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DD3FC" w14:textId="77777777" w:rsidR="00040C62" w:rsidRDefault="00040C62" w:rsidP="00E7437F">
      <w:pPr>
        <w:tabs>
          <w:tab w:val="right" w:pos="9000"/>
        </w:tabs>
        <w:rPr>
          <w:sz w:val="28"/>
          <w:szCs w:val="28"/>
          <w:lang w:val="lv-LV" w:eastAsia="lv-LV"/>
        </w:rPr>
      </w:pPr>
      <w:bookmarkStart w:id="0" w:name="OLE_LINK13"/>
      <w:bookmarkStart w:id="1" w:name="OLE_LINK14"/>
    </w:p>
    <w:p w14:paraId="5D5BDC2F" w14:textId="1E9E5B44" w:rsidR="007D60CE" w:rsidRPr="008C4EDF" w:rsidRDefault="007D60CE" w:rsidP="00DD6762">
      <w:pPr>
        <w:tabs>
          <w:tab w:val="left" w:pos="6804"/>
        </w:tabs>
        <w:rPr>
          <w:sz w:val="28"/>
          <w:szCs w:val="28"/>
        </w:rPr>
      </w:pPr>
      <w:r w:rsidRPr="008C4EDF">
        <w:rPr>
          <w:sz w:val="28"/>
          <w:szCs w:val="28"/>
        </w:rPr>
        <w:t>201</w:t>
      </w:r>
      <w:r>
        <w:rPr>
          <w:sz w:val="28"/>
          <w:szCs w:val="28"/>
        </w:rPr>
        <w:t>6</w:t>
      </w:r>
      <w:r w:rsidRPr="008C4EDF">
        <w:rPr>
          <w:sz w:val="28"/>
          <w:szCs w:val="28"/>
        </w:rPr>
        <w:t>.</w:t>
      </w:r>
      <w:r>
        <w:rPr>
          <w:sz w:val="28"/>
          <w:szCs w:val="28"/>
        </w:rPr>
        <w:t> </w:t>
      </w:r>
      <w:proofErr w:type="spellStart"/>
      <w:proofErr w:type="gramStart"/>
      <w:r w:rsidRPr="008C4EDF">
        <w:rPr>
          <w:sz w:val="28"/>
          <w:szCs w:val="28"/>
        </w:rPr>
        <w:t>gada</w:t>
      </w:r>
      <w:proofErr w:type="spellEnd"/>
      <w:proofErr w:type="gramEnd"/>
      <w:r w:rsidRPr="008C4EDF">
        <w:rPr>
          <w:sz w:val="28"/>
          <w:szCs w:val="28"/>
        </w:rPr>
        <w:t xml:space="preserve"> </w:t>
      </w:r>
      <w:r w:rsidR="005C3151">
        <w:rPr>
          <w:sz w:val="28"/>
          <w:szCs w:val="28"/>
        </w:rPr>
        <w:t>22. </w:t>
      </w:r>
      <w:proofErr w:type="spellStart"/>
      <w:proofErr w:type="gramStart"/>
      <w:r w:rsidR="005C3151">
        <w:rPr>
          <w:sz w:val="28"/>
          <w:szCs w:val="28"/>
        </w:rPr>
        <w:t>martā</w:t>
      </w:r>
      <w:proofErr w:type="spellEnd"/>
      <w:proofErr w:type="gramEnd"/>
      <w:r w:rsidRPr="008C4EDF">
        <w:rPr>
          <w:sz w:val="28"/>
          <w:szCs w:val="28"/>
        </w:rPr>
        <w:tab/>
      </w:r>
      <w:proofErr w:type="spellStart"/>
      <w:r w:rsidRPr="008C4EDF">
        <w:rPr>
          <w:sz w:val="28"/>
          <w:szCs w:val="28"/>
        </w:rPr>
        <w:t>Noteikumi</w:t>
      </w:r>
      <w:proofErr w:type="spellEnd"/>
      <w:r w:rsidRPr="008C4EDF">
        <w:rPr>
          <w:sz w:val="28"/>
          <w:szCs w:val="28"/>
        </w:rPr>
        <w:t xml:space="preserve"> </w:t>
      </w:r>
      <w:proofErr w:type="spellStart"/>
      <w:r w:rsidRPr="008C4EDF">
        <w:rPr>
          <w:sz w:val="28"/>
          <w:szCs w:val="28"/>
        </w:rPr>
        <w:t>Nr</w:t>
      </w:r>
      <w:proofErr w:type="spellEnd"/>
      <w:r w:rsidRPr="008C4EDF">
        <w:rPr>
          <w:sz w:val="28"/>
          <w:szCs w:val="28"/>
        </w:rPr>
        <w:t>.</w:t>
      </w:r>
      <w:r w:rsidR="005C3151">
        <w:rPr>
          <w:sz w:val="28"/>
          <w:szCs w:val="28"/>
        </w:rPr>
        <w:t> 169</w:t>
      </w:r>
    </w:p>
    <w:p w14:paraId="281AE406" w14:textId="5D79906A" w:rsidR="007D60CE" w:rsidRPr="00E9501F" w:rsidRDefault="007D60CE" w:rsidP="00DD6762">
      <w:pPr>
        <w:tabs>
          <w:tab w:val="left" w:pos="6804"/>
        </w:tabs>
        <w:rPr>
          <w:sz w:val="28"/>
          <w:szCs w:val="28"/>
        </w:rPr>
      </w:pPr>
      <w:proofErr w:type="spellStart"/>
      <w:r w:rsidRPr="00F5458C">
        <w:rPr>
          <w:sz w:val="28"/>
          <w:szCs w:val="28"/>
        </w:rPr>
        <w:t>Rīgā</w:t>
      </w:r>
      <w:proofErr w:type="spellEnd"/>
      <w:r w:rsidRPr="00F5458C">
        <w:rPr>
          <w:sz w:val="28"/>
          <w:szCs w:val="28"/>
        </w:rPr>
        <w:tab/>
        <w:t>(</w:t>
      </w:r>
      <w:proofErr w:type="spellStart"/>
      <w:proofErr w:type="gramStart"/>
      <w:r w:rsidRPr="00F5458C">
        <w:rPr>
          <w:sz w:val="28"/>
          <w:szCs w:val="28"/>
        </w:rPr>
        <w:t>prot</w:t>
      </w:r>
      <w:proofErr w:type="gramEnd"/>
      <w:r w:rsidRPr="00F5458C">
        <w:rPr>
          <w:sz w:val="28"/>
          <w:szCs w:val="28"/>
        </w:rPr>
        <w:t>.</w:t>
      </w:r>
      <w:proofErr w:type="spellEnd"/>
      <w:r w:rsidRPr="00F5458C">
        <w:rPr>
          <w:sz w:val="28"/>
          <w:szCs w:val="28"/>
        </w:rPr>
        <w:t xml:space="preserve"> </w:t>
      </w:r>
      <w:proofErr w:type="spellStart"/>
      <w:proofErr w:type="gramStart"/>
      <w:r w:rsidRPr="00F5458C">
        <w:rPr>
          <w:sz w:val="28"/>
          <w:szCs w:val="28"/>
        </w:rPr>
        <w:t>Nr</w:t>
      </w:r>
      <w:proofErr w:type="spellEnd"/>
      <w:r w:rsidRPr="00F5458C">
        <w:rPr>
          <w:sz w:val="28"/>
          <w:szCs w:val="28"/>
        </w:rPr>
        <w:t>.</w:t>
      </w:r>
      <w:proofErr w:type="gramEnd"/>
      <w:r>
        <w:rPr>
          <w:sz w:val="28"/>
          <w:szCs w:val="28"/>
        </w:rPr>
        <w:t> </w:t>
      </w:r>
      <w:r w:rsidR="005C3151">
        <w:rPr>
          <w:sz w:val="28"/>
          <w:szCs w:val="28"/>
        </w:rPr>
        <w:t>14</w:t>
      </w:r>
      <w:r>
        <w:rPr>
          <w:sz w:val="28"/>
          <w:szCs w:val="28"/>
        </w:rPr>
        <w:t>  </w:t>
      </w:r>
      <w:r w:rsidR="005C3151">
        <w:rPr>
          <w:sz w:val="28"/>
          <w:szCs w:val="28"/>
        </w:rPr>
        <w:t>24</w:t>
      </w:r>
      <w:bookmarkStart w:id="2" w:name="_GoBack"/>
      <w:bookmarkEnd w:id="2"/>
      <w:r w:rsidRPr="00F5458C">
        <w:rPr>
          <w:sz w:val="28"/>
          <w:szCs w:val="28"/>
        </w:rPr>
        <w:t>.</w:t>
      </w:r>
      <w:r>
        <w:rPr>
          <w:sz w:val="28"/>
          <w:szCs w:val="28"/>
        </w:rPr>
        <w:t> </w:t>
      </w:r>
      <w:r w:rsidRPr="00F5458C">
        <w:rPr>
          <w:sz w:val="28"/>
          <w:szCs w:val="28"/>
        </w:rPr>
        <w:t>§)</w:t>
      </w:r>
    </w:p>
    <w:p w14:paraId="1CADD3FF" w14:textId="33892A82" w:rsidR="00B878AE" w:rsidRPr="00B22533" w:rsidRDefault="00B878AE" w:rsidP="00E7437F">
      <w:pPr>
        <w:ind w:right="-240"/>
        <w:rPr>
          <w:lang w:val="lv-LV"/>
        </w:rPr>
      </w:pPr>
    </w:p>
    <w:p w14:paraId="1CADD402" w14:textId="18C05D85" w:rsidR="00303BB9" w:rsidRPr="00745077" w:rsidRDefault="000D0C7C" w:rsidP="007D60CE">
      <w:pPr>
        <w:jc w:val="center"/>
        <w:rPr>
          <w:b/>
          <w:bCs/>
          <w:iCs/>
          <w:sz w:val="28"/>
          <w:szCs w:val="28"/>
          <w:lang w:val="lv-LV"/>
        </w:rPr>
      </w:pPr>
      <w:bookmarkStart w:id="3" w:name="OLE_LINK26"/>
      <w:bookmarkStart w:id="4" w:name="OLE_LINK27"/>
      <w:bookmarkStart w:id="5" w:name="OLE_LINK3"/>
      <w:bookmarkStart w:id="6" w:name="OLE_LINK4"/>
      <w:bookmarkStart w:id="7" w:name="OLE_LINK1"/>
      <w:bookmarkStart w:id="8" w:name="OLE_LINK2"/>
      <w:bookmarkEnd w:id="0"/>
      <w:bookmarkEnd w:id="1"/>
      <w:r w:rsidRPr="00745077">
        <w:rPr>
          <w:b/>
          <w:bCs/>
          <w:sz w:val="28"/>
          <w:szCs w:val="28"/>
          <w:lang w:val="lv-LV"/>
        </w:rPr>
        <w:t>Grozījum</w:t>
      </w:r>
      <w:r w:rsidR="009828DB" w:rsidRPr="00745077">
        <w:rPr>
          <w:b/>
          <w:bCs/>
          <w:sz w:val="28"/>
          <w:szCs w:val="28"/>
          <w:lang w:val="lv-LV"/>
        </w:rPr>
        <w:t>s</w:t>
      </w:r>
      <w:r w:rsidRPr="00745077">
        <w:rPr>
          <w:b/>
          <w:bCs/>
          <w:sz w:val="28"/>
          <w:szCs w:val="28"/>
          <w:lang w:val="lv-LV"/>
        </w:rPr>
        <w:t xml:space="preserve"> Ministru kabineta </w:t>
      </w:r>
      <w:bookmarkEnd w:id="3"/>
      <w:bookmarkEnd w:id="4"/>
      <w:r w:rsidR="00623908" w:rsidRPr="00745077">
        <w:rPr>
          <w:b/>
          <w:bCs/>
          <w:iCs/>
          <w:sz w:val="28"/>
          <w:szCs w:val="28"/>
          <w:lang w:val="lv-LV"/>
        </w:rPr>
        <w:t>2010</w:t>
      </w:r>
      <w:r w:rsidR="007D60CE">
        <w:rPr>
          <w:b/>
          <w:bCs/>
          <w:iCs/>
          <w:sz w:val="28"/>
          <w:szCs w:val="28"/>
          <w:lang w:val="lv-LV"/>
        </w:rPr>
        <w:t>. g</w:t>
      </w:r>
      <w:r w:rsidRPr="00745077">
        <w:rPr>
          <w:b/>
          <w:bCs/>
          <w:iCs/>
          <w:sz w:val="28"/>
          <w:szCs w:val="28"/>
          <w:lang w:val="lv-LV"/>
        </w:rPr>
        <w:t xml:space="preserve">ada </w:t>
      </w:r>
      <w:r w:rsidR="00623908" w:rsidRPr="00745077">
        <w:rPr>
          <w:b/>
          <w:bCs/>
          <w:iCs/>
          <w:sz w:val="28"/>
          <w:szCs w:val="28"/>
          <w:lang w:val="lv-LV"/>
        </w:rPr>
        <w:t>10</w:t>
      </w:r>
      <w:r w:rsidR="007D60CE">
        <w:rPr>
          <w:b/>
          <w:bCs/>
          <w:iCs/>
          <w:sz w:val="28"/>
          <w:szCs w:val="28"/>
          <w:lang w:val="lv-LV"/>
        </w:rPr>
        <w:t>. a</w:t>
      </w:r>
      <w:r w:rsidR="00623908" w:rsidRPr="00745077">
        <w:rPr>
          <w:b/>
          <w:bCs/>
          <w:iCs/>
          <w:sz w:val="28"/>
          <w:szCs w:val="28"/>
          <w:lang w:val="lv-LV"/>
        </w:rPr>
        <w:t>ugusta</w:t>
      </w:r>
      <w:r w:rsidRPr="00745077">
        <w:rPr>
          <w:b/>
          <w:bCs/>
          <w:iCs/>
          <w:sz w:val="28"/>
          <w:szCs w:val="28"/>
          <w:lang w:val="lv-LV"/>
        </w:rPr>
        <w:t xml:space="preserve"> noteikumos Nr.</w:t>
      </w:r>
      <w:r w:rsidR="00B22533">
        <w:rPr>
          <w:b/>
          <w:bCs/>
          <w:iCs/>
          <w:sz w:val="28"/>
          <w:szCs w:val="28"/>
          <w:lang w:val="lv-LV"/>
        </w:rPr>
        <w:t> </w:t>
      </w:r>
      <w:r w:rsidR="00623908" w:rsidRPr="00745077">
        <w:rPr>
          <w:b/>
          <w:bCs/>
          <w:iCs/>
          <w:sz w:val="28"/>
          <w:szCs w:val="28"/>
          <w:lang w:val="lv-LV"/>
        </w:rPr>
        <w:t>766</w:t>
      </w:r>
      <w:r w:rsidR="00B22533">
        <w:rPr>
          <w:b/>
          <w:bCs/>
          <w:iCs/>
          <w:sz w:val="28"/>
          <w:szCs w:val="28"/>
          <w:lang w:val="lv-LV"/>
        </w:rPr>
        <w:t xml:space="preserve"> "</w:t>
      </w:r>
      <w:r w:rsidR="00623908" w:rsidRPr="00745077">
        <w:rPr>
          <w:b/>
          <w:bCs/>
          <w:sz w:val="28"/>
          <w:szCs w:val="28"/>
          <w:lang w:val="lv-LV"/>
        </w:rPr>
        <w:t xml:space="preserve">Noteikumi par darbības programmas </w:t>
      </w:r>
      <w:r w:rsidR="00B22533">
        <w:rPr>
          <w:b/>
          <w:bCs/>
          <w:sz w:val="28"/>
          <w:szCs w:val="28"/>
          <w:lang w:val="lv-LV"/>
        </w:rPr>
        <w:t>"</w:t>
      </w:r>
      <w:r w:rsidR="00623908" w:rsidRPr="00745077">
        <w:rPr>
          <w:b/>
          <w:bCs/>
          <w:sz w:val="28"/>
          <w:szCs w:val="28"/>
          <w:lang w:val="lv-LV"/>
        </w:rPr>
        <w:t>Infrastruktūra un pakalpojumi</w:t>
      </w:r>
      <w:r w:rsidR="007D60CE">
        <w:rPr>
          <w:b/>
          <w:bCs/>
          <w:sz w:val="28"/>
          <w:szCs w:val="28"/>
          <w:lang w:val="lv-LV"/>
        </w:rPr>
        <w:t>"</w:t>
      </w:r>
      <w:r w:rsidR="009828DB" w:rsidRPr="00745077">
        <w:rPr>
          <w:b/>
          <w:bCs/>
          <w:sz w:val="28"/>
          <w:szCs w:val="28"/>
          <w:lang w:val="lv-LV"/>
        </w:rPr>
        <w:t xml:space="preserve"> </w:t>
      </w:r>
      <w:r w:rsidR="00623908" w:rsidRPr="00745077">
        <w:rPr>
          <w:b/>
          <w:bCs/>
          <w:sz w:val="28"/>
          <w:szCs w:val="28"/>
          <w:lang w:val="lv-LV"/>
        </w:rPr>
        <w:t>papildinājuma 3.2.2.1.1</w:t>
      </w:r>
      <w:r w:rsidR="00B22533">
        <w:rPr>
          <w:b/>
          <w:bCs/>
          <w:sz w:val="28"/>
          <w:szCs w:val="28"/>
          <w:lang w:val="lv-LV"/>
        </w:rPr>
        <w:t>. </w:t>
      </w:r>
      <w:r w:rsidR="007D60CE">
        <w:rPr>
          <w:b/>
          <w:bCs/>
          <w:sz w:val="28"/>
          <w:szCs w:val="28"/>
          <w:lang w:val="lv-LV"/>
        </w:rPr>
        <w:t>a</w:t>
      </w:r>
      <w:r w:rsidR="00623908" w:rsidRPr="00745077">
        <w:rPr>
          <w:b/>
          <w:bCs/>
          <w:sz w:val="28"/>
          <w:szCs w:val="28"/>
          <w:lang w:val="lv-LV"/>
        </w:rPr>
        <w:t xml:space="preserve">pakšaktivitātes </w:t>
      </w:r>
      <w:r w:rsidR="00B22533">
        <w:rPr>
          <w:b/>
          <w:bCs/>
          <w:sz w:val="28"/>
          <w:szCs w:val="28"/>
          <w:lang w:val="lv-LV"/>
        </w:rPr>
        <w:t>"</w:t>
      </w:r>
      <w:r w:rsidR="00623908" w:rsidRPr="00745077">
        <w:rPr>
          <w:b/>
          <w:bCs/>
          <w:sz w:val="28"/>
          <w:szCs w:val="28"/>
          <w:lang w:val="lv-LV"/>
        </w:rPr>
        <w:t>Informācijas sistēmu un elektronisko pakalpojumu attīstība</w:t>
      </w:r>
      <w:r w:rsidR="007D60CE">
        <w:rPr>
          <w:b/>
          <w:bCs/>
          <w:sz w:val="28"/>
          <w:szCs w:val="28"/>
          <w:lang w:val="lv-LV"/>
        </w:rPr>
        <w:t>"</w:t>
      </w:r>
      <w:r w:rsidR="00623908" w:rsidRPr="00745077">
        <w:rPr>
          <w:b/>
          <w:bCs/>
          <w:sz w:val="28"/>
          <w:szCs w:val="28"/>
          <w:lang w:val="lv-LV"/>
        </w:rPr>
        <w:t xml:space="preserve"> projektu iesniegumu atlases otro, trešo, ceturto un piekto kārtu</w:t>
      </w:r>
      <w:r w:rsidR="007D60CE">
        <w:rPr>
          <w:b/>
          <w:bCs/>
          <w:iCs/>
          <w:sz w:val="28"/>
          <w:szCs w:val="28"/>
          <w:lang w:val="lv-LV"/>
        </w:rPr>
        <w:t>"</w:t>
      </w:r>
    </w:p>
    <w:bookmarkEnd w:id="5"/>
    <w:bookmarkEnd w:id="6"/>
    <w:bookmarkEnd w:id="7"/>
    <w:bookmarkEnd w:id="8"/>
    <w:p w14:paraId="1CADD403" w14:textId="77777777" w:rsidR="00673B2B" w:rsidRPr="00B22533" w:rsidRDefault="00673B2B" w:rsidP="007D60CE">
      <w:pPr>
        <w:ind w:left="4820"/>
        <w:jc w:val="right"/>
        <w:rPr>
          <w:lang w:val="lv-LV"/>
        </w:rPr>
      </w:pPr>
    </w:p>
    <w:p w14:paraId="1CADD404" w14:textId="0AFA7875" w:rsidR="00081FEB" w:rsidRPr="00745077" w:rsidRDefault="00FE2FCA" w:rsidP="007D60CE">
      <w:pPr>
        <w:ind w:left="4820"/>
        <w:jc w:val="right"/>
        <w:outlineLvl w:val="0"/>
        <w:rPr>
          <w:sz w:val="28"/>
          <w:szCs w:val="28"/>
          <w:lang w:val="lv-LV"/>
        </w:rPr>
      </w:pPr>
      <w:r w:rsidRPr="00745077">
        <w:rPr>
          <w:sz w:val="28"/>
          <w:szCs w:val="28"/>
          <w:lang w:val="lv-LV"/>
        </w:rPr>
        <w:t>Izdoti</w:t>
      </w:r>
      <w:r w:rsidR="0013136C" w:rsidRPr="00745077">
        <w:rPr>
          <w:sz w:val="28"/>
          <w:szCs w:val="28"/>
          <w:lang w:val="lv-LV"/>
        </w:rPr>
        <w:t xml:space="preserve"> saskaņā ar</w:t>
      </w:r>
      <w:r w:rsidR="00B22533" w:rsidRPr="00B22533">
        <w:rPr>
          <w:sz w:val="28"/>
          <w:szCs w:val="28"/>
          <w:lang w:val="lv-LV"/>
        </w:rPr>
        <w:t xml:space="preserve"> </w:t>
      </w:r>
      <w:r w:rsidR="00B22533" w:rsidRPr="00745077">
        <w:rPr>
          <w:sz w:val="28"/>
          <w:szCs w:val="28"/>
          <w:lang w:val="lv-LV"/>
        </w:rPr>
        <w:t>Eiropas Savienības</w:t>
      </w:r>
    </w:p>
    <w:p w14:paraId="1CADD405" w14:textId="668DCD38" w:rsidR="00D17AE0" w:rsidRPr="00745077" w:rsidRDefault="00D17AE0" w:rsidP="007D60CE">
      <w:pPr>
        <w:ind w:left="4820"/>
        <w:jc w:val="right"/>
        <w:rPr>
          <w:sz w:val="28"/>
          <w:szCs w:val="28"/>
          <w:lang w:val="lv-LV"/>
        </w:rPr>
      </w:pPr>
      <w:r w:rsidRPr="00745077">
        <w:rPr>
          <w:sz w:val="28"/>
          <w:szCs w:val="28"/>
          <w:lang w:val="lv-LV"/>
        </w:rPr>
        <w:t>struktūrfondu</w:t>
      </w:r>
      <w:r w:rsidR="00081FEB" w:rsidRPr="00745077">
        <w:rPr>
          <w:sz w:val="28"/>
          <w:szCs w:val="28"/>
          <w:lang w:val="lv-LV"/>
        </w:rPr>
        <w:t xml:space="preserve"> un Kohēzijas fonda</w:t>
      </w:r>
      <w:r w:rsidRPr="00745077">
        <w:rPr>
          <w:sz w:val="28"/>
          <w:szCs w:val="28"/>
          <w:lang w:val="lv-LV"/>
        </w:rPr>
        <w:t xml:space="preserve"> vadības likuma</w:t>
      </w:r>
      <w:r w:rsidR="00E85A35" w:rsidRPr="00745077">
        <w:rPr>
          <w:sz w:val="28"/>
          <w:szCs w:val="28"/>
          <w:lang w:val="lv-LV"/>
        </w:rPr>
        <w:t xml:space="preserve"> </w:t>
      </w:r>
      <w:r w:rsidR="00081FEB" w:rsidRPr="00745077">
        <w:rPr>
          <w:sz w:val="28"/>
          <w:szCs w:val="28"/>
          <w:lang w:val="lv-LV"/>
        </w:rPr>
        <w:t>18</w:t>
      </w:r>
      <w:r w:rsidR="00B22533">
        <w:rPr>
          <w:sz w:val="28"/>
          <w:szCs w:val="28"/>
          <w:lang w:val="lv-LV"/>
        </w:rPr>
        <w:t>. </w:t>
      </w:r>
      <w:r w:rsidR="007D60CE">
        <w:rPr>
          <w:sz w:val="28"/>
          <w:szCs w:val="28"/>
          <w:lang w:val="lv-LV"/>
        </w:rPr>
        <w:t>p</w:t>
      </w:r>
      <w:r w:rsidRPr="00745077">
        <w:rPr>
          <w:sz w:val="28"/>
          <w:szCs w:val="28"/>
          <w:lang w:val="lv-LV"/>
        </w:rPr>
        <w:t>anta</w:t>
      </w:r>
      <w:r w:rsidR="00E85A35" w:rsidRPr="00745077">
        <w:rPr>
          <w:sz w:val="28"/>
          <w:szCs w:val="28"/>
          <w:lang w:val="lv-LV"/>
        </w:rPr>
        <w:t xml:space="preserve"> </w:t>
      </w:r>
      <w:r w:rsidR="00081FEB" w:rsidRPr="00745077">
        <w:rPr>
          <w:sz w:val="28"/>
          <w:szCs w:val="28"/>
          <w:lang w:val="lv-LV"/>
        </w:rPr>
        <w:t>10</w:t>
      </w:r>
      <w:r w:rsidR="00B22533">
        <w:rPr>
          <w:sz w:val="28"/>
          <w:szCs w:val="28"/>
          <w:lang w:val="lv-LV"/>
        </w:rPr>
        <w:t>. </w:t>
      </w:r>
      <w:r w:rsidR="007D60CE">
        <w:rPr>
          <w:sz w:val="28"/>
          <w:szCs w:val="28"/>
          <w:lang w:val="lv-LV"/>
        </w:rPr>
        <w:t>p</w:t>
      </w:r>
      <w:r w:rsidRPr="00745077">
        <w:rPr>
          <w:sz w:val="28"/>
          <w:szCs w:val="28"/>
          <w:lang w:val="lv-LV"/>
        </w:rPr>
        <w:t>unktu</w:t>
      </w:r>
    </w:p>
    <w:p w14:paraId="1CADD406" w14:textId="77777777" w:rsidR="0015303F" w:rsidRPr="00B22533" w:rsidRDefault="0015303F" w:rsidP="007D60CE">
      <w:pPr>
        <w:jc w:val="both"/>
        <w:rPr>
          <w:lang w:val="lv-LV"/>
        </w:rPr>
      </w:pPr>
    </w:p>
    <w:p w14:paraId="1CADD407" w14:textId="706EF3C0" w:rsidR="009828DB" w:rsidRPr="00745077" w:rsidRDefault="00A30E1B" w:rsidP="007D60CE">
      <w:pPr>
        <w:ind w:firstLine="709"/>
        <w:jc w:val="both"/>
        <w:rPr>
          <w:sz w:val="28"/>
          <w:szCs w:val="28"/>
          <w:lang w:val="lv-LV"/>
        </w:rPr>
      </w:pPr>
      <w:r w:rsidRPr="00745077">
        <w:rPr>
          <w:sz w:val="28"/>
          <w:szCs w:val="28"/>
          <w:lang w:val="lv-LV"/>
        </w:rPr>
        <w:t xml:space="preserve">Izdarīt Ministru kabineta </w:t>
      </w:r>
      <w:r w:rsidRPr="00745077">
        <w:rPr>
          <w:bCs/>
          <w:iCs/>
          <w:sz w:val="28"/>
          <w:szCs w:val="28"/>
          <w:lang w:val="lv-LV"/>
        </w:rPr>
        <w:t>20</w:t>
      </w:r>
      <w:r w:rsidR="00623908" w:rsidRPr="00745077">
        <w:rPr>
          <w:bCs/>
          <w:iCs/>
          <w:sz w:val="28"/>
          <w:szCs w:val="28"/>
          <w:lang w:val="lv-LV"/>
        </w:rPr>
        <w:t>10</w:t>
      </w:r>
      <w:r w:rsidR="00B22533">
        <w:rPr>
          <w:bCs/>
          <w:iCs/>
          <w:sz w:val="28"/>
          <w:szCs w:val="28"/>
          <w:lang w:val="lv-LV"/>
        </w:rPr>
        <w:t>. </w:t>
      </w:r>
      <w:r w:rsidRPr="00745077">
        <w:rPr>
          <w:bCs/>
          <w:iCs/>
          <w:sz w:val="28"/>
          <w:szCs w:val="28"/>
          <w:lang w:val="lv-LV"/>
        </w:rPr>
        <w:t xml:space="preserve">gada </w:t>
      </w:r>
      <w:r w:rsidR="00623908" w:rsidRPr="00745077">
        <w:rPr>
          <w:bCs/>
          <w:iCs/>
          <w:sz w:val="28"/>
          <w:szCs w:val="28"/>
          <w:lang w:val="lv-LV"/>
        </w:rPr>
        <w:t>10.</w:t>
      </w:r>
      <w:r w:rsidR="00B22533">
        <w:rPr>
          <w:bCs/>
          <w:iCs/>
          <w:sz w:val="28"/>
          <w:szCs w:val="28"/>
          <w:lang w:val="lv-LV"/>
        </w:rPr>
        <w:t> </w:t>
      </w:r>
      <w:r w:rsidR="00623908" w:rsidRPr="00745077">
        <w:rPr>
          <w:bCs/>
          <w:iCs/>
          <w:sz w:val="28"/>
          <w:szCs w:val="28"/>
          <w:lang w:val="lv-LV"/>
        </w:rPr>
        <w:t>augusta</w:t>
      </w:r>
      <w:r w:rsidRPr="00745077">
        <w:rPr>
          <w:bCs/>
          <w:iCs/>
          <w:sz w:val="28"/>
          <w:szCs w:val="28"/>
          <w:lang w:val="lv-LV"/>
        </w:rPr>
        <w:t xml:space="preserve"> noteikumos Nr. </w:t>
      </w:r>
      <w:r w:rsidR="00623908" w:rsidRPr="00745077">
        <w:rPr>
          <w:bCs/>
          <w:iCs/>
          <w:sz w:val="28"/>
          <w:szCs w:val="28"/>
          <w:lang w:val="lv-LV"/>
        </w:rPr>
        <w:t>766</w:t>
      </w:r>
      <w:r w:rsidRPr="00745077">
        <w:rPr>
          <w:bCs/>
          <w:iCs/>
          <w:sz w:val="28"/>
          <w:szCs w:val="28"/>
          <w:lang w:val="lv-LV"/>
        </w:rPr>
        <w:t xml:space="preserve"> </w:t>
      </w:r>
      <w:r w:rsidR="00B22533">
        <w:rPr>
          <w:bCs/>
          <w:iCs/>
          <w:sz w:val="28"/>
          <w:szCs w:val="28"/>
          <w:lang w:val="lv-LV"/>
        </w:rPr>
        <w:t>"</w:t>
      </w:r>
      <w:r w:rsidR="00623908" w:rsidRPr="00745077">
        <w:rPr>
          <w:bCs/>
          <w:sz w:val="28"/>
          <w:szCs w:val="28"/>
          <w:lang w:val="lv-LV"/>
        </w:rPr>
        <w:t xml:space="preserve">Noteikumi par darbības programmas </w:t>
      </w:r>
      <w:r w:rsidR="00B22533">
        <w:rPr>
          <w:bCs/>
          <w:sz w:val="28"/>
          <w:szCs w:val="28"/>
          <w:lang w:val="lv-LV"/>
        </w:rPr>
        <w:t>"</w:t>
      </w:r>
      <w:r w:rsidR="00623908" w:rsidRPr="00745077">
        <w:rPr>
          <w:bCs/>
          <w:sz w:val="28"/>
          <w:szCs w:val="28"/>
          <w:lang w:val="lv-LV"/>
        </w:rPr>
        <w:t>Infrastruktūra un pakalpojumi</w:t>
      </w:r>
      <w:r w:rsidR="007D60CE">
        <w:rPr>
          <w:bCs/>
          <w:sz w:val="28"/>
          <w:szCs w:val="28"/>
          <w:lang w:val="lv-LV"/>
        </w:rPr>
        <w:t>"</w:t>
      </w:r>
      <w:r w:rsidR="00623908" w:rsidRPr="00745077">
        <w:rPr>
          <w:bCs/>
          <w:sz w:val="28"/>
          <w:szCs w:val="28"/>
          <w:lang w:val="lv-LV"/>
        </w:rPr>
        <w:t xml:space="preserve"> papildinājuma 3.2.2.1.1</w:t>
      </w:r>
      <w:r w:rsidR="00B22533">
        <w:rPr>
          <w:bCs/>
          <w:sz w:val="28"/>
          <w:szCs w:val="28"/>
          <w:lang w:val="lv-LV"/>
        </w:rPr>
        <w:t>. </w:t>
      </w:r>
      <w:r w:rsidR="007D60CE">
        <w:rPr>
          <w:bCs/>
          <w:sz w:val="28"/>
          <w:szCs w:val="28"/>
          <w:lang w:val="lv-LV"/>
        </w:rPr>
        <w:t>a</w:t>
      </w:r>
      <w:r w:rsidR="00623908" w:rsidRPr="00745077">
        <w:rPr>
          <w:bCs/>
          <w:sz w:val="28"/>
          <w:szCs w:val="28"/>
          <w:lang w:val="lv-LV"/>
        </w:rPr>
        <w:t xml:space="preserve">pakšaktivitātes </w:t>
      </w:r>
      <w:r w:rsidR="00B22533">
        <w:rPr>
          <w:bCs/>
          <w:sz w:val="28"/>
          <w:szCs w:val="28"/>
          <w:lang w:val="lv-LV"/>
        </w:rPr>
        <w:t>"</w:t>
      </w:r>
      <w:r w:rsidR="00623908" w:rsidRPr="00745077">
        <w:rPr>
          <w:bCs/>
          <w:sz w:val="28"/>
          <w:szCs w:val="28"/>
          <w:lang w:val="lv-LV"/>
        </w:rPr>
        <w:t>Informācijas sistēmu un elektronisko pakalpojumu attīstība</w:t>
      </w:r>
      <w:r w:rsidR="007D60CE">
        <w:rPr>
          <w:bCs/>
          <w:sz w:val="28"/>
          <w:szCs w:val="28"/>
          <w:lang w:val="lv-LV"/>
        </w:rPr>
        <w:t>"</w:t>
      </w:r>
      <w:r w:rsidR="00623908" w:rsidRPr="00745077">
        <w:rPr>
          <w:bCs/>
          <w:sz w:val="28"/>
          <w:szCs w:val="28"/>
          <w:lang w:val="lv-LV"/>
        </w:rPr>
        <w:t xml:space="preserve"> projektu iesniegumu atlases otro, trešo, ceturto un piekto kārtu</w:t>
      </w:r>
      <w:r w:rsidR="007D60CE">
        <w:rPr>
          <w:bCs/>
          <w:iCs/>
          <w:sz w:val="28"/>
          <w:szCs w:val="28"/>
          <w:lang w:val="lv-LV"/>
        </w:rPr>
        <w:t>"</w:t>
      </w:r>
      <w:r w:rsidRPr="00745077">
        <w:rPr>
          <w:sz w:val="28"/>
          <w:szCs w:val="28"/>
          <w:lang w:val="lv-LV"/>
        </w:rPr>
        <w:t xml:space="preserve"> (Latvijas Vēstnesis, 20</w:t>
      </w:r>
      <w:r w:rsidR="00623908" w:rsidRPr="00745077">
        <w:rPr>
          <w:sz w:val="28"/>
          <w:szCs w:val="28"/>
          <w:lang w:val="lv-LV"/>
        </w:rPr>
        <w:t>10</w:t>
      </w:r>
      <w:r w:rsidRPr="00745077">
        <w:rPr>
          <w:sz w:val="28"/>
          <w:szCs w:val="28"/>
          <w:lang w:val="lv-LV"/>
        </w:rPr>
        <w:t xml:space="preserve">, </w:t>
      </w:r>
      <w:r w:rsidR="00623908" w:rsidRPr="00745077">
        <w:rPr>
          <w:sz w:val="28"/>
          <w:szCs w:val="28"/>
          <w:lang w:val="lv-LV"/>
        </w:rPr>
        <w:t>135</w:t>
      </w:r>
      <w:r w:rsidR="00B22533">
        <w:rPr>
          <w:sz w:val="28"/>
          <w:szCs w:val="28"/>
          <w:lang w:val="lv-LV"/>
        </w:rPr>
        <w:t>. </w:t>
      </w:r>
      <w:r w:rsidR="007D60CE">
        <w:rPr>
          <w:sz w:val="28"/>
          <w:szCs w:val="28"/>
          <w:lang w:val="lv-LV"/>
        </w:rPr>
        <w:t>n</w:t>
      </w:r>
      <w:r w:rsidRPr="00745077">
        <w:rPr>
          <w:sz w:val="28"/>
          <w:szCs w:val="28"/>
          <w:lang w:val="lv-LV"/>
        </w:rPr>
        <w:t>r.; 201</w:t>
      </w:r>
      <w:r w:rsidR="00623908" w:rsidRPr="00745077">
        <w:rPr>
          <w:sz w:val="28"/>
          <w:szCs w:val="28"/>
          <w:lang w:val="lv-LV"/>
        </w:rPr>
        <w:t>1</w:t>
      </w:r>
      <w:r w:rsidRPr="00745077">
        <w:rPr>
          <w:sz w:val="28"/>
          <w:szCs w:val="28"/>
          <w:lang w:val="lv-LV"/>
        </w:rPr>
        <w:t xml:space="preserve">, </w:t>
      </w:r>
      <w:r w:rsidR="00623908" w:rsidRPr="00745077">
        <w:rPr>
          <w:sz w:val="28"/>
          <w:szCs w:val="28"/>
          <w:lang w:val="lv-LV"/>
        </w:rPr>
        <w:t>204</w:t>
      </w:r>
      <w:r w:rsidRPr="00745077">
        <w:rPr>
          <w:sz w:val="28"/>
          <w:szCs w:val="28"/>
          <w:lang w:val="lv-LV"/>
        </w:rPr>
        <w:t>. nr.; 201</w:t>
      </w:r>
      <w:r w:rsidR="00623908" w:rsidRPr="00745077">
        <w:rPr>
          <w:sz w:val="28"/>
          <w:szCs w:val="28"/>
          <w:lang w:val="lv-LV"/>
        </w:rPr>
        <w:t>2</w:t>
      </w:r>
      <w:r w:rsidRPr="00745077">
        <w:rPr>
          <w:sz w:val="28"/>
          <w:szCs w:val="28"/>
          <w:lang w:val="lv-LV"/>
        </w:rPr>
        <w:t xml:space="preserve">, </w:t>
      </w:r>
      <w:r w:rsidR="00623908" w:rsidRPr="00745077">
        <w:rPr>
          <w:sz w:val="28"/>
          <w:szCs w:val="28"/>
          <w:lang w:val="lv-LV"/>
        </w:rPr>
        <w:t>22</w:t>
      </w:r>
      <w:r w:rsidRPr="00745077">
        <w:rPr>
          <w:sz w:val="28"/>
          <w:szCs w:val="28"/>
          <w:lang w:val="lv-LV"/>
        </w:rPr>
        <w:t>., 1</w:t>
      </w:r>
      <w:r w:rsidR="00623908" w:rsidRPr="00745077">
        <w:rPr>
          <w:sz w:val="28"/>
          <w:szCs w:val="28"/>
          <w:lang w:val="lv-LV"/>
        </w:rPr>
        <w:t>56</w:t>
      </w:r>
      <w:r w:rsidRPr="00745077">
        <w:rPr>
          <w:sz w:val="28"/>
          <w:szCs w:val="28"/>
          <w:lang w:val="lv-LV"/>
        </w:rPr>
        <w:t xml:space="preserve">. nr.; 2013, </w:t>
      </w:r>
      <w:r w:rsidR="00623908" w:rsidRPr="00745077">
        <w:rPr>
          <w:sz w:val="28"/>
          <w:szCs w:val="28"/>
          <w:lang w:val="lv-LV"/>
        </w:rPr>
        <w:t>11</w:t>
      </w:r>
      <w:r w:rsidRPr="00745077">
        <w:rPr>
          <w:sz w:val="28"/>
          <w:szCs w:val="28"/>
          <w:lang w:val="lv-LV"/>
        </w:rPr>
        <w:t xml:space="preserve">., </w:t>
      </w:r>
      <w:r w:rsidR="00623908" w:rsidRPr="00745077">
        <w:rPr>
          <w:sz w:val="28"/>
          <w:szCs w:val="28"/>
          <w:lang w:val="lv-LV"/>
        </w:rPr>
        <w:t>36., 88., 175., 214</w:t>
      </w:r>
      <w:r w:rsidRPr="00745077">
        <w:rPr>
          <w:sz w:val="28"/>
          <w:szCs w:val="28"/>
          <w:lang w:val="lv-LV"/>
        </w:rPr>
        <w:t>. nr.; 2014, 1</w:t>
      </w:r>
      <w:r w:rsidR="00623908" w:rsidRPr="00745077">
        <w:rPr>
          <w:sz w:val="28"/>
          <w:szCs w:val="28"/>
          <w:lang w:val="lv-LV"/>
        </w:rPr>
        <w:t>07</w:t>
      </w:r>
      <w:r w:rsidRPr="00745077">
        <w:rPr>
          <w:sz w:val="28"/>
          <w:szCs w:val="28"/>
          <w:lang w:val="lv-LV"/>
        </w:rPr>
        <w:t xml:space="preserve">. nr.; 2015, </w:t>
      </w:r>
      <w:r w:rsidR="00623908" w:rsidRPr="00745077">
        <w:rPr>
          <w:sz w:val="28"/>
          <w:szCs w:val="28"/>
          <w:lang w:val="lv-LV"/>
        </w:rPr>
        <w:t>23</w:t>
      </w:r>
      <w:r w:rsidR="00E0371A" w:rsidRPr="00745077">
        <w:rPr>
          <w:sz w:val="28"/>
          <w:szCs w:val="28"/>
          <w:lang w:val="lv-LV"/>
        </w:rPr>
        <w:t>.</w:t>
      </w:r>
      <w:r w:rsidRPr="00745077">
        <w:rPr>
          <w:sz w:val="28"/>
          <w:szCs w:val="28"/>
          <w:lang w:val="lv-LV"/>
        </w:rPr>
        <w:t> nr.)</w:t>
      </w:r>
      <w:r w:rsidR="009828DB" w:rsidRPr="00745077">
        <w:rPr>
          <w:sz w:val="28"/>
          <w:szCs w:val="28"/>
          <w:lang w:val="lv-LV"/>
        </w:rPr>
        <w:t xml:space="preserve"> grozījumu un </w:t>
      </w:r>
      <w:r w:rsidR="004D25BC" w:rsidRPr="00745077">
        <w:rPr>
          <w:sz w:val="28"/>
          <w:szCs w:val="28"/>
          <w:lang w:val="lv-LV"/>
        </w:rPr>
        <w:t xml:space="preserve">papildināt </w:t>
      </w:r>
      <w:r w:rsidR="00B22533">
        <w:rPr>
          <w:sz w:val="28"/>
          <w:szCs w:val="28"/>
          <w:lang w:val="lv-LV"/>
        </w:rPr>
        <w:t xml:space="preserve">noteikumus </w:t>
      </w:r>
      <w:r w:rsidR="004D25BC" w:rsidRPr="00745077">
        <w:rPr>
          <w:sz w:val="28"/>
          <w:szCs w:val="28"/>
          <w:lang w:val="lv-LV"/>
        </w:rPr>
        <w:t>ar</w:t>
      </w:r>
      <w:r w:rsidR="009828DB" w:rsidRPr="00745077">
        <w:rPr>
          <w:sz w:val="28"/>
          <w:szCs w:val="28"/>
          <w:lang w:val="lv-LV"/>
        </w:rPr>
        <w:t xml:space="preserve"> </w:t>
      </w:r>
      <w:r w:rsidR="004D25BC" w:rsidRPr="00745077">
        <w:rPr>
          <w:sz w:val="28"/>
          <w:szCs w:val="28"/>
          <w:lang w:val="lv-LV"/>
        </w:rPr>
        <w:t>67</w:t>
      </w:r>
      <w:r w:rsidR="009828DB" w:rsidRPr="00745077">
        <w:rPr>
          <w:sz w:val="28"/>
          <w:szCs w:val="28"/>
          <w:lang w:val="lv-LV"/>
        </w:rPr>
        <w:t xml:space="preserve">. </w:t>
      </w:r>
      <w:r w:rsidR="00CD43D3" w:rsidRPr="00745077">
        <w:rPr>
          <w:sz w:val="28"/>
          <w:szCs w:val="28"/>
          <w:lang w:val="lv-LV"/>
        </w:rPr>
        <w:t>un 68</w:t>
      </w:r>
      <w:r w:rsidR="00B22533">
        <w:rPr>
          <w:sz w:val="28"/>
          <w:szCs w:val="28"/>
          <w:lang w:val="lv-LV"/>
        </w:rPr>
        <w:t>. </w:t>
      </w:r>
      <w:r w:rsidR="007D60CE">
        <w:rPr>
          <w:sz w:val="28"/>
          <w:szCs w:val="28"/>
          <w:lang w:val="lv-LV"/>
        </w:rPr>
        <w:t>p</w:t>
      </w:r>
      <w:r w:rsidR="009828DB" w:rsidRPr="00745077">
        <w:rPr>
          <w:sz w:val="28"/>
          <w:szCs w:val="28"/>
          <w:lang w:val="lv-LV"/>
        </w:rPr>
        <w:t>unktu šādā redakcijā:</w:t>
      </w:r>
    </w:p>
    <w:p w14:paraId="1CADD408" w14:textId="77777777" w:rsidR="009828DB" w:rsidRPr="00B22533" w:rsidRDefault="009828DB" w:rsidP="007D60CE">
      <w:pPr>
        <w:ind w:left="720" w:firstLine="709"/>
        <w:jc w:val="both"/>
        <w:rPr>
          <w:lang w:val="lv-LV"/>
        </w:rPr>
      </w:pPr>
    </w:p>
    <w:p w14:paraId="1CADD409" w14:textId="1CFBA5D9" w:rsidR="00040C62" w:rsidRPr="00745077" w:rsidRDefault="007D60CE" w:rsidP="007D60CE">
      <w:pPr>
        <w:ind w:firstLine="709"/>
        <w:jc w:val="both"/>
        <w:rPr>
          <w:sz w:val="28"/>
          <w:szCs w:val="28"/>
          <w:lang w:val="lv-LV" w:eastAsia="lv-LV"/>
        </w:rPr>
      </w:pPr>
      <w:r>
        <w:rPr>
          <w:sz w:val="28"/>
          <w:szCs w:val="28"/>
          <w:lang w:val="lv-LV"/>
        </w:rPr>
        <w:t>"</w:t>
      </w:r>
      <w:r w:rsidR="00307198" w:rsidRPr="00745077">
        <w:rPr>
          <w:sz w:val="28"/>
          <w:szCs w:val="28"/>
          <w:lang w:val="lv-LV" w:eastAsia="lv-LV"/>
        </w:rPr>
        <w:t>67. Šo noteikumu 9.12</w:t>
      </w:r>
      <w:r w:rsidR="00B22533">
        <w:rPr>
          <w:sz w:val="28"/>
          <w:szCs w:val="28"/>
          <w:lang w:val="lv-LV" w:eastAsia="lv-LV"/>
        </w:rPr>
        <w:t>. </w:t>
      </w:r>
      <w:r>
        <w:rPr>
          <w:sz w:val="28"/>
          <w:szCs w:val="28"/>
          <w:lang w:val="lv-LV" w:eastAsia="lv-LV"/>
        </w:rPr>
        <w:t>a</w:t>
      </w:r>
      <w:r w:rsidR="00307198" w:rsidRPr="00745077">
        <w:rPr>
          <w:sz w:val="28"/>
          <w:szCs w:val="28"/>
          <w:lang w:val="lv-LV" w:eastAsia="lv-LV"/>
        </w:rPr>
        <w:t>pakšpunktā minētā prasība nav attiecināma uz šo noteikumu 1.</w:t>
      </w:r>
      <w:r w:rsidR="00307198" w:rsidRPr="00745077">
        <w:rPr>
          <w:sz w:val="28"/>
          <w:szCs w:val="28"/>
          <w:vertAlign w:val="superscript"/>
          <w:lang w:val="lv-LV" w:eastAsia="lv-LV"/>
        </w:rPr>
        <w:t>4</w:t>
      </w:r>
      <w:r w:rsidR="00B22533">
        <w:rPr>
          <w:sz w:val="28"/>
          <w:szCs w:val="28"/>
          <w:lang w:val="lv-LV" w:eastAsia="lv-LV"/>
        </w:rPr>
        <w:t> </w:t>
      </w:r>
      <w:r w:rsidR="00307198" w:rsidRPr="00745077">
        <w:rPr>
          <w:sz w:val="28"/>
          <w:szCs w:val="28"/>
          <w:lang w:val="lv-LV" w:eastAsia="lv-LV"/>
        </w:rPr>
        <w:t>pielikum</w:t>
      </w:r>
      <w:r w:rsidR="00040C62" w:rsidRPr="00745077">
        <w:rPr>
          <w:sz w:val="28"/>
          <w:szCs w:val="28"/>
          <w:lang w:val="lv-LV" w:eastAsia="lv-LV"/>
        </w:rPr>
        <w:t>a</w:t>
      </w:r>
      <w:r w:rsidR="00307198" w:rsidRPr="00745077">
        <w:rPr>
          <w:sz w:val="28"/>
          <w:szCs w:val="28"/>
          <w:lang w:val="lv-LV" w:eastAsia="lv-LV"/>
        </w:rPr>
        <w:t xml:space="preserve"> 8</w:t>
      </w:r>
      <w:r w:rsidR="00B22533">
        <w:rPr>
          <w:sz w:val="28"/>
          <w:szCs w:val="28"/>
          <w:lang w:val="lv-LV" w:eastAsia="lv-LV"/>
        </w:rPr>
        <w:t>. </w:t>
      </w:r>
      <w:r>
        <w:rPr>
          <w:sz w:val="28"/>
          <w:szCs w:val="28"/>
          <w:lang w:val="lv-LV" w:eastAsia="lv-LV"/>
        </w:rPr>
        <w:t>p</w:t>
      </w:r>
      <w:r w:rsidR="00307198" w:rsidRPr="00745077">
        <w:rPr>
          <w:sz w:val="28"/>
          <w:szCs w:val="28"/>
          <w:lang w:val="lv-LV" w:eastAsia="lv-LV"/>
        </w:rPr>
        <w:t>unktā minēto projektu</w:t>
      </w:r>
      <w:r w:rsidR="00040C62" w:rsidRPr="00745077">
        <w:rPr>
          <w:sz w:val="28"/>
          <w:szCs w:val="28"/>
          <w:lang w:val="lv-LV" w:eastAsia="lv-LV"/>
        </w:rPr>
        <w:t xml:space="preserve">, kuram </w:t>
      </w:r>
      <w:r w:rsidR="00040C62" w:rsidRPr="00745077">
        <w:rPr>
          <w:sz w:val="28"/>
          <w:szCs w:val="28"/>
          <w:lang w:val="lv-LV"/>
        </w:rPr>
        <w:t>sadarbības iestāde noslēguma maksājuma pieprasījumu apstiprina</w:t>
      </w:r>
      <w:r w:rsidR="00B22533">
        <w:rPr>
          <w:sz w:val="28"/>
          <w:szCs w:val="28"/>
          <w:lang w:val="lv-LV"/>
        </w:rPr>
        <w:t>,</w:t>
      </w:r>
      <w:r w:rsidR="00040C62" w:rsidRPr="00745077">
        <w:rPr>
          <w:sz w:val="28"/>
          <w:szCs w:val="28"/>
          <w:lang w:val="lv-LV"/>
        </w:rPr>
        <w:t xml:space="preserve"> pirms ir veikta pārbaude projekta īstenošanas vietā</w:t>
      </w:r>
      <w:r w:rsidR="00B22533">
        <w:rPr>
          <w:sz w:val="28"/>
          <w:szCs w:val="28"/>
          <w:lang w:val="lv-LV"/>
        </w:rPr>
        <w:t>, lai</w:t>
      </w:r>
      <w:r w:rsidR="00040C62" w:rsidRPr="00745077">
        <w:rPr>
          <w:sz w:val="28"/>
          <w:szCs w:val="28"/>
          <w:lang w:val="lv-LV"/>
        </w:rPr>
        <w:t xml:space="preserve"> </w:t>
      </w:r>
      <w:r w:rsidR="00B22533" w:rsidRPr="00745077">
        <w:rPr>
          <w:sz w:val="28"/>
          <w:szCs w:val="28"/>
          <w:lang w:val="lv-LV"/>
        </w:rPr>
        <w:t>novērtē</w:t>
      </w:r>
      <w:r w:rsidR="00B22533">
        <w:rPr>
          <w:sz w:val="28"/>
          <w:szCs w:val="28"/>
          <w:lang w:val="lv-LV"/>
        </w:rPr>
        <w:t>tu</w:t>
      </w:r>
      <w:r w:rsidR="00B22533" w:rsidRPr="00745077">
        <w:rPr>
          <w:sz w:val="28"/>
          <w:szCs w:val="28"/>
          <w:lang w:val="lv-LV"/>
        </w:rPr>
        <w:t xml:space="preserve"> </w:t>
      </w:r>
      <w:r w:rsidR="00040C62" w:rsidRPr="00745077">
        <w:rPr>
          <w:sz w:val="28"/>
          <w:szCs w:val="28"/>
          <w:lang w:val="lv-LV"/>
        </w:rPr>
        <w:t>pro</w:t>
      </w:r>
      <w:r w:rsidR="0034548E">
        <w:rPr>
          <w:sz w:val="28"/>
          <w:szCs w:val="28"/>
          <w:lang w:val="lv-LV"/>
        </w:rPr>
        <w:t>jekta rezultātu funkcionalitāti un to atbilstību</w:t>
      </w:r>
      <w:r w:rsidR="00040C62" w:rsidRPr="00745077">
        <w:rPr>
          <w:sz w:val="28"/>
          <w:szCs w:val="28"/>
          <w:lang w:val="lv-LV"/>
        </w:rPr>
        <w:t xml:space="preserve"> projekta iesniegumam.</w:t>
      </w:r>
    </w:p>
    <w:p w14:paraId="1CADD40A" w14:textId="77777777" w:rsidR="00040C62" w:rsidRPr="00B22533" w:rsidRDefault="00040C62" w:rsidP="007D60CE">
      <w:pPr>
        <w:ind w:firstLine="709"/>
        <w:jc w:val="both"/>
        <w:rPr>
          <w:lang w:val="lv-LV" w:eastAsia="lv-LV"/>
        </w:rPr>
      </w:pPr>
    </w:p>
    <w:p w14:paraId="6DE7BF80" w14:textId="7626FE5E" w:rsidR="001D21BD" w:rsidRDefault="00CD43D3" w:rsidP="0034548E">
      <w:pPr>
        <w:ind w:firstLine="709"/>
        <w:jc w:val="both"/>
        <w:rPr>
          <w:sz w:val="28"/>
          <w:szCs w:val="28"/>
          <w:lang w:val="lv-LV"/>
        </w:rPr>
      </w:pPr>
      <w:r w:rsidRPr="00745077">
        <w:rPr>
          <w:sz w:val="28"/>
          <w:szCs w:val="28"/>
          <w:lang w:val="lv-LV"/>
        </w:rPr>
        <w:t>68.</w:t>
      </w:r>
      <w:r w:rsidRPr="00745077">
        <w:rPr>
          <w:sz w:val="28"/>
          <w:szCs w:val="28"/>
          <w:lang w:val="lv-LV" w:eastAsia="lv-LV"/>
        </w:rPr>
        <w:t xml:space="preserve"> Finansējuma saņēmējs šo noteikumu 1.</w:t>
      </w:r>
      <w:r w:rsidRPr="00745077">
        <w:rPr>
          <w:sz w:val="28"/>
          <w:szCs w:val="28"/>
          <w:vertAlign w:val="superscript"/>
          <w:lang w:val="lv-LV" w:eastAsia="lv-LV"/>
        </w:rPr>
        <w:t>4</w:t>
      </w:r>
      <w:r w:rsidR="00B22533">
        <w:rPr>
          <w:sz w:val="28"/>
          <w:szCs w:val="28"/>
          <w:lang w:val="lv-LV" w:eastAsia="lv-LV"/>
        </w:rPr>
        <w:t> </w:t>
      </w:r>
      <w:r w:rsidRPr="00745077">
        <w:rPr>
          <w:sz w:val="28"/>
          <w:szCs w:val="28"/>
          <w:lang w:val="lv-LV" w:eastAsia="lv-LV"/>
        </w:rPr>
        <w:t>pielikuma 8</w:t>
      </w:r>
      <w:r w:rsidR="00B22533">
        <w:rPr>
          <w:sz w:val="28"/>
          <w:szCs w:val="28"/>
          <w:lang w:val="lv-LV" w:eastAsia="lv-LV"/>
        </w:rPr>
        <w:t>. </w:t>
      </w:r>
      <w:r w:rsidR="007D60CE">
        <w:rPr>
          <w:sz w:val="28"/>
          <w:szCs w:val="28"/>
          <w:lang w:val="lv-LV" w:eastAsia="lv-LV"/>
        </w:rPr>
        <w:t>p</w:t>
      </w:r>
      <w:r w:rsidRPr="00745077">
        <w:rPr>
          <w:sz w:val="28"/>
          <w:szCs w:val="28"/>
          <w:lang w:val="lv-LV" w:eastAsia="lv-LV"/>
        </w:rPr>
        <w:t xml:space="preserve">unktā minētajam projektam </w:t>
      </w:r>
      <w:r w:rsidR="00F10D13" w:rsidRPr="00745077">
        <w:rPr>
          <w:sz w:val="28"/>
          <w:szCs w:val="28"/>
          <w:lang w:val="lv-LV"/>
        </w:rPr>
        <w:t>ne vēlāk kā līdz 2016</w:t>
      </w:r>
      <w:r w:rsidR="00F10D13">
        <w:rPr>
          <w:sz w:val="28"/>
          <w:szCs w:val="28"/>
          <w:lang w:val="lv-LV"/>
        </w:rPr>
        <w:t>. g</w:t>
      </w:r>
      <w:r w:rsidR="00F10D13" w:rsidRPr="00745077">
        <w:rPr>
          <w:sz w:val="28"/>
          <w:szCs w:val="28"/>
          <w:lang w:val="lv-LV"/>
        </w:rPr>
        <w:t>ada 1</w:t>
      </w:r>
      <w:r w:rsidR="00F10D13">
        <w:rPr>
          <w:sz w:val="28"/>
          <w:szCs w:val="28"/>
          <w:lang w:val="lv-LV"/>
        </w:rPr>
        <w:t>. d</w:t>
      </w:r>
      <w:r w:rsidR="00F10D13" w:rsidRPr="00745077">
        <w:rPr>
          <w:sz w:val="28"/>
          <w:szCs w:val="28"/>
          <w:lang w:val="lv-LV"/>
        </w:rPr>
        <w:t xml:space="preserve">ecembrim </w:t>
      </w:r>
      <w:r w:rsidR="00040C62" w:rsidRPr="00745077">
        <w:rPr>
          <w:sz w:val="28"/>
          <w:szCs w:val="28"/>
          <w:lang w:val="lv-LV"/>
        </w:rPr>
        <w:t>nodrošina funkcionalitātes sasniegšanu un uzaicina atbildīgo</w:t>
      </w:r>
      <w:r w:rsidR="00745077">
        <w:rPr>
          <w:sz w:val="28"/>
          <w:szCs w:val="28"/>
          <w:lang w:val="lv-LV"/>
        </w:rPr>
        <w:t xml:space="preserve"> iestādi veikt pārbaudi projekta</w:t>
      </w:r>
      <w:r w:rsidR="00040C62" w:rsidRPr="00745077">
        <w:rPr>
          <w:sz w:val="28"/>
          <w:szCs w:val="28"/>
          <w:lang w:val="lv-LV"/>
        </w:rPr>
        <w:t xml:space="preserve"> īstenošanas vietā</w:t>
      </w:r>
      <w:r w:rsidR="0034548E">
        <w:rPr>
          <w:sz w:val="28"/>
          <w:szCs w:val="28"/>
          <w:lang w:val="lv-LV"/>
        </w:rPr>
        <w:t>, lai</w:t>
      </w:r>
      <w:r w:rsidR="00040C62" w:rsidRPr="00745077">
        <w:rPr>
          <w:sz w:val="28"/>
          <w:szCs w:val="28"/>
          <w:lang w:val="lv-LV"/>
        </w:rPr>
        <w:t xml:space="preserve"> </w:t>
      </w:r>
      <w:r w:rsidR="0034548E" w:rsidRPr="00745077">
        <w:rPr>
          <w:sz w:val="28"/>
          <w:szCs w:val="28"/>
          <w:lang w:val="lv-LV"/>
        </w:rPr>
        <w:t>novērtē</w:t>
      </w:r>
      <w:r w:rsidR="0034548E">
        <w:rPr>
          <w:sz w:val="28"/>
          <w:szCs w:val="28"/>
          <w:lang w:val="lv-LV"/>
        </w:rPr>
        <w:t>tu</w:t>
      </w:r>
      <w:r w:rsidR="0034548E" w:rsidRPr="00745077">
        <w:rPr>
          <w:sz w:val="28"/>
          <w:szCs w:val="28"/>
          <w:lang w:val="lv-LV"/>
        </w:rPr>
        <w:t xml:space="preserve"> </w:t>
      </w:r>
      <w:r w:rsidR="00040C62" w:rsidRPr="00745077">
        <w:rPr>
          <w:sz w:val="28"/>
          <w:szCs w:val="28"/>
          <w:lang w:val="lv-LV"/>
        </w:rPr>
        <w:t>projekt</w:t>
      </w:r>
      <w:r w:rsidR="00745077">
        <w:rPr>
          <w:sz w:val="28"/>
          <w:szCs w:val="28"/>
          <w:lang w:val="lv-LV"/>
        </w:rPr>
        <w:t>a</w:t>
      </w:r>
      <w:r w:rsidR="0034548E">
        <w:rPr>
          <w:sz w:val="28"/>
          <w:szCs w:val="28"/>
          <w:lang w:val="lv-LV"/>
        </w:rPr>
        <w:t xml:space="preserve"> rezultātu funkcionalitāti un to atbilstību</w:t>
      </w:r>
      <w:r w:rsidR="00040C62" w:rsidRPr="00745077">
        <w:rPr>
          <w:sz w:val="28"/>
          <w:szCs w:val="28"/>
          <w:lang w:val="lv-LV"/>
        </w:rPr>
        <w:t xml:space="preserve"> projekta iesniegum</w:t>
      </w:r>
      <w:r w:rsidR="00745077">
        <w:rPr>
          <w:sz w:val="28"/>
          <w:szCs w:val="28"/>
          <w:lang w:val="lv-LV"/>
        </w:rPr>
        <w:t>a</w:t>
      </w:r>
      <w:r w:rsidR="00040C62" w:rsidRPr="00745077">
        <w:rPr>
          <w:sz w:val="28"/>
          <w:szCs w:val="28"/>
          <w:lang w:val="lv-LV"/>
        </w:rPr>
        <w:t>m. Atbildīgā iestāde pārbaudi projekt</w:t>
      </w:r>
      <w:r w:rsidR="00745077">
        <w:rPr>
          <w:sz w:val="28"/>
          <w:szCs w:val="28"/>
          <w:lang w:val="lv-LV"/>
        </w:rPr>
        <w:t>a</w:t>
      </w:r>
      <w:r w:rsidR="00040C62" w:rsidRPr="00745077">
        <w:rPr>
          <w:sz w:val="28"/>
          <w:szCs w:val="28"/>
          <w:lang w:val="lv-LV"/>
        </w:rPr>
        <w:t xml:space="preserve"> īstenošanas vietā veic ne vēlāk kā līdz 2016</w:t>
      </w:r>
      <w:r w:rsidR="00B22533">
        <w:rPr>
          <w:sz w:val="28"/>
          <w:szCs w:val="28"/>
          <w:lang w:val="lv-LV"/>
        </w:rPr>
        <w:t>. </w:t>
      </w:r>
      <w:r w:rsidR="007D60CE">
        <w:rPr>
          <w:sz w:val="28"/>
          <w:szCs w:val="28"/>
          <w:lang w:val="lv-LV"/>
        </w:rPr>
        <w:t>g</w:t>
      </w:r>
      <w:r w:rsidR="00040C62" w:rsidRPr="00745077">
        <w:rPr>
          <w:sz w:val="28"/>
          <w:szCs w:val="28"/>
          <w:lang w:val="lv-LV"/>
        </w:rPr>
        <w:t>ada 30</w:t>
      </w:r>
      <w:r w:rsidR="00B22533">
        <w:rPr>
          <w:sz w:val="28"/>
          <w:szCs w:val="28"/>
          <w:lang w:val="lv-LV"/>
        </w:rPr>
        <w:t>. </w:t>
      </w:r>
      <w:r w:rsidR="007D60CE">
        <w:rPr>
          <w:sz w:val="28"/>
          <w:szCs w:val="28"/>
          <w:lang w:val="lv-LV"/>
        </w:rPr>
        <w:t>d</w:t>
      </w:r>
      <w:r w:rsidR="00040C62" w:rsidRPr="00745077">
        <w:rPr>
          <w:sz w:val="28"/>
          <w:szCs w:val="28"/>
          <w:lang w:val="lv-LV"/>
        </w:rPr>
        <w:t>ecembrim.</w:t>
      </w:r>
      <w:r w:rsidR="007D60CE">
        <w:rPr>
          <w:sz w:val="28"/>
          <w:szCs w:val="28"/>
          <w:lang w:val="lv-LV"/>
        </w:rPr>
        <w:t>"</w:t>
      </w:r>
      <w:r w:rsidR="0034548E">
        <w:rPr>
          <w:sz w:val="28"/>
          <w:szCs w:val="28"/>
          <w:lang w:val="lv-LV"/>
        </w:rPr>
        <w:t xml:space="preserve"> </w:t>
      </w:r>
    </w:p>
    <w:p w14:paraId="42FE2BB7" w14:textId="77777777" w:rsidR="0034548E" w:rsidRDefault="0034548E" w:rsidP="0034548E">
      <w:pPr>
        <w:ind w:firstLine="709"/>
        <w:jc w:val="both"/>
        <w:rPr>
          <w:lang w:val="lv-LV"/>
        </w:rPr>
      </w:pPr>
    </w:p>
    <w:p w14:paraId="3931E4AF" w14:textId="77777777" w:rsidR="00B22533" w:rsidRPr="00B22533" w:rsidRDefault="00B22533" w:rsidP="00C27BE4">
      <w:pPr>
        <w:jc w:val="both"/>
        <w:rPr>
          <w:lang w:val="lv-LV"/>
        </w:rPr>
      </w:pPr>
    </w:p>
    <w:p w14:paraId="1C7A080B" w14:textId="77777777" w:rsidR="001D21BD" w:rsidRPr="00C514FD" w:rsidRDefault="001D21BD" w:rsidP="00B34F08">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5DE2FAA5" w14:textId="77777777" w:rsidR="001D21BD" w:rsidRDefault="001D21BD" w:rsidP="00B34F08">
      <w:pPr>
        <w:pStyle w:val="naisf"/>
        <w:tabs>
          <w:tab w:val="right" w:pos="9000"/>
        </w:tabs>
        <w:spacing w:before="0" w:after="0"/>
        <w:ind w:firstLine="709"/>
      </w:pPr>
    </w:p>
    <w:p w14:paraId="4E848127" w14:textId="77777777" w:rsidR="00B22533" w:rsidRPr="00B22533" w:rsidRDefault="00B22533" w:rsidP="00B34F08">
      <w:pPr>
        <w:pStyle w:val="naisf"/>
        <w:tabs>
          <w:tab w:val="right" w:pos="9000"/>
        </w:tabs>
        <w:spacing w:before="0" w:after="0"/>
        <w:ind w:firstLine="709"/>
      </w:pPr>
    </w:p>
    <w:p w14:paraId="67B6628F" w14:textId="77777777" w:rsidR="001D21BD" w:rsidRDefault="001D21BD" w:rsidP="00B34F08">
      <w:pPr>
        <w:tabs>
          <w:tab w:val="left" w:pos="6521"/>
          <w:tab w:val="right" w:pos="8820"/>
        </w:tabs>
        <w:ind w:firstLine="709"/>
        <w:rPr>
          <w:sz w:val="28"/>
          <w:szCs w:val="28"/>
        </w:rPr>
      </w:pPr>
      <w:proofErr w:type="spellStart"/>
      <w:r>
        <w:rPr>
          <w:sz w:val="28"/>
          <w:szCs w:val="28"/>
        </w:rPr>
        <w:t>Vides</w:t>
      </w:r>
      <w:proofErr w:type="spellEnd"/>
      <w:r>
        <w:rPr>
          <w:sz w:val="28"/>
          <w:szCs w:val="28"/>
        </w:rPr>
        <w:t xml:space="preserve"> </w:t>
      </w:r>
      <w:proofErr w:type="spellStart"/>
      <w:r>
        <w:rPr>
          <w:sz w:val="28"/>
          <w:szCs w:val="28"/>
        </w:rPr>
        <w:t>aizsardzības</w:t>
      </w:r>
      <w:proofErr w:type="spellEnd"/>
      <w:r>
        <w:rPr>
          <w:sz w:val="28"/>
          <w:szCs w:val="28"/>
        </w:rPr>
        <w:t xml:space="preserve"> </w:t>
      </w:r>
      <w:proofErr w:type="gramStart"/>
      <w:r>
        <w:rPr>
          <w:sz w:val="28"/>
          <w:szCs w:val="28"/>
        </w:rPr>
        <w:t>un</w:t>
      </w:r>
      <w:proofErr w:type="gramEnd"/>
      <w:r>
        <w:rPr>
          <w:sz w:val="28"/>
          <w:szCs w:val="28"/>
        </w:rPr>
        <w:t xml:space="preserve"> </w:t>
      </w:r>
    </w:p>
    <w:p w14:paraId="5AEFEC5A" w14:textId="77777777" w:rsidR="001D21BD" w:rsidRPr="00C514FD" w:rsidRDefault="001D21BD" w:rsidP="00B34F08">
      <w:pPr>
        <w:tabs>
          <w:tab w:val="left" w:pos="6521"/>
          <w:tab w:val="right" w:pos="8820"/>
        </w:tabs>
        <w:ind w:firstLine="709"/>
        <w:rPr>
          <w:sz w:val="28"/>
          <w:szCs w:val="28"/>
        </w:rPr>
      </w:pPr>
      <w:proofErr w:type="spellStart"/>
      <w:proofErr w:type="gramStart"/>
      <w:r>
        <w:rPr>
          <w:sz w:val="28"/>
          <w:szCs w:val="28"/>
        </w:rPr>
        <w:t>reģionālās</w:t>
      </w:r>
      <w:proofErr w:type="spellEnd"/>
      <w:proofErr w:type="gramEnd"/>
      <w:r>
        <w:rPr>
          <w:sz w:val="28"/>
          <w:szCs w:val="28"/>
        </w:rPr>
        <w:t xml:space="preserve"> </w:t>
      </w:r>
      <w:proofErr w:type="spellStart"/>
      <w:r>
        <w:rPr>
          <w:sz w:val="28"/>
          <w:szCs w:val="28"/>
        </w:rPr>
        <w:t>attīstības</w:t>
      </w:r>
      <w:proofErr w:type="spellEnd"/>
      <w:r>
        <w:rPr>
          <w:sz w:val="28"/>
          <w:szCs w:val="28"/>
        </w:rPr>
        <w:t xml:space="preserve"> </w:t>
      </w:r>
      <w:proofErr w:type="spellStart"/>
      <w:r>
        <w:rPr>
          <w:sz w:val="28"/>
          <w:szCs w:val="28"/>
        </w:rPr>
        <w:t>ministrs</w:t>
      </w:r>
      <w:proofErr w:type="spellEnd"/>
      <w:r>
        <w:rPr>
          <w:sz w:val="28"/>
          <w:szCs w:val="28"/>
        </w:rPr>
        <w:tab/>
      </w:r>
      <w:proofErr w:type="spellStart"/>
      <w:r>
        <w:rPr>
          <w:sz w:val="28"/>
          <w:szCs w:val="28"/>
        </w:rPr>
        <w:t>Kaspars</w:t>
      </w:r>
      <w:proofErr w:type="spellEnd"/>
      <w:r>
        <w:rPr>
          <w:sz w:val="28"/>
          <w:szCs w:val="28"/>
        </w:rPr>
        <w:t xml:space="preserve"> </w:t>
      </w:r>
      <w:proofErr w:type="spellStart"/>
      <w:r>
        <w:rPr>
          <w:sz w:val="28"/>
          <w:szCs w:val="28"/>
        </w:rPr>
        <w:t>Gerhards</w:t>
      </w:r>
      <w:proofErr w:type="spellEnd"/>
    </w:p>
    <w:sectPr w:rsidR="001D21BD" w:rsidRPr="00C514FD" w:rsidSect="007D60CE">
      <w:headerReference w:type="even" r:id="rId9"/>
      <w:headerReference w:type="default" r:id="rId10"/>
      <w:headerReference w:type="first" r:id="rId11"/>
      <w:footerReference w:type="first" r:id="rId12"/>
      <w:pgSz w:w="11906" w:h="16838" w:code="9"/>
      <w:pgMar w:top="1417"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DD42C" w14:textId="77777777" w:rsidR="001378D7" w:rsidRDefault="001378D7">
      <w:r>
        <w:separator/>
      </w:r>
    </w:p>
  </w:endnote>
  <w:endnote w:type="continuationSeparator" w:id="0">
    <w:p w14:paraId="1CADD42D" w14:textId="77777777" w:rsidR="001378D7" w:rsidRDefault="00137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TL">
    <w:panose1 w:val="02020503060505020304"/>
    <w:charset w:val="BA"/>
    <w:family w:val="roman"/>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83002" w14:textId="3B5A6C8E" w:rsidR="007D60CE" w:rsidRPr="007D60CE" w:rsidRDefault="007D60CE">
    <w:pPr>
      <w:pStyle w:val="Footer"/>
      <w:rPr>
        <w:sz w:val="16"/>
        <w:szCs w:val="16"/>
        <w:lang w:val="lv-LV"/>
      </w:rPr>
    </w:pPr>
    <w:r w:rsidRPr="007D60CE">
      <w:rPr>
        <w:sz w:val="16"/>
        <w:szCs w:val="16"/>
        <w:lang w:val="lv-LV"/>
      </w:rPr>
      <w:t>N0487_6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DD42A" w14:textId="77777777" w:rsidR="001378D7" w:rsidRDefault="001378D7">
      <w:r>
        <w:separator/>
      </w:r>
    </w:p>
  </w:footnote>
  <w:footnote w:type="continuationSeparator" w:id="0">
    <w:p w14:paraId="1CADD42B" w14:textId="77777777" w:rsidR="001378D7" w:rsidRDefault="00137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DD42E" w14:textId="77777777" w:rsidR="001378D7" w:rsidRDefault="00393EDC" w:rsidP="00011FBE">
    <w:pPr>
      <w:pStyle w:val="Header"/>
      <w:framePr w:wrap="around" w:vAnchor="text" w:hAnchor="margin" w:xAlign="center" w:y="1"/>
      <w:rPr>
        <w:rStyle w:val="PageNumber"/>
      </w:rPr>
    </w:pPr>
    <w:r>
      <w:rPr>
        <w:rStyle w:val="PageNumber"/>
      </w:rPr>
      <w:fldChar w:fldCharType="begin"/>
    </w:r>
    <w:r w:rsidR="001378D7">
      <w:rPr>
        <w:rStyle w:val="PageNumber"/>
      </w:rPr>
      <w:instrText xml:space="preserve">PAGE  </w:instrText>
    </w:r>
    <w:r>
      <w:rPr>
        <w:rStyle w:val="PageNumber"/>
      </w:rPr>
      <w:fldChar w:fldCharType="end"/>
    </w:r>
  </w:p>
  <w:p w14:paraId="1CADD42F" w14:textId="77777777" w:rsidR="001378D7" w:rsidRDefault="001378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DD430" w14:textId="77777777" w:rsidR="001378D7" w:rsidRDefault="00393EDC" w:rsidP="00011FBE">
    <w:pPr>
      <w:pStyle w:val="Header"/>
      <w:framePr w:wrap="around" w:vAnchor="text" w:hAnchor="margin" w:xAlign="center" w:y="1"/>
      <w:rPr>
        <w:rStyle w:val="PageNumber"/>
      </w:rPr>
    </w:pPr>
    <w:r>
      <w:rPr>
        <w:rStyle w:val="PageNumber"/>
      </w:rPr>
      <w:fldChar w:fldCharType="begin"/>
    </w:r>
    <w:r w:rsidR="001378D7">
      <w:rPr>
        <w:rStyle w:val="PageNumber"/>
      </w:rPr>
      <w:instrText xml:space="preserve">PAGE  </w:instrText>
    </w:r>
    <w:r>
      <w:rPr>
        <w:rStyle w:val="PageNumber"/>
      </w:rPr>
      <w:fldChar w:fldCharType="separate"/>
    </w:r>
    <w:r w:rsidR="005C3151">
      <w:rPr>
        <w:rStyle w:val="PageNumber"/>
        <w:noProof/>
      </w:rPr>
      <w:t>2</w:t>
    </w:r>
    <w:r>
      <w:rPr>
        <w:rStyle w:val="PageNumber"/>
      </w:rPr>
      <w:fldChar w:fldCharType="end"/>
    </w:r>
  </w:p>
  <w:p w14:paraId="1CADD431" w14:textId="77777777" w:rsidR="001378D7" w:rsidRDefault="001378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DD433" w14:textId="5A16B2F6" w:rsidR="001378D7" w:rsidRDefault="001378D7" w:rsidP="00643DC8">
    <w:pPr>
      <w:pStyle w:val="Header"/>
      <w:jc w:val="center"/>
      <w:rPr>
        <w:lang w:val="lv-LV"/>
      </w:rPr>
    </w:pPr>
  </w:p>
  <w:p w14:paraId="33DC7956" w14:textId="31CAE2C9" w:rsidR="007D60CE" w:rsidRPr="00643DC8" w:rsidRDefault="007D60CE" w:rsidP="00643DC8">
    <w:pPr>
      <w:pStyle w:val="Header"/>
      <w:jc w:val="center"/>
      <w:rPr>
        <w:lang w:val="lv-LV"/>
      </w:rPr>
    </w:pPr>
    <w:r w:rsidRPr="007D60CE">
      <w:rPr>
        <w:noProof/>
        <w:sz w:val="32"/>
        <w:lang w:val="lv-LV" w:eastAsia="lv-LV"/>
      </w:rPr>
      <w:drawing>
        <wp:inline distT="0" distB="0" distL="0" distR="0" wp14:anchorId="4F6B06F2" wp14:editId="56EF74A3">
          <wp:extent cx="5760085" cy="1038225"/>
          <wp:effectExtent l="0" t="0" r="0" b="0"/>
          <wp:docPr id="5" name="Picture 5"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D55"/>
    <w:multiLevelType w:val="hybridMultilevel"/>
    <w:tmpl w:val="B67C3D3E"/>
    <w:lvl w:ilvl="0" w:tplc="030886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15B3BC6"/>
    <w:multiLevelType w:val="hybridMultilevel"/>
    <w:tmpl w:val="D1C06006"/>
    <w:lvl w:ilvl="0" w:tplc="A15CB4C8">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2">
    <w:nsid w:val="02FC23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1330FB"/>
    <w:multiLevelType w:val="multilevel"/>
    <w:tmpl w:val="A78E7C42"/>
    <w:lvl w:ilvl="0">
      <w:start w:val="1"/>
      <w:numFmt w:val="decimal"/>
      <w:lvlText w:val="%1."/>
      <w:lvlJc w:val="left"/>
      <w:pPr>
        <w:tabs>
          <w:tab w:val="num" w:pos="450"/>
        </w:tabs>
        <w:ind w:left="450" w:hanging="450"/>
      </w:pPr>
      <w:rPr>
        <w:rFonts w:cs="Times New Roman" w:hint="default"/>
        <w:sz w:val="24"/>
      </w:rPr>
    </w:lvl>
    <w:lvl w:ilvl="1">
      <w:start w:val="1"/>
      <w:numFmt w:val="decimal"/>
      <w:lvlText w:val="%1.%2."/>
      <w:lvlJc w:val="left"/>
      <w:pPr>
        <w:tabs>
          <w:tab w:val="num" w:pos="720"/>
        </w:tabs>
        <w:ind w:left="720" w:hanging="720"/>
      </w:pPr>
      <w:rPr>
        <w:rFonts w:cs="Times New Roman" w:hint="default"/>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1080"/>
        </w:tabs>
        <w:ind w:left="1080" w:hanging="108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4">
    <w:nsid w:val="06145322"/>
    <w:multiLevelType w:val="hybridMultilevel"/>
    <w:tmpl w:val="ECFCFCDA"/>
    <w:lvl w:ilvl="0" w:tplc="818C3D7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0A87112C"/>
    <w:multiLevelType w:val="hybridMultilevel"/>
    <w:tmpl w:val="FF6C624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nsid w:val="185520B8"/>
    <w:multiLevelType w:val="multilevel"/>
    <w:tmpl w:val="DF28874C"/>
    <w:numStyleLink w:val="Style1"/>
  </w:abstractNum>
  <w:abstractNum w:abstractNumId="7">
    <w:nsid w:val="192B2E8C"/>
    <w:multiLevelType w:val="hybridMultilevel"/>
    <w:tmpl w:val="D64E1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B036843"/>
    <w:multiLevelType w:val="hybridMultilevel"/>
    <w:tmpl w:val="037E3A60"/>
    <w:lvl w:ilvl="0" w:tplc="030886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1B280851"/>
    <w:multiLevelType w:val="multilevel"/>
    <w:tmpl w:val="81F88C5C"/>
    <w:lvl w:ilvl="0">
      <w:start w:val="1"/>
      <w:numFmt w:val="decimal"/>
      <w:lvlText w:val="%1."/>
      <w:lvlJc w:val="left"/>
      <w:pPr>
        <w:tabs>
          <w:tab w:val="num" w:pos="794"/>
        </w:tabs>
        <w:ind w:left="0" w:firstLine="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9A08AB"/>
    <w:multiLevelType w:val="hybridMultilevel"/>
    <w:tmpl w:val="7F7AD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493BC8"/>
    <w:multiLevelType w:val="hybridMultilevel"/>
    <w:tmpl w:val="4954679E"/>
    <w:lvl w:ilvl="0" w:tplc="774C0F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1F110FEF"/>
    <w:multiLevelType w:val="hybridMultilevel"/>
    <w:tmpl w:val="626C4756"/>
    <w:lvl w:ilvl="0" w:tplc="37CE350C">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3">
    <w:nsid w:val="23275527"/>
    <w:multiLevelType w:val="hybridMultilevel"/>
    <w:tmpl w:val="FDE832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CA7390F"/>
    <w:multiLevelType w:val="hybridMultilevel"/>
    <w:tmpl w:val="1F8EFD68"/>
    <w:lvl w:ilvl="0" w:tplc="835CCF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2E327E30"/>
    <w:multiLevelType w:val="hybridMultilevel"/>
    <w:tmpl w:val="91B8AB7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53442EA"/>
    <w:multiLevelType w:val="hybridMultilevel"/>
    <w:tmpl w:val="9C7856BC"/>
    <w:lvl w:ilvl="0" w:tplc="0409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7">
    <w:nsid w:val="392F7B7F"/>
    <w:multiLevelType w:val="hybridMultilevel"/>
    <w:tmpl w:val="922041FE"/>
    <w:lvl w:ilvl="0" w:tplc="030886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3F4911AD"/>
    <w:multiLevelType w:val="hybridMultilevel"/>
    <w:tmpl w:val="ABD8F552"/>
    <w:lvl w:ilvl="0" w:tplc="0409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nsid w:val="3FF15178"/>
    <w:multiLevelType w:val="hybridMultilevel"/>
    <w:tmpl w:val="5BA67AEA"/>
    <w:lvl w:ilvl="0" w:tplc="0409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0">
    <w:nsid w:val="43AE3E0C"/>
    <w:multiLevelType w:val="multilevel"/>
    <w:tmpl w:val="DF28874C"/>
    <w:styleLink w:val="Style1"/>
    <w:lvl w:ilvl="0">
      <w:start w:val="1"/>
      <w:numFmt w:val="decimal"/>
      <w:lvlText w:val="%1."/>
      <w:lvlJc w:val="left"/>
      <w:pPr>
        <w:tabs>
          <w:tab w:val="num" w:pos="720"/>
        </w:tabs>
        <w:ind w:left="0" w:firstLine="720"/>
      </w:pPr>
      <w:rPr>
        <w:rFonts w:ascii="Times New Roman" w:hAnsi="Times New Roman"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decimal"/>
      <w:lvlText w:val="%1.%2.%3.%4."/>
      <w:lvlJc w:val="left"/>
      <w:pPr>
        <w:tabs>
          <w:tab w:val="num" w:pos="720"/>
        </w:tabs>
        <w:ind w:left="0" w:firstLine="720"/>
      </w:pPr>
      <w:rPr>
        <w:rFonts w:hint="default"/>
      </w:rPr>
    </w:lvl>
    <w:lvl w:ilvl="4">
      <w:start w:val="1"/>
      <w:numFmt w:val="lowerLetter"/>
      <w:lvlText w:val="(%5)"/>
      <w:lvlJc w:val="left"/>
      <w:pPr>
        <w:tabs>
          <w:tab w:val="num" w:pos="720"/>
        </w:tabs>
        <w:ind w:left="0" w:firstLine="720"/>
      </w:pPr>
      <w:rPr>
        <w:rFonts w:hint="default"/>
      </w:rPr>
    </w:lvl>
    <w:lvl w:ilvl="5">
      <w:start w:val="1"/>
      <w:numFmt w:val="lowerRoman"/>
      <w:lvlText w:val="(%6)"/>
      <w:lvlJc w:val="left"/>
      <w:pPr>
        <w:tabs>
          <w:tab w:val="num" w:pos="720"/>
        </w:tabs>
        <w:ind w:left="0" w:firstLine="720"/>
      </w:pPr>
      <w:rPr>
        <w:rFonts w:hint="default"/>
      </w:rPr>
    </w:lvl>
    <w:lvl w:ilvl="6">
      <w:start w:val="1"/>
      <w:numFmt w:val="decimal"/>
      <w:lvlText w:val="%7."/>
      <w:lvlJc w:val="left"/>
      <w:pPr>
        <w:tabs>
          <w:tab w:val="num" w:pos="720"/>
        </w:tabs>
        <w:ind w:left="0" w:firstLine="720"/>
      </w:pPr>
      <w:rPr>
        <w:rFonts w:hint="default"/>
      </w:rPr>
    </w:lvl>
    <w:lvl w:ilvl="7">
      <w:start w:val="1"/>
      <w:numFmt w:val="lowerLetter"/>
      <w:lvlText w:val="%8."/>
      <w:lvlJc w:val="left"/>
      <w:pPr>
        <w:tabs>
          <w:tab w:val="num" w:pos="720"/>
        </w:tabs>
        <w:ind w:left="0" w:firstLine="720"/>
      </w:pPr>
      <w:rPr>
        <w:rFonts w:hint="default"/>
      </w:rPr>
    </w:lvl>
    <w:lvl w:ilvl="8">
      <w:start w:val="1"/>
      <w:numFmt w:val="lowerRoman"/>
      <w:lvlText w:val="%9."/>
      <w:lvlJc w:val="left"/>
      <w:pPr>
        <w:tabs>
          <w:tab w:val="num" w:pos="720"/>
        </w:tabs>
        <w:ind w:left="0" w:firstLine="720"/>
      </w:pPr>
      <w:rPr>
        <w:rFonts w:hint="default"/>
      </w:rPr>
    </w:lvl>
  </w:abstractNum>
  <w:abstractNum w:abstractNumId="21">
    <w:nsid w:val="46CA65B2"/>
    <w:multiLevelType w:val="hybridMultilevel"/>
    <w:tmpl w:val="5C7EA2BC"/>
    <w:lvl w:ilvl="0" w:tplc="1952D596">
      <w:start w:val="14"/>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8024247"/>
    <w:multiLevelType w:val="hybridMultilevel"/>
    <w:tmpl w:val="B9AE00CC"/>
    <w:lvl w:ilvl="0" w:tplc="0409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3">
    <w:nsid w:val="4A1B3A85"/>
    <w:multiLevelType w:val="hybridMultilevel"/>
    <w:tmpl w:val="FF0E74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E661B6"/>
    <w:multiLevelType w:val="hybridMultilevel"/>
    <w:tmpl w:val="A404D3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835F3E"/>
    <w:multiLevelType w:val="hybridMultilevel"/>
    <w:tmpl w:val="2CE21F7A"/>
    <w:lvl w:ilvl="0" w:tplc="03E6E0E6">
      <w:start w:val="1"/>
      <w:numFmt w:val="decimal"/>
      <w:lvlText w:val="%1."/>
      <w:lvlJc w:val="left"/>
      <w:pPr>
        <w:ind w:left="100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0B62557"/>
    <w:multiLevelType w:val="hybridMultilevel"/>
    <w:tmpl w:val="922E8FF2"/>
    <w:lvl w:ilvl="0" w:tplc="835CCFE2">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7">
    <w:nsid w:val="569C6969"/>
    <w:multiLevelType w:val="multilevel"/>
    <w:tmpl w:val="4EF816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E5E096D"/>
    <w:multiLevelType w:val="hybridMultilevel"/>
    <w:tmpl w:val="7110DA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2C1F2B"/>
    <w:multiLevelType w:val="hybridMultilevel"/>
    <w:tmpl w:val="61820E20"/>
    <w:lvl w:ilvl="0" w:tplc="06FA211A">
      <w:start w:val="1"/>
      <w:numFmt w:val="decimal"/>
      <w:lvlText w:val="%1."/>
      <w:lvlJc w:val="left"/>
      <w:pPr>
        <w:tabs>
          <w:tab w:val="num" w:pos="737"/>
        </w:tabs>
        <w:ind w:left="0" w:firstLine="709"/>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696B0D77"/>
    <w:multiLevelType w:val="hybridMultilevel"/>
    <w:tmpl w:val="5B2ADD6A"/>
    <w:lvl w:ilvl="0" w:tplc="0409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1">
    <w:nsid w:val="6A4238B5"/>
    <w:multiLevelType w:val="hybridMultilevel"/>
    <w:tmpl w:val="49BAEC2E"/>
    <w:lvl w:ilvl="0" w:tplc="1194DFB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nsid w:val="6B626A74"/>
    <w:multiLevelType w:val="hybridMultilevel"/>
    <w:tmpl w:val="798A3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6F598B"/>
    <w:multiLevelType w:val="hybridMultilevel"/>
    <w:tmpl w:val="C07A927A"/>
    <w:lvl w:ilvl="0" w:tplc="4558BA9E">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966144"/>
    <w:multiLevelType w:val="hybridMultilevel"/>
    <w:tmpl w:val="878C8AE0"/>
    <w:lvl w:ilvl="0" w:tplc="835CCFE2">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5">
    <w:nsid w:val="726F656C"/>
    <w:multiLevelType w:val="hybridMultilevel"/>
    <w:tmpl w:val="8C8E88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3607B14"/>
    <w:multiLevelType w:val="hybridMultilevel"/>
    <w:tmpl w:val="7B9CAE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4470A12"/>
    <w:multiLevelType w:val="hybridMultilevel"/>
    <w:tmpl w:val="86DAE7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81932E8"/>
    <w:multiLevelType w:val="hybridMultilevel"/>
    <w:tmpl w:val="555E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9A62065"/>
    <w:multiLevelType w:val="hybridMultilevel"/>
    <w:tmpl w:val="A262F844"/>
    <w:lvl w:ilvl="0" w:tplc="835CCFE2">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40">
    <w:nsid w:val="7C1A3876"/>
    <w:multiLevelType w:val="hybridMultilevel"/>
    <w:tmpl w:val="7DA6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C11F8C"/>
    <w:multiLevelType w:val="hybridMultilevel"/>
    <w:tmpl w:val="E45A0E6A"/>
    <w:lvl w:ilvl="0" w:tplc="EEF4A23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29"/>
  </w:num>
  <w:num w:numId="2">
    <w:abstractNumId w:val="27"/>
  </w:num>
  <w:num w:numId="3">
    <w:abstractNumId w:val="9"/>
  </w:num>
  <w:num w:numId="4">
    <w:abstractNumId w:val="36"/>
  </w:num>
  <w:num w:numId="5">
    <w:abstractNumId w:val="20"/>
  </w:num>
  <w:num w:numId="6">
    <w:abstractNumId w:val="6"/>
  </w:num>
  <w:num w:numId="7">
    <w:abstractNumId w:val="24"/>
  </w:num>
  <w:num w:numId="8">
    <w:abstractNumId w:val="35"/>
  </w:num>
  <w:num w:numId="9">
    <w:abstractNumId w:val="28"/>
  </w:num>
  <w:num w:numId="10">
    <w:abstractNumId w:val="37"/>
  </w:num>
  <w:num w:numId="11">
    <w:abstractNumId w:val="40"/>
  </w:num>
  <w:num w:numId="12">
    <w:abstractNumId w:val="23"/>
  </w:num>
  <w:num w:numId="13">
    <w:abstractNumId w:val="7"/>
  </w:num>
  <w:num w:numId="14">
    <w:abstractNumId w:val="38"/>
  </w:num>
  <w:num w:numId="15">
    <w:abstractNumId w:val="32"/>
  </w:num>
  <w:num w:numId="16">
    <w:abstractNumId w:val="3"/>
  </w:num>
  <w:num w:numId="17">
    <w:abstractNumId w:val="39"/>
  </w:num>
  <w:num w:numId="18">
    <w:abstractNumId w:val="15"/>
  </w:num>
  <w:num w:numId="19">
    <w:abstractNumId w:val="14"/>
  </w:num>
  <w:num w:numId="20">
    <w:abstractNumId w:val="19"/>
  </w:num>
  <w:num w:numId="21">
    <w:abstractNumId w:val="26"/>
  </w:num>
  <w:num w:numId="22">
    <w:abstractNumId w:val="5"/>
  </w:num>
  <w:num w:numId="23">
    <w:abstractNumId w:val="25"/>
  </w:num>
  <w:num w:numId="24">
    <w:abstractNumId w:val="41"/>
  </w:num>
  <w:num w:numId="25">
    <w:abstractNumId w:val="34"/>
  </w:num>
  <w:num w:numId="26">
    <w:abstractNumId w:val="18"/>
  </w:num>
  <w:num w:numId="27">
    <w:abstractNumId w:val="22"/>
  </w:num>
  <w:num w:numId="28">
    <w:abstractNumId w:val="30"/>
  </w:num>
  <w:num w:numId="29">
    <w:abstractNumId w:val="2"/>
  </w:num>
  <w:num w:numId="30">
    <w:abstractNumId w:val="16"/>
  </w:num>
  <w:num w:numId="31">
    <w:abstractNumId w:val="21"/>
  </w:num>
  <w:num w:numId="32">
    <w:abstractNumId w:val="8"/>
  </w:num>
  <w:num w:numId="33">
    <w:abstractNumId w:val="0"/>
  </w:num>
  <w:num w:numId="34">
    <w:abstractNumId w:val="17"/>
  </w:num>
  <w:num w:numId="35">
    <w:abstractNumId w:val="13"/>
  </w:num>
  <w:num w:numId="36">
    <w:abstractNumId w:val="31"/>
  </w:num>
  <w:num w:numId="37">
    <w:abstractNumId w:val="33"/>
  </w:num>
  <w:num w:numId="38">
    <w:abstractNumId w:val="11"/>
  </w:num>
  <w:num w:numId="39">
    <w:abstractNumId w:val="10"/>
  </w:num>
  <w:num w:numId="40">
    <w:abstractNumId w:val="12"/>
  </w:num>
  <w:num w:numId="41">
    <w:abstractNumId w:val="1"/>
  </w:num>
  <w:num w:numId="4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tija Zlabe">
    <w15:presenceInfo w15:providerId="AD" w15:userId="S-1-5-21-507921405-1284227242-1801674531-5662"/>
  </w15:person>
  <w15:person w15:author="Solita Dombrovska">
    <w15:presenceInfo w15:providerId="AD" w15:userId="S-1-5-21-507921405-1284227242-1801674531-1180"/>
  </w15:person>
  <w15:person w15:author="Linda Pucena">
    <w15:presenceInfo w15:providerId="AD" w15:userId="S-1-5-21-507921405-1284227242-1801674531-3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23658C"/>
    <w:rsid w:val="00000F91"/>
    <w:rsid w:val="000011CF"/>
    <w:rsid w:val="00001586"/>
    <w:rsid w:val="00001D48"/>
    <w:rsid w:val="00003238"/>
    <w:rsid w:val="00003E6D"/>
    <w:rsid w:val="0000554A"/>
    <w:rsid w:val="00005E69"/>
    <w:rsid w:val="00007C06"/>
    <w:rsid w:val="00011FBE"/>
    <w:rsid w:val="00013602"/>
    <w:rsid w:val="00013E84"/>
    <w:rsid w:val="00014EC5"/>
    <w:rsid w:val="00015013"/>
    <w:rsid w:val="00015FF9"/>
    <w:rsid w:val="00016900"/>
    <w:rsid w:val="00017786"/>
    <w:rsid w:val="000177DA"/>
    <w:rsid w:val="00017DEA"/>
    <w:rsid w:val="00021578"/>
    <w:rsid w:val="00023B9C"/>
    <w:rsid w:val="00025611"/>
    <w:rsid w:val="00026645"/>
    <w:rsid w:val="00031E0C"/>
    <w:rsid w:val="00032492"/>
    <w:rsid w:val="000337B0"/>
    <w:rsid w:val="00034CFB"/>
    <w:rsid w:val="00036DE6"/>
    <w:rsid w:val="000406E8"/>
    <w:rsid w:val="00040C62"/>
    <w:rsid w:val="000411E9"/>
    <w:rsid w:val="00044E2F"/>
    <w:rsid w:val="0004630D"/>
    <w:rsid w:val="0004716E"/>
    <w:rsid w:val="00052F2F"/>
    <w:rsid w:val="000559BE"/>
    <w:rsid w:val="000559FD"/>
    <w:rsid w:val="000564E6"/>
    <w:rsid w:val="000565A5"/>
    <w:rsid w:val="000607F2"/>
    <w:rsid w:val="00061222"/>
    <w:rsid w:val="00062CD6"/>
    <w:rsid w:val="00063A9D"/>
    <w:rsid w:val="00063CC7"/>
    <w:rsid w:val="00067231"/>
    <w:rsid w:val="000675C8"/>
    <w:rsid w:val="000677CC"/>
    <w:rsid w:val="00067B59"/>
    <w:rsid w:val="000703F2"/>
    <w:rsid w:val="00070DD7"/>
    <w:rsid w:val="0007529F"/>
    <w:rsid w:val="00075B80"/>
    <w:rsid w:val="00075CA3"/>
    <w:rsid w:val="00077C87"/>
    <w:rsid w:val="00077E8E"/>
    <w:rsid w:val="00080F1E"/>
    <w:rsid w:val="00081512"/>
    <w:rsid w:val="00081FEB"/>
    <w:rsid w:val="0008210B"/>
    <w:rsid w:val="00082495"/>
    <w:rsid w:val="00087619"/>
    <w:rsid w:val="00087D36"/>
    <w:rsid w:val="00090370"/>
    <w:rsid w:val="000936F1"/>
    <w:rsid w:val="00094199"/>
    <w:rsid w:val="000943B1"/>
    <w:rsid w:val="000965CD"/>
    <w:rsid w:val="000968AD"/>
    <w:rsid w:val="00097176"/>
    <w:rsid w:val="000A14DF"/>
    <w:rsid w:val="000A3E6B"/>
    <w:rsid w:val="000A4C32"/>
    <w:rsid w:val="000A5E6B"/>
    <w:rsid w:val="000A621D"/>
    <w:rsid w:val="000A6C1D"/>
    <w:rsid w:val="000B0BF7"/>
    <w:rsid w:val="000B1D52"/>
    <w:rsid w:val="000B1DC8"/>
    <w:rsid w:val="000B3C49"/>
    <w:rsid w:val="000B48CA"/>
    <w:rsid w:val="000B5500"/>
    <w:rsid w:val="000B61CA"/>
    <w:rsid w:val="000C211E"/>
    <w:rsid w:val="000C277D"/>
    <w:rsid w:val="000C3AA1"/>
    <w:rsid w:val="000C4385"/>
    <w:rsid w:val="000C528E"/>
    <w:rsid w:val="000C66B4"/>
    <w:rsid w:val="000C78EC"/>
    <w:rsid w:val="000D05A9"/>
    <w:rsid w:val="000D0C7C"/>
    <w:rsid w:val="000D2ED3"/>
    <w:rsid w:val="000D3E45"/>
    <w:rsid w:val="000D3E81"/>
    <w:rsid w:val="000D44F7"/>
    <w:rsid w:val="000D50FF"/>
    <w:rsid w:val="000D57C3"/>
    <w:rsid w:val="000D6653"/>
    <w:rsid w:val="000D7B88"/>
    <w:rsid w:val="000D7E11"/>
    <w:rsid w:val="000E01DE"/>
    <w:rsid w:val="000E0B76"/>
    <w:rsid w:val="000E1624"/>
    <w:rsid w:val="000E2625"/>
    <w:rsid w:val="000E5A95"/>
    <w:rsid w:val="000E68F5"/>
    <w:rsid w:val="000E7C74"/>
    <w:rsid w:val="000F3828"/>
    <w:rsid w:val="000F46F6"/>
    <w:rsid w:val="000F7A4F"/>
    <w:rsid w:val="0010127E"/>
    <w:rsid w:val="0010356B"/>
    <w:rsid w:val="00104ACB"/>
    <w:rsid w:val="001055BE"/>
    <w:rsid w:val="00105B43"/>
    <w:rsid w:val="00106617"/>
    <w:rsid w:val="0011474B"/>
    <w:rsid w:val="00117E5D"/>
    <w:rsid w:val="0012011B"/>
    <w:rsid w:val="00123A4E"/>
    <w:rsid w:val="001244A0"/>
    <w:rsid w:val="0012499B"/>
    <w:rsid w:val="00125E45"/>
    <w:rsid w:val="00126019"/>
    <w:rsid w:val="00127EF8"/>
    <w:rsid w:val="00127F77"/>
    <w:rsid w:val="001300C8"/>
    <w:rsid w:val="00130AFF"/>
    <w:rsid w:val="0013136C"/>
    <w:rsid w:val="0013163E"/>
    <w:rsid w:val="00131A84"/>
    <w:rsid w:val="001329BF"/>
    <w:rsid w:val="00134762"/>
    <w:rsid w:val="001378D7"/>
    <w:rsid w:val="001466B4"/>
    <w:rsid w:val="00146CD3"/>
    <w:rsid w:val="00147038"/>
    <w:rsid w:val="00147C4D"/>
    <w:rsid w:val="0015303F"/>
    <w:rsid w:val="00153705"/>
    <w:rsid w:val="00154A84"/>
    <w:rsid w:val="00155B21"/>
    <w:rsid w:val="00157040"/>
    <w:rsid w:val="00161B7B"/>
    <w:rsid w:val="0016244F"/>
    <w:rsid w:val="00162782"/>
    <w:rsid w:val="00164199"/>
    <w:rsid w:val="0016419C"/>
    <w:rsid w:val="00164477"/>
    <w:rsid w:val="001650DB"/>
    <w:rsid w:val="00166515"/>
    <w:rsid w:val="00166653"/>
    <w:rsid w:val="00172A31"/>
    <w:rsid w:val="0017331F"/>
    <w:rsid w:val="00173D27"/>
    <w:rsid w:val="001752CA"/>
    <w:rsid w:val="00175668"/>
    <w:rsid w:val="00175AF7"/>
    <w:rsid w:val="0018087B"/>
    <w:rsid w:val="001812DE"/>
    <w:rsid w:val="00182849"/>
    <w:rsid w:val="00183F0D"/>
    <w:rsid w:val="001844F8"/>
    <w:rsid w:val="001866FB"/>
    <w:rsid w:val="00190880"/>
    <w:rsid w:val="00190A69"/>
    <w:rsid w:val="00190C65"/>
    <w:rsid w:val="00190C76"/>
    <w:rsid w:val="00190E9B"/>
    <w:rsid w:val="001910D4"/>
    <w:rsid w:val="001928F6"/>
    <w:rsid w:val="00195316"/>
    <w:rsid w:val="00197867"/>
    <w:rsid w:val="00197AC6"/>
    <w:rsid w:val="001A11EC"/>
    <w:rsid w:val="001A3F38"/>
    <w:rsid w:val="001A66B5"/>
    <w:rsid w:val="001B02C7"/>
    <w:rsid w:val="001B132D"/>
    <w:rsid w:val="001B1A91"/>
    <w:rsid w:val="001B2E34"/>
    <w:rsid w:val="001B49BD"/>
    <w:rsid w:val="001C05CB"/>
    <w:rsid w:val="001C09B6"/>
    <w:rsid w:val="001C0A6A"/>
    <w:rsid w:val="001C0D41"/>
    <w:rsid w:val="001C21DB"/>
    <w:rsid w:val="001C2516"/>
    <w:rsid w:val="001C2E8D"/>
    <w:rsid w:val="001C3CCF"/>
    <w:rsid w:val="001C3DB3"/>
    <w:rsid w:val="001C46A8"/>
    <w:rsid w:val="001C47E8"/>
    <w:rsid w:val="001C5716"/>
    <w:rsid w:val="001C695B"/>
    <w:rsid w:val="001D0274"/>
    <w:rsid w:val="001D0891"/>
    <w:rsid w:val="001D21BD"/>
    <w:rsid w:val="001D2488"/>
    <w:rsid w:val="001D30DC"/>
    <w:rsid w:val="001D3297"/>
    <w:rsid w:val="001D4B68"/>
    <w:rsid w:val="001D7C6E"/>
    <w:rsid w:val="001E1ED4"/>
    <w:rsid w:val="001E47EB"/>
    <w:rsid w:val="001E4D22"/>
    <w:rsid w:val="001E685B"/>
    <w:rsid w:val="001E6B47"/>
    <w:rsid w:val="001E71D3"/>
    <w:rsid w:val="001F079E"/>
    <w:rsid w:val="001F2101"/>
    <w:rsid w:val="001F356A"/>
    <w:rsid w:val="001F3F84"/>
    <w:rsid w:val="001F5758"/>
    <w:rsid w:val="001F731D"/>
    <w:rsid w:val="001F7712"/>
    <w:rsid w:val="00200678"/>
    <w:rsid w:val="0020095D"/>
    <w:rsid w:val="002047F0"/>
    <w:rsid w:val="00206492"/>
    <w:rsid w:val="00206BF5"/>
    <w:rsid w:val="00207991"/>
    <w:rsid w:val="002103A2"/>
    <w:rsid w:val="00210A35"/>
    <w:rsid w:val="00214B32"/>
    <w:rsid w:val="00215D0A"/>
    <w:rsid w:val="00217DF2"/>
    <w:rsid w:val="0022096F"/>
    <w:rsid w:val="002210F0"/>
    <w:rsid w:val="002211F5"/>
    <w:rsid w:val="0022148A"/>
    <w:rsid w:val="00222028"/>
    <w:rsid w:val="00222220"/>
    <w:rsid w:val="00225482"/>
    <w:rsid w:val="00225B87"/>
    <w:rsid w:val="002307F1"/>
    <w:rsid w:val="00232A59"/>
    <w:rsid w:val="00235A1C"/>
    <w:rsid w:val="0023658C"/>
    <w:rsid w:val="00240891"/>
    <w:rsid w:val="00241600"/>
    <w:rsid w:val="002422A4"/>
    <w:rsid w:val="00243444"/>
    <w:rsid w:val="002434D7"/>
    <w:rsid w:val="00245716"/>
    <w:rsid w:val="00247273"/>
    <w:rsid w:val="002476BA"/>
    <w:rsid w:val="0025050C"/>
    <w:rsid w:val="00251B8A"/>
    <w:rsid w:val="00253A23"/>
    <w:rsid w:val="00253F48"/>
    <w:rsid w:val="00255A9C"/>
    <w:rsid w:val="00256B72"/>
    <w:rsid w:val="002605E8"/>
    <w:rsid w:val="00260BB4"/>
    <w:rsid w:val="0026156D"/>
    <w:rsid w:val="00261B03"/>
    <w:rsid w:val="00262236"/>
    <w:rsid w:val="002624AF"/>
    <w:rsid w:val="002635EF"/>
    <w:rsid w:val="00263978"/>
    <w:rsid w:val="00264E07"/>
    <w:rsid w:val="00264E8E"/>
    <w:rsid w:val="00266F13"/>
    <w:rsid w:val="0026752B"/>
    <w:rsid w:val="002715DA"/>
    <w:rsid w:val="00273D24"/>
    <w:rsid w:val="00274E1E"/>
    <w:rsid w:val="00276DB9"/>
    <w:rsid w:val="00276F12"/>
    <w:rsid w:val="002805FC"/>
    <w:rsid w:val="00284B2F"/>
    <w:rsid w:val="00285E5F"/>
    <w:rsid w:val="00290C48"/>
    <w:rsid w:val="002924AB"/>
    <w:rsid w:val="00292F5C"/>
    <w:rsid w:val="0029449C"/>
    <w:rsid w:val="00294621"/>
    <w:rsid w:val="002950CA"/>
    <w:rsid w:val="0029532B"/>
    <w:rsid w:val="002A0001"/>
    <w:rsid w:val="002A228F"/>
    <w:rsid w:val="002A304A"/>
    <w:rsid w:val="002A4196"/>
    <w:rsid w:val="002A5554"/>
    <w:rsid w:val="002B13BA"/>
    <w:rsid w:val="002B147F"/>
    <w:rsid w:val="002B175A"/>
    <w:rsid w:val="002B45CE"/>
    <w:rsid w:val="002B5E3F"/>
    <w:rsid w:val="002B7BA1"/>
    <w:rsid w:val="002C0E91"/>
    <w:rsid w:val="002C1616"/>
    <w:rsid w:val="002C1BDE"/>
    <w:rsid w:val="002C2C5F"/>
    <w:rsid w:val="002C32B2"/>
    <w:rsid w:val="002C41EB"/>
    <w:rsid w:val="002C52A7"/>
    <w:rsid w:val="002C5A51"/>
    <w:rsid w:val="002C6152"/>
    <w:rsid w:val="002C6540"/>
    <w:rsid w:val="002D0227"/>
    <w:rsid w:val="002D05C7"/>
    <w:rsid w:val="002D0C1A"/>
    <w:rsid w:val="002D0DA3"/>
    <w:rsid w:val="002D2A98"/>
    <w:rsid w:val="002D461A"/>
    <w:rsid w:val="002D7B09"/>
    <w:rsid w:val="002E05AA"/>
    <w:rsid w:val="002E0DE8"/>
    <w:rsid w:val="002E3B57"/>
    <w:rsid w:val="002E3C6B"/>
    <w:rsid w:val="002E4983"/>
    <w:rsid w:val="002E70DC"/>
    <w:rsid w:val="002F0C65"/>
    <w:rsid w:val="002F2A52"/>
    <w:rsid w:val="002F35A8"/>
    <w:rsid w:val="002F4860"/>
    <w:rsid w:val="002F7626"/>
    <w:rsid w:val="003008C0"/>
    <w:rsid w:val="0030092E"/>
    <w:rsid w:val="00301AE0"/>
    <w:rsid w:val="003022D5"/>
    <w:rsid w:val="0030312B"/>
    <w:rsid w:val="00303BB9"/>
    <w:rsid w:val="00304C05"/>
    <w:rsid w:val="00304F78"/>
    <w:rsid w:val="003056F4"/>
    <w:rsid w:val="00305A0E"/>
    <w:rsid w:val="003060F3"/>
    <w:rsid w:val="00306428"/>
    <w:rsid w:val="00307198"/>
    <w:rsid w:val="00311EEA"/>
    <w:rsid w:val="00313315"/>
    <w:rsid w:val="00313581"/>
    <w:rsid w:val="00314546"/>
    <w:rsid w:val="00314E55"/>
    <w:rsid w:val="00315302"/>
    <w:rsid w:val="00315803"/>
    <w:rsid w:val="00315F38"/>
    <w:rsid w:val="00320318"/>
    <w:rsid w:val="003207AE"/>
    <w:rsid w:val="00320B0C"/>
    <w:rsid w:val="00321C4C"/>
    <w:rsid w:val="00322A82"/>
    <w:rsid w:val="0032403A"/>
    <w:rsid w:val="0033334D"/>
    <w:rsid w:val="00336A68"/>
    <w:rsid w:val="003410D0"/>
    <w:rsid w:val="00341B76"/>
    <w:rsid w:val="0034304D"/>
    <w:rsid w:val="0034413E"/>
    <w:rsid w:val="00345343"/>
    <w:rsid w:val="0034548E"/>
    <w:rsid w:val="00345524"/>
    <w:rsid w:val="003460F4"/>
    <w:rsid w:val="00350A98"/>
    <w:rsid w:val="003517A5"/>
    <w:rsid w:val="00351CD7"/>
    <w:rsid w:val="00352763"/>
    <w:rsid w:val="00354FA6"/>
    <w:rsid w:val="0035594E"/>
    <w:rsid w:val="003566BB"/>
    <w:rsid w:val="00356D16"/>
    <w:rsid w:val="00357563"/>
    <w:rsid w:val="00357F76"/>
    <w:rsid w:val="00360216"/>
    <w:rsid w:val="00360BDE"/>
    <w:rsid w:val="0036182D"/>
    <w:rsid w:val="00362B99"/>
    <w:rsid w:val="00363DA2"/>
    <w:rsid w:val="00364A4C"/>
    <w:rsid w:val="0036550F"/>
    <w:rsid w:val="00370716"/>
    <w:rsid w:val="00370FE8"/>
    <w:rsid w:val="00371699"/>
    <w:rsid w:val="003740D0"/>
    <w:rsid w:val="003746A4"/>
    <w:rsid w:val="00374ABB"/>
    <w:rsid w:val="00375BC3"/>
    <w:rsid w:val="00377649"/>
    <w:rsid w:val="00377AD1"/>
    <w:rsid w:val="00380415"/>
    <w:rsid w:val="0038092C"/>
    <w:rsid w:val="00380BDE"/>
    <w:rsid w:val="00380C11"/>
    <w:rsid w:val="00381995"/>
    <w:rsid w:val="0038475A"/>
    <w:rsid w:val="00384C65"/>
    <w:rsid w:val="003853A2"/>
    <w:rsid w:val="00385A24"/>
    <w:rsid w:val="00387A63"/>
    <w:rsid w:val="00387F69"/>
    <w:rsid w:val="00391734"/>
    <w:rsid w:val="00393C16"/>
    <w:rsid w:val="00393EDC"/>
    <w:rsid w:val="003940A1"/>
    <w:rsid w:val="00395B62"/>
    <w:rsid w:val="00395F23"/>
    <w:rsid w:val="003975AB"/>
    <w:rsid w:val="003A024A"/>
    <w:rsid w:val="003A2DD8"/>
    <w:rsid w:val="003A3235"/>
    <w:rsid w:val="003A45A0"/>
    <w:rsid w:val="003A766B"/>
    <w:rsid w:val="003B23E8"/>
    <w:rsid w:val="003B2DB7"/>
    <w:rsid w:val="003B4C02"/>
    <w:rsid w:val="003B5443"/>
    <w:rsid w:val="003B61B1"/>
    <w:rsid w:val="003B67E9"/>
    <w:rsid w:val="003C198B"/>
    <w:rsid w:val="003C2DBC"/>
    <w:rsid w:val="003C4761"/>
    <w:rsid w:val="003C4E15"/>
    <w:rsid w:val="003C54C0"/>
    <w:rsid w:val="003C7B9B"/>
    <w:rsid w:val="003D00C5"/>
    <w:rsid w:val="003D3327"/>
    <w:rsid w:val="003D405B"/>
    <w:rsid w:val="003D597D"/>
    <w:rsid w:val="003D6C72"/>
    <w:rsid w:val="003D7532"/>
    <w:rsid w:val="003E2CD4"/>
    <w:rsid w:val="003E403D"/>
    <w:rsid w:val="003E6357"/>
    <w:rsid w:val="003E6C0A"/>
    <w:rsid w:val="003E73B2"/>
    <w:rsid w:val="003F0DB2"/>
    <w:rsid w:val="003F1D8F"/>
    <w:rsid w:val="003F2384"/>
    <w:rsid w:val="003F5738"/>
    <w:rsid w:val="003F66DC"/>
    <w:rsid w:val="003F694B"/>
    <w:rsid w:val="003F7659"/>
    <w:rsid w:val="00400938"/>
    <w:rsid w:val="00402206"/>
    <w:rsid w:val="00402527"/>
    <w:rsid w:val="00406211"/>
    <w:rsid w:val="00406F38"/>
    <w:rsid w:val="00410F05"/>
    <w:rsid w:val="00412F64"/>
    <w:rsid w:val="004135F9"/>
    <w:rsid w:val="004138F8"/>
    <w:rsid w:val="004148ED"/>
    <w:rsid w:val="00414E48"/>
    <w:rsid w:val="00415BDF"/>
    <w:rsid w:val="0041743E"/>
    <w:rsid w:val="00423C38"/>
    <w:rsid w:val="00427599"/>
    <w:rsid w:val="00432E90"/>
    <w:rsid w:val="0043326F"/>
    <w:rsid w:val="00435A73"/>
    <w:rsid w:val="004404B0"/>
    <w:rsid w:val="00440CF9"/>
    <w:rsid w:val="0044113D"/>
    <w:rsid w:val="004415A4"/>
    <w:rsid w:val="00441832"/>
    <w:rsid w:val="0045322E"/>
    <w:rsid w:val="0045379C"/>
    <w:rsid w:val="00453F58"/>
    <w:rsid w:val="00454D42"/>
    <w:rsid w:val="0045505B"/>
    <w:rsid w:val="0045564D"/>
    <w:rsid w:val="0045616C"/>
    <w:rsid w:val="00456F0F"/>
    <w:rsid w:val="00460AE1"/>
    <w:rsid w:val="00462C17"/>
    <w:rsid w:val="0046306B"/>
    <w:rsid w:val="00463137"/>
    <w:rsid w:val="00463E36"/>
    <w:rsid w:val="00465FE3"/>
    <w:rsid w:val="00467762"/>
    <w:rsid w:val="004704C5"/>
    <w:rsid w:val="00470BE3"/>
    <w:rsid w:val="00471C5B"/>
    <w:rsid w:val="0047411C"/>
    <w:rsid w:val="004746FE"/>
    <w:rsid w:val="00474D55"/>
    <w:rsid w:val="00474F00"/>
    <w:rsid w:val="00476F10"/>
    <w:rsid w:val="004771B7"/>
    <w:rsid w:val="004801C6"/>
    <w:rsid w:val="00480AAC"/>
    <w:rsid w:val="00481389"/>
    <w:rsid w:val="00484597"/>
    <w:rsid w:val="00485C4B"/>
    <w:rsid w:val="004861A1"/>
    <w:rsid w:val="004869D8"/>
    <w:rsid w:val="00487951"/>
    <w:rsid w:val="00490735"/>
    <w:rsid w:val="00492014"/>
    <w:rsid w:val="00492BE5"/>
    <w:rsid w:val="004A06C9"/>
    <w:rsid w:val="004A1F28"/>
    <w:rsid w:val="004A2632"/>
    <w:rsid w:val="004A428E"/>
    <w:rsid w:val="004A491B"/>
    <w:rsid w:val="004A6295"/>
    <w:rsid w:val="004A6381"/>
    <w:rsid w:val="004A6C4B"/>
    <w:rsid w:val="004A7838"/>
    <w:rsid w:val="004B281C"/>
    <w:rsid w:val="004B4D00"/>
    <w:rsid w:val="004B64FD"/>
    <w:rsid w:val="004B6EDE"/>
    <w:rsid w:val="004B702A"/>
    <w:rsid w:val="004B7197"/>
    <w:rsid w:val="004B71E2"/>
    <w:rsid w:val="004B72CB"/>
    <w:rsid w:val="004C02D5"/>
    <w:rsid w:val="004C10C5"/>
    <w:rsid w:val="004C1C7F"/>
    <w:rsid w:val="004C293C"/>
    <w:rsid w:val="004C3140"/>
    <w:rsid w:val="004C690D"/>
    <w:rsid w:val="004C6EFA"/>
    <w:rsid w:val="004D053F"/>
    <w:rsid w:val="004D06F3"/>
    <w:rsid w:val="004D0D3D"/>
    <w:rsid w:val="004D135B"/>
    <w:rsid w:val="004D25BC"/>
    <w:rsid w:val="004D2BD5"/>
    <w:rsid w:val="004D3475"/>
    <w:rsid w:val="004D3D22"/>
    <w:rsid w:val="004D4DC2"/>
    <w:rsid w:val="004E4725"/>
    <w:rsid w:val="004E5E42"/>
    <w:rsid w:val="004F07FD"/>
    <w:rsid w:val="004F0D04"/>
    <w:rsid w:val="004F0F60"/>
    <w:rsid w:val="004F3C06"/>
    <w:rsid w:val="004F44A9"/>
    <w:rsid w:val="004F574B"/>
    <w:rsid w:val="004F5B1A"/>
    <w:rsid w:val="004F7A49"/>
    <w:rsid w:val="00501240"/>
    <w:rsid w:val="00502604"/>
    <w:rsid w:val="005059D0"/>
    <w:rsid w:val="0050605D"/>
    <w:rsid w:val="005060CF"/>
    <w:rsid w:val="005066C6"/>
    <w:rsid w:val="00507F29"/>
    <w:rsid w:val="00510485"/>
    <w:rsid w:val="00510819"/>
    <w:rsid w:val="00511F7D"/>
    <w:rsid w:val="00515169"/>
    <w:rsid w:val="00517CDE"/>
    <w:rsid w:val="005209AC"/>
    <w:rsid w:val="00523B01"/>
    <w:rsid w:val="00525C16"/>
    <w:rsid w:val="00525E66"/>
    <w:rsid w:val="00525F2E"/>
    <w:rsid w:val="00527A8E"/>
    <w:rsid w:val="00530F81"/>
    <w:rsid w:val="005330E3"/>
    <w:rsid w:val="0053342B"/>
    <w:rsid w:val="0053395F"/>
    <w:rsid w:val="0053456F"/>
    <w:rsid w:val="00537FFD"/>
    <w:rsid w:val="00543BFA"/>
    <w:rsid w:val="00544802"/>
    <w:rsid w:val="00545018"/>
    <w:rsid w:val="00545C46"/>
    <w:rsid w:val="00547168"/>
    <w:rsid w:val="00550654"/>
    <w:rsid w:val="00550655"/>
    <w:rsid w:val="00551213"/>
    <w:rsid w:val="00551DDF"/>
    <w:rsid w:val="00552034"/>
    <w:rsid w:val="005553BB"/>
    <w:rsid w:val="00556282"/>
    <w:rsid w:val="00556E6A"/>
    <w:rsid w:val="005572D0"/>
    <w:rsid w:val="00557959"/>
    <w:rsid w:val="005604D9"/>
    <w:rsid w:val="0056127B"/>
    <w:rsid w:val="0056165B"/>
    <w:rsid w:val="00563F59"/>
    <w:rsid w:val="0056477A"/>
    <w:rsid w:val="00565885"/>
    <w:rsid w:val="00566705"/>
    <w:rsid w:val="00570552"/>
    <w:rsid w:val="00570C59"/>
    <w:rsid w:val="0057200B"/>
    <w:rsid w:val="0057309F"/>
    <w:rsid w:val="00574F6D"/>
    <w:rsid w:val="00575C64"/>
    <w:rsid w:val="0057647A"/>
    <w:rsid w:val="00576D9A"/>
    <w:rsid w:val="00577111"/>
    <w:rsid w:val="0058264D"/>
    <w:rsid w:val="00582D45"/>
    <w:rsid w:val="0058388E"/>
    <w:rsid w:val="0058392C"/>
    <w:rsid w:val="00583ADA"/>
    <w:rsid w:val="00586605"/>
    <w:rsid w:val="005900A0"/>
    <w:rsid w:val="00592060"/>
    <w:rsid w:val="0059775C"/>
    <w:rsid w:val="00597899"/>
    <w:rsid w:val="00597A10"/>
    <w:rsid w:val="005A12F9"/>
    <w:rsid w:val="005A2CEB"/>
    <w:rsid w:val="005A4876"/>
    <w:rsid w:val="005A6675"/>
    <w:rsid w:val="005A7E10"/>
    <w:rsid w:val="005B275F"/>
    <w:rsid w:val="005B2B59"/>
    <w:rsid w:val="005B34C5"/>
    <w:rsid w:val="005B3C0B"/>
    <w:rsid w:val="005B3E0B"/>
    <w:rsid w:val="005B5F33"/>
    <w:rsid w:val="005B7C0D"/>
    <w:rsid w:val="005C0279"/>
    <w:rsid w:val="005C1655"/>
    <w:rsid w:val="005C2676"/>
    <w:rsid w:val="005C2DF2"/>
    <w:rsid w:val="005C3151"/>
    <w:rsid w:val="005C356D"/>
    <w:rsid w:val="005C35F6"/>
    <w:rsid w:val="005C38EC"/>
    <w:rsid w:val="005C3DAC"/>
    <w:rsid w:val="005C3E04"/>
    <w:rsid w:val="005C5FD0"/>
    <w:rsid w:val="005C76ED"/>
    <w:rsid w:val="005C7CA0"/>
    <w:rsid w:val="005D0026"/>
    <w:rsid w:val="005D148A"/>
    <w:rsid w:val="005D3008"/>
    <w:rsid w:val="005D68BC"/>
    <w:rsid w:val="005D75AD"/>
    <w:rsid w:val="005D7AED"/>
    <w:rsid w:val="005E0346"/>
    <w:rsid w:val="005E166F"/>
    <w:rsid w:val="005E24E5"/>
    <w:rsid w:val="005E3514"/>
    <w:rsid w:val="005E3D51"/>
    <w:rsid w:val="005E435C"/>
    <w:rsid w:val="005E4893"/>
    <w:rsid w:val="005E4F1A"/>
    <w:rsid w:val="005E61FC"/>
    <w:rsid w:val="005E6D14"/>
    <w:rsid w:val="005E77F6"/>
    <w:rsid w:val="005E7AE4"/>
    <w:rsid w:val="005E7BD9"/>
    <w:rsid w:val="005F1DE6"/>
    <w:rsid w:val="005F3A57"/>
    <w:rsid w:val="005F3AFB"/>
    <w:rsid w:val="005F3BE3"/>
    <w:rsid w:val="005F4DA7"/>
    <w:rsid w:val="005F7FD4"/>
    <w:rsid w:val="006013DD"/>
    <w:rsid w:val="00602B88"/>
    <w:rsid w:val="00603C87"/>
    <w:rsid w:val="006079A3"/>
    <w:rsid w:val="00607DDD"/>
    <w:rsid w:val="0061033E"/>
    <w:rsid w:val="00614506"/>
    <w:rsid w:val="00616BFB"/>
    <w:rsid w:val="00616F41"/>
    <w:rsid w:val="00620D22"/>
    <w:rsid w:val="00621600"/>
    <w:rsid w:val="006217B5"/>
    <w:rsid w:val="00621B4E"/>
    <w:rsid w:val="00623671"/>
    <w:rsid w:val="00623908"/>
    <w:rsid w:val="00624F3C"/>
    <w:rsid w:val="00625273"/>
    <w:rsid w:val="006311B1"/>
    <w:rsid w:val="006312FA"/>
    <w:rsid w:val="006322A4"/>
    <w:rsid w:val="00635350"/>
    <w:rsid w:val="00637106"/>
    <w:rsid w:val="00637E89"/>
    <w:rsid w:val="006408CD"/>
    <w:rsid w:val="006430EA"/>
    <w:rsid w:val="00643DC8"/>
    <w:rsid w:val="006441A2"/>
    <w:rsid w:val="00646066"/>
    <w:rsid w:val="00646DB8"/>
    <w:rsid w:val="00646F4D"/>
    <w:rsid w:val="00647E57"/>
    <w:rsid w:val="00650004"/>
    <w:rsid w:val="00651344"/>
    <w:rsid w:val="00653228"/>
    <w:rsid w:val="00656A4C"/>
    <w:rsid w:val="006571BB"/>
    <w:rsid w:val="006602F6"/>
    <w:rsid w:val="00661505"/>
    <w:rsid w:val="00661FFB"/>
    <w:rsid w:val="00664E19"/>
    <w:rsid w:val="0066546E"/>
    <w:rsid w:val="00666513"/>
    <w:rsid w:val="006674E2"/>
    <w:rsid w:val="00667891"/>
    <w:rsid w:val="006701A7"/>
    <w:rsid w:val="00670C8A"/>
    <w:rsid w:val="0067142E"/>
    <w:rsid w:val="00673B2B"/>
    <w:rsid w:val="0067427E"/>
    <w:rsid w:val="006773E3"/>
    <w:rsid w:val="00677834"/>
    <w:rsid w:val="00677F61"/>
    <w:rsid w:val="0068096B"/>
    <w:rsid w:val="00681AF6"/>
    <w:rsid w:val="00683BB1"/>
    <w:rsid w:val="00684102"/>
    <w:rsid w:val="006849DB"/>
    <w:rsid w:val="0068548F"/>
    <w:rsid w:val="0069028B"/>
    <w:rsid w:val="00690628"/>
    <w:rsid w:val="00694817"/>
    <w:rsid w:val="00694BE0"/>
    <w:rsid w:val="00694CF7"/>
    <w:rsid w:val="00696DE5"/>
    <w:rsid w:val="0069765C"/>
    <w:rsid w:val="006A062E"/>
    <w:rsid w:val="006A212C"/>
    <w:rsid w:val="006A21EB"/>
    <w:rsid w:val="006A3793"/>
    <w:rsid w:val="006A48F9"/>
    <w:rsid w:val="006A6D9E"/>
    <w:rsid w:val="006B216C"/>
    <w:rsid w:val="006B3959"/>
    <w:rsid w:val="006B39EE"/>
    <w:rsid w:val="006B3DEE"/>
    <w:rsid w:val="006B3F45"/>
    <w:rsid w:val="006B4052"/>
    <w:rsid w:val="006B4E8D"/>
    <w:rsid w:val="006B53D6"/>
    <w:rsid w:val="006C362C"/>
    <w:rsid w:val="006C6C85"/>
    <w:rsid w:val="006C6CDF"/>
    <w:rsid w:val="006C7BF4"/>
    <w:rsid w:val="006C7EBA"/>
    <w:rsid w:val="006D138D"/>
    <w:rsid w:val="006D3535"/>
    <w:rsid w:val="006D3B3E"/>
    <w:rsid w:val="006D5693"/>
    <w:rsid w:val="006D5815"/>
    <w:rsid w:val="006D7704"/>
    <w:rsid w:val="006D78F5"/>
    <w:rsid w:val="006D7C39"/>
    <w:rsid w:val="006E095E"/>
    <w:rsid w:val="006E17CE"/>
    <w:rsid w:val="006E28F5"/>
    <w:rsid w:val="006E30B4"/>
    <w:rsid w:val="006E3DF5"/>
    <w:rsid w:val="006E5DD3"/>
    <w:rsid w:val="006E670F"/>
    <w:rsid w:val="006F0FA9"/>
    <w:rsid w:val="006F125E"/>
    <w:rsid w:val="006F5797"/>
    <w:rsid w:val="006F58E0"/>
    <w:rsid w:val="006F6689"/>
    <w:rsid w:val="006F7776"/>
    <w:rsid w:val="00702B57"/>
    <w:rsid w:val="0070352D"/>
    <w:rsid w:val="0070521B"/>
    <w:rsid w:val="00705E90"/>
    <w:rsid w:val="00706C4A"/>
    <w:rsid w:val="007079B3"/>
    <w:rsid w:val="00710207"/>
    <w:rsid w:val="00711394"/>
    <w:rsid w:val="00716E2B"/>
    <w:rsid w:val="00721252"/>
    <w:rsid w:val="00721602"/>
    <w:rsid w:val="00721EA9"/>
    <w:rsid w:val="00723460"/>
    <w:rsid w:val="007234F1"/>
    <w:rsid w:val="007263B2"/>
    <w:rsid w:val="00726721"/>
    <w:rsid w:val="00727A38"/>
    <w:rsid w:val="00731B2E"/>
    <w:rsid w:val="0073686C"/>
    <w:rsid w:val="007374E6"/>
    <w:rsid w:val="00737D10"/>
    <w:rsid w:val="00740F8D"/>
    <w:rsid w:val="00741E22"/>
    <w:rsid w:val="007420E0"/>
    <w:rsid w:val="0074394D"/>
    <w:rsid w:val="0074412B"/>
    <w:rsid w:val="007444C2"/>
    <w:rsid w:val="00745077"/>
    <w:rsid w:val="00745A60"/>
    <w:rsid w:val="00745CCC"/>
    <w:rsid w:val="00751456"/>
    <w:rsid w:val="00752925"/>
    <w:rsid w:val="00752B21"/>
    <w:rsid w:val="00753F01"/>
    <w:rsid w:val="00756E8E"/>
    <w:rsid w:val="00757EBF"/>
    <w:rsid w:val="00763023"/>
    <w:rsid w:val="00764BFD"/>
    <w:rsid w:val="00764F42"/>
    <w:rsid w:val="00766F16"/>
    <w:rsid w:val="007673B9"/>
    <w:rsid w:val="00767D89"/>
    <w:rsid w:val="0077161F"/>
    <w:rsid w:val="00772024"/>
    <w:rsid w:val="00772B6C"/>
    <w:rsid w:val="00775DB2"/>
    <w:rsid w:val="00776096"/>
    <w:rsid w:val="0077680E"/>
    <w:rsid w:val="00776EAE"/>
    <w:rsid w:val="007842F8"/>
    <w:rsid w:val="00785A6E"/>
    <w:rsid w:val="007902BA"/>
    <w:rsid w:val="00792980"/>
    <w:rsid w:val="007940E0"/>
    <w:rsid w:val="007957D4"/>
    <w:rsid w:val="007A05E0"/>
    <w:rsid w:val="007A13CD"/>
    <w:rsid w:val="007A15FB"/>
    <w:rsid w:val="007A21C6"/>
    <w:rsid w:val="007A2EE8"/>
    <w:rsid w:val="007A35E0"/>
    <w:rsid w:val="007A3C02"/>
    <w:rsid w:val="007A4406"/>
    <w:rsid w:val="007A5B77"/>
    <w:rsid w:val="007A647A"/>
    <w:rsid w:val="007A696B"/>
    <w:rsid w:val="007B0410"/>
    <w:rsid w:val="007B154E"/>
    <w:rsid w:val="007B2BDC"/>
    <w:rsid w:val="007B3444"/>
    <w:rsid w:val="007B4FCA"/>
    <w:rsid w:val="007B50B1"/>
    <w:rsid w:val="007B57C4"/>
    <w:rsid w:val="007C3086"/>
    <w:rsid w:val="007C4C01"/>
    <w:rsid w:val="007C5F4B"/>
    <w:rsid w:val="007C7421"/>
    <w:rsid w:val="007D0444"/>
    <w:rsid w:val="007D1F23"/>
    <w:rsid w:val="007D31F5"/>
    <w:rsid w:val="007D4708"/>
    <w:rsid w:val="007D4A89"/>
    <w:rsid w:val="007D52FB"/>
    <w:rsid w:val="007D60CE"/>
    <w:rsid w:val="007D6FE6"/>
    <w:rsid w:val="007E26B0"/>
    <w:rsid w:val="007E387D"/>
    <w:rsid w:val="007E5677"/>
    <w:rsid w:val="007E7895"/>
    <w:rsid w:val="007E7B4F"/>
    <w:rsid w:val="007F156A"/>
    <w:rsid w:val="007F1AA4"/>
    <w:rsid w:val="007F1C12"/>
    <w:rsid w:val="007F4419"/>
    <w:rsid w:val="007F671A"/>
    <w:rsid w:val="007F7AA9"/>
    <w:rsid w:val="00802F80"/>
    <w:rsid w:val="008036CA"/>
    <w:rsid w:val="00805325"/>
    <w:rsid w:val="008060FE"/>
    <w:rsid w:val="008078A8"/>
    <w:rsid w:val="00810979"/>
    <w:rsid w:val="00811FEA"/>
    <w:rsid w:val="00814F06"/>
    <w:rsid w:val="00815EC9"/>
    <w:rsid w:val="008167D8"/>
    <w:rsid w:val="00816F44"/>
    <w:rsid w:val="00817C27"/>
    <w:rsid w:val="00817D4E"/>
    <w:rsid w:val="008207A2"/>
    <w:rsid w:val="00821697"/>
    <w:rsid w:val="00821C0A"/>
    <w:rsid w:val="008244BA"/>
    <w:rsid w:val="00824809"/>
    <w:rsid w:val="008263A2"/>
    <w:rsid w:val="0082698E"/>
    <w:rsid w:val="008269D9"/>
    <w:rsid w:val="008278A9"/>
    <w:rsid w:val="00830B07"/>
    <w:rsid w:val="00830BB7"/>
    <w:rsid w:val="00831339"/>
    <w:rsid w:val="00831FF6"/>
    <w:rsid w:val="00832F8D"/>
    <w:rsid w:val="0083506E"/>
    <w:rsid w:val="0083583D"/>
    <w:rsid w:val="00837E10"/>
    <w:rsid w:val="00840982"/>
    <w:rsid w:val="00840FC5"/>
    <w:rsid w:val="00842F82"/>
    <w:rsid w:val="0084686C"/>
    <w:rsid w:val="00852710"/>
    <w:rsid w:val="00853550"/>
    <w:rsid w:val="008535AF"/>
    <w:rsid w:val="008535FD"/>
    <w:rsid w:val="008546B2"/>
    <w:rsid w:val="0085505D"/>
    <w:rsid w:val="008569A2"/>
    <w:rsid w:val="00857E8F"/>
    <w:rsid w:val="008634B1"/>
    <w:rsid w:val="00864443"/>
    <w:rsid w:val="00864F93"/>
    <w:rsid w:val="00865FC6"/>
    <w:rsid w:val="00866EA5"/>
    <w:rsid w:val="00867C1C"/>
    <w:rsid w:val="008714AC"/>
    <w:rsid w:val="00871963"/>
    <w:rsid w:val="0087342D"/>
    <w:rsid w:val="008769AD"/>
    <w:rsid w:val="00876B88"/>
    <w:rsid w:val="008770E6"/>
    <w:rsid w:val="00877233"/>
    <w:rsid w:val="00877D4D"/>
    <w:rsid w:val="00880606"/>
    <w:rsid w:val="0088159A"/>
    <w:rsid w:val="00882D7C"/>
    <w:rsid w:val="00885337"/>
    <w:rsid w:val="0088548A"/>
    <w:rsid w:val="0089021A"/>
    <w:rsid w:val="00890EC5"/>
    <w:rsid w:val="008911DD"/>
    <w:rsid w:val="008916BF"/>
    <w:rsid w:val="008919B3"/>
    <w:rsid w:val="008923B2"/>
    <w:rsid w:val="00893447"/>
    <w:rsid w:val="00895088"/>
    <w:rsid w:val="00895EC2"/>
    <w:rsid w:val="008A1EDB"/>
    <w:rsid w:val="008A307C"/>
    <w:rsid w:val="008A3446"/>
    <w:rsid w:val="008A4EC9"/>
    <w:rsid w:val="008A75B6"/>
    <w:rsid w:val="008B2D85"/>
    <w:rsid w:val="008B4C11"/>
    <w:rsid w:val="008B5B20"/>
    <w:rsid w:val="008B7086"/>
    <w:rsid w:val="008B711B"/>
    <w:rsid w:val="008C1FED"/>
    <w:rsid w:val="008C346B"/>
    <w:rsid w:val="008C3C60"/>
    <w:rsid w:val="008C6996"/>
    <w:rsid w:val="008C6A28"/>
    <w:rsid w:val="008C6EBA"/>
    <w:rsid w:val="008C7EF7"/>
    <w:rsid w:val="008D0A65"/>
    <w:rsid w:val="008D2ABD"/>
    <w:rsid w:val="008D2E03"/>
    <w:rsid w:val="008D3B8A"/>
    <w:rsid w:val="008D3F28"/>
    <w:rsid w:val="008D5AF3"/>
    <w:rsid w:val="008D5F84"/>
    <w:rsid w:val="008D6051"/>
    <w:rsid w:val="008D6176"/>
    <w:rsid w:val="008D6EFE"/>
    <w:rsid w:val="008D70F7"/>
    <w:rsid w:val="008D75E2"/>
    <w:rsid w:val="008D7CD4"/>
    <w:rsid w:val="008D7F5C"/>
    <w:rsid w:val="008E2BE6"/>
    <w:rsid w:val="008E359B"/>
    <w:rsid w:val="008E61D8"/>
    <w:rsid w:val="008E7AD7"/>
    <w:rsid w:val="008F0706"/>
    <w:rsid w:val="008F13F8"/>
    <w:rsid w:val="008F3415"/>
    <w:rsid w:val="008F4283"/>
    <w:rsid w:val="008F497D"/>
    <w:rsid w:val="008F5E99"/>
    <w:rsid w:val="008F62B1"/>
    <w:rsid w:val="008F703D"/>
    <w:rsid w:val="009052DE"/>
    <w:rsid w:val="009073C9"/>
    <w:rsid w:val="00910802"/>
    <w:rsid w:val="00912C7F"/>
    <w:rsid w:val="00913C75"/>
    <w:rsid w:val="00914158"/>
    <w:rsid w:val="009144B9"/>
    <w:rsid w:val="00914715"/>
    <w:rsid w:val="009176D6"/>
    <w:rsid w:val="00921A01"/>
    <w:rsid w:val="009244B4"/>
    <w:rsid w:val="00924B56"/>
    <w:rsid w:val="00924B99"/>
    <w:rsid w:val="009250BF"/>
    <w:rsid w:val="00925B1D"/>
    <w:rsid w:val="00930EEB"/>
    <w:rsid w:val="009310A2"/>
    <w:rsid w:val="009343E8"/>
    <w:rsid w:val="00937705"/>
    <w:rsid w:val="00940A08"/>
    <w:rsid w:val="00941EE8"/>
    <w:rsid w:val="0094207F"/>
    <w:rsid w:val="00942C26"/>
    <w:rsid w:val="0094393E"/>
    <w:rsid w:val="00944A66"/>
    <w:rsid w:val="00947F81"/>
    <w:rsid w:val="00951500"/>
    <w:rsid w:val="00952031"/>
    <w:rsid w:val="00952182"/>
    <w:rsid w:val="009522D3"/>
    <w:rsid w:val="00952DC8"/>
    <w:rsid w:val="0095392A"/>
    <w:rsid w:val="00955127"/>
    <w:rsid w:val="00956974"/>
    <w:rsid w:val="009607DC"/>
    <w:rsid w:val="009626D8"/>
    <w:rsid w:val="0096304B"/>
    <w:rsid w:val="009635EF"/>
    <w:rsid w:val="00964C23"/>
    <w:rsid w:val="0096703E"/>
    <w:rsid w:val="00967D92"/>
    <w:rsid w:val="009708F7"/>
    <w:rsid w:val="00970922"/>
    <w:rsid w:val="00973378"/>
    <w:rsid w:val="0097415D"/>
    <w:rsid w:val="00974E42"/>
    <w:rsid w:val="00975A6B"/>
    <w:rsid w:val="00980777"/>
    <w:rsid w:val="00980DA8"/>
    <w:rsid w:val="00982275"/>
    <w:rsid w:val="009828DB"/>
    <w:rsid w:val="00984ECD"/>
    <w:rsid w:val="0098562F"/>
    <w:rsid w:val="00986565"/>
    <w:rsid w:val="0098691E"/>
    <w:rsid w:val="00986DA9"/>
    <w:rsid w:val="009873D0"/>
    <w:rsid w:val="00987421"/>
    <w:rsid w:val="00991A38"/>
    <w:rsid w:val="009940C2"/>
    <w:rsid w:val="00994811"/>
    <w:rsid w:val="00995B9F"/>
    <w:rsid w:val="00995C1A"/>
    <w:rsid w:val="00996239"/>
    <w:rsid w:val="00996A9E"/>
    <w:rsid w:val="00996D6B"/>
    <w:rsid w:val="009A05D7"/>
    <w:rsid w:val="009A3603"/>
    <w:rsid w:val="009A641B"/>
    <w:rsid w:val="009B2E03"/>
    <w:rsid w:val="009B3E17"/>
    <w:rsid w:val="009B3FD5"/>
    <w:rsid w:val="009B61B6"/>
    <w:rsid w:val="009C09F5"/>
    <w:rsid w:val="009C166F"/>
    <w:rsid w:val="009C2898"/>
    <w:rsid w:val="009C3ABA"/>
    <w:rsid w:val="009C48DC"/>
    <w:rsid w:val="009C4B5A"/>
    <w:rsid w:val="009C5C82"/>
    <w:rsid w:val="009C61C3"/>
    <w:rsid w:val="009C669F"/>
    <w:rsid w:val="009D13B0"/>
    <w:rsid w:val="009D2062"/>
    <w:rsid w:val="009D474E"/>
    <w:rsid w:val="009D487B"/>
    <w:rsid w:val="009D7144"/>
    <w:rsid w:val="009D7411"/>
    <w:rsid w:val="009D7964"/>
    <w:rsid w:val="009E25B6"/>
    <w:rsid w:val="009E2C4C"/>
    <w:rsid w:val="009E2D6A"/>
    <w:rsid w:val="009E3113"/>
    <w:rsid w:val="009E36C8"/>
    <w:rsid w:val="009E3D06"/>
    <w:rsid w:val="009E58BE"/>
    <w:rsid w:val="009E7E80"/>
    <w:rsid w:val="009F1B16"/>
    <w:rsid w:val="009F1C64"/>
    <w:rsid w:val="009F211D"/>
    <w:rsid w:val="009F3F08"/>
    <w:rsid w:val="009F4DAF"/>
    <w:rsid w:val="009F6E5E"/>
    <w:rsid w:val="00A006BE"/>
    <w:rsid w:val="00A00853"/>
    <w:rsid w:val="00A04406"/>
    <w:rsid w:val="00A04BA9"/>
    <w:rsid w:val="00A05911"/>
    <w:rsid w:val="00A069F8"/>
    <w:rsid w:val="00A13DEB"/>
    <w:rsid w:val="00A15CD2"/>
    <w:rsid w:val="00A15FFE"/>
    <w:rsid w:val="00A161A0"/>
    <w:rsid w:val="00A20D57"/>
    <w:rsid w:val="00A21446"/>
    <w:rsid w:val="00A22F1B"/>
    <w:rsid w:val="00A243D3"/>
    <w:rsid w:val="00A25EB0"/>
    <w:rsid w:val="00A26794"/>
    <w:rsid w:val="00A26B83"/>
    <w:rsid w:val="00A30E1B"/>
    <w:rsid w:val="00A30EBE"/>
    <w:rsid w:val="00A320DD"/>
    <w:rsid w:val="00A33948"/>
    <w:rsid w:val="00A33D81"/>
    <w:rsid w:val="00A35455"/>
    <w:rsid w:val="00A366CD"/>
    <w:rsid w:val="00A36A92"/>
    <w:rsid w:val="00A4007E"/>
    <w:rsid w:val="00A40D82"/>
    <w:rsid w:val="00A411E0"/>
    <w:rsid w:val="00A4408A"/>
    <w:rsid w:val="00A44206"/>
    <w:rsid w:val="00A50127"/>
    <w:rsid w:val="00A5023B"/>
    <w:rsid w:val="00A510B7"/>
    <w:rsid w:val="00A511BF"/>
    <w:rsid w:val="00A53027"/>
    <w:rsid w:val="00A53180"/>
    <w:rsid w:val="00A56100"/>
    <w:rsid w:val="00A564EA"/>
    <w:rsid w:val="00A56590"/>
    <w:rsid w:val="00A574F2"/>
    <w:rsid w:val="00A64077"/>
    <w:rsid w:val="00A64BF9"/>
    <w:rsid w:val="00A676EB"/>
    <w:rsid w:val="00A700C1"/>
    <w:rsid w:val="00A72350"/>
    <w:rsid w:val="00A726AF"/>
    <w:rsid w:val="00A72FEC"/>
    <w:rsid w:val="00A734AB"/>
    <w:rsid w:val="00A75182"/>
    <w:rsid w:val="00A7524D"/>
    <w:rsid w:val="00A762DA"/>
    <w:rsid w:val="00A76B81"/>
    <w:rsid w:val="00A77F59"/>
    <w:rsid w:val="00A8329B"/>
    <w:rsid w:val="00A83454"/>
    <w:rsid w:val="00A83D45"/>
    <w:rsid w:val="00A91D16"/>
    <w:rsid w:val="00A94FB7"/>
    <w:rsid w:val="00A95F28"/>
    <w:rsid w:val="00AA1A60"/>
    <w:rsid w:val="00AA1F36"/>
    <w:rsid w:val="00AA31EE"/>
    <w:rsid w:val="00AA4032"/>
    <w:rsid w:val="00AA4516"/>
    <w:rsid w:val="00AA5152"/>
    <w:rsid w:val="00AA6C2E"/>
    <w:rsid w:val="00AB11B2"/>
    <w:rsid w:val="00AB14D5"/>
    <w:rsid w:val="00AB2AA9"/>
    <w:rsid w:val="00AB2F84"/>
    <w:rsid w:val="00AB47F3"/>
    <w:rsid w:val="00AB6577"/>
    <w:rsid w:val="00AC1202"/>
    <w:rsid w:val="00AC3E97"/>
    <w:rsid w:val="00AC7403"/>
    <w:rsid w:val="00AD012B"/>
    <w:rsid w:val="00AD1E49"/>
    <w:rsid w:val="00AD2D8F"/>
    <w:rsid w:val="00AD3368"/>
    <w:rsid w:val="00AD4663"/>
    <w:rsid w:val="00AD61EA"/>
    <w:rsid w:val="00AE16B3"/>
    <w:rsid w:val="00AE21FA"/>
    <w:rsid w:val="00AE4208"/>
    <w:rsid w:val="00AE42EC"/>
    <w:rsid w:val="00AE6380"/>
    <w:rsid w:val="00AE6D6C"/>
    <w:rsid w:val="00AE7685"/>
    <w:rsid w:val="00AF054C"/>
    <w:rsid w:val="00AF1997"/>
    <w:rsid w:val="00AF6E41"/>
    <w:rsid w:val="00B02729"/>
    <w:rsid w:val="00B031DE"/>
    <w:rsid w:val="00B075DF"/>
    <w:rsid w:val="00B07CBF"/>
    <w:rsid w:val="00B10D1B"/>
    <w:rsid w:val="00B1470F"/>
    <w:rsid w:val="00B147A3"/>
    <w:rsid w:val="00B20A40"/>
    <w:rsid w:val="00B22533"/>
    <w:rsid w:val="00B22A73"/>
    <w:rsid w:val="00B2389A"/>
    <w:rsid w:val="00B23AE6"/>
    <w:rsid w:val="00B25F15"/>
    <w:rsid w:val="00B263A0"/>
    <w:rsid w:val="00B26744"/>
    <w:rsid w:val="00B26AE5"/>
    <w:rsid w:val="00B26AEF"/>
    <w:rsid w:val="00B271AE"/>
    <w:rsid w:val="00B274E1"/>
    <w:rsid w:val="00B30E4F"/>
    <w:rsid w:val="00B3209D"/>
    <w:rsid w:val="00B32963"/>
    <w:rsid w:val="00B355FA"/>
    <w:rsid w:val="00B36BAD"/>
    <w:rsid w:val="00B36ECB"/>
    <w:rsid w:val="00B370DE"/>
    <w:rsid w:val="00B379FA"/>
    <w:rsid w:val="00B37C6D"/>
    <w:rsid w:val="00B410AF"/>
    <w:rsid w:val="00B412D4"/>
    <w:rsid w:val="00B414E8"/>
    <w:rsid w:val="00B43841"/>
    <w:rsid w:val="00B43F46"/>
    <w:rsid w:val="00B44CF9"/>
    <w:rsid w:val="00B4500C"/>
    <w:rsid w:val="00B458B9"/>
    <w:rsid w:val="00B4609C"/>
    <w:rsid w:val="00B50F0A"/>
    <w:rsid w:val="00B515B7"/>
    <w:rsid w:val="00B54485"/>
    <w:rsid w:val="00B549E6"/>
    <w:rsid w:val="00B60783"/>
    <w:rsid w:val="00B611C2"/>
    <w:rsid w:val="00B61E2E"/>
    <w:rsid w:val="00B64C49"/>
    <w:rsid w:val="00B65832"/>
    <w:rsid w:val="00B71E91"/>
    <w:rsid w:val="00B73B91"/>
    <w:rsid w:val="00B73BAF"/>
    <w:rsid w:val="00B7628C"/>
    <w:rsid w:val="00B8051C"/>
    <w:rsid w:val="00B812E9"/>
    <w:rsid w:val="00B81BD7"/>
    <w:rsid w:val="00B81EF8"/>
    <w:rsid w:val="00B82454"/>
    <w:rsid w:val="00B83A87"/>
    <w:rsid w:val="00B848B3"/>
    <w:rsid w:val="00B84B3D"/>
    <w:rsid w:val="00B850A7"/>
    <w:rsid w:val="00B86922"/>
    <w:rsid w:val="00B87515"/>
    <w:rsid w:val="00B87861"/>
    <w:rsid w:val="00B878AE"/>
    <w:rsid w:val="00B91D54"/>
    <w:rsid w:val="00B92E9D"/>
    <w:rsid w:val="00B935F2"/>
    <w:rsid w:val="00B95C9A"/>
    <w:rsid w:val="00B96487"/>
    <w:rsid w:val="00B9774E"/>
    <w:rsid w:val="00B9779C"/>
    <w:rsid w:val="00BA11BB"/>
    <w:rsid w:val="00BA1B3B"/>
    <w:rsid w:val="00BA2120"/>
    <w:rsid w:val="00BA343F"/>
    <w:rsid w:val="00BA42C5"/>
    <w:rsid w:val="00BA47DC"/>
    <w:rsid w:val="00BA744A"/>
    <w:rsid w:val="00BB0FF3"/>
    <w:rsid w:val="00BB12B6"/>
    <w:rsid w:val="00BB3247"/>
    <w:rsid w:val="00BB4BCA"/>
    <w:rsid w:val="00BB640D"/>
    <w:rsid w:val="00BB744B"/>
    <w:rsid w:val="00BC044C"/>
    <w:rsid w:val="00BC10F9"/>
    <w:rsid w:val="00BC119E"/>
    <w:rsid w:val="00BC1B25"/>
    <w:rsid w:val="00BC1B39"/>
    <w:rsid w:val="00BC5DBF"/>
    <w:rsid w:val="00BC63A9"/>
    <w:rsid w:val="00BC6AF9"/>
    <w:rsid w:val="00BC775F"/>
    <w:rsid w:val="00BC7ACF"/>
    <w:rsid w:val="00BD08B5"/>
    <w:rsid w:val="00BD258E"/>
    <w:rsid w:val="00BD3E00"/>
    <w:rsid w:val="00BD3ED1"/>
    <w:rsid w:val="00BD5248"/>
    <w:rsid w:val="00BD5EF9"/>
    <w:rsid w:val="00BD7971"/>
    <w:rsid w:val="00BE0CFE"/>
    <w:rsid w:val="00BE2DBF"/>
    <w:rsid w:val="00BE3A34"/>
    <w:rsid w:val="00BE4127"/>
    <w:rsid w:val="00BE4875"/>
    <w:rsid w:val="00BE7417"/>
    <w:rsid w:val="00BF0669"/>
    <w:rsid w:val="00BF33ED"/>
    <w:rsid w:val="00BF3C82"/>
    <w:rsid w:val="00BF48EC"/>
    <w:rsid w:val="00BF7EC2"/>
    <w:rsid w:val="00C00B1F"/>
    <w:rsid w:val="00C04909"/>
    <w:rsid w:val="00C07C63"/>
    <w:rsid w:val="00C112FE"/>
    <w:rsid w:val="00C15137"/>
    <w:rsid w:val="00C16957"/>
    <w:rsid w:val="00C202F0"/>
    <w:rsid w:val="00C2070E"/>
    <w:rsid w:val="00C217BE"/>
    <w:rsid w:val="00C2472F"/>
    <w:rsid w:val="00C249A7"/>
    <w:rsid w:val="00C25925"/>
    <w:rsid w:val="00C26250"/>
    <w:rsid w:val="00C31F30"/>
    <w:rsid w:val="00C334DC"/>
    <w:rsid w:val="00C33DE3"/>
    <w:rsid w:val="00C34531"/>
    <w:rsid w:val="00C35CD5"/>
    <w:rsid w:val="00C36754"/>
    <w:rsid w:val="00C40410"/>
    <w:rsid w:val="00C40B58"/>
    <w:rsid w:val="00C410A5"/>
    <w:rsid w:val="00C4180E"/>
    <w:rsid w:val="00C447B9"/>
    <w:rsid w:val="00C45286"/>
    <w:rsid w:val="00C4782C"/>
    <w:rsid w:val="00C51637"/>
    <w:rsid w:val="00C52A2E"/>
    <w:rsid w:val="00C52E41"/>
    <w:rsid w:val="00C552C3"/>
    <w:rsid w:val="00C5546D"/>
    <w:rsid w:val="00C56DC5"/>
    <w:rsid w:val="00C60C71"/>
    <w:rsid w:val="00C62F52"/>
    <w:rsid w:val="00C65CC3"/>
    <w:rsid w:val="00C70161"/>
    <w:rsid w:val="00C70353"/>
    <w:rsid w:val="00C71940"/>
    <w:rsid w:val="00C72FDA"/>
    <w:rsid w:val="00C73653"/>
    <w:rsid w:val="00C75954"/>
    <w:rsid w:val="00C75A87"/>
    <w:rsid w:val="00C839A5"/>
    <w:rsid w:val="00C84EEA"/>
    <w:rsid w:val="00C857A3"/>
    <w:rsid w:val="00C8622A"/>
    <w:rsid w:val="00C87521"/>
    <w:rsid w:val="00C9056A"/>
    <w:rsid w:val="00C9251D"/>
    <w:rsid w:val="00C928FD"/>
    <w:rsid w:val="00C92AE8"/>
    <w:rsid w:val="00C93F64"/>
    <w:rsid w:val="00C94007"/>
    <w:rsid w:val="00C95124"/>
    <w:rsid w:val="00C955DA"/>
    <w:rsid w:val="00C9655A"/>
    <w:rsid w:val="00CA0D05"/>
    <w:rsid w:val="00CA1836"/>
    <w:rsid w:val="00CA3BE7"/>
    <w:rsid w:val="00CA3C98"/>
    <w:rsid w:val="00CA42AA"/>
    <w:rsid w:val="00CA6DB6"/>
    <w:rsid w:val="00CA6F97"/>
    <w:rsid w:val="00CA6FD4"/>
    <w:rsid w:val="00CA74A2"/>
    <w:rsid w:val="00CB3280"/>
    <w:rsid w:val="00CB36FB"/>
    <w:rsid w:val="00CB3A60"/>
    <w:rsid w:val="00CB3BEC"/>
    <w:rsid w:val="00CB3E12"/>
    <w:rsid w:val="00CB5B6A"/>
    <w:rsid w:val="00CC00B9"/>
    <w:rsid w:val="00CC1EAF"/>
    <w:rsid w:val="00CC3B60"/>
    <w:rsid w:val="00CC4071"/>
    <w:rsid w:val="00CC4ECE"/>
    <w:rsid w:val="00CC6080"/>
    <w:rsid w:val="00CC64D7"/>
    <w:rsid w:val="00CC67DC"/>
    <w:rsid w:val="00CD0355"/>
    <w:rsid w:val="00CD054E"/>
    <w:rsid w:val="00CD0BCB"/>
    <w:rsid w:val="00CD1CF5"/>
    <w:rsid w:val="00CD1D1A"/>
    <w:rsid w:val="00CD1F4B"/>
    <w:rsid w:val="00CD3EFA"/>
    <w:rsid w:val="00CD43D3"/>
    <w:rsid w:val="00CD485B"/>
    <w:rsid w:val="00CE1A26"/>
    <w:rsid w:val="00CE1B46"/>
    <w:rsid w:val="00CE30BA"/>
    <w:rsid w:val="00CF41B6"/>
    <w:rsid w:val="00CF4398"/>
    <w:rsid w:val="00CF5759"/>
    <w:rsid w:val="00CF6FD4"/>
    <w:rsid w:val="00CF7AA8"/>
    <w:rsid w:val="00D02DAC"/>
    <w:rsid w:val="00D042C9"/>
    <w:rsid w:val="00D0619C"/>
    <w:rsid w:val="00D071A4"/>
    <w:rsid w:val="00D073AE"/>
    <w:rsid w:val="00D07416"/>
    <w:rsid w:val="00D105C9"/>
    <w:rsid w:val="00D10AF4"/>
    <w:rsid w:val="00D1263D"/>
    <w:rsid w:val="00D14DB5"/>
    <w:rsid w:val="00D15898"/>
    <w:rsid w:val="00D168AF"/>
    <w:rsid w:val="00D17858"/>
    <w:rsid w:val="00D17AE0"/>
    <w:rsid w:val="00D22E95"/>
    <w:rsid w:val="00D259DD"/>
    <w:rsid w:val="00D26A92"/>
    <w:rsid w:val="00D26EC0"/>
    <w:rsid w:val="00D27A46"/>
    <w:rsid w:val="00D30770"/>
    <w:rsid w:val="00D31006"/>
    <w:rsid w:val="00D32882"/>
    <w:rsid w:val="00D331A4"/>
    <w:rsid w:val="00D34094"/>
    <w:rsid w:val="00D353EB"/>
    <w:rsid w:val="00D3561C"/>
    <w:rsid w:val="00D378BB"/>
    <w:rsid w:val="00D40AF3"/>
    <w:rsid w:val="00D40C52"/>
    <w:rsid w:val="00D42EDD"/>
    <w:rsid w:val="00D4301A"/>
    <w:rsid w:val="00D44274"/>
    <w:rsid w:val="00D456E5"/>
    <w:rsid w:val="00D45EF3"/>
    <w:rsid w:val="00D50506"/>
    <w:rsid w:val="00D5199F"/>
    <w:rsid w:val="00D51A51"/>
    <w:rsid w:val="00D52CBC"/>
    <w:rsid w:val="00D54476"/>
    <w:rsid w:val="00D55A20"/>
    <w:rsid w:val="00D55A92"/>
    <w:rsid w:val="00D564D7"/>
    <w:rsid w:val="00D57814"/>
    <w:rsid w:val="00D6433F"/>
    <w:rsid w:val="00D648F9"/>
    <w:rsid w:val="00D659D1"/>
    <w:rsid w:val="00D66D27"/>
    <w:rsid w:val="00D701AF"/>
    <w:rsid w:val="00D701E2"/>
    <w:rsid w:val="00D7022A"/>
    <w:rsid w:val="00D7122F"/>
    <w:rsid w:val="00D72399"/>
    <w:rsid w:val="00D72588"/>
    <w:rsid w:val="00D73939"/>
    <w:rsid w:val="00D748D3"/>
    <w:rsid w:val="00D7580D"/>
    <w:rsid w:val="00D771EA"/>
    <w:rsid w:val="00D8114C"/>
    <w:rsid w:val="00D827B4"/>
    <w:rsid w:val="00D82AC6"/>
    <w:rsid w:val="00D836FD"/>
    <w:rsid w:val="00D84F28"/>
    <w:rsid w:val="00D90136"/>
    <w:rsid w:val="00D93AFE"/>
    <w:rsid w:val="00D94622"/>
    <w:rsid w:val="00D961D6"/>
    <w:rsid w:val="00D9625E"/>
    <w:rsid w:val="00D97F17"/>
    <w:rsid w:val="00DA0CE8"/>
    <w:rsid w:val="00DA1BF8"/>
    <w:rsid w:val="00DA2782"/>
    <w:rsid w:val="00DA2FF2"/>
    <w:rsid w:val="00DA329B"/>
    <w:rsid w:val="00DA4B27"/>
    <w:rsid w:val="00DA5597"/>
    <w:rsid w:val="00DA5B99"/>
    <w:rsid w:val="00DA6A5E"/>
    <w:rsid w:val="00DA76FD"/>
    <w:rsid w:val="00DA7A65"/>
    <w:rsid w:val="00DA7F82"/>
    <w:rsid w:val="00DB1CBD"/>
    <w:rsid w:val="00DB20D3"/>
    <w:rsid w:val="00DB248C"/>
    <w:rsid w:val="00DB2958"/>
    <w:rsid w:val="00DB2BA7"/>
    <w:rsid w:val="00DB6DE3"/>
    <w:rsid w:val="00DB71FC"/>
    <w:rsid w:val="00DB7ADB"/>
    <w:rsid w:val="00DC070D"/>
    <w:rsid w:val="00DC371A"/>
    <w:rsid w:val="00DC4548"/>
    <w:rsid w:val="00DC55F6"/>
    <w:rsid w:val="00DD05D7"/>
    <w:rsid w:val="00DD0DFD"/>
    <w:rsid w:val="00DD4082"/>
    <w:rsid w:val="00DD4B17"/>
    <w:rsid w:val="00DD5AAB"/>
    <w:rsid w:val="00DD7588"/>
    <w:rsid w:val="00DD764F"/>
    <w:rsid w:val="00DD7D65"/>
    <w:rsid w:val="00DE10D6"/>
    <w:rsid w:val="00DE3B65"/>
    <w:rsid w:val="00DE5207"/>
    <w:rsid w:val="00DE560B"/>
    <w:rsid w:val="00DE66B2"/>
    <w:rsid w:val="00DF1827"/>
    <w:rsid w:val="00DF3802"/>
    <w:rsid w:val="00DF3D43"/>
    <w:rsid w:val="00DF43B3"/>
    <w:rsid w:val="00DF509F"/>
    <w:rsid w:val="00DF74B7"/>
    <w:rsid w:val="00E001CE"/>
    <w:rsid w:val="00E0062F"/>
    <w:rsid w:val="00E007C1"/>
    <w:rsid w:val="00E01384"/>
    <w:rsid w:val="00E0371A"/>
    <w:rsid w:val="00E063F1"/>
    <w:rsid w:val="00E1050A"/>
    <w:rsid w:val="00E10E27"/>
    <w:rsid w:val="00E16029"/>
    <w:rsid w:val="00E1669B"/>
    <w:rsid w:val="00E201BD"/>
    <w:rsid w:val="00E21028"/>
    <w:rsid w:val="00E22C1F"/>
    <w:rsid w:val="00E22CA9"/>
    <w:rsid w:val="00E22DD5"/>
    <w:rsid w:val="00E24278"/>
    <w:rsid w:val="00E30A4B"/>
    <w:rsid w:val="00E33797"/>
    <w:rsid w:val="00E36639"/>
    <w:rsid w:val="00E40B22"/>
    <w:rsid w:val="00E41F9B"/>
    <w:rsid w:val="00E43E15"/>
    <w:rsid w:val="00E45005"/>
    <w:rsid w:val="00E46755"/>
    <w:rsid w:val="00E5133D"/>
    <w:rsid w:val="00E5174B"/>
    <w:rsid w:val="00E518FF"/>
    <w:rsid w:val="00E54A4F"/>
    <w:rsid w:val="00E6031B"/>
    <w:rsid w:val="00E60D69"/>
    <w:rsid w:val="00E622DC"/>
    <w:rsid w:val="00E63344"/>
    <w:rsid w:val="00E65DC3"/>
    <w:rsid w:val="00E66314"/>
    <w:rsid w:val="00E6710B"/>
    <w:rsid w:val="00E67EF8"/>
    <w:rsid w:val="00E70491"/>
    <w:rsid w:val="00E70E18"/>
    <w:rsid w:val="00E713E4"/>
    <w:rsid w:val="00E7437F"/>
    <w:rsid w:val="00E74417"/>
    <w:rsid w:val="00E80252"/>
    <w:rsid w:val="00E819F3"/>
    <w:rsid w:val="00E820DB"/>
    <w:rsid w:val="00E83AAB"/>
    <w:rsid w:val="00E84B17"/>
    <w:rsid w:val="00E85920"/>
    <w:rsid w:val="00E85A35"/>
    <w:rsid w:val="00E85D59"/>
    <w:rsid w:val="00E91B17"/>
    <w:rsid w:val="00E91D31"/>
    <w:rsid w:val="00E91EF6"/>
    <w:rsid w:val="00E91F32"/>
    <w:rsid w:val="00E9320A"/>
    <w:rsid w:val="00E93A03"/>
    <w:rsid w:val="00E94727"/>
    <w:rsid w:val="00E94974"/>
    <w:rsid w:val="00E970A4"/>
    <w:rsid w:val="00E97657"/>
    <w:rsid w:val="00E97BDE"/>
    <w:rsid w:val="00E97F1A"/>
    <w:rsid w:val="00EA043E"/>
    <w:rsid w:val="00EA0B99"/>
    <w:rsid w:val="00EA0F95"/>
    <w:rsid w:val="00EA276C"/>
    <w:rsid w:val="00EA2C7C"/>
    <w:rsid w:val="00EA31D7"/>
    <w:rsid w:val="00EB362E"/>
    <w:rsid w:val="00EB60E1"/>
    <w:rsid w:val="00EB6532"/>
    <w:rsid w:val="00EC0C2D"/>
    <w:rsid w:val="00EC1CA0"/>
    <w:rsid w:val="00EC302C"/>
    <w:rsid w:val="00EC52DB"/>
    <w:rsid w:val="00EC619C"/>
    <w:rsid w:val="00ED19F2"/>
    <w:rsid w:val="00ED5708"/>
    <w:rsid w:val="00ED5F94"/>
    <w:rsid w:val="00ED754B"/>
    <w:rsid w:val="00ED75B9"/>
    <w:rsid w:val="00ED7F2C"/>
    <w:rsid w:val="00EE0345"/>
    <w:rsid w:val="00EE048B"/>
    <w:rsid w:val="00EE3FB1"/>
    <w:rsid w:val="00EE4FB1"/>
    <w:rsid w:val="00EE545E"/>
    <w:rsid w:val="00EF060C"/>
    <w:rsid w:val="00EF1A6F"/>
    <w:rsid w:val="00EF3883"/>
    <w:rsid w:val="00EF598A"/>
    <w:rsid w:val="00F00A1B"/>
    <w:rsid w:val="00F00E9F"/>
    <w:rsid w:val="00F01C02"/>
    <w:rsid w:val="00F024BC"/>
    <w:rsid w:val="00F02704"/>
    <w:rsid w:val="00F03D26"/>
    <w:rsid w:val="00F045A1"/>
    <w:rsid w:val="00F06942"/>
    <w:rsid w:val="00F069BB"/>
    <w:rsid w:val="00F10D13"/>
    <w:rsid w:val="00F11984"/>
    <w:rsid w:val="00F11C52"/>
    <w:rsid w:val="00F13C64"/>
    <w:rsid w:val="00F1400E"/>
    <w:rsid w:val="00F14796"/>
    <w:rsid w:val="00F15757"/>
    <w:rsid w:val="00F16C1E"/>
    <w:rsid w:val="00F17861"/>
    <w:rsid w:val="00F17B34"/>
    <w:rsid w:val="00F2036B"/>
    <w:rsid w:val="00F20BB6"/>
    <w:rsid w:val="00F20F3C"/>
    <w:rsid w:val="00F2141F"/>
    <w:rsid w:val="00F22500"/>
    <w:rsid w:val="00F23FB1"/>
    <w:rsid w:val="00F247BD"/>
    <w:rsid w:val="00F24923"/>
    <w:rsid w:val="00F2536C"/>
    <w:rsid w:val="00F256F9"/>
    <w:rsid w:val="00F2601F"/>
    <w:rsid w:val="00F3004E"/>
    <w:rsid w:val="00F3331F"/>
    <w:rsid w:val="00F33864"/>
    <w:rsid w:val="00F33B07"/>
    <w:rsid w:val="00F33C06"/>
    <w:rsid w:val="00F34328"/>
    <w:rsid w:val="00F35C5E"/>
    <w:rsid w:val="00F35F5D"/>
    <w:rsid w:val="00F40170"/>
    <w:rsid w:val="00F402C7"/>
    <w:rsid w:val="00F407B7"/>
    <w:rsid w:val="00F41780"/>
    <w:rsid w:val="00F42D16"/>
    <w:rsid w:val="00F449DF"/>
    <w:rsid w:val="00F45B8F"/>
    <w:rsid w:val="00F46E9F"/>
    <w:rsid w:val="00F50125"/>
    <w:rsid w:val="00F502AB"/>
    <w:rsid w:val="00F5112A"/>
    <w:rsid w:val="00F514E2"/>
    <w:rsid w:val="00F51D90"/>
    <w:rsid w:val="00F52C79"/>
    <w:rsid w:val="00F53C5A"/>
    <w:rsid w:val="00F5581E"/>
    <w:rsid w:val="00F561E4"/>
    <w:rsid w:val="00F57C1F"/>
    <w:rsid w:val="00F61B38"/>
    <w:rsid w:val="00F638B6"/>
    <w:rsid w:val="00F647BC"/>
    <w:rsid w:val="00F64B41"/>
    <w:rsid w:val="00F659A3"/>
    <w:rsid w:val="00F7022E"/>
    <w:rsid w:val="00F711B0"/>
    <w:rsid w:val="00F71CC0"/>
    <w:rsid w:val="00F71F28"/>
    <w:rsid w:val="00F73178"/>
    <w:rsid w:val="00F7366F"/>
    <w:rsid w:val="00F74085"/>
    <w:rsid w:val="00F748F2"/>
    <w:rsid w:val="00F74C7A"/>
    <w:rsid w:val="00F75562"/>
    <w:rsid w:val="00F80FFF"/>
    <w:rsid w:val="00F82F3B"/>
    <w:rsid w:val="00F830F7"/>
    <w:rsid w:val="00F83110"/>
    <w:rsid w:val="00F84123"/>
    <w:rsid w:val="00F851B5"/>
    <w:rsid w:val="00F85B68"/>
    <w:rsid w:val="00F87506"/>
    <w:rsid w:val="00F90601"/>
    <w:rsid w:val="00F91A44"/>
    <w:rsid w:val="00F9366F"/>
    <w:rsid w:val="00F962DA"/>
    <w:rsid w:val="00FA077B"/>
    <w:rsid w:val="00FA3279"/>
    <w:rsid w:val="00FA613B"/>
    <w:rsid w:val="00FA7A1B"/>
    <w:rsid w:val="00FB4757"/>
    <w:rsid w:val="00FB51C2"/>
    <w:rsid w:val="00FB553E"/>
    <w:rsid w:val="00FB7D8A"/>
    <w:rsid w:val="00FC5ACB"/>
    <w:rsid w:val="00FC7778"/>
    <w:rsid w:val="00FD0253"/>
    <w:rsid w:val="00FD1557"/>
    <w:rsid w:val="00FD742C"/>
    <w:rsid w:val="00FD742E"/>
    <w:rsid w:val="00FE1ED9"/>
    <w:rsid w:val="00FE1EE0"/>
    <w:rsid w:val="00FE1FA7"/>
    <w:rsid w:val="00FE2761"/>
    <w:rsid w:val="00FE2A9D"/>
    <w:rsid w:val="00FE2FCA"/>
    <w:rsid w:val="00FE33BF"/>
    <w:rsid w:val="00FE3AD9"/>
    <w:rsid w:val="00FE49C8"/>
    <w:rsid w:val="00FE590C"/>
    <w:rsid w:val="00FE78F6"/>
    <w:rsid w:val="00FF0BAD"/>
    <w:rsid w:val="00FF1C56"/>
    <w:rsid w:val="00FF6029"/>
    <w:rsid w:val="00FF704C"/>
    <w:rsid w:val="00FF78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CAD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2B"/>
    <w:rPr>
      <w:sz w:val="24"/>
      <w:szCs w:val="24"/>
      <w:lang w:val="en-GB" w:eastAsia="en-US"/>
    </w:rPr>
  </w:style>
  <w:style w:type="paragraph" w:styleId="Heading1">
    <w:name w:val="heading 1"/>
    <w:basedOn w:val="Normal"/>
    <w:next w:val="Normal"/>
    <w:qFormat/>
    <w:rsid w:val="00B44CF9"/>
    <w:pPr>
      <w:keepNext/>
      <w:jc w:val="both"/>
      <w:outlineLvl w:val="0"/>
    </w:pPr>
    <w:rPr>
      <w:rFonts w:ascii="Dutch TL" w:hAnsi="Dutch TL"/>
      <w:sz w:val="28"/>
      <w:lang w:val="lv-LV"/>
    </w:rPr>
  </w:style>
  <w:style w:type="paragraph" w:styleId="Heading2">
    <w:name w:val="heading 2"/>
    <w:basedOn w:val="Normal"/>
    <w:next w:val="Normal"/>
    <w:link w:val="Heading2Char"/>
    <w:uiPriority w:val="99"/>
    <w:qFormat/>
    <w:rsid w:val="00FF78D2"/>
    <w:pPr>
      <w:keepNext/>
      <w:spacing w:before="240" w:after="60"/>
      <w:outlineLvl w:val="1"/>
    </w:pPr>
    <w:rPr>
      <w:rFonts w:ascii="Arial" w:hAnsi="Arial"/>
      <w:b/>
      <w:bCs/>
      <w:i/>
      <w:iCs/>
      <w:sz w:val="28"/>
      <w:szCs w:val="28"/>
      <w:lang w:val="lv-LV" w:eastAsia="lv-LV"/>
    </w:rPr>
  </w:style>
  <w:style w:type="paragraph" w:styleId="Heading8">
    <w:name w:val="heading 8"/>
    <w:basedOn w:val="Normal"/>
    <w:next w:val="Normal"/>
    <w:link w:val="Heading8Char"/>
    <w:qFormat/>
    <w:rsid w:val="00B9779C"/>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3658C"/>
    <w:pPr>
      <w:spacing w:before="100" w:beforeAutospacing="1" w:after="100" w:afterAutospacing="1"/>
    </w:pPr>
    <w:rPr>
      <w:lang w:val="lv-LV" w:eastAsia="lv-LV"/>
    </w:rPr>
  </w:style>
  <w:style w:type="table" w:styleId="TableGrid">
    <w:name w:val="Table Grid"/>
    <w:basedOn w:val="TableNormal"/>
    <w:rsid w:val="00236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9532B"/>
    <w:pPr>
      <w:tabs>
        <w:tab w:val="center" w:pos="4153"/>
        <w:tab w:val="right" w:pos="8306"/>
      </w:tabs>
    </w:pPr>
  </w:style>
  <w:style w:type="paragraph" w:styleId="Footer">
    <w:name w:val="footer"/>
    <w:basedOn w:val="Normal"/>
    <w:link w:val="FooterChar"/>
    <w:uiPriority w:val="99"/>
    <w:rsid w:val="0029532B"/>
    <w:pPr>
      <w:tabs>
        <w:tab w:val="center" w:pos="4153"/>
        <w:tab w:val="right" w:pos="8306"/>
      </w:tabs>
    </w:pPr>
  </w:style>
  <w:style w:type="paragraph" w:styleId="BalloonText">
    <w:name w:val="Balloon Text"/>
    <w:basedOn w:val="Normal"/>
    <w:semiHidden/>
    <w:rsid w:val="00F647BC"/>
    <w:rPr>
      <w:rFonts w:ascii="Tahoma" w:hAnsi="Tahoma"/>
      <w:sz w:val="16"/>
      <w:szCs w:val="16"/>
    </w:rPr>
  </w:style>
  <w:style w:type="paragraph" w:styleId="BodyText">
    <w:name w:val="Body Text"/>
    <w:basedOn w:val="Normal"/>
    <w:rsid w:val="0010356B"/>
    <w:pPr>
      <w:spacing w:after="120"/>
    </w:pPr>
    <w:rPr>
      <w:lang w:val="lv-LV" w:eastAsia="lv-LV"/>
    </w:rPr>
  </w:style>
  <w:style w:type="character" w:styleId="Strong">
    <w:name w:val="Strong"/>
    <w:uiPriority w:val="22"/>
    <w:qFormat/>
    <w:rsid w:val="000A14DF"/>
    <w:rPr>
      <w:b/>
      <w:bCs/>
    </w:rPr>
  </w:style>
  <w:style w:type="paragraph" w:customStyle="1" w:styleId="naisf">
    <w:name w:val="naisf"/>
    <w:basedOn w:val="Normal"/>
    <w:rsid w:val="00A320DD"/>
    <w:pPr>
      <w:spacing w:before="75" w:after="75"/>
      <w:ind w:firstLine="375"/>
      <w:jc w:val="both"/>
    </w:pPr>
    <w:rPr>
      <w:lang w:val="lv-LV" w:eastAsia="lv-LV"/>
    </w:rPr>
  </w:style>
  <w:style w:type="character" w:styleId="PageNumber">
    <w:name w:val="page number"/>
    <w:basedOn w:val="DefaultParagraphFont"/>
    <w:rsid w:val="00105B43"/>
  </w:style>
  <w:style w:type="character" w:styleId="Hyperlink">
    <w:name w:val="Hyperlink"/>
    <w:uiPriority w:val="99"/>
    <w:rsid w:val="00F42D16"/>
    <w:rPr>
      <w:color w:val="0000FF"/>
      <w:u w:val="single"/>
    </w:rPr>
  </w:style>
  <w:style w:type="character" w:customStyle="1" w:styleId="Heading2Char">
    <w:name w:val="Heading 2 Char"/>
    <w:link w:val="Heading2"/>
    <w:uiPriority w:val="99"/>
    <w:rsid w:val="00FF78D2"/>
    <w:rPr>
      <w:rFonts w:ascii="Arial" w:hAnsi="Arial" w:cs="Arial"/>
      <w:b/>
      <w:bCs/>
      <w:i/>
      <w:iCs/>
      <w:sz w:val="28"/>
      <w:szCs w:val="28"/>
      <w:lang w:val="lv-LV" w:eastAsia="lv-LV"/>
    </w:rPr>
  </w:style>
  <w:style w:type="paragraph" w:styleId="ListParagraph">
    <w:name w:val="List Paragraph"/>
    <w:basedOn w:val="Normal"/>
    <w:uiPriority w:val="99"/>
    <w:qFormat/>
    <w:rsid w:val="00DF43B3"/>
    <w:pPr>
      <w:spacing w:after="120"/>
      <w:ind w:left="720"/>
      <w:jc w:val="both"/>
    </w:pPr>
    <w:rPr>
      <w:sz w:val="20"/>
      <w:szCs w:val="20"/>
      <w:lang w:val="lv-LV"/>
    </w:rPr>
  </w:style>
  <w:style w:type="numbering" w:customStyle="1" w:styleId="Style1">
    <w:name w:val="Style1"/>
    <w:uiPriority w:val="99"/>
    <w:rsid w:val="00DF43B3"/>
    <w:pPr>
      <w:numPr>
        <w:numId w:val="5"/>
      </w:numPr>
    </w:pPr>
  </w:style>
  <w:style w:type="character" w:customStyle="1" w:styleId="FooterChar">
    <w:name w:val="Footer Char"/>
    <w:link w:val="Footer"/>
    <w:uiPriority w:val="99"/>
    <w:rsid w:val="00075B80"/>
    <w:rPr>
      <w:sz w:val="24"/>
      <w:szCs w:val="24"/>
      <w:lang w:val="en-GB" w:eastAsia="en-US" w:bidi="ar-SA"/>
    </w:rPr>
  </w:style>
  <w:style w:type="character" w:customStyle="1" w:styleId="Heading8Char">
    <w:name w:val="Heading 8 Char"/>
    <w:link w:val="Heading8"/>
    <w:rsid w:val="00B9779C"/>
    <w:rPr>
      <w:rFonts w:ascii="Calibri" w:hAnsi="Calibri"/>
      <w:i/>
      <w:iCs/>
      <w:sz w:val="24"/>
      <w:szCs w:val="24"/>
      <w:lang w:eastAsia="en-US"/>
    </w:rPr>
  </w:style>
  <w:style w:type="character" w:customStyle="1" w:styleId="CommentTextChar">
    <w:name w:val="Comment Text Char"/>
    <w:basedOn w:val="DefaultParagraphFont"/>
    <w:link w:val="CommentText"/>
    <w:rsid w:val="00B9779C"/>
  </w:style>
  <w:style w:type="paragraph" w:styleId="CommentText">
    <w:name w:val="annotation text"/>
    <w:basedOn w:val="Normal"/>
    <w:link w:val="CommentTextChar"/>
    <w:rsid w:val="00B9779C"/>
    <w:rPr>
      <w:sz w:val="20"/>
      <w:szCs w:val="20"/>
      <w:lang w:val="lv-LV" w:eastAsia="lv-LV"/>
    </w:rPr>
  </w:style>
  <w:style w:type="character" w:customStyle="1" w:styleId="CommentTextChar1">
    <w:name w:val="Comment Text Char1"/>
    <w:rsid w:val="00B9779C"/>
    <w:rPr>
      <w:lang w:val="en-GB" w:eastAsia="en-US"/>
    </w:rPr>
  </w:style>
  <w:style w:type="character" w:styleId="CommentReference">
    <w:name w:val="annotation reference"/>
    <w:unhideWhenUsed/>
    <w:rsid w:val="00B9779C"/>
    <w:rPr>
      <w:sz w:val="16"/>
      <w:szCs w:val="16"/>
    </w:rPr>
  </w:style>
  <w:style w:type="paragraph" w:customStyle="1" w:styleId="RakstzCharCharRakstzCharCharRakstz">
    <w:name w:val="Rakstz. Char Char Rakstz. Char Char Rakstz."/>
    <w:basedOn w:val="Normal"/>
    <w:rsid w:val="00643DC8"/>
    <w:pPr>
      <w:spacing w:after="160" w:line="240" w:lineRule="exact"/>
    </w:pPr>
    <w:rPr>
      <w:rFonts w:ascii="Tahoma" w:hAnsi="Tahoma"/>
      <w:sz w:val="20"/>
      <w:szCs w:val="20"/>
      <w:lang w:val="en-US"/>
    </w:rPr>
  </w:style>
  <w:style w:type="paragraph" w:customStyle="1" w:styleId="naislab">
    <w:name w:val="naislab"/>
    <w:basedOn w:val="Normal"/>
    <w:rsid w:val="00643DC8"/>
    <w:pPr>
      <w:spacing w:before="75" w:after="75"/>
      <w:jc w:val="right"/>
    </w:pPr>
    <w:rPr>
      <w:lang w:val="lv-LV" w:eastAsia="lv-LV"/>
    </w:rPr>
  </w:style>
  <w:style w:type="paragraph" w:styleId="Title">
    <w:name w:val="Title"/>
    <w:basedOn w:val="Normal"/>
    <w:link w:val="TitleChar"/>
    <w:qFormat/>
    <w:rsid w:val="00821697"/>
    <w:pPr>
      <w:jc w:val="center"/>
    </w:pPr>
    <w:rPr>
      <w:rFonts w:ascii="RimGaramond" w:hAnsi="RimGaramond"/>
      <w:b/>
      <w:sz w:val="28"/>
      <w:szCs w:val="20"/>
    </w:rPr>
  </w:style>
  <w:style w:type="character" w:customStyle="1" w:styleId="TitleChar">
    <w:name w:val="Title Char"/>
    <w:link w:val="Title"/>
    <w:rsid w:val="00821697"/>
    <w:rPr>
      <w:rFonts w:ascii="RimGaramond" w:hAnsi="RimGaramond"/>
      <w:b/>
      <w:sz w:val="28"/>
      <w:lang w:bidi="ar-SA"/>
    </w:rPr>
  </w:style>
  <w:style w:type="paragraph" w:customStyle="1" w:styleId="naisc">
    <w:name w:val="naisc"/>
    <w:basedOn w:val="Normal"/>
    <w:rsid w:val="008546B2"/>
    <w:pPr>
      <w:spacing w:before="68" w:after="68"/>
      <w:jc w:val="center"/>
    </w:pPr>
    <w:rPr>
      <w:lang w:val="lv-LV" w:eastAsia="lv-LV"/>
    </w:rPr>
  </w:style>
  <w:style w:type="paragraph" w:customStyle="1" w:styleId="naiskr">
    <w:name w:val="naiskr"/>
    <w:basedOn w:val="Normal"/>
    <w:rsid w:val="008546B2"/>
    <w:pPr>
      <w:spacing w:before="68" w:after="68"/>
    </w:pPr>
    <w:rPr>
      <w:lang w:val="lv-LV" w:eastAsia="lv-LV"/>
    </w:rPr>
  </w:style>
  <w:style w:type="character" w:styleId="FootnoteReference">
    <w:name w:val="footnote reference"/>
    <w:rsid w:val="008D2ABD"/>
    <w:rPr>
      <w:rFonts w:ascii="Times New Roman" w:hAnsi="Times New Roman" w:cs="Times New Roman"/>
      <w:sz w:val="27"/>
      <w:vertAlign w:val="superscript"/>
      <w:lang w:val="en-US"/>
    </w:rPr>
  </w:style>
  <w:style w:type="paragraph" w:styleId="FootnoteText">
    <w:name w:val="footnote text"/>
    <w:basedOn w:val="Normal"/>
    <w:link w:val="FootnoteTextChar"/>
    <w:rsid w:val="008D2ABD"/>
    <w:pPr>
      <w:widowControl w:val="0"/>
      <w:tabs>
        <w:tab w:val="left" w:pos="-720"/>
      </w:tabs>
      <w:suppressAutoHyphens/>
      <w:jc w:val="both"/>
    </w:pPr>
    <w:rPr>
      <w:spacing w:val="-2"/>
      <w:sz w:val="20"/>
      <w:szCs w:val="20"/>
    </w:rPr>
  </w:style>
  <w:style w:type="character" w:customStyle="1" w:styleId="FootnoteTextChar">
    <w:name w:val="Footnote Text Char"/>
    <w:link w:val="FootnoteText"/>
    <w:rsid w:val="008D2ABD"/>
    <w:rPr>
      <w:spacing w:val="-2"/>
      <w:lang w:eastAsia="en-US"/>
    </w:rPr>
  </w:style>
  <w:style w:type="character" w:customStyle="1" w:styleId="apple-converted-space">
    <w:name w:val="apple-converted-space"/>
    <w:basedOn w:val="DefaultParagraphFont"/>
    <w:rsid w:val="003940A1"/>
  </w:style>
  <w:style w:type="paragraph" w:customStyle="1" w:styleId="tvhtml">
    <w:name w:val="tv_html"/>
    <w:basedOn w:val="Normal"/>
    <w:rsid w:val="00AD3368"/>
    <w:pPr>
      <w:spacing w:before="100" w:beforeAutospacing="1" w:after="100" w:afterAutospacing="1"/>
    </w:pPr>
    <w:rPr>
      <w:rFonts w:ascii="Verdana" w:hAnsi="Verdana"/>
      <w:sz w:val="18"/>
      <w:szCs w:val="18"/>
      <w:lang w:val="en-US"/>
    </w:rPr>
  </w:style>
  <w:style w:type="character" w:customStyle="1" w:styleId="st1">
    <w:name w:val="st1"/>
    <w:basedOn w:val="DefaultParagraphFont"/>
    <w:rsid w:val="00570C59"/>
  </w:style>
  <w:style w:type="paragraph" w:customStyle="1" w:styleId="tv2131">
    <w:name w:val="tv2131"/>
    <w:basedOn w:val="Normal"/>
    <w:rsid w:val="00B91D54"/>
    <w:pPr>
      <w:spacing w:before="240" w:line="360" w:lineRule="auto"/>
      <w:ind w:firstLine="300"/>
      <w:jc w:val="both"/>
    </w:pPr>
    <w:rPr>
      <w:rFonts w:ascii="Verdana" w:hAnsi="Verdana"/>
      <w:sz w:val="18"/>
      <w:szCs w:val="18"/>
      <w:lang w:val="lv-LV" w:eastAsia="lv-LV"/>
    </w:rPr>
  </w:style>
  <w:style w:type="paragraph" w:customStyle="1" w:styleId="labojumupamats1">
    <w:name w:val="labojumu_pamats1"/>
    <w:basedOn w:val="Normal"/>
    <w:rsid w:val="00456F0F"/>
    <w:pPr>
      <w:spacing w:before="45" w:line="360" w:lineRule="auto"/>
      <w:ind w:firstLine="300"/>
    </w:pPr>
    <w:rPr>
      <w:rFonts w:ascii="Verdana" w:hAnsi="Verdana"/>
      <w:i/>
      <w:iCs/>
      <w:sz w:val="17"/>
      <w:szCs w:val="17"/>
      <w:lang w:val="lv-LV" w:eastAsia="lv-LV"/>
    </w:rPr>
  </w:style>
  <w:style w:type="paragraph" w:customStyle="1" w:styleId="tv2133">
    <w:name w:val="tv2133"/>
    <w:basedOn w:val="Normal"/>
    <w:rsid w:val="008535FD"/>
    <w:pPr>
      <w:spacing w:line="360" w:lineRule="auto"/>
      <w:ind w:firstLine="313"/>
    </w:pPr>
    <w:rPr>
      <w:color w:val="414142"/>
      <w:sz w:val="20"/>
      <w:szCs w:val="20"/>
      <w:lang w:val="lv-LV" w:eastAsia="lv-LV"/>
    </w:rPr>
  </w:style>
  <w:style w:type="paragraph" w:styleId="DocumentMap">
    <w:name w:val="Document Map"/>
    <w:basedOn w:val="Normal"/>
    <w:link w:val="DocumentMapChar"/>
    <w:rsid w:val="00CC1EAF"/>
    <w:rPr>
      <w:rFonts w:ascii="Tahoma" w:hAnsi="Tahoma" w:cs="Tahoma"/>
      <w:sz w:val="16"/>
      <w:szCs w:val="16"/>
    </w:rPr>
  </w:style>
  <w:style w:type="character" w:customStyle="1" w:styleId="DocumentMapChar">
    <w:name w:val="Document Map Char"/>
    <w:basedOn w:val="DefaultParagraphFont"/>
    <w:link w:val="DocumentMap"/>
    <w:rsid w:val="00CC1EAF"/>
    <w:rPr>
      <w:rFonts w:ascii="Tahoma" w:hAnsi="Tahoma" w:cs="Tahoma"/>
      <w:sz w:val="16"/>
      <w:szCs w:val="16"/>
      <w:lang w:val="en-GB"/>
    </w:rPr>
  </w:style>
  <w:style w:type="paragraph" w:styleId="CommentSubject">
    <w:name w:val="annotation subject"/>
    <w:basedOn w:val="CommentText"/>
    <w:next w:val="CommentText"/>
    <w:link w:val="CommentSubjectChar"/>
    <w:rsid w:val="006408CD"/>
    <w:rPr>
      <w:b/>
      <w:bCs/>
      <w:lang w:val="en-GB" w:eastAsia="en-US"/>
    </w:rPr>
  </w:style>
  <w:style w:type="character" w:customStyle="1" w:styleId="CommentSubjectChar">
    <w:name w:val="Comment Subject Char"/>
    <w:basedOn w:val="CommentTextChar"/>
    <w:link w:val="CommentSubject"/>
    <w:rsid w:val="006408CD"/>
    <w:rPr>
      <w:b/>
      <w:bCs/>
      <w:lang w:val="en-GB" w:eastAsia="en-US"/>
    </w:rPr>
  </w:style>
  <w:style w:type="character" w:styleId="Emphasis">
    <w:name w:val="Emphasis"/>
    <w:uiPriority w:val="20"/>
    <w:qFormat/>
    <w:rsid w:val="00E80252"/>
    <w:rPr>
      <w:i/>
      <w:iCs/>
    </w:rPr>
  </w:style>
  <w:style w:type="paragraph" w:customStyle="1" w:styleId="Default">
    <w:name w:val="Default"/>
    <w:rsid w:val="00F17B3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rmalWeb">
    <w:name w:val="Style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9268">
      <w:bodyDiv w:val="1"/>
      <w:marLeft w:val="0"/>
      <w:marRight w:val="0"/>
      <w:marTop w:val="0"/>
      <w:marBottom w:val="0"/>
      <w:divBdr>
        <w:top w:val="none" w:sz="0" w:space="0" w:color="auto"/>
        <w:left w:val="none" w:sz="0" w:space="0" w:color="auto"/>
        <w:bottom w:val="none" w:sz="0" w:space="0" w:color="auto"/>
        <w:right w:val="none" w:sz="0" w:space="0" w:color="auto"/>
      </w:divBdr>
    </w:div>
    <w:div w:id="52242251">
      <w:bodyDiv w:val="1"/>
      <w:marLeft w:val="0"/>
      <w:marRight w:val="0"/>
      <w:marTop w:val="0"/>
      <w:marBottom w:val="0"/>
      <w:divBdr>
        <w:top w:val="none" w:sz="0" w:space="0" w:color="auto"/>
        <w:left w:val="none" w:sz="0" w:space="0" w:color="auto"/>
        <w:bottom w:val="none" w:sz="0" w:space="0" w:color="auto"/>
        <w:right w:val="none" w:sz="0" w:space="0" w:color="auto"/>
      </w:divBdr>
    </w:div>
    <w:div w:id="130293652">
      <w:bodyDiv w:val="1"/>
      <w:marLeft w:val="0"/>
      <w:marRight w:val="0"/>
      <w:marTop w:val="0"/>
      <w:marBottom w:val="0"/>
      <w:divBdr>
        <w:top w:val="none" w:sz="0" w:space="0" w:color="auto"/>
        <w:left w:val="none" w:sz="0" w:space="0" w:color="auto"/>
        <w:bottom w:val="none" w:sz="0" w:space="0" w:color="auto"/>
        <w:right w:val="none" w:sz="0" w:space="0" w:color="auto"/>
      </w:divBdr>
    </w:div>
    <w:div w:id="130367323">
      <w:bodyDiv w:val="1"/>
      <w:marLeft w:val="0"/>
      <w:marRight w:val="0"/>
      <w:marTop w:val="0"/>
      <w:marBottom w:val="0"/>
      <w:divBdr>
        <w:top w:val="none" w:sz="0" w:space="0" w:color="auto"/>
        <w:left w:val="none" w:sz="0" w:space="0" w:color="auto"/>
        <w:bottom w:val="none" w:sz="0" w:space="0" w:color="auto"/>
        <w:right w:val="none" w:sz="0" w:space="0" w:color="auto"/>
      </w:divBdr>
      <w:divsChild>
        <w:div w:id="445779002">
          <w:marLeft w:val="0"/>
          <w:marRight w:val="0"/>
          <w:marTop w:val="0"/>
          <w:marBottom w:val="0"/>
          <w:divBdr>
            <w:top w:val="none" w:sz="0" w:space="0" w:color="auto"/>
            <w:left w:val="none" w:sz="0" w:space="0" w:color="auto"/>
            <w:bottom w:val="none" w:sz="0" w:space="0" w:color="auto"/>
            <w:right w:val="none" w:sz="0" w:space="0" w:color="auto"/>
          </w:divBdr>
          <w:divsChild>
            <w:div w:id="1261331724">
              <w:marLeft w:val="0"/>
              <w:marRight w:val="0"/>
              <w:marTop w:val="0"/>
              <w:marBottom w:val="0"/>
              <w:divBdr>
                <w:top w:val="none" w:sz="0" w:space="0" w:color="auto"/>
                <w:left w:val="none" w:sz="0" w:space="0" w:color="auto"/>
                <w:bottom w:val="none" w:sz="0" w:space="0" w:color="auto"/>
                <w:right w:val="none" w:sz="0" w:space="0" w:color="auto"/>
              </w:divBdr>
              <w:divsChild>
                <w:div w:id="19816763">
                  <w:marLeft w:val="0"/>
                  <w:marRight w:val="0"/>
                  <w:marTop w:val="0"/>
                  <w:marBottom w:val="0"/>
                  <w:divBdr>
                    <w:top w:val="none" w:sz="0" w:space="0" w:color="auto"/>
                    <w:left w:val="none" w:sz="0" w:space="0" w:color="auto"/>
                    <w:bottom w:val="none" w:sz="0" w:space="0" w:color="auto"/>
                    <w:right w:val="none" w:sz="0" w:space="0" w:color="auto"/>
                  </w:divBdr>
                  <w:divsChild>
                    <w:div w:id="1834221765">
                      <w:marLeft w:val="0"/>
                      <w:marRight w:val="0"/>
                      <w:marTop w:val="0"/>
                      <w:marBottom w:val="0"/>
                      <w:divBdr>
                        <w:top w:val="none" w:sz="0" w:space="0" w:color="auto"/>
                        <w:left w:val="none" w:sz="0" w:space="0" w:color="auto"/>
                        <w:bottom w:val="none" w:sz="0" w:space="0" w:color="auto"/>
                        <w:right w:val="none" w:sz="0" w:space="0" w:color="auto"/>
                      </w:divBdr>
                      <w:divsChild>
                        <w:div w:id="216015627">
                          <w:marLeft w:val="0"/>
                          <w:marRight w:val="0"/>
                          <w:marTop w:val="300"/>
                          <w:marBottom w:val="0"/>
                          <w:divBdr>
                            <w:top w:val="none" w:sz="0" w:space="0" w:color="auto"/>
                            <w:left w:val="none" w:sz="0" w:space="0" w:color="auto"/>
                            <w:bottom w:val="none" w:sz="0" w:space="0" w:color="auto"/>
                            <w:right w:val="none" w:sz="0" w:space="0" w:color="auto"/>
                          </w:divBdr>
                          <w:divsChild>
                            <w:div w:id="266960638">
                              <w:marLeft w:val="0"/>
                              <w:marRight w:val="0"/>
                              <w:marTop w:val="0"/>
                              <w:marBottom w:val="0"/>
                              <w:divBdr>
                                <w:top w:val="none" w:sz="0" w:space="0" w:color="auto"/>
                                <w:left w:val="none" w:sz="0" w:space="0" w:color="auto"/>
                                <w:bottom w:val="none" w:sz="0" w:space="0" w:color="auto"/>
                                <w:right w:val="none" w:sz="0" w:space="0" w:color="auto"/>
                              </w:divBdr>
                            </w:div>
                            <w:div w:id="1888294363">
                              <w:marLeft w:val="0"/>
                              <w:marRight w:val="0"/>
                              <w:marTop w:val="0"/>
                              <w:marBottom w:val="0"/>
                              <w:divBdr>
                                <w:top w:val="none" w:sz="0" w:space="0" w:color="auto"/>
                                <w:left w:val="none" w:sz="0" w:space="0" w:color="auto"/>
                                <w:bottom w:val="none" w:sz="0" w:space="0" w:color="auto"/>
                                <w:right w:val="none" w:sz="0" w:space="0" w:color="auto"/>
                              </w:divBdr>
                              <w:divsChild>
                                <w:div w:id="17620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6675">
      <w:bodyDiv w:val="1"/>
      <w:marLeft w:val="0"/>
      <w:marRight w:val="0"/>
      <w:marTop w:val="0"/>
      <w:marBottom w:val="0"/>
      <w:divBdr>
        <w:top w:val="none" w:sz="0" w:space="0" w:color="auto"/>
        <w:left w:val="none" w:sz="0" w:space="0" w:color="auto"/>
        <w:bottom w:val="none" w:sz="0" w:space="0" w:color="auto"/>
        <w:right w:val="none" w:sz="0" w:space="0" w:color="auto"/>
      </w:divBdr>
    </w:div>
    <w:div w:id="170411844">
      <w:bodyDiv w:val="1"/>
      <w:marLeft w:val="0"/>
      <w:marRight w:val="0"/>
      <w:marTop w:val="0"/>
      <w:marBottom w:val="0"/>
      <w:divBdr>
        <w:top w:val="none" w:sz="0" w:space="0" w:color="auto"/>
        <w:left w:val="none" w:sz="0" w:space="0" w:color="auto"/>
        <w:bottom w:val="none" w:sz="0" w:space="0" w:color="auto"/>
        <w:right w:val="none" w:sz="0" w:space="0" w:color="auto"/>
      </w:divBdr>
    </w:div>
    <w:div w:id="252783272">
      <w:bodyDiv w:val="1"/>
      <w:marLeft w:val="0"/>
      <w:marRight w:val="0"/>
      <w:marTop w:val="0"/>
      <w:marBottom w:val="0"/>
      <w:divBdr>
        <w:top w:val="none" w:sz="0" w:space="0" w:color="auto"/>
        <w:left w:val="none" w:sz="0" w:space="0" w:color="auto"/>
        <w:bottom w:val="none" w:sz="0" w:space="0" w:color="auto"/>
        <w:right w:val="none" w:sz="0" w:space="0" w:color="auto"/>
      </w:divBdr>
    </w:div>
    <w:div w:id="259990881">
      <w:bodyDiv w:val="1"/>
      <w:marLeft w:val="0"/>
      <w:marRight w:val="0"/>
      <w:marTop w:val="0"/>
      <w:marBottom w:val="0"/>
      <w:divBdr>
        <w:top w:val="none" w:sz="0" w:space="0" w:color="auto"/>
        <w:left w:val="none" w:sz="0" w:space="0" w:color="auto"/>
        <w:bottom w:val="none" w:sz="0" w:space="0" w:color="auto"/>
        <w:right w:val="none" w:sz="0" w:space="0" w:color="auto"/>
      </w:divBdr>
      <w:divsChild>
        <w:div w:id="994454708">
          <w:marLeft w:val="0"/>
          <w:marRight w:val="0"/>
          <w:marTop w:val="0"/>
          <w:marBottom w:val="0"/>
          <w:divBdr>
            <w:top w:val="none" w:sz="0" w:space="0" w:color="auto"/>
            <w:left w:val="none" w:sz="0" w:space="0" w:color="auto"/>
            <w:bottom w:val="none" w:sz="0" w:space="0" w:color="auto"/>
            <w:right w:val="none" w:sz="0" w:space="0" w:color="auto"/>
          </w:divBdr>
          <w:divsChild>
            <w:div w:id="1707291907">
              <w:marLeft w:val="0"/>
              <w:marRight w:val="0"/>
              <w:marTop w:val="0"/>
              <w:marBottom w:val="0"/>
              <w:divBdr>
                <w:top w:val="none" w:sz="0" w:space="0" w:color="auto"/>
                <w:left w:val="none" w:sz="0" w:space="0" w:color="auto"/>
                <w:bottom w:val="none" w:sz="0" w:space="0" w:color="auto"/>
                <w:right w:val="none" w:sz="0" w:space="0" w:color="auto"/>
              </w:divBdr>
              <w:divsChild>
                <w:div w:id="1281453456">
                  <w:marLeft w:val="0"/>
                  <w:marRight w:val="0"/>
                  <w:marTop w:val="0"/>
                  <w:marBottom w:val="0"/>
                  <w:divBdr>
                    <w:top w:val="none" w:sz="0" w:space="0" w:color="auto"/>
                    <w:left w:val="none" w:sz="0" w:space="0" w:color="auto"/>
                    <w:bottom w:val="none" w:sz="0" w:space="0" w:color="auto"/>
                    <w:right w:val="none" w:sz="0" w:space="0" w:color="auto"/>
                  </w:divBdr>
                  <w:divsChild>
                    <w:div w:id="772087675">
                      <w:marLeft w:val="0"/>
                      <w:marRight w:val="0"/>
                      <w:marTop w:val="0"/>
                      <w:marBottom w:val="0"/>
                      <w:divBdr>
                        <w:top w:val="none" w:sz="0" w:space="0" w:color="auto"/>
                        <w:left w:val="none" w:sz="0" w:space="0" w:color="auto"/>
                        <w:bottom w:val="none" w:sz="0" w:space="0" w:color="auto"/>
                        <w:right w:val="none" w:sz="0" w:space="0" w:color="auto"/>
                      </w:divBdr>
                      <w:divsChild>
                        <w:div w:id="870217784">
                          <w:marLeft w:val="0"/>
                          <w:marRight w:val="0"/>
                          <w:marTop w:val="0"/>
                          <w:marBottom w:val="0"/>
                          <w:divBdr>
                            <w:top w:val="none" w:sz="0" w:space="0" w:color="auto"/>
                            <w:left w:val="none" w:sz="0" w:space="0" w:color="auto"/>
                            <w:bottom w:val="none" w:sz="0" w:space="0" w:color="auto"/>
                            <w:right w:val="none" w:sz="0" w:space="0" w:color="auto"/>
                          </w:divBdr>
                          <w:divsChild>
                            <w:div w:id="12494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796695">
      <w:bodyDiv w:val="1"/>
      <w:marLeft w:val="0"/>
      <w:marRight w:val="0"/>
      <w:marTop w:val="0"/>
      <w:marBottom w:val="0"/>
      <w:divBdr>
        <w:top w:val="none" w:sz="0" w:space="0" w:color="auto"/>
        <w:left w:val="none" w:sz="0" w:space="0" w:color="auto"/>
        <w:bottom w:val="none" w:sz="0" w:space="0" w:color="auto"/>
        <w:right w:val="none" w:sz="0" w:space="0" w:color="auto"/>
      </w:divBdr>
    </w:div>
    <w:div w:id="304898168">
      <w:bodyDiv w:val="1"/>
      <w:marLeft w:val="0"/>
      <w:marRight w:val="0"/>
      <w:marTop w:val="0"/>
      <w:marBottom w:val="0"/>
      <w:divBdr>
        <w:top w:val="none" w:sz="0" w:space="0" w:color="auto"/>
        <w:left w:val="none" w:sz="0" w:space="0" w:color="auto"/>
        <w:bottom w:val="none" w:sz="0" w:space="0" w:color="auto"/>
        <w:right w:val="none" w:sz="0" w:space="0" w:color="auto"/>
      </w:divBdr>
    </w:div>
    <w:div w:id="348528927">
      <w:bodyDiv w:val="1"/>
      <w:marLeft w:val="0"/>
      <w:marRight w:val="0"/>
      <w:marTop w:val="0"/>
      <w:marBottom w:val="0"/>
      <w:divBdr>
        <w:top w:val="none" w:sz="0" w:space="0" w:color="auto"/>
        <w:left w:val="none" w:sz="0" w:space="0" w:color="auto"/>
        <w:bottom w:val="none" w:sz="0" w:space="0" w:color="auto"/>
        <w:right w:val="none" w:sz="0" w:space="0" w:color="auto"/>
      </w:divBdr>
    </w:div>
    <w:div w:id="373846651">
      <w:bodyDiv w:val="1"/>
      <w:marLeft w:val="0"/>
      <w:marRight w:val="0"/>
      <w:marTop w:val="0"/>
      <w:marBottom w:val="0"/>
      <w:divBdr>
        <w:top w:val="none" w:sz="0" w:space="0" w:color="auto"/>
        <w:left w:val="none" w:sz="0" w:space="0" w:color="auto"/>
        <w:bottom w:val="none" w:sz="0" w:space="0" w:color="auto"/>
        <w:right w:val="none" w:sz="0" w:space="0" w:color="auto"/>
      </w:divBdr>
    </w:div>
    <w:div w:id="406153023">
      <w:bodyDiv w:val="1"/>
      <w:marLeft w:val="0"/>
      <w:marRight w:val="0"/>
      <w:marTop w:val="0"/>
      <w:marBottom w:val="0"/>
      <w:divBdr>
        <w:top w:val="none" w:sz="0" w:space="0" w:color="auto"/>
        <w:left w:val="none" w:sz="0" w:space="0" w:color="auto"/>
        <w:bottom w:val="none" w:sz="0" w:space="0" w:color="auto"/>
        <w:right w:val="none" w:sz="0" w:space="0" w:color="auto"/>
      </w:divBdr>
    </w:div>
    <w:div w:id="451746478">
      <w:bodyDiv w:val="1"/>
      <w:marLeft w:val="0"/>
      <w:marRight w:val="0"/>
      <w:marTop w:val="0"/>
      <w:marBottom w:val="0"/>
      <w:divBdr>
        <w:top w:val="none" w:sz="0" w:space="0" w:color="auto"/>
        <w:left w:val="none" w:sz="0" w:space="0" w:color="auto"/>
        <w:bottom w:val="none" w:sz="0" w:space="0" w:color="auto"/>
        <w:right w:val="none" w:sz="0" w:space="0" w:color="auto"/>
      </w:divBdr>
    </w:div>
    <w:div w:id="458375528">
      <w:bodyDiv w:val="1"/>
      <w:marLeft w:val="0"/>
      <w:marRight w:val="0"/>
      <w:marTop w:val="0"/>
      <w:marBottom w:val="0"/>
      <w:divBdr>
        <w:top w:val="none" w:sz="0" w:space="0" w:color="auto"/>
        <w:left w:val="none" w:sz="0" w:space="0" w:color="auto"/>
        <w:bottom w:val="none" w:sz="0" w:space="0" w:color="auto"/>
        <w:right w:val="none" w:sz="0" w:space="0" w:color="auto"/>
      </w:divBdr>
    </w:div>
    <w:div w:id="460463207">
      <w:bodyDiv w:val="1"/>
      <w:marLeft w:val="0"/>
      <w:marRight w:val="0"/>
      <w:marTop w:val="0"/>
      <w:marBottom w:val="0"/>
      <w:divBdr>
        <w:top w:val="none" w:sz="0" w:space="0" w:color="auto"/>
        <w:left w:val="none" w:sz="0" w:space="0" w:color="auto"/>
        <w:bottom w:val="none" w:sz="0" w:space="0" w:color="auto"/>
        <w:right w:val="none" w:sz="0" w:space="0" w:color="auto"/>
      </w:divBdr>
      <w:divsChild>
        <w:div w:id="1159464674">
          <w:marLeft w:val="0"/>
          <w:marRight w:val="0"/>
          <w:marTop w:val="0"/>
          <w:marBottom w:val="0"/>
          <w:divBdr>
            <w:top w:val="none" w:sz="0" w:space="0" w:color="auto"/>
            <w:left w:val="none" w:sz="0" w:space="0" w:color="auto"/>
            <w:bottom w:val="none" w:sz="0" w:space="0" w:color="auto"/>
            <w:right w:val="none" w:sz="0" w:space="0" w:color="auto"/>
          </w:divBdr>
          <w:divsChild>
            <w:div w:id="680163101">
              <w:marLeft w:val="0"/>
              <w:marRight w:val="0"/>
              <w:marTop w:val="0"/>
              <w:marBottom w:val="0"/>
              <w:divBdr>
                <w:top w:val="none" w:sz="0" w:space="0" w:color="auto"/>
                <w:left w:val="none" w:sz="0" w:space="0" w:color="auto"/>
                <w:bottom w:val="none" w:sz="0" w:space="0" w:color="auto"/>
                <w:right w:val="none" w:sz="0" w:space="0" w:color="auto"/>
              </w:divBdr>
              <w:divsChild>
                <w:div w:id="860971366">
                  <w:marLeft w:val="0"/>
                  <w:marRight w:val="0"/>
                  <w:marTop w:val="0"/>
                  <w:marBottom w:val="0"/>
                  <w:divBdr>
                    <w:top w:val="none" w:sz="0" w:space="0" w:color="auto"/>
                    <w:left w:val="none" w:sz="0" w:space="0" w:color="auto"/>
                    <w:bottom w:val="none" w:sz="0" w:space="0" w:color="auto"/>
                    <w:right w:val="none" w:sz="0" w:space="0" w:color="auto"/>
                  </w:divBdr>
                  <w:divsChild>
                    <w:div w:id="2066491856">
                      <w:marLeft w:val="0"/>
                      <w:marRight w:val="0"/>
                      <w:marTop w:val="0"/>
                      <w:marBottom w:val="0"/>
                      <w:divBdr>
                        <w:top w:val="none" w:sz="0" w:space="0" w:color="auto"/>
                        <w:left w:val="none" w:sz="0" w:space="0" w:color="auto"/>
                        <w:bottom w:val="none" w:sz="0" w:space="0" w:color="auto"/>
                        <w:right w:val="none" w:sz="0" w:space="0" w:color="auto"/>
                      </w:divBdr>
                      <w:divsChild>
                        <w:div w:id="1879587974">
                          <w:marLeft w:val="0"/>
                          <w:marRight w:val="0"/>
                          <w:marTop w:val="300"/>
                          <w:marBottom w:val="0"/>
                          <w:divBdr>
                            <w:top w:val="none" w:sz="0" w:space="0" w:color="auto"/>
                            <w:left w:val="none" w:sz="0" w:space="0" w:color="auto"/>
                            <w:bottom w:val="none" w:sz="0" w:space="0" w:color="auto"/>
                            <w:right w:val="none" w:sz="0" w:space="0" w:color="auto"/>
                          </w:divBdr>
                          <w:divsChild>
                            <w:div w:id="1139571649">
                              <w:marLeft w:val="0"/>
                              <w:marRight w:val="0"/>
                              <w:marTop w:val="0"/>
                              <w:marBottom w:val="0"/>
                              <w:divBdr>
                                <w:top w:val="none" w:sz="0" w:space="0" w:color="auto"/>
                                <w:left w:val="none" w:sz="0" w:space="0" w:color="auto"/>
                                <w:bottom w:val="none" w:sz="0" w:space="0" w:color="auto"/>
                                <w:right w:val="none" w:sz="0" w:space="0" w:color="auto"/>
                              </w:divBdr>
                              <w:divsChild>
                                <w:div w:id="348725228">
                                  <w:marLeft w:val="0"/>
                                  <w:marRight w:val="0"/>
                                  <w:marTop w:val="0"/>
                                  <w:marBottom w:val="0"/>
                                  <w:divBdr>
                                    <w:top w:val="none" w:sz="0" w:space="0" w:color="auto"/>
                                    <w:left w:val="none" w:sz="0" w:space="0" w:color="auto"/>
                                    <w:bottom w:val="none" w:sz="0" w:space="0" w:color="auto"/>
                                    <w:right w:val="none" w:sz="0" w:space="0" w:color="auto"/>
                                  </w:divBdr>
                                </w:div>
                              </w:divsChild>
                            </w:div>
                            <w:div w:id="14791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464441">
      <w:bodyDiv w:val="1"/>
      <w:marLeft w:val="0"/>
      <w:marRight w:val="0"/>
      <w:marTop w:val="0"/>
      <w:marBottom w:val="0"/>
      <w:divBdr>
        <w:top w:val="none" w:sz="0" w:space="0" w:color="auto"/>
        <w:left w:val="none" w:sz="0" w:space="0" w:color="auto"/>
        <w:bottom w:val="none" w:sz="0" w:space="0" w:color="auto"/>
        <w:right w:val="none" w:sz="0" w:space="0" w:color="auto"/>
      </w:divBdr>
    </w:div>
    <w:div w:id="505630360">
      <w:bodyDiv w:val="1"/>
      <w:marLeft w:val="0"/>
      <w:marRight w:val="0"/>
      <w:marTop w:val="0"/>
      <w:marBottom w:val="0"/>
      <w:divBdr>
        <w:top w:val="none" w:sz="0" w:space="0" w:color="auto"/>
        <w:left w:val="none" w:sz="0" w:space="0" w:color="auto"/>
        <w:bottom w:val="none" w:sz="0" w:space="0" w:color="auto"/>
        <w:right w:val="none" w:sz="0" w:space="0" w:color="auto"/>
      </w:divBdr>
    </w:div>
    <w:div w:id="528102864">
      <w:bodyDiv w:val="1"/>
      <w:marLeft w:val="0"/>
      <w:marRight w:val="0"/>
      <w:marTop w:val="0"/>
      <w:marBottom w:val="0"/>
      <w:divBdr>
        <w:top w:val="none" w:sz="0" w:space="0" w:color="auto"/>
        <w:left w:val="none" w:sz="0" w:space="0" w:color="auto"/>
        <w:bottom w:val="none" w:sz="0" w:space="0" w:color="auto"/>
        <w:right w:val="none" w:sz="0" w:space="0" w:color="auto"/>
      </w:divBdr>
      <w:divsChild>
        <w:div w:id="133791353">
          <w:marLeft w:val="0"/>
          <w:marRight w:val="0"/>
          <w:marTop w:val="0"/>
          <w:marBottom w:val="0"/>
          <w:divBdr>
            <w:top w:val="none" w:sz="0" w:space="0" w:color="auto"/>
            <w:left w:val="none" w:sz="0" w:space="0" w:color="auto"/>
            <w:bottom w:val="none" w:sz="0" w:space="0" w:color="auto"/>
            <w:right w:val="none" w:sz="0" w:space="0" w:color="auto"/>
          </w:divBdr>
          <w:divsChild>
            <w:div w:id="543755782">
              <w:marLeft w:val="0"/>
              <w:marRight w:val="0"/>
              <w:marTop w:val="0"/>
              <w:marBottom w:val="0"/>
              <w:divBdr>
                <w:top w:val="none" w:sz="0" w:space="0" w:color="auto"/>
                <w:left w:val="none" w:sz="0" w:space="0" w:color="auto"/>
                <w:bottom w:val="none" w:sz="0" w:space="0" w:color="auto"/>
                <w:right w:val="none" w:sz="0" w:space="0" w:color="auto"/>
              </w:divBdr>
              <w:divsChild>
                <w:div w:id="2033919990">
                  <w:marLeft w:val="0"/>
                  <w:marRight w:val="0"/>
                  <w:marTop w:val="0"/>
                  <w:marBottom w:val="0"/>
                  <w:divBdr>
                    <w:top w:val="none" w:sz="0" w:space="0" w:color="auto"/>
                    <w:left w:val="none" w:sz="0" w:space="0" w:color="auto"/>
                    <w:bottom w:val="none" w:sz="0" w:space="0" w:color="auto"/>
                    <w:right w:val="none" w:sz="0" w:space="0" w:color="auto"/>
                  </w:divBdr>
                  <w:divsChild>
                    <w:div w:id="1832410585">
                      <w:marLeft w:val="0"/>
                      <w:marRight w:val="0"/>
                      <w:marTop w:val="0"/>
                      <w:marBottom w:val="0"/>
                      <w:divBdr>
                        <w:top w:val="none" w:sz="0" w:space="0" w:color="auto"/>
                        <w:left w:val="none" w:sz="0" w:space="0" w:color="auto"/>
                        <w:bottom w:val="none" w:sz="0" w:space="0" w:color="auto"/>
                        <w:right w:val="none" w:sz="0" w:space="0" w:color="auto"/>
                      </w:divBdr>
                      <w:divsChild>
                        <w:div w:id="580722593">
                          <w:marLeft w:val="0"/>
                          <w:marRight w:val="0"/>
                          <w:marTop w:val="300"/>
                          <w:marBottom w:val="0"/>
                          <w:divBdr>
                            <w:top w:val="none" w:sz="0" w:space="0" w:color="auto"/>
                            <w:left w:val="none" w:sz="0" w:space="0" w:color="auto"/>
                            <w:bottom w:val="none" w:sz="0" w:space="0" w:color="auto"/>
                            <w:right w:val="none" w:sz="0" w:space="0" w:color="auto"/>
                          </w:divBdr>
                          <w:divsChild>
                            <w:div w:id="6795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617861">
      <w:bodyDiv w:val="1"/>
      <w:marLeft w:val="0"/>
      <w:marRight w:val="0"/>
      <w:marTop w:val="0"/>
      <w:marBottom w:val="0"/>
      <w:divBdr>
        <w:top w:val="none" w:sz="0" w:space="0" w:color="auto"/>
        <w:left w:val="none" w:sz="0" w:space="0" w:color="auto"/>
        <w:bottom w:val="none" w:sz="0" w:space="0" w:color="auto"/>
        <w:right w:val="none" w:sz="0" w:space="0" w:color="auto"/>
      </w:divBdr>
      <w:divsChild>
        <w:div w:id="1795325645">
          <w:marLeft w:val="0"/>
          <w:marRight w:val="0"/>
          <w:marTop w:val="0"/>
          <w:marBottom w:val="0"/>
          <w:divBdr>
            <w:top w:val="none" w:sz="0" w:space="0" w:color="auto"/>
            <w:left w:val="none" w:sz="0" w:space="0" w:color="auto"/>
            <w:bottom w:val="none" w:sz="0" w:space="0" w:color="auto"/>
            <w:right w:val="none" w:sz="0" w:space="0" w:color="auto"/>
          </w:divBdr>
          <w:divsChild>
            <w:div w:id="1193879351">
              <w:marLeft w:val="0"/>
              <w:marRight w:val="0"/>
              <w:marTop w:val="0"/>
              <w:marBottom w:val="0"/>
              <w:divBdr>
                <w:top w:val="none" w:sz="0" w:space="0" w:color="auto"/>
                <w:left w:val="none" w:sz="0" w:space="0" w:color="auto"/>
                <w:bottom w:val="none" w:sz="0" w:space="0" w:color="auto"/>
                <w:right w:val="none" w:sz="0" w:space="0" w:color="auto"/>
              </w:divBdr>
              <w:divsChild>
                <w:div w:id="258099400">
                  <w:marLeft w:val="0"/>
                  <w:marRight w:val="0"/>
                  <w:marTop w:val="0"/>
                  <w:marBottom w:val="0"/>
                  <w:divBdr>
                    <w:top w:val="none" w:sz="0" w:space="0" w:color="auto"/>
                    <w:left w:val="none" w:sz="0" w:space="0" w:color="auto"/>
                    <w:bottom w:val="none" w:sz="0" w:space="0" w:color="auto"/>
                    <w:right w:val="none" w:sz="0" w:space="0" w:color="auto"/>
                  </w:divBdr>
                  <w:divsChild>
                    <w:div w:id="214436144">
                      <w:marLeft w:val="0"/>
                      <w:marRight w:val="0"/>
                      <w:marTop w:val="0"/>
                      <w:marBottom w:val="0"/>
                      <w:divBdr>
                        <w:top w:val="none" w:sz="0" w:space="0" w:color="auto"/>
                        <w:left w:val="none" w:sz="0" w:space="0" w:color="auto"/>
                        <w:bottom w:val="none" w:sz="0" w:space="0" w:color="auto"/>
                        <w:right w:val="none" w:sz="0" w:space="0" w:color="auto"/>
                      </w:divBdr>
                      <w:divsChild>
                        <w:div w:id="492724581">
                          <w:marLeft w:val="0"/>
                          <w:marRight w:val="0"/>
                          <w:marTop w:val="300"/>
                          <w:marBottom w:val="0"/>
                          <w:divBdr>
                            <w:top w:val="none" w:sz="0" w:space="0" w:color="auto"/>
                            <w:left w:val="none" w:sz="0" w:space="0" w:color="auto"/>
                            <w:bottom w:val="none" w:sz="0" w:space="0" w:color="auto"/>
                            <w:right w:val="none" w:sz="0" w:space="0" w:color="auto"/>
                          </w:divBdr>
                          <w:divsChild>
                            <w:div w:id="3851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443635">
      <w:bodyDiv w:val="1"/>
      <w:marLeft w:val="0"/>
      <w:marRight w:val="0"/>
      <w:marTop w:val="0"/>
      <w:marBottom w:val="0"/>
      <w:divBdr>
        <w:top w:val="none" w:sz="0" w:space="0" w:color="auto"/>
        <w:left w:val="none" w:sz="0" w:space="0" w:color="auto"/>
        <w:bottom w:val="none" w:sz="0" w:space="0" w:color="auto"/>
        <w:right w:val="none" w:sz="0" w:space="0" w:color="auto"/>
      </w:divBdr>
    </w:div>
    <w:div w:id="564294778">
      <w:bodyDiv w:val="1"/>
      <w:marLeft w:val="0"/>
      <w:marRight w:val="0"/>
      <w:marTop w:val="0"/>
      <w:marBottom w:val="0"/>
      <w:divBdr>
        <w:top w:val="none" w:sz="0" w:space="0" w:color="auto"/>
        <w:left w:val="none" w:sz="0" w:space="0" w:color="auto"/>
        <w:bottom w:val="none" w:sz="0" w:space="0" w:color="auto"/>
        <w:right w:val="none" w:sz="0" w:space="0" w:color="auto"/>
      </w:divBdr>
      <w:divsChild>
        <w:div w:id="1207447333">
          <w:marLeft w:val="0"/>
          <w:marRight w:val="0"/>
          <w:marTop w:val="0"/>
          <w:marBottom w:val="0"/>
          <w:divBdr>
            <w:top w:val="none" w:sz="0" w:space="0" w:color="auto"/>
            <w:left w:val="none" w:sz="0" w:space="0" w:color="auto"/>
            <w:bottom w:val="none" w:sz="0" w:space="0" w:color="auto"/>
            <w:right w:val="none" w:sz="0" w:space="0" w:color="auto"/>
          </w:divBdr>
          <w:divsChild>
            <w:div w:id="59837810">
              <w:marLeft w:val="0"/>
              <w:marRight w:val="0"/>
              <w:marTop w:val="0"/>
              <w:marBottom w:val="0"/>
              <w:divBdr>
                <w:top w:val="none" w:sz="0" w:space="0" w:color="auto"/>
                <w:left w:val="none" w:sz="0" w:space="0" w:color="auto"/>
                <w:bottom w:val="none" w:sz="0" w:space="0" w:color="auto"/>
                <w:right w:val="none" w:sz="0" w:space="0" w:color="auto"/>
              </w:divBdr>
              <w:divsChild>
                <w:div w:id="1442921346">
                  <w:marLeft w:val="0"/>
                  <w:marRight w:val="0"/>
                  <w:marTop w:val="0"/>
                  <w:marBottom w:val="0"/>
                  <w:divBdr>
                    <w:top w:val="none" w:sz="0" w:space="0" w:color="auto"/>
                    <w:left w:val="none" w:sz="0" w:space="0" w:color="auto"/>
                    <w:bottom w:val="none" w:sz="0" w:space="0" w:color="auto"/>
                    <w:right w:val="none" w:sz="0" w:space="0" w:color="auto"/>
                  </w:divBdr>
                  <w:divsChild>
                    <w:div w:id="2140997168">
                      <w:marLeft w:val="0"/>
                      <w:marRight w:val="0"/>
                      <w:marTop w:val="0"/>
                      <w:marBottom w:val="0"/>
                      <w:divBdr>
                        <w:top w:val="none" w:sz="0" w:space="0" w:color="auto"/>
                        <w:left w:val="none" w:sz="0" w:space="0" w:color="auto"/>
                        <w:bottom w:val="none" w:sz="0" w:space="0" w:color="auto"/>
                        <w:right w:val="none" w:sz="0" w:space="0" w:color="auto"/>
                      </w:divBdr>
                      <w:divsChild>
                        <w:div w:id="992833834">
                          <w:marLeft w:val="0"/>
                          <w:marRight w:val="0"/>
                          <w:marTop w:val="300"/>
                          <w:marBottom w:val="0"/>
                          <w:divBdr>
                            <w:top w:val="none" w:sz="0" w:space="0" w:color="auto"/>
                            <w:left w:val="none" w:sz="0" w:space="0" w:color="auto"/>
                            <w:bottom w:val="none" w:sz="0" w:space="0" w:color="auto"/>
                            <w:right w:val="none" w:sz="0" w:space="0" w:color="auto"/>
                          </w:divBdr>
                          <w:divsChild>
                            <w:div w:id="16764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076086">
      <w:bodyDiv w:val="1"/>
      <w:marLeft w:val="0"/>
      <w:marRight w:val="0"/>
      <w:marTop w:val="0"/>
      <w:marBottom w:val="0"/>
      <w:divBdr>
        <w:top w:val="none" w:sz="0" w:space="0" w:color="auto"/>
        <w:left w:val="none" w:sz="0" w:space="0" w:color="auto"/>
        <w:bottom w:val="none" w:sz="0" w:space="0" w:color="auto"/>
        <w:right w:val="none" w:sz="0" w:space="0" w:color="auto"/>
      </w:divBdr>
      <w:divsChild>
        <w:div w:id="525683214">
          <w:marLeft w:val="0"/>
          <w:marRight w:val="0"/>
          <w:marTop w:val="0"/>
          <w:marBottom w:val="0"/>
          <w:divBdr>
            <w:top w:val="none" w:sz="0" w:space="0" w:color="auto"/>
            <w:left w:val="none" w:sz="0" w:space="0" w:color="auto"/>
            <w:bottom w:val="none" w:sz="0" w:space="0" w:color="auto"/>
            <w:right w:val="none" w:sz="0" w:space="0" w:color="auto"/>
          </w:divBdr>
          <w:divsChild>
            <w:div w:id="1172835650">
              <w:marLeft w:val="0"/>
              <w:marRight w:val="0"/>
              <w:marTop w:val="0"/>
              <w:marBottom w:val="0"/>
              <w:divBdr>
                <w:top w:val="none" w:sz="0" w:space="0" w:color="auto"/>
                <w:left w:val="none" w:sz="0" w:space="0" w:color="auto"/>
                <w:bottom w:val="none" w:sz="0" w:space="0" w:color="auto"/>
                <w:right w:val="none" w:sz="0" w:space="0" w:color="auto"/>
              </w:divBdr>
              <w:divsChild>
                <w:div w:id="842553712">
                  <w:marLeft w:val="0"/>
                  <w:marRight w:val="0"/>
                  <w:marTop w:val="0"/>
                  <w:marBottom w:val="0"/>
                  <w:divBdr>
                    <w:top w:val="none" w:sz="0" w:space="0" w:color="auto"/>
                    <w:left w:val="none" w:sz="0" w:space="0" w:color="auto"/>
                    <w:bottom w:val="none" w:sz="0" w:space="0" w:color="auto"/>
                    <w:right w:val="none" w:sz="0" w:space="0" w:color="auto"/>
                  </w:divBdr>
                  <w:divsChild>
                    <w:div w:id="654260102">
                      <w:marLeft w:val="0"/>
                      <w:marRight w:val="0"/>
                      <w:marTop w:val="0"/>
                      <w:marBottom w:val="0"/>
                      <w:divBdr>
                        <w:top w:val="none" w:sz="0" w:space="0" w:color="auto"/>
                        <w:left w:val="none" w:sz="0" w:space="0" w:color="auto"/>
                        <w:bottom w:val="none" w:sz="0" w:space="0" w:color="auto"/>
                        <w:right w:val="none" w:sz="0" w:space="0" w:color="auto"/>
                      </w:divBdr>
                      <w:divsChild>
                        <w:div w:id="480738030">
                          <w:marLeft w:val="0"/>
                          <w:marRight w:val="0"/>
                          <w:marTop w:val="300"/>
                          <w:marBottom w:val="0"/>
                          <w:divBdr>
                            <w:top w:val="none" w:sz="0" w:space="0" w:color="auto"/>
                            <w:left w:val="none" w:sz="0" w:space="0" w:color="auto"/>
                            <w:bottom w:val="none" w:sz="0" w:space="0" w:color="auto"/>
                            <w:right w:val="none" w:sz="0" w:space="0" w:color="auto"/>
                          </w:divBdr>
                          <w:divsChild>
                            <w:div w:id="21433770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192266">
      <w:bodyDiv w:val="1"/>
      <w:marLeft w:val="0"/>
      <w:marRight w:val="0"/>
      <w:marTop w:val="0"/>
      <w:marBottom w:val="0"/>
      <w:divBdr>
        <w:top w:val="none" w:sz="0" w:space="0" w:color="auto"/>
        <w:left w:val="none" w:sz="0" w:space="0" w:color="auto"/>
        <w:bottom w:val="none" w:sz="0" w:space="0" w:color="auto"/>
        <w:right w:val="none" w:sz="0" w:space="0" w:color="auto"/>
      </w:divBdr>
    </w:div>
    <w:div w:id="640229770">
      <w:bodyDiv w:val="1"/>
      <w:marLeft w:val="0"/>
      <w:marRight w:val="0"/>
      <w:marTop w:val="0"/>
      <w:marBottom w:val="0"/>
      <w:divBdr>
        <w:top w:val="none" w:sz="0" w:space="0" w:color="auto"/>
        <w:left w:val="none" w:sz="0" w:space="0" w:color="auto"/>
        <w:bottom w:val="none" w:sz="0" w:space="0" w:color="auto"/>
        <w:right w:val="none" w:sz="0" w:space="0" w:color="auto"/>
      </w:divBdr>
    </w:div>
    <w:div w:id="656307506">
      <w:bodyDiv w:val="1"/>
      <w:marLeft w:val="0"/>
      <w:marRight w:val="0"/>
      <w:marTop w:val="0"/>
      <w:marBottom w:val="0"/>
      <w:divBdr>
        <w:top w:val="none" w:sz="0" w:space="0" w:color="auto"/>
        <w:left w:val="none" w:sz="0" w:space="0" w:color="auto"/>
        <w:bottom w:val="none" w:sz="0" w:space="0" w:color="auto"/>
        <w:right w:val="none" w:sz="0" w:space="0" w:color="auto"/>
      </w:divBdr>
    </w:div>
    <w:div w:id="668487138">
      <w:bodyDiv w:val="1"/>
      <w:marLeft w:val="0"/>
      <w:marRight w:val="0"/>
      <w:marTop w:val="0"/>
      <w:marBottom w:val="0"/>
      <w:divBdr>
        <w:top w:val="none" w:sz="0" w:space="0" w:color="auto"/>
        <w:left w:val="none" w:sz="0" w:space="0" w:color="auto"/>
        <w:bottom w:val="none" w:sz="0" w:space="0" w:color="auto"/>
        <w:right w:val="none" w:sz="0" w:space="0" w:color="auto"/>
      </w:divBdr>
    </w:div>
    <w:div w:id="706491703">
      <w:bodyDiv w:val="1"/>
      <w:marLeft w:val="0"/>
      <w:marRight w:val="0"/>
      <w:marTop w:val="0"/>
      <w:marBottom w:val="0"/>
      <w:divBdr>
        <w:top w:val="none" w:sz="0" w:space="0" w:color="auto"/>
        <w:left w:val="none" w:sz="0" w:space="0" w:color="auto"/>
        <w:bottom w:val="none" w:sz="0" w:space="0" w:color="auto"/>
        <w:right w:val="none" w:sz="0" w:space="0" w:color="auto"/>
      </w:divBdr>
    </w:div>
    <w:div w:id="745956842">
      <w:bodyDiv w:val="1"/>
      <w:marLeft w:val="0"/>
      <w:marRight w:val="0"/>
      <w:marTop w:val="0"/>
      <w:marBottom w:val="0"/>
      <w:divBdr>
        <w:top w:val="none" w:sz="0" w:space="0" w:color="auto"/>
        <w:left w:val="none" w:sz="0" w:space="0" w:color="auto"/>
        <w:bottom w:val="none" w:sz="0" w:space="0" w:color="auto"/>
        <w:right w:val="none" w:sz="0" w:space="0" w:color="auto"/>
      </w:divBdr>
    </w:div>
    <w:div w:id="747309721">
      <w:bodyDiv w:val="1"/>
      <w:marLeft w:val="0"/>
      <w:marRight w:val="0"/>
      <w:marTop w:val="0"/>
      <w:marBottom w:val="0"/>
      <w:divBdr>
        <w:top w:val="none" w:sz="0" w:space="0" w:color="auto"/>
        <w:left w:val="none" w:sz="0" w:space="0" w:color="auto"/>
        <w:bottom w:val="none" w:sz="0" w:space="0" w:color="auto"/>
        <w:right w:val="none" w:sz="0" w:space="0" w:color="auto"/>
      </w:divBdr>
      <w:divsChild>
        <w:div w:id="843015396">
          <w:marLeft w:val="0"/>
          <w:marRight w:val="0"/>
          <w:marTop w:val="150"/>
          <w:marBottom w:val="0"/>
          <w:divBdr>
            <w:top w:val="none" w:sz="0" w:space="0" w:color="auto"/>
            <w:left w:val="none" w:sz="0" w:space="0" w:color="auto"/>
            <w:bottom w:val="none" w:sz="0" w:space="0" w:color="auto"/>
            <w:right w:val="none" w:sz="0" w:space="0" w:color="auto"/>
          </w:divBdr>
          <w:divsChild>
            <w:div w:id="1251237125">
              <w:marLeft w:val="0"/>
              <w:marRight w:val="0"/>
              <w:marTop w:val="0"/>
              <w:marBottom w:val="0"/>
              <w:divBdr>
                <w:top w:val="none" w:sz="0" w:space="0" w:color="auto"/>
                <w:left w:val="none" w:sz="0" w:space="0" w:color="auto"/>
                <w:bottom w:val="none" w:sz="0" w:space="0" w:color="auto"/>
                <w:right w:val="none" w:sz="0" w:space="0" w:color="auto"/>
              </w:divBdr>
              <w:divsChild>
                <w:div w:id="2045016101">
                  <w:marLeft w:val="0"/>
                  <w:marRight w:val="0"/>
                  <w:marTop w:val="0"/>
                  <w:marBottom w:val="0"/>
                  <w:divBdr>
                    <w:top w:val="none" w:sz="0" w:space="0" w:color="auto"/>
                    <w:left w:val="none" w:sz="0" w:space="0" w:color="auto"/>
                    <w:bottom w:val="none" w:sz="0" w:space="0" w:color="auto"/>
                    <w:right w:val="none" w:sz="0" w:space="0" w:color="auto"/>
                  </w:divBdr>
                  <w:divsChild>
                    <w:div w:id="13832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496856">
      <w:bodyDiv w:val="1"/>
      <w:marLeft w:val="0"/>
      <w:marRight w:val="0"/>
      <w:marTop w:val="0"/>
      <w:marBottom w:val="0"/>
      <w:divBdr>
        <w:top w:val="none" w:sz="0" w:space="0" w:color="auto"/>
        <w:left w:val="none" w:sz="0" w:space="0" w:color="auto"/>
        <w:bottom w:val="none" w:sz="0" w:space="0" w:color="auto"/>
        <w:right w:val="none" w:sz="0" w:space="0" w:color="auto"/>
      </w:divBdr>
    </w:div>
    <w:div w:id="835878019">
      <w:bodyDiv w:val="1"/>
      <w:marLeft w:val="0"/>
      <w:marRight w:val="0"/>
      <w:marTop w:val="0"/>
      <w:marBottom w:val="0"/>
      <w:divBdr>
        <w:top w:val="none" w:sz="0" w:space="0" w:color="auto"/>
        <w:left w:val="none" w:sz="0" w:space="0" w:color="auto"/>
        <w:bottom w:val="none" w:sz="0" w:space="0" w:color="auto"/>
        <w:right w:val="none" w:sz="0" w:space="0" w:color="auto"/>
      </w:divBdr>
    </w:div>
    <w:div w:id="884485799">
      <w:bodyDiv w:val="1"/>
      <w:marLeft w:val="0"/>
      <w:marRight w:val="0"/>
      <w:marTop w:val="0"/>
      <w:marBottom w:val="0"/>
      <w:divBdr>
        <w:top w:val="none" w:sz="0" w:space="0" w:color="auto"/>
        <w:left w:val="none" w:sz="0" w:space="0" w:color="auto"/>
        <w:bottom w:val="none" w:sz="0" w:space="0" w:color="auto"/>
        <w:right w:val="none" w:sz="0" w:space="0" w:color="auto"/>
      </w:divBdr>
    </w:div>
    <w:div w:id="886991406">
      <w:bodyDiv w:val="1"/>
      <w:marLeft w:val="0"/>
      <w:marRight w:val="0"/>
      <w:marTop w:val="0"/>
      <w:marBottom w:val="0"/>
      <w:divBdr>
        <w:top w:val="none" w:sz="0" w:space="0" w:color="auto"/>
        <w:left w:val="none" w:sz="0" w:space="0" w:color="auto"/>
        <w:bottom w:val="none" w:sz="0" w:space="0" w:color="auto"/>
        <w:right w:val="none" w:sz="0" w:space="0" w:color="auto"/>
      </w:divBdr>
    </w:div>
    <w:div w:id="916331179">
      <w:bodyDiv w:val="1"/>
      <w:marLeft w:val="0"/>
      <w:marRight w:val="0"/>
      <w:marTop w:val="0"/>
      <w:marBottom w:val="0"/>
      <w:divBdr>
        <w:top w:val="none" w:sz="0" w:space="0" w:color="auto"/>
        <w:left w:val="none" w:sz="0" w:space="0" w:color="auto"/>
        <w:bottom w:val="none" w:sz="0" w:space="0" w:color="auto"/>
        <w:right w:val="none" w:sz="0" w:space="0" w:color="auto"/>
      </w:divBdr>
    </w:div>
    <w:div w:id="943153930">
      <w:bodyDiv w:val="1"/>
      <w:marLeft w:val="0"/>
      <w:marRight w:val="0"/>
      <w:marTop w:val="0"/>
      <w:marBottom w:val="0"/>
      <w:divBdr>
        <w:top w:val="none" w:sz="0" w:space="0" w:color="auto"/>
        <w:left w:val="none" w:sz="0" w:space="0" w:color="auto"/>
        <w:bottom w:val="none" w:sz="0" w:space="0" w:color="auto"/>
        <w:right w:val="none" w:sz="0" w:space="0" w:color="auto"/>
      </w:divBdr>
    </w:div>
    <w:div w:id="989359276">
      <w:bodyDiv w:val="1"/>
      <w:marLeft w:val="0"/>
      <w:marRight w:val="0"/>
      <w:marTop w:val="0"/>
      <w:marBottom w:val="0"/>
      <w:divBdr>
        <w:top w:val="none" w:sz="0" w:space="0" w:color="auto"/>
        <w:left w:val="none" w:sz="0" w:space="0" w:color="auto"/>
        <w:bottom w:val="none" w:sz="0" w:space="0" w:color="auto"/>
        <w:right w:val="none" w:sz="0" w:space="0" w:color="auto"/>
      </w:divBdr>
    </w:div>
    <w:div w:id="1019090980">
      <w:bodyDiv w:val="1"/>
      <w:marLeft w:val="0"/>
      <w:marRight w:val="0"/>
      <w:marTop w:val="0"/>
      <w:marBottom w:val="0"/>
      <w:divBdr>
        <w:top w:val="none" w:sz="0" w:space="0" w:color="auto"/>
        <w:left w:val="none" w:sz="0" w:space="0" w:color="auto"/>
        <w:bottom w:val="none" w:sz="0" w:space="0" w:color="auto"/>
        <w:right w:val="none" w:sz="0" w:space="0" w:color="auto"/>
      </w:divBdr>
    </w:div>
    <w:div w:id="1052923154">
      <w:bodyDiv w:val="1"/>
      <w:marLeft w:val="0"/>
      <w:marRight w:val="0"/>
      <w:marTop w:val="0"/>
      <w:marBottom w:val="0"/>
      <w:divBdr>
        <w:top w:val="none" w:sz="0" w:space="0" w:color="auto"/>
        <w:left w:val="none" w:sz="0" w:space="0" w:color="auto"/>
        <w:bottom w:val="none" w:sz="0" w:space="0" w:color="auto"/>
        <w:right w:val="none" w:sz="0" w:space="0" w:color="auto"/>
      </w:divBdr>
    </w:div>
    <w:div w:id="1053191223">
      <w:bodyDiv w:val="1"/>
      <w:marLeft w:val="0"/>
      <w:marRight w:val="0"/>
      <w:marTop w:val="0"/>
      <w:marBottom w:val="0"/>
      <w:divBdr>
        <w:top w:val="none" w:sz="0" w:space="0" w:color="auto"/>
        <w:left w:val="none" w:sz="0" w:space="0" w:color="auto"/>
        <w:bottom w:val="none" w:sz="0" w:space="0" w:color="auto"/>
        <w:right w:val="none" w:sz="0" w:space="0" w:color="auto"/>
      </w:divBdr>
    </w:div>
    <w:div w:id="1112825449">
      <w:bodyDiv w:val="1"/>
      <w:marLeft w:val="0"/>
      <w:marRight w:val="0"/>
      <w:marTop w:val="0"/>
      <w:marBottom w:val="0"/>
      <w:divBdr>
        <w:top w:val="none" w:sz="0" w:space="0" w:color="auto"/>
        <w:left w:val="none" w:sz="0" w:space="0" w:color="auto"/>
        <w:bottom w:val="none" w:sz="0" w:space="0" w:color="auto"/>
        <w:right w:val="none" w:sz="0" w:space="0" w:color="auto"/>
      </w:divBdr>
    </w:div>
    <w:div w:id="1129325952">
      <w:bodyDiv w:val="1"/>
      <w:marLeft w:val="0"/>
      <w:marRight w:val="0"/>
      <w:marTop w:val="0"/>
      <w:marBottom w:val="0"/>
      <w:divBdr>
        <w:top w:val="none" w:sz="0" w:space="0" w:color="auto"/>
        <w:left w:val="none" w:sz="0" w:space="0" w:color="auto"/>
        <w:bottom w:val="none" w:sz="0" w:space="0" w:color="auto"/>
        <w:right w:val="none" w:sz="0" w:space="0" w:color="auto"/>
      </w:divBdr>
    </w:div>
    <w:div w:id="1174953295">
      <w:bodyDiv w:val="1"/>
      <w:marLeft w:val="0"/>
      <w:marRight w:val="0"/>
      <w:marTop w:val="0"/>
      <w:marBottom w:val="0"/>
      <w:divBdr>
        <w:top w:val="none" w:sz="0" w:space="0" w:color="auto"/>
        <w:left w:val="none" w:sz="0" w:space="0" w:color="auto"/>
        <w:bottom w:val="none" w:sz="0" w:space="0" w:color="auto"/>
        <w:right w:val="none" w:sz="0" w:space="0" w:color="auto"/>
      </w:divBdr>
    </w:div>
    <w:div w:id="1259942895">
      <w:bodyDiv w:val="1"/>
      <w:marLeft w:val="0"/>
      <w:marRight w:val="0"/>
      <w:marTop w:val="0"/>
      <w:marBottom w:val="0"/>
      <w:divBdr>
        <w:top w:val="none" w:sz="0" w:space="0" w:color="auto"/>
        <w:left w:val="none" w:sz="0" w:space="0" w:color="auto"/>
        <w:bottom w:val="none" w:sz="0" w:space="0" w:color="auto"/>
        <w:right w:val="none" w:sz="0" w:space="0" w:color="auto"/>
      </w:divBdr>
    </w:div>
    <w:div w:id="1272587393">
      <w:bodyDiv w:val="1"/>
      <w:marLeft w:val="0"/>
      <w:marRight w:val="0"/>
      <w:marTop w:val="0"/>
      <w:marBottom w:val="0"/>
      <w:divBdr>
        <w:top w:val="none" w:sz="0" w:space="0" w:color="auto"/>
        <w:left w:val="none" w:sz="0" w:space="0" w:color="auto"/>
        <w:bottom w:val="none" w:sz="0" w:space="0" w:color="auto"/>
        <w:right w:val="none" w:sz="0" w:space="0" w:color="auto"/>
      </w:divBdr>
    </w:div>
    <w:div w:id="1273242434">
      <w:bodyDiv w:val="1"/>
      <w:marLeft w:val="0"/>
      <w:marRight w:val="0"/>
      <w:marTop w:val="0"/>
      <w:marBottom w:val="0"/>
      <w:divBdr>
        <w:top w:val="none" w:sz="0" w:space="0" w:color="auto"/>
        <w:left w:val="none" w:sz="0" w:space="0" w:color="auto"/>
        <w:bottom w:val="none" w:sz="0" w:space="0" w:color="auto"/>
        <w:right w:val="none" w:sz="0" w:space="0" w:color="auto"/>
      </w:divBdr>
    </w:div>
    <w:div w:id="1280838171">
      <w:bodyDiv w:val="1"/>
      <w:marLeft w:val="0"/>
      <w:marRight w:val="0"/>
      <w:marTop w:val="0"/>
      <w:marBottom w:val="0"/>
      <w:divBdr>
        <w:top w:val="none" w:sz="0" w:space="0" w:color="auto"/>
        <w:left w:val="none" w:sz="0" w:space="0" w:color="auto"/>
        <w:bottom w:val="none" w:sz="0" w:space="0" w:color="auto"/>
        <w:right w:val="none" w:sz="0" w:space="0" w:color="auto"/>
      </w:divBdr>
    </w:div>
    <w:div w:id="1299454578">
      <w:bodyDiv w:val="1"/>
      <w:marLeft w:val="0"/>
      <w:marRight w:val="0"/>
      <w:marTop w:val="0"/>
      <w:marBottom w:val="0"/>
      <w:divBdr>
        <w:top w:val="none" w:sz="0" w:space="0" w:color="auto"/>
        <w:left w:val="none" w:sz="0" w:space="0" w:color="auto"/>
        <w:bottom w:val="none" w:sz="0" w:space="0" w:color="auto"/>
        <w:right w:val="none" w:sz="0" w:space="0" w:color="auto"/>
      </w:divBdr>
      <w:divsChild>
        <w:div w:id="1749620002">
          <w:marLeft w:val="0"/>
          <w:marRight w:val="0"/>
          <w:marTop w:val="0"/>
          <w:marBottom w:val="0"/>
          <w:divBdr>
            <w:top w:val="none" w:sz="0" w:space="0" w:color="auto"/>
            <w:left w:val="none" w:sz="0" w:space="0" w:color="auto"/>
            <w:bottom w:val="none" w:sz="0" w:space="0" w:color="auto"/>
            <w:right w:val="none" w:sz="0" w:space="0" w:color="auto"/>
          </w:divBdr>
          <w:divsChild>
            <w:div w:id="2130470248">
              <w:marLeft w:val="0"/>
              <w:marRight w:val="0"/>
              <w:marTop w:val="0"/>
              <w:marBottom w:val="0"/>
              <w:divBdr>
                <w:top w:val="none" w:sz="0" w:space="0" w:color="auto"/>
                <w:left w:val="none" w:sz="0" w:space="0" w:color="auto"/>
                <w:bottom w:val="none" w:sz="0" w:space="0" w:color="auto"/>
                <w:right w:val="none" w:sz="0" w:space="0" w:color="auto"/>
              </w:divBdr>
              <w:divsChild>
                <w:div w:id="850215797">
                  <w:marLeft w:val="0"/>
                  <w:marRight w:val="0"/>
                  <w:marTop w:val="0"/>
                  <w:marBottom w:val="0"/>
                  <w:divBdr>
                    <w:top w:val="none" w:sz="0" w:space="0" w:color="auto"/>
                    <w:left w:val="none" w:sz="0" w:space="0" w:color="auto"/>
                    <w:bottom w:val="none" w:sz="0" w:space="0" w:color="auto"/>
                    <w:right w:val="none" w:sz="0" w:space="0" w:color="auto"/>
                  </w:divBdr>
                  <w:divsChild>
                    <w:div w:id="783695594">
                      <w:marLeft w:val="0"/>
                      <w:marRight w:val="0"/>
                      <w:marTop w:val="0"/>
                      <w:marBottom w:val="0"/>
                      <w:divBdr>
                        <w:top w:val="none" w:sz="0" w:space="0" w:color="auto"/>
                        <w:left w:val="none" w:sz="0" w:space="0" w:color="auto"/>
                        <w:bottom w:val="none" w:sz="0" w:space="0" w:color="auto"/>
                        <w:right w:val="none" w:sz="0" w:space="0" w:color="auto"/>
                      </w:divBdr>
                      <w:divsChild>
                        <w:div w:id="1828401623">
                          <w:marLeft w:val="0"/>
                          <w:marRight w:val="0"/>
                          <w:marTop w:val="313"/>
                          <w:marBottom w:val="0"/>
                          <w:divBdr>
                            <w:top w:val="none" w:sz="0" w:space="0" w:color="auto"/>
                            <w:left w:val="none" w:sz="0" w:space="0" w:color="auto"/>
                            <w:bottom w:val="none" w:sz="0" w:space="0" w:color="auto"/>
                            <w:right w:val="none" w:sz="0" w:space="0" w:color="auto"/>
                          </w:divBdr>
                          <w:divsChild>
                            <w:div w:id="156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127070">
      <w:bodyDiv w:val="1"/>
      <w:marLeft w:val="0"/>
      <w:marRight w:val="0"/>
      <w:marTop w:val="0"/>
      <w:marBottom w:val="0"/>
      <w:divBdr>
        <w:top w:val="none" w:sz="0" w:space="0" w:color="auto"/>
        <w:left w:val="none" w:sz="0" w:space="0" w:color="auto"/>
        <w:bottom w:val="none" w:sz="0" w:space="0" w:color="auto"/>
        <w:right w:val="none" w:sz="0" w:space="0" w:color="auto"/>
      </w:divBdr>
    </w:div>
    <w:div w:id="1337883607">
      <w:bodyDiv w:val="1"/>
      <w:marLeft w:val="0"/>
      <w:marRight w:val="0"/>
      <w:marTop w:val="0"/>
      <w:marBottom w:val="0"/>
      <w:divBdr>
        <w:top w:val="none" w:sz="0" w:space="0" w:color="auto"/>
        <w:left w:val="none" w:sz="0" w:space="0" w:color="auto"/>
        <w:bottom w:val="none" w:sz="0" w:space="0" w:color="auto"/>
        <w:right w:val="none" w:sz="0" w:space="0" w:color="auto"/>
      </w:divBdr>
    </w:div>
    <w:div w:id="1394893817">
      <w:bodyDiv w:val="1"/>
      <w:marLeft w:val="0"/>
      <w:marRight w:val="0"/>
      <w:marTop w:val="0"/>
      <w:marBottom w:val="0"/>
      <w:divBdr>
        <w:top w:val="none" w:sz="0" w:space="0" w:color="auto"/>
        <w:left w:val="none" w:sz="0" w:space="0" w:color="auto"/>
        <w:bottom w:val="none" w:sz="0" w:space="0" w:color="auto"/>
        <w:right w:val="none" w:sz="0" w:space="0" w:color="auto"/>
      </w:divBdr>
    </w:div>
    <w:div w:id="1456557312">
      <w:bodyDiv w:val="1"/>
      <w:marLeft w:val="0"/>
      <w:marRight w:val="0"/>
      <w:marTop w:val="0"/>
      <w:marBottom w:val="0"/>
      <w:divBdr>
        <w:top w:val="none" w:sz="0" w:space="0" w:color="auto"/>
        <w:left w:val="none" w:sz="0" w:space="0" w:color="auto"/>
        <w:bottom w:val="none" w:sz="0" w:space="0" w:color="auto"/>
        <w:right w:val="none" w:sz="0" w:space="0" w:color="auto"/>
      </w:divBdr>
    </w:div>
    <w:div w:id="1479421859">
      <w:bodyDiv w:val="1"/>
      <w:marLeft w:val="0"/>
      <w:marRight w:val="0"/>
      <w:marTop w:val="0"/>
      <w:marBottom w:val="0"/>
      <w:divBdr>
        <w:top w:val="none" w:sz="0" w:space="0" w:color="auto"/>
        <w:left w:val="none" w:sz="0" w:space="0" w:color="auto"/>
        <w:bottom w:val="none" w:sz="0" w:space="0" w:color="auto"/>
        <w:right w:val="none" w:sz="0" w:space="0" w:color="auto"/>
      </w:divBdr>
    </w:div>
    <w:div w:id="1486625704">
      <w:bodyDiv w:val="1"/>
      <w:marLeft w:val="0"/>
      <w:marRight w:val="0"/>
      <w:marTop w:val="0"/>
      <w:marBottom w:val="0"/>
      <w:divBdr>
        <w:top w:val="none" w:sz="0" w:space="0" w:color="auto"/>
        <w:left w:val="none" w:sz="0" w:space="0" w:color="auto"/>
        <w:bottom w:val="none" w:sz="0" w:space="0" w:color="auto"/>
        <w:right w:val="none" w:sz="0" w:space="0" w:color="auto"/>
      </w:divBdr>
    </w:div>
    <w:div w:id="1538003994">
      <w:bodyDiv w:val="1"/>
      <w:marLeft w:val="0"/>
      <w:marRight w:val="0"/>
      <w:marTop w:val="0"/>
      <w:marBottom w:val="0"/>
      <w:divBdr>
        <w:top w:val="none" w:sz="0" w:space="0" w:color="auto"/>
        <w:left w:val="none" w:sz="0" w:space="0" w:color="auto"/>
        <w:bottom w:val="none" w:sz="0" w:space="0" w:color="auto"/>
        <w:right w:val="none" w:sz="0" w:space="0" w:color="auto"/>
      </w:divBdr>
    </w:div>
    <w:div w:id="1588150654">
      <w:bodyDiv w:val="1"/>
      <w:marLeft w:val="0"/>
      <w:marRight w:val="0"/>
      <w:marTop w:val="0"/>
      <w:marBottom w:val="0"/>
      <w:divBdr>
        <w:top w:val="none" w:sz="0" w:space="0" w:color="auto"/>
        <w:left w:val="none" w:sz="0" w:space="0" w:color="auto"/>
        <w:bottom w:val="none" w:sz="0" w:space="0" w:color="auto"/>
        <w:right w:val="none" w:sz="0" w:space="0" w:color="auto"/>
      </w:divBdr>
    </w:div>
    <w:div w:id="1597980564">
      <w:bodyDiv w:val="1"/>
      <w:marLeft w:val="0"/>
      <w:marRight w:val="0"/>
      <w:marTop w:val="0"/>
      <w:marBottom w:val="0"/>
      <w:divBdr>
        <w:top w:val="none" w:sz="0" w:space="0" w:color="auto"/>
        <w:left w:val="none" w:sz="0" w:space="0" w:color="auto"/>
        <w:bottom w:val="none" w:sz="0" w:space="0" w:color="auto"/>
        <w:right w:val="none" w:sz="0" w:space="0" w:color="auto"/>
      </w:divBdr>
    </w:div>
    <w:div w:id="1624648371">
      <w:bodyDiv w:val="1"/>
      <w:marLeft w:val="0"/>
      <w:marRight w:val="0"/>
      <w:marTop w:val="0"/>
      <w:marBottom w:val="0"/>
      <w:divBdr>
        <w:top w:val="none" w:sz="0" w:space="0" w:color="auto"/>
        <w:left w:val="none" w:sz="0" w:space="0" w:color="auto"/>
        <w:bottom w:val="none" w:sz="0" w:space="0" w:color="auto"/>
        <w:right w:val="none" w:sz="0" w:space="0" w:color="auto"/>
      </w:divBdr>
    </w:div>
    <w:div w:id="1688749598">
      <w:bodyDiv w:val="1"/>
      <w:marLeft w:val="45"/>
      <w:marRight w:val="45"/>
      <w:marTop w:val="90"/>
      <w:marBottom w:val="90"/>
      <w:divBdr>
        <w:top w:val="none" w:sz="0" w:space="0" w:color="auto"/>
        <w:left w:val="none" w:sz="0" w:space="0" w:color="auto"/>
        <w:bottom w:val="none" w:sz="0" w:space="0" w:color="auto"/>
        <w:right w:val="none" w:sz="0" w:space="0" w:color="auto"/>
      </w:divBdr>
      <w:divsChild>
        <w:div w:id="1517115517">
          <w:marLeft w:val="0"/>
          <w:marRight w:val="0"/>
          <w:marTop w:val="240"/>
          <w:marBottom w:val="0"/>
          <w:divBdr>
            <w:top w:val="none" w:sz="0" w:space="0" w:color="auto"/>
            <w:left w:val="none" w:sz="0" w:space="0" w:color="auto"/>
            <w:bottom w:val="none" w:sz="0" w:space="0" w:color="auto"/>
            <w:right w:val="none" w:sz="0" w:space="0" w:color="auto"/>
          </w:divBdr>
        </w:div>
      </w:divsChild>
    </w:div>
    <w:div w:id="1722943563">
      <w:bodyDiv w:val="1"/>
      <w:marLeft w:val="0"/>
      <w:marRight w:val="0"/>
      <w:marTop w:val="0"/>
      <w:marBottom w:val="0"/>
      <w:divBdr>
        <w:top w:val="none" w:sz="0" w:space="0" w:color="auto"/>
        <w:left w:val="none" w:sz="0" w:space="0" w:color="auto"/>
        <w:bottom w:val="none" w:sz="0" w:space="0" w:color="auto"/>
        <w:right w:val="none" w:sz="0" w:space="0" w:color="auto"/>
      </w:divBdr>
    </w:div>
    <w:div w:id="1815024223">
      <w:bodyDiv w:val="1"/>
      <w:marLeft w:val="0"/>
      <w:marRight w:val="0"/>
      <w:marTop w:val="0"/>
      <w:marBottom w:val="0"/>
      <w:divBdr>
        <w:top w:val="none" w:sz="0" w:space="0" w:color="auto"/>
        <w:left w:val="none" w:sz="0" w:space="0" w:color="auto"/>
        <w:bottom w:val="none" w:sz="0" w:space="0" w:color="auto"/>
        <w:right w:val="none" w:sz="0" w:space="0" w:color="auto"/>
      </w:divBdr>
      <w:divsChild>
        <w:div w:id="2145274234">
          <w:marLeft w:val="0"/>
          <w:marRight w:val="0"/>
          <w:marTop w:val="0"/>
          <w:marBottom w:val="0"/>
          <w:divBdr>
            <w:top w:val="none" w:sz="0" w:space="0" w:color="auto"/>
            <w:left w:val="none" w:sz="0" w:space="0" w:color="auto"/>
            <w:bottom w:val="none" w:sz="0" w:space="0" w:color="auto"/>
            <w:right w:val="none" w:sz="0" w:space="0" w:color="auto"/>
          </w:divBdr>
        </w:div>
      </w:divsChild>
    </w:div>
    <w:div w:id="1825394080">
      <w:bodyDiv w:val="1"/>
      <w:marLeft w:val="0"/>
      <w:marRight w:val="0"/>
      <w:marTop w:val="0"/>
      <w:marBottom w:val="0"/>
      <w:divBdr>
        <w:top w:val="none" w:sz="0" w:space="0" w:color="auto"/>
        <w:left w:val="none" w:sz="0" w:space="0" w:color="auto"/>
        <w:bottom w:val="none" w:sz="0" w:space="0" w:color="auto"/>
        <w:right w:val="none" w:sz="0" w:space="0" w:color="auto"/>
      </w:divBdr>
    </w:div>
    <w:div w:id="1826121526">
      <w:bodyDiv w:val="1"/>
      <w:marLeft w:val="0"/>
      <w:marRight w:val="0"/>
      <w:marTop w:val="0"/>
      <w:marBottom w:val="0"/>
      <w:divBdr>
        <w:top w:val="none" w:sz="0" w:space="0" w:color="auto"/>
        <w:left w:val="none" w:sz="0" w:space="0" w:color="auto"/>
        <w:bottom w:val="none" w:sz="0" w:space="0" w:color="auto"/>
        <w:right w:val="none" w:sz="0" w:space="0" w:color="auto"/>
      </w:divBdr>
    </w:div>
    <w:div w:id="1830829229">
      <w:bodyDiv w:val="1"/>
      <w:marLeft w:val="0"/>
      <w:marRight w:val="0"/>
      <w:marTop w:val="0"/>
      <w:marBottom w:val="0"/>
      <w:divBdr>
        <w:top w:val="none" w:sz="0" w:space="0" w:color="auto"/>
        <w:left w:val="none" w:sz="0" w:space="0" w:color="auto"/>
        <w:bottom w:val="none" w:sz="0" w:space="0" w:color="auto"/>
        <w:right w:val="none" w:sz="0" w:space="0" w:color="auto"/>
      </w:divBdr>
    </w:div>
    <w:div w:id="1839424777">
      <w:bodyDiv w:val="1"/>
      <w:marLeft w:val="0"/>
      <w:marRight w:val="0"/>
      <w:marTop w:val="0"/>
      <w:marBottom w:val="0"/>
      <w:divBdr>
        <w:top w:val="none" w:sz="0" w:space="0" w:color="auto"/>
        <w:left w:val="none" w:sz="0" w:space="0" w:color="auto"/>
        <w:bottom w:val="none" w:sz="0" w:space="0" w:color="auto"/>
        <w:right w:val="none" w:sz="0" w:space="0" w:color="auto"/>
      </w:divBdr>
    </w:div>
    <w:div w:id="1875264987">
      <w:bodyDiv w:val="1"/>
      <w:marLeft w:val="0"/>
      <w:marRight w:val="0"/>
      <w:marTop w:val="0"/>
      <w:marBottom w:val="0"/>
      <w:divBdr>
        <w:top w:val="none" w:sz="0" w:space="0" w:color="auto"/>
        <w:left w:val="none" w:sz="0" w:space="0" w:color="auto"/>
        <w:bottom w:val="none" w:sz="0" w:space="0" w:color="auto"/>
        <w:right w:val="none" w:sz="0" w:space="0" w:color="auto"/>
      </w:divBdr>
    </w:div>
    <w:div w:id="1876384080">
      <w:bodyDiv w:val="1"/>
      <w:marLeft w:val="0"/>
      <w:marRight w:val="0"/>
      <w:marTop w:val="0"/>
      <w:marBottom w:val="0"/>
      <w:divBdr>
        <w:top w:val="none" w:sz="0" w:space="0" w:color="auto"/>
        <w:left w:val="none" w:sz="0" w:space="0" w:color="auto"/>
        <w:bottom w:val="none" w:sz="0" w:space="0" w:color="auto"/>
        <w:right w:val="none" w:sz="0" w:space="0" w:color="auto"/>
      </w:divBdr>
    </w:div>
    <w:div w:id="1910000045">
      <w:bodyDiv w:val="1"/>
      <w:marLeft w:val="0"/>
      <w:marRight w:val="0"/>
      <w:marTop w:val="0"/>
      <w:marBottom w:val="0"/>
      <w:divBdr>
        <w:top w:val="none" w:sz="0" w:space="0" w:color="auto"/>
        <w:left w:val="none" w:sz="0" w:space="0" w:color="auto"/>
        <w:bottom w:val="none" w:sz="0" w:space="0" w:color="auto"/>
        <w:right w:val="none" w:sz="0" w:space="0" w:color="auto"/>
      </w:divBdr>
      <w:divsChild>
        <w:div w:id="712315501">
          <w:marLeft w:val="0"/>
          <w:marRight w:val="0"/>
          <w:marTop w:val="0"/>
          <w:marBottom w:val="0"/>
          <w:divBdr>
            <w:top w:val="none" w:sz="0" w:space="0" w:color="auto"/>
            <w:left w:val="none" w:sz="0" w:space="0" w:color="auto"/>
            <w:bottom w:val="none" w:sz="0" w:space="0" w:color="auto"/>
            <w:right w:val="none" w:sz="0" w:space="0" w:color="auto"/>
          </w:divBdr>
          <w:divsChild>
            <w:div w:id="1488206062">
              <w:marLeft w:val="0"/>
              <w:marRight w:val="0"/>
              <w:marTop w:val="780"/>
              <w:marBottom w:val="0"/>
              <w:divBdr>
                <w:top w:val="none" w:sz="0" w:space="0" w:color="auto"/>
                <w:left w:val="none" w:sz="0" w:space="0" w:color="auto"/>
                <w:bottom w:val="none" w:sz="0" w:space="0" w:color="auto"/>
                <w:right w:val="none" w:sz="0" w:space="0" w:color="auto"/>
              </w:divBdr>
              <w:divsChild>
                <w:div w:id="723453438">
                  <w:marLeft w:val="0"/>
                  <w:marRight w:val="0"/>
                  <w:marTop w:val="0"/>
                  <w:marBottom w:val="0"/>
                  <w:divBdr>
                    <w:top w:val="none" w:sz="0" w:space="0" w:color="auto"/>
                    <w:left w:val="none" w:sz="0" w:space="0" w:color="auto"/>
                    <w:bottom w:val="none" w:sz="0" w:space="0" w:color="auto"/>
                    <w:right w:val="none" w:sz="0" w:space="0" w:color="auto"/>
                  </w:divBdr>
                  <w:divsChild>
                    <w:div w:id="10163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84772">
      <w:bodyDiv w:val="1"/>
      <w:marLeft w:val="0"/>
      <w:marRight w:val="0"/>
      <w:marTop w:val="0"/>
      <w:marBottom w:val="0"/>
      <w:divBdr>
        <w:top w:val="none" w:sz="0" w:space="0" w:color="auto"/>
        <w:left w:val="none" w:sz="0" w:space="0" w:color="auto"/>
        <w:bottom w:val="none" w:sz="0" w:space="0" w:color="auto"/>
        <w:right w:val="none" w:sz="0" w:space="0" w:color="auto"/>
      </w:divBdr>
    </w:div>
    <w:div w:id="1915893244">
      <w:bodyDiv w:val="1"/>
      <w:marLeft w:val="0"/>
      <w:marRight w:val="0"/>
      <w:marTop w:val="0"/>
      <w:marBottom w:val="0"/>
      <w:divBdr>
        <w:top w:val="none" w:sz="0" w:space="0" w:color="auto"/>
        <w:left w:val="none" w:sz="0" w:space="0" w:color="auto"/>
        <w:bottom w:val="none" w:sz="0" w:space="0" w:color="auto"/>
        <w:right w:val="none" w:sz="0" w:space="0" w:color="auto"/>
      </w:divBdr>
      <w:divsChild>
        <w:div w:id="356925464">
          <w:marLeft w:val="0"/>
          <w:marRight w:val="0"/>
          <w:marTop w:val="0"/>
          <w:marBottom w:val="0"/>
          <w:divBdr>
            <w:top w:val="none" w:sz="0" w:space="0" w:color="auto"/>
            <w:left w:val="none" w:sz="0" w:space="0" w:color="auto"/>
            <w:bottom w:val="none" w:sz="0" w:space="0" w:color="auto"/>
            <w:right w:val="none" w:sz="0" w:space="0" w:color="auto"/>
          </w:divBdr>
          <w:divsChild>
            <w:div w:id="625936572">
              <w:marLeft w:val="0"/>
              <w:marRight w:val="0"/>
              <w:marTop w:val="0"/>
              <w:marBottom w:val="0"/>
              <w:divBdr>
                <w:top w:val="none" w:sz="0" w:space="0" w:color="auto"/>
                <w:left w:val="none" w:sz="0" w:space="0" w:color="auto"/>
                <w:bottom w:val="none" w:sz="0" w:space="0" w:color="auto"/>
                <w:right w:val="none" w:sz="0" w:space="0" w:color="auto"/>
              </w:divBdr>
              <w:divsChild>
                <w:div w:id="1579483727">
                  <w:marLeft w:val="0"/>
                  <w:marRight w:val="0"/>
                  <w:marTop w:val="0"/>
                  <w:marBottom w:val="0"/>
                  <w:divBdr>
                    <w:top w:val="none" w:sz="0" w:space="0" w:color="auto"/>
                    <w:left w:val="none" w:sz="0" w:space="0" w:color="auto"/>
                    <w:bottom w:val="none" w:sz="0" w:space="0" w:color="auto"/>
                    <w:right w:val="none" w:sz="0" w:space="0" w:color="auto"/>
                  </w:divBdr>
                  <w:divsChild>
                    <w:div w:id="1526409862">
                      <w:marLeft w:val="0"/>
                      <w:marRight w:val="0"/>
                      <w:marTop w:val="0"/>
                      <w:marBottom w:val="0"/>
                      <w:divBdr>
                        <w:top w:val="none" w:sz="0" w:space="0" w:color="auto"/>
                        <w:left w:val="none" w:sz="0" w:space="0" w:color="auto"/>
                        <w:bottom w:val="none" w:sz="0" w:space="0" w:color="auto"/>
                        <w:right w:val="none" w:sz="0" w:space="0" w:color="auto"/>
                      </w:divBdr>
                      <w:divsChild>
                        <w:div w:id="1332871611">
                          <w:marLeft w:val="0"/>
                          <w:marRight w:val="0"/>
                          <w:marTop w:val="300"/>
                          <w:marBottom w:val="0"/>
                          <w:divBdr>
                            <w:top w:val="none" w:sz="0" w:space="0" w:color="auto"/>
                            <w:left w:val="none" w:sz="0" w:space="0" w:color="auto"/>
                            <w:bottom w:val="none" w:sz="0" w:space="0" w:color="auto"/>
                            <w:right w:val="none" w:sz="0" w:space="0" w:color="auto"/>
                          </w:divBdr>
                          <w:divsChild>
                            <w:div w:id="8458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926476">
      <w:bodyDiv w:val="1"/>
      <w:marLeft w:val="0"/>
      <w:marRight w:val="0"/>
      <w:marTop w:val="0"/>
      <w:marBottom w:val="0"/>
      <w:divBdr>
        <w:top w:val="none" w:sz="0" w:space="0" w:color="auto"/>
        <w:left w:val="none" w:sz="0" w:space="0" w:color="auto"/>
        <w:bottom w:val="none" w:sz="0" w:space="0" w:color="auto"/>
        <w:right w:val="none" w:sz="0" w:space="0" w:color="auto"/>
      </w:divBdr>
    </w:div>
    <w:div w:id="1960524859">
      <w:bodyDiv w:val="1"/>
      <w:marLeft w:val="0"/>
      <w:marRight w:val="0"/>
      <w:marTop w:val="0"/>
      <w:marBottom w:val="0"/>
      <w:divBdr>
        <w:top w:val="none" w:sz="0" w:space="0" w:color="auto"/>
        <w:left w:val="none" w:sz="0" w:space="0" w:color="auto"/>
        <w:bottom w:val="none" w:sz="0" w:space="0" w:color="auto"/>
        <w:right w:val="none" w:sz="0" w:space="0" w:color="auto"/>
      </w:divBdr>
    </w:div>
    <w:div w:id="2016764676">
      <w:bodyDiv w:val="1"/>
      <w:marLeft w:val="0"/>
      <w:marRight w:val="0"/>
      <w:marTop w:val="0"/>
      <w:marBottom w:val="0"/>
      <w:divBdr>
        <w:top w:val="none" w:sz="0" w:space="0" w:color="auto"/>
        <w:left w:val="none" w:sz="0" w:space="0" w:color="auto"/>
        <w:bottom w:val="none" w:sz="0" w:space="0" w:color="auto"/>
        <w:right w:val="none" w:sz="0" w:space="0" w:color="auto"/>
      </w:divBdr>
      <w:divsChild>
        <w:div w:id="1338387312">
          <w:marLeft w:val="0"/>
          <w:marRight w:val="0"/>
          <w:marTop w:val="0"/>
          <w:marBottom w:val="0"/>
          <w:divBdr>
            <w:top w:val="none" w:sz="0" w:space="0" w:color="auto"/>
            <w:left w:val="none" w:sz="0" w:space="0" w:color="auto"/>
            <w:bottom w:val="none" w:sz="0" w:space="0" w:color="auto"/>
            <w:right w:val="none" w:sz="0" w:space="0" w:color="auto"/>
          </w:divBdr>
          <w:divsChild>
            <w:div w:id="562185056">
              <w:marLeft w:val="0"/>
              <w:marRight w:val="0"/>
              <w:marTop w:val="0"/>
              <w:marBottom w:val="0"/>
              <w:divBdr>
                <w:top w:val="none" w:sz="0" w:space="0" w:color="auto"/>
                <w:left w:val="none" w:sz="0" w:space="0" w:color="auto"/>
                <w:bottom w:val="none" w:sz="0" w:space="0" w:color="auto"/>
                <w:right w:val="none" w:sz="0" w:space="0" w:color="auto"/>
              </w:divBdr>
              <w:divsChild>
                <w:div w:id="2138912659">
                  <w:marLeft w:val="0"/>
                  <w:marRight w:val="0"/>
                  <w:marTop w:val="0"/>
                  <w:marBottom w:val="0"/>
                  <w:divBdr>
                    <w:top w:val="none" w:sz="0" w:space="0" w:color="auto"/>
                    <w:left w:val="none" w:sz="0" w:space="0" w:color="auto"/>
                    <w:bottom w:val="none" w:sz="0" w:space="0" w:color="auto"/>
                    <w:right w:val="none" w:sz="0" w:space="0" w:color="auto"/>
                  </w:divBdr>
                  <w:divsChild>
                    <w:div w:id="270358791">
                      <w:marLeft w:val="0"/>
                      <w:marRight w:val="0"/>
                      <w:marTop w:val="0"/>
                      <w:marBottom w:val="0"/>
                      <w:divBdr>
                        <w:top w:val="none" w:sz="0" w:space="0" w:color="auto"/>
                        <w:left w:val="none" w:sz="0" w:space="0" w:color="auto"/>
                        <w:bottom w:val="none" w:sz="0" w:space="0" w:color="auto"/>
                        <w:right w:val="none" w:sz="0" w:space="0" w:color="auto"/>
                      </w:divBdr>
                      <w:divsChild>
                        <w:div w:id="1575624890">
                          <w:marLeft w:val="0"/>
                          <w:marRight w:val="0"/>
                          <w:marTop w:val="300"/>
                          <w:marBottom w:val="0"/>
                          <w:divBdr>
                            <w:top w:val="none" w:sz="0" w:space="0" w:color="auto"/>
                            <w:left w:val="none" w:sz="0" w:space="0" w:color="auto"/>
                            <w:bottom w:val="none" w:sz="0" w:space="0" w:color="auto"/>
                            <w:right w:val="none" w:sz="0" w:space="0" w:color="auto"/>
                          </w:divBdr>
                          <w:divsChild>
                            <w:div w:id="7931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303833">
      <w:bodyDiv w:val="1"/>
      <w:marLeft w:val="0"/>
      <w:marRight w:val="0"/>
      <w:marTop w:val="0"/>
      <w:marBottom w:val="0"/>
      <w:divBdr>
        <w:top w:val="none" w:sz="0" w:space="0" w:color="auto"/>
        <w:left w:val="none" w:sz="0" w:space="0" w:color="auto"/>
        <w:bottom w:val="none" w:sz="0" w:space="0" w:color="auto"/>
        <w:right w:val="none" w:sz="0" w:space="0" w:color="auto"/>
      </w:divBdr>
    </w:div>
    <w:div w:id="2121296295">
      <w:bodyDiv w:val="1"/>
      <w:marLeft w:val="0"/>
      <w:marRight w:val="0"/>
      <w:marTop w:val="0"/>
      <w:marBottom w:val="0"/>
      <w:divBdr>
        <w:top w:val="none" w:sz="0" w:space="0" w:color="auto"/>
        <w:left w:val="none" w:sz="0" w:space="0" w:color="auto"/>
        <w:bottom w:val="none" w:sz="0" w:space="0" w:color="auto"/>
        <w:right w:val="none" w:sz="0" w:space="0" w:color="auto"/>
      </w:divBdr>
    </w:div>
    <w:div w:id="2136243576">
      <w:bodyDiv w:val="1"/>
      <w:marLeft w:val="0"/>
      <w:marRight w:val="0"/>
      <w:marTop w:val="0"/>
      <w:marBottom w:val="0"/>
      <w:divBdr>
        <w:top w:val="none" w:sz="0" w:space="0" w:color="auto"/>
        <w:left w:val="none" w:sz="0" w:space="0" w:color="auto"/>
        <w:bottom w:val="none" w:sz="0" w:space="0" w:color="auto"/>
        <w:right w:val="none" w:sz="0" w:space="0" w:color="auto"/>
      </w:divBdr>
      <w:divsChild>
        <w:div w:id="1260797803">
          <w:marLeft w:val="0"/>
          <w:marRight w:val="0"/>
          <w:marTop w:val="0"/>
          <w:marBottom w:val="0"/>
          <w:divBdr>
            <w:top w:val="none" w:sz="0" w:space="0" w:color="auto"/>
            <w:left w:val="none" w:sz="0" w:space="0" w:color="auto"/>
            <w:bottom w:val="none" w:sz="0" w:space="0" w:color="auto"/>
            <w:right w:val="none" w:sz="0" w:space="0" w:color="auto"/>
          </w:divBdr>
          <w:divsChild>
            <w:div w:id="1469201821">
              <w:marLeft w:val="0"/>
              <w:marRight w:val="0"/>
              <w:marTop w:val="0"/>
              <w:marBottom w:val="0"/>
              <w:divBdr>
                <w:top w:val="none" w:sz="0" w:space="0" w:color="auto"/>
                <w:left w:val="none" w:sz="0" w:space="0" w:color="auto"/>
                <w:bottom w:val="none" w:sz="0" w:space="0" w:color="auto"/>
                <w:right w:val="none" w:sz="0" w:space="0" w:color="auto"/>
              </w:divBdr>
              <w:divsChild>
                <w:div w:id="350256196">
                  <w:marLeft w:val="0"/>
                  <w:marRight w:val="0"/>
                  <w:marTop w:val="0"/>
                  <w:marBottom w:val="0"/>
                  <w:divBdr>
                    <w:top w:val="none" w:sz="0" w:space="0" w:color="auto"/>
                    <w:left w:val="none" w:sz="0" w:space="0" w:color="auto"/>
                    <w:bottom w:val="none" w:sz="0" w:space="0" w:color="auto"/>
                    <w:right w:val="none" w:sz="0" w:space="0" w:color="auto"/>
                  </w:divBdr>
                  <w:divsChild>
                    <w:div w:id="1720011928">
                      <w:marLeft w:val="0"/>
                      <w:marRight w:val="0"/>
                      <w:marTop w:val="0"/>
                      <w:marBottom w:val="0"/>
                      <w:divBdr>
                        <w:top w:val="none" w:sz="0" w:space="0" w:color="auto"/>
                        <w:left w:val="none" w:sz="0" w:space="0" w:color="auto"/>
                        <w:bottom w:val="none" w:sz="0" w:space="0" w:color="auto"/>
                        <w:right w:val="none" w:sz="0" w:space="0" w:color="auto"/>
                      </w:divBdr>
                      <w:divsChild>
                        <w:div w:id="2032800729">
                          <w:marLeft w:val="0"/>
                          <w:marRight w:val="0"/>
                          <w:marTop w:val="0"/>
                          <w:marBottom w:val="0"/>
                          <w:divBdr>
                            <w:top w:val="none" w:sz="0" w:space="0" w:color="auto"/>
                            <w:left w:val="none" w:sz="0" w:space="0" w:color="auto"/>
                            <w:bottom w:val="none" w:sz="0" w:space="0" w:color="auto"/>
                            <w:right w:val="none" w:sz="0" w:space="0" w:color="auto"/>
                          </w:divBdr>
                          <w:divsChild>
                            <w:div w:id="16578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EDB2A-E3AE-4981-A447-FA4E61CF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1194</Words>
  <Characters>682</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2010.gada 10.augusta noteikumos Nr.766 „Noteikumi par darbības programmas "Infrastruktūra un pakalpojumi" papildinājuma 3.2.2.1.1.apakšaktivitātes "Informācijas sistēmu un elektronisko pakalpojumu attīstība" projektu iesniegumu</vt:lpstr>
      <vt:lpstr>Grozījumi Ministru kabineta 2010.gada 3.augusta noteikumos Nr.726 Noteikumi par darbības programmas "Infrastruktūra un pakalpojumi" papildinājuma 3.1.5.1.1.apakšaktivitāti  "Ģimenes ārstu tīkla attīstība""</vt:lpstr>
    </vt:vector>
  </TitlesOfParts>
  <Company>Veselības  ministrija</Company>
  <LinksUpToDate>false</LinksUpToDate>
  <CharactersWithSpaces>1873</CharactersWithSpaces>
  <SharedDoc>false</SharedDoc>
  <HLinks>
    <vt:vector size="18" baseType="variant">
      <vt:variant>
        <vt:i4>4587529</vt:i4>
      </vt:variant>
      <vt:variant>
        <vt:i4>6</vt:i4>
      </vt:variant>
      <vt:variant>
        <vt:i4>0</vt:i4>
      </vt:variant>
      <vt:variant>
        <vt:i4>5</vt:i4>
      </vt:variant>
      <vt:variant>
        <vt:lpwstr>http://likumi.lv/doc.php?id=187523</vt:lpwstr>
      </vt:variant>
      <vt:variant>
        <vt:lpwstr>p23</vt:lpwstr>
      </vt:variant>
      <vt:variant>
        <vt:i4>4587529</vt:i4>
      </vt:variant>
      <vt:variant>
        <vt:i4>3</vt:i4>
      </vt:variant>
      <vt:variant>
        <vt:i4>0</vt:i4>
      </vt:variant>
      <vt:variant>
        <vt:i4>5</vt:i4>
      </vt:variant>
      <vt:variant>
        <vt:lpwstr>http://likumi.lv/doc.php?id=187523</vt:lpwstr>
      </vt:variant>
      <vt:variant>
        <vt:lpwstr>p23</vt:lpwstr>
      </vt:variant>
      <vt:variant>
        <vt:i4>4587529</vt:i4>
      </vt:variant>
      <vt:variant>
        <vt:i4>0</vt:i4>
      </vt:variant>
      <vt:variant>
        <vt:i4>0</vt:i4>
      </vt:variant>
      <vt:variant>
        <vt:i4>5</vt:i4>
      </vt:variant>
      <vt:variant>
        <vt:lpwstr>http://likumi.lv/doc.php?id=187523</vt:lpwstr>
      </vt:variant>
      <vt:variant>
        <vt:lpwstr>p23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10.augusta noteikumos Nr.766 „Noteikumi par darbības programmas "Infrastruktūra un pakalpojumi" papildinājuma 3.2.2.1.1.apakšaktivitātes "Informācijas sistēmu un elektronisko pakalpojumu attīstība" projektu iesniegumu atlases otro, trešo, ceturto un piekto kārtu”</dc:title>
  <dc:subject>Ministru kabineta noteikumu projekts</dc:subject>
  <dc:creator>Agnese Tomsone</dc:creator>
  <dc:description>Agnese.Tomsone@vm.gov.lv Tālr.: 67 876 181</dc:description>
  <cp:lastModifiedBy>Leontīne Babkina</cp:lastModifiedBy>
  <cp:revision>27</cp:revision>
  <cp:lastPrinted>2016-03-18T09:19:00Z</cp:lastPrinted>
  <dcterms:created xsi:type="dcterms:W3CDTF">2016-02-17T14:27:00Z</dcterms:created>
  <dcterms:modified xsi:type="dcterms:W3CDTF">2016-03-23T13:31:00Z</dcterms:modified>
</cp:coreProperties>
</file>