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16" w:rsidRDefault="00436516" w:rsidP="001454BA">
      <w:pPr>
        <w:spacing w:line="240" w:lineRule="auto"/>
        <w:jc w:val="right"/>
        <w:rPr>
          <w:rFonts w:ascii="Times New Roman" w:hAnsi="Times New Roman" w:cs="Times New Roman"/>
          <w:i/>
          <w:sz w:val="24"/>
          <w:szCs w:val="24"/>
        </w:rPr>
      </w:pPr>
      <w:r w:rsidRPr="00985BDF">
        <w:rPr>
          <w:rFonts w:ascii="Times New Roman" w:hAnsi="Times New Roman" w:cs="Times New Roman"/>
          <w:i/>
          <w:sz w:val="24"/>
          <w:szCs w:val="24"/>
        </w:rPr>
        <w:t>Projekts</w:t>
      </w:r>
    </w:p>
    <w:p w:rsidR="00BF563D" w:rsidRDefault="00BF563D" w:rsidP="001454BA">
      <w:pPr>
        <w:spacing w:line="240" w:lineRule="auto"/>
        <w:jc w:val="right"/>
        <w:rPr>
          <w:rFonts w:ascii="Times New Roman" w:hAnsi="Times New Roman" w:cs="Times New Roman"/>
          <w:i/>
          <w:sz w:val="24"/>
          <w:szCs w:val="24"/>
        </w:rPr>
      </w:pPr>
    </w:p>
    <w:p w:rsidR="00CF3FDA" w:rsidRDefault="00CF3FDA" w:rsidP="001454BA">
      <w:pPr>
        <w:spacing w:line="240" w:lineRule="auto"/>
        <w:jc w:val="right"/>
        <w:rPr>
          <w:rFonts w:ascii="Times New Roman" w:hAnsi="Times New Roman" w:cs="Times New Roman"/>
          <w:i/>
          <w:sz w:val="24"/>
          <w:szCs w:val="24"/>
        </w:rPr>
      </w:pPr>
    </w:p>
    <w:p w:rsidR="00CF3FDA" w:rsidRPr="00985BDF" w:rsidRDefault="00CF3FDA" w:rsidP="001454BA">
      <w:pPr>
        <w:spacing w:line="240" w:lineRule="auto"/>
        <w:jc w:val="right"/>
        <w:rPr>
          <w:rFonts w:ascii="Times New Roman" w:hAnsi="Times New Roman" w:cs="Times New Roman"/>
          <w:i/>
          <w:sz w:val="24"/>
          <w:szCs w:val="24"/>
        </w:rPr>
      </w:pPr>
    </w:p>
    <w:p w:rsidR="00436516" w:rsidRPr="00985BDF" w:rsidRDefault="00436516" w:rsidP="001454BA">
      <w:pPr>
        <w:pStyle w:val="Title"/>
        <w:ind w:left="0"/>
        <w:outlineLvl w:val="0"/>
        <w:rPr>
          <w:sz w:val="24"/>
        </w:rPr>
      </w:pPr>
      <w:r w:rsidRPr="00985BDF">
        <w:rPr>
          <w:sz w:val="24"/>
        </w:rPr>
        <w:t>LATVIJAS REPUBLIKAS MINISTRU KABINETS</w:t>
      </w:r>
    </w:p>
    <w:p w:rsidR="00436516" w:rsidRDefault="00436516" w:rsidP="001454BA">
      <w:pPr>
        <w:spacing w:line="240" w:lineRule="auto"/>
        <w:ind w:right="-1"/>
        <w:jc w:val="both"/>
        <w:rPr>
          <w:sz w:val="24"/>
          <w:szCs w:val="24"/>
        </w:rPr>
      </w:pPr>
    </w:p>
    <w:p w:rsidR="00CF3FDA" w:rsidRDefault="00CF3FDA" w:rsidP="001454BA">
      <w:pPr>
        <w:spacing w:line="240" w:lineRule="auto"/>
        <w:ind w:right="-1"/>
        <w:jc w:val="both"/>
        <w:rPr>
          <w:sz w:val="24"/>
          <w:szCs w:val="24"/>
        </w:rPr>
      </w:pPr>
    </w:p>
    <w:p w:rsidR="00BF563D" w:rsidRPr="00985BDF" w:rsidRDefault="00BF563D" w:rsidP="001454BA">
      <w:pPr>
        <w:spacing w:line="240" w:lineRule="auto"/>
        <w:ind w:right="-1"/>
        <w:jc w:val="both"/>
        <w:rPr>
          <w:sz w:val="24"/>
          <w:szCs w:val="24"/>
        </w:rPr>
      </w:pPr>
    </w:p>
    <w:p w:rsidR="00436516" w:rsidRPr="00985BDF" w:rsidRDefault="00F0240B" w:rsidP="001454BA">
      <w:pPr>
        <w:spacing w:line="240" w:lineRule="auto"/>
        <w:ind w:right="-1"/>
        <w:jc w:val="both"/>
        <w:rPr>
          <w:rFonts w:ascii="Times New Roman" w:hAnsi="Times New Roman" w:cs="Times New Roman"/>
          <w:sz w:val="24"/>
          <w:szCs w:val="24"/>
        </w:rPr>
      </w:pPr>
      <w:r w:rsidRPr="00985BDF">
        <w:rPr>
          <w:rFonts w:ascii="Times New Roman" w:hAnsi="Times New Roman" w:cs="Times New Roman"/>
          <w:sz w:val="24"/>
          <w:szCs w:val="24"/>
        </w:rPr>
        <w:t>201</w:t>
      </w:r>
      <w:r w:rsidR="005E66FB">
        <w:rPr>
          <w:rFonts w:ascii="Times New Roman" w:hAnsi="Times New Roman" w:cs="Times New Roman"/>
          <w:sz w:val="24"/>
          <w:szCs w:val="24"/>
        </w:rPr>
        <w:t>6</w:t>
      </w:r>
      <w:r w:rsidR="00436516" w:rsidRPr="00985BDF">
        <w:rPr>
          <w:rFonts w:ascii="Times New Roman" w:hAnsi="Times New Roman" w:cs="Times New Roman"/>
          <w:sz w:val="24"/>
          <w:szCs w:val="24"/>
        </w:rPr>
        <w:t>.gada _______________</w:t>
      </w:r>
      <w:r w:rsidR="00436516" w:rsidRPr="00985BDF">
        <w:rPr>
          <w:rFonts w:ascii="Times New Roman" w:hAnsi="Times New Roman" w:cs="Times New Roman"/>
          <w:sz w:val="24"/>
          <w:szCs w:val="24"/>
        </w:rPr>
        <w:tab/>
      </w:r>
      <w:r w:rsidR="00436516" w:rsidRPr="00985BDF">
        <w:rPr>
          <w:rFonts w:ascii="Times New Roman" w:hAnsi="Times New Roman" w:cs="Times New Roman"/>
          <w:sz w:val="24"/>
          <w:szCs w:val="24"/>
        </w:rPr>
        <w:tab/>
        <w:t xml:space="preserve">       </w:t>
      </w:r>
      <w:r w:rsidR="00436516" w:rsidRPr="00985BDF">
        <w:rPr>
          <w:rFonts w:ascii="Times New Roman" w:hAnsi="Times New Roman" w:cs="Times New Roman"/>
          <w:sz w:val="24"/>
          <w:szCs w:val="24"/>
        </w:rPr>
        <w:tab/>
      </w:r>
      <w:r w:rsidR="00436516" w:rsidRPr="00985BDF">
        <w:rPr>
          <w:rFonts w:ascii="Times New Roman" w:hAnsi="Times New Roman" w:cs="Times New Roman"/>
          <w:sz w:val="24"/>
          <w:szCs w:val="24"/>
        </w:rPr>
        <w:tab/>
      </w:r>
      <w:r w:rsidR="00985BDF">
        <w:rPr>
          <w:rFonts w:ascii="Times New Roman" w:hAnsi="Times New Roman" w:cs="Times New Roman"/>
          <w:sz w:val="24"/>
          <w:szCs w:val="24"/>
        </w:rPr>
        <w:t xml:space="preserve">                               </w:t>
      </w:r>
      <w:r w:rsidR="00436516" w:rsidRPr="00985BDF">
        <w:rPr>
          <w:rFonts w:ascii="Times New Roman" w:hAnsi="Times New Roman" w:cs="Times New Roman"/>
          <w:sz w:val="24"/>
          <w:szCs w:val="24"/>
        </w:rPr>
        <w:t>Noteikumi Nr.______</w:t>
      </w:r>
    </w:p>
    <w:p w:rsidR="00436516" w:rsidRPr="00985BDF" w:rsidRDefault="00436516" w:rsidP="001454BA">
      <w:pPr>
        <w:spacing w:line="240" w:lineRule="auto"/>
        <w:ind w:right="-1"/>
        <w:jc w:val="both"/>
        <w:rPr>
          <w:rFonts w:ascii="Times New Roman" w:hAnsi="Times New Roman" w:cs="Times New Roman"/>
          <w:sz w:val="24"/>
          <w:szCs w:val="24"/>
        </w:rPr>
      </w:pPr>
      <w:r w:rsidRPr="00985BDF">
        <w:rPr>
          <w:rFonts w:ascii="Times New Roman" w:hAnsi="Times New Roman" w:cs="Times New Roman"/>
          <w:sz w:val="24"/>
          <w:szCs w:val="24"/>
        </w:rPr>
        <w:t>Rīgā</w:t>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00985BDF">
        <w:rPr>
          <w:rFonts w:ascii="Times New Roman" w:hAnsi="Times New Roman" w:cs="Times New Roman"/>
          <w:sz w:val="24"/>
          <w:szCs w:val="24"/>
        </w:rPr>
        <w:t xml:space="preserve"> </w:t>
      </w:r>
      <w:r w:rsidRPr="00985BDF">
        <w:rPr>
          <w:rFonts w:ascii="Times New Roman" w:hAnsi="Times New Roman" w:cs="Times New Roman"/>
          <w:sz w:val="24"/>
          <w:szCs w:val="24"/>
        </w:rPr>
        <w:tab/>
      </w:r>
      <w:r w:rsidR="00985BDF">
        <w:rPr>
          <w:rFonts w:ascii="Times New Roman" w:hAnsi="Times New Roman" w:cs="Times New Roman"/>
          <w:sz w:val="24"/>
          <w:szCs w:val="24"/>
        </w:rPr>
        <w:t xml:space="preserve">                       </w:t>
      </w:r>
      <w:r w:rsidRPr="00985BDF">
        <w:rPr>
          <w:rFonts w:ascii="Times New Roman" w:hAnsi="Times New Roman" w:cs="Times New Roman"/>
          <w:sz w:val="24"/>
          <w:szCs w:val="24"/>
        </w:rPr>
        <w:t>(prot. Nr.___ _</w:t>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t>_ .§)</w:t>
      </w:r>
    </w:p>
    <w:p w:rsidR="009E7742" w:rsidRDefault="009E7742" w:rsidP="001454BA">
      <w:pPr>
        <w:spacing w:line="240" w:lineRule="auto"/>
        <w:jc w:val="right"/>
        <w:rPr>
          <w:rFonts w:ascii="Times New Roman" w:hAnsi="Times New Roman" w:cs="Times New Roman"/>
          <w:sz w:val="24"/>
          <w:szCs w:val="24"/>
        </w:rPr>
      </w:pPr>
    </w:p>
    <w:p w:rsidR="00CF3FDA" w:rsidRDefault="00CF3FDA" w:rsidP="001454BA">
      <w:pPr>
        <w:spacing w:line="240" w:lineRule="auto"/>
        <w:jc w:val="right"/>
        <w:rPr>
          <w:rFonts w:ascii="Times New Roman" w:hAnsi="Times New Roman" w:cs="Times New Roman"/>
          <w:sz w:val="24"/>
          <w:szCs w:val="24"/>
        </w:rPr>
      </w:pPr>
    </w:p>
    <w:p w:rsidR="00BF563D" w:rsidRPr="00985BDF" w:rsidRDefault="00BF563D" w:rsidP="001454BA">
      <w:pPr>
        <w:spacing w:line="240" w:lineRule="auto"/>
        <w:jc w:val="right"/>
        <w:rPr>
          <w:rFonts w:ascii="Times New Roman" w:hAnsi="Times New Roman" w:cs="Times New Roman"/>
          <w:sz w:val="24"/>
          <w:szCs w:val="24"/>
        </w:rPr>
      </w:pPr>
    </w:p>
    <w:p w:rsidR="009E7742" w:rsidRPr="00985BDF" w:rsidRDefault="009E7742" w:rsidP="001454BA">
      <w:pPr>
        <w:spacing w:line="240" w:lineRule="auto"/>
        <w:jc w:val="center"/>
        <w:rPr>
          <w:rFonts w:ascii="Times New Roman" w:hAnsi="Times New Roman" w:cs="Times New Roman"/>
          <w:b/>
          <w:sz w:val="24"/>
          <w:szCs w:val="24"/>
        </w:rPr>
      </w:pPr>
      <w:r w:rsidRPr="00985BDF">
        <w:rPr>
          <w:rFonts w:ascii="Times New Roman" w:hAnsi="Times New Roman" w:cs="Times New Roman"/>
          <w:b/>
          <w:sz w:val="24"/>
          <w:szCs w:val="24"/>
        </w:rPr>
        <w:t xml:space="preserve">Noteikumi par </w:t>
      </w:r>
      <w:r w:rsidR="005E66FB">
        <w:rPr>
          <w:rFonts w:ascii="Times New Roman" w:hAnsi="Times New Roman" w:cs="Times New Roman"/>
          <w:b/>
          <w:sz w:val="24"/>
          <w:szCs w:val="24"/>
        </w:rPr>
        <w:t>publiskās lietošanas dzelzceļa infrastruktūras tīkla pārskata saturu</w:t>
      </w:r>
    </w:p>
    <w:p w:rsidR="00A84469" w:rsidRDefault="00A84469" w:rsidP="001454BA">
      <w:pPr>
        <w:spacing w:line="240" w:lineRule="auto"/>
        <w:jc w:val="center"/>
        <w:rPr>
          <w:rFonts w:ascii="Times New Roman" w:hAnsi="Times New Roman" w:cs="Times New Roman"/>
          <w:b/>
          <w:sz w:val="24"/>
          <w:szCs w:val="24"/>
        </w:rPr>
      </w:pPr>
    </w:p>
    <w:p w:rsidR="00CF3FDA" w:rsidRDefault="00CF3FDA" w:rsidP="001454BA">
      <w:pPr>
        <w:spacing w:line="240" w:lineRule="auto"/>
        <w:jc w:val="center"/>
        <w:rPr>
          <w:rFonts w:ascii="Times New Roman" w:hAnsi="Times New Roman" w:cs="Times New Roman"/>
          <w:b/>
          <w:sz w:val="24"/>
          <w:szCs w:val="24"/>
        </w:rPr>
      </w:pPr>
    </w:p>
    <w:p w:rsidR="00BF563D" w:rsidRPr="00985BDF" w:rsidRDefault="00BF563D" w:rsidP="001454BA">
      <w:pPr>
        <w:spacing w:line="240" w:lineRule="auto"/>
        <w:jc w:val="center"/>
        <w:rPr>
          <w:rFonts w:ascii="Times New Roman" w:hAnsi="Times New Roman" w:cs="Times New Roman"/>
          <w:b/>
          <w:sz w:val="24"/>
          <w:szCs w:val="24"/>
        </w:rPr>
      </w:pPr>
    </w:p>
    <w:p w:rsidR="009E7742" w:rsidRPr="00985BDF" w:rsidRDefault="009E7742" w:rsidP="001454BA">
      <w:pPr>
        <w:spacing w:line="240" w:lineRule="auto"/>
        <w:jc w:val="right"/>
        <w:rPr>
          <w:rFonts w:ascii="Times New Roman" w:hAnsi="Times New Roman" w:cs="Times New Roman"/>
          <w:sz w:val="24"/>
          <w:szCs w:val="24"/>
        </w:rPr>
      </w:pPr>
      <w:r w:rsidRPr="00985BDF">
        <w:rPr>
          <w:rFonts w:ascii="Times New Roman" w:hAnsi="Times New Roman" w:cs="Times New Roman"/>
          <w:sz w:val="24"/>
          <w:szCs w:val="24"/>
        </w:rPr>
        <w:t>Izdoti saskaņā ar Dzelzceļa likuma</w:t>
      </w:r>
    </w:p>
    <w:p w:rsidR="00A84469" w:rsidRDefault="005E66FB" w:rsidP="005E66FB">
      <w:pPr>
        <w:spacing w:line="240" w:lineRule="auto"/>
        <w:jc w:val="right"/>
        <w:rPr>
          <w:rFonts w:ascii="Times New Roman" w:hAnsi="Times New Roman" w:cs="Times New Roman"/>
          <w:sz w:val="24"/>
          <w:szCs w:val="24"/>
        </w:rPr>
      </w:pPr>
      <w:r>
        <w:rPr>
          <w:rFonts w:ascii="Times New Roman" w:hAnsi="Times New Roman" w:cs="Times New Roman"/>
          <w:sz w:val="24"/>
          <w:szCs w:val="24"/>
        </w:rPr>
        <w:t>28</w:t>
      </w:r>
      <w:r w:rsidR="009E7742" w:rsidRPr="00985BDF">
        <w:rPr>
          <w:rFonts w:ascii="Times New Roman" w:hAnsi="Times New Roman" w:cs="Times New Roman"/>
          <w:sz w:val="24"/>
          <w:szCs w:val="24"/>
        </w:rPr>
        <w:t>.panta tr</w:t>
      </w:r>
      <w:r>
        <w:rPr>
          <w:rFonts w:ascii="Times New Roman" w:hAnsi="Times New Roman" w:cs="Times New Roman"/>
          <w:sz w:val="24"/>
          <w:szCs w:val="24"/>
        </w:rPr>
        <w:t>eš</w:t>
      </w:r>
      <w:r w:rsidR="009E7742" w:rsidRPr="00985BDF">
        <w:rPr>
          <w:rFonts w:ascii="Times New Roman" w:hAnsi="Times New Roman" w:cs="Times New Roman"/>
          <w:sz w:val="24"/>
          <w:szCs w:val="24"/>
        </w:rPr>
        <w:t xml:space="preserve">o daļu </w:t>
      </w:r>
    </w:p>
    <w:p w:rsidR="005E66FB" w:rsidRDefault="005E66FB" w:rsidP="005E66FB">
      <w:pPr>
        <w:spacing w:line="240" w:lineRule="auto"/>
        <w:jc w:val="right"/>
        <w:rPr>
          <w:rFonts w:ascii="Times New Roman" w:hAnsi="Times New Roman" w:cs="Times New Roman"/>
          <w:sz w:val="24"/>
          <w:szCs w:val="24"/>
        </w:rPr>
      </w:pPr>
    </w:p>
    <w:p w:rsidR="005E66FB" w:rsidRDefault="005E66FB" w:rsidP="005E66FB">
      <w:pPr>
        <w:spacing w:line="240" w:lineRule="auto"/>
        <w:jc w:val="right"/>
        <w:rPr>
          <w:rFonts w:ascii="Times New Roman" w:hAnsi="Times New Roman" w:cs="Times New Roman"/>
          <w:sz w:val="24"/>
          <w:szCs w:val="24"/>
        </w:rPr>
      </w:pPr>
    </w:p>
    <w:p w:rsidR="00CF3FDA" w:rsidRDefault="00CF3FDA" w:rsidP="005E66FB">
      <w:pPr>
        <w:spacing w:line="240" w:lineRule="auto"/>
        <w:jc w:val="right"/>
        <w:rPr>
          <w:rFonts w:ascii="Times New Roman" w:hAnsi="Times New Roman" w:cs="Times New Roman"/>
          <w:sz w:val="24"/>
          <w:szCs w:val="24"/>
        </w:rPr>
      </w:pPr>
    </w:p>
    <w:p w:rsidR="0057573B" w:rsidRPr="00A94AEA" w:rsidRDefault="00A94AEA" w:rsidP="0057573B">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I. </w:t>
      </w:r>
      <w:r w:rsidR="0057573B" w:rsidRPr="00A94AEA">
        <w:rPr>
          <w:rFonts w:ascii="Times New Roman" w:hAnsi="Times New Roman" w:cs="Times New Roman"/>
          <w:b/>
          <w:sz w:val="24"/>
          <w:szCs w:val="24"/>
        </w:rPr>
        <w:t>Vispārīgie jautājumi</w:t>
      </w:r>
    </w:p>
    <w:p w:rsidR="009E01B3" w:rsidRDefault="009E01B3" w:rsidP="001454BA">
      <w:pPr>
        <w:pStyle w:val="ListParagraph"/>
        <w:spacing w:line="240" w:lineRule="auto"/>
        <w:ind w:left="360"/>
        <w:jc w:val="both"/>
        <w:rPr>
          <w:rFonts w:ascii="Times New Roman" w:hAnsi="Times New Roman" w:cs="Times New Roman"/>
          <w:sz w:val="24"/>
          <w:szCs w:val="24"/>
        </w:rPr>
      </w:pPr>
    </w:p>
    <w:p w:rsidR="00A94AEA" w:rsidRPr="00985BDF" w:rsidRDefault="00A94AEA" w:rsidP="001454BA">
      <w:pPr>
        <w:pStyle w:val="ListParagraph"/>
        <w:spacing w:line="240" w:lineRule="auto"/>
        <w:ind w:left="360"/>
        <w:jc w:val="both"/>
        <w:rPr>
          <w:rFonts w:ascii="Times New Roman" w:hAnsi="Times New Roman" w:cs="Times New Roman"/>
          <w:sz w:val="24"/>
          <w:szCs w:val="24"/>
        </w:rPr>
      </w:pPr>
    </w:p>
    <w:p w:rsidR="00001943" w:rsidRPr="00D839F6" w:rsidRDefault="001807D9" w:rsidP="00D839F6">
      <w:pPr>
        <w:spacing w:line="240" w:lineRule="auto"/>
        <w:ind w:firstLine="709"/>
        <w:jc w:val="both"/>
        <w:rPr>
          <w:rFonts w:ascii="Times New Roman" w:hAnsi="Times New Roman" w:cs="Times New Roman"/>
          <w:sz w:val="24"/>
          <w:szCs w:val="24"/>
        </w:rPr>
      </w:pPr>
      <w:r w:rsidRPr="00D839F6">
        <w:rPr>
          <w:rFonts w:ascii="Times New Roman" w:hAnsi="Times New Roman" w:cs="Times New Roman"/>
          <w:sz w:val="24"/>
          <w:szCs w:val="24"/>
        </w:rPr>
        <w:t>1</w:t>
      </w:r>
      <w:r w:rsidR="00001943" w:rsidRPr="00D839F6">
        <w:rPr>
          <w:rFonts w:ascii="Times New Roman" w:hAnsi="Times New Roman" w:cs="Times New Roman"/>
          <w:sz w:val="24"/>
          <w:szCs w:val="24"/>
        </w:rPr>
        <w:t xml:space="preserve">. </w:t>
      </w:r>
      <w:r w:rsidR="00D839F6" w:rsidRPr="00D839F6">
        <w:rPr>
          <w:rFonts w:ascii="Times New Roman" w:hAnsi="Times New Roman" w:cs="Times New Roman"/>
          <w:sz w:val="24"/>
          <w:szCs w:val="24"/>
        </w:rPr>
        <w:t>Noteikumi nosaka publiskās lietošanas dzelzceļa infrastruktūras tīkla pārskata (turpmāk – tīkla pārskats) saturu.</w:t>
      </w:r>
    </w:p>
    <w:p w:rsidR="001454BA" w:rsidRPr="00985BDF" w:rsidRDefault="001454BA" w:rsidP="001454BA">
      <w:pPr>
        <w:spacing w:line="240" w:lineRule="auto"/>
        <w:ind w:firstLine="851"/>
        <w:jc w:val="both"/>
        <w:rPr>
          <w:rFonts w:ascii="Times New Roman" w:hAnsi="Times New Roman" w:cs="Times New Roman"/>
          <w:sz w:val="24"/>
          <w:szCs w:val="24"/>
        </w:rPr>
      </w:pPr>
    </w:p>
    <w:p w:rsidR="00D839F6" w:rsidRPr="00D839F6" w:rsidRDefault="001807D9" w:rsidP="00D839F6">
      <w:pPr>
        <w:ind w:firstLine="720"/>
        <w:jc w:val="both"/>
        <w:rPr>
          <w:rFonts w:ascii="Times New Roman" w:hAnsi="Times New Roman" w:cs="Times New Roman"/>
          <w:sz w:val="24"/>
          <w:szCs w:val="24"/>
        </w:rPr>
      </w:pPr>
      <w:r w:rsidRPr="00D839F6">
        <w:rPr>
          <w:rFonts w:ascii="Times New Roman" w:hAnsi="Times New Roman" w:cs="Times New Roman"/>
          <w:sz w:val="24"/>
          <w:szCs w:val="24"/>
        </w:rPr>
        <w:t>2</w:t>
      </w:r>
      <w:r w:rsidR="00D839F6" w:rsidRPr="00D839F6">
        <w:rPr>
          <w:rFonts w:ascii="Times New Roman" w:hAnsi="Times New Roman" w:cs="Times New Roman"/>
          <w:sz w:val="24"/>
          <w:szCs w:val="24"/>
        </w:rPr>
        <w:t xml:space="preserve">. Publiskās lietošanas dzelzceļa infrastruktūras pārvaldītājs (turpmāk - pārvaldītājs) publicē tīkla pārskatu par plānotajiem pakalpojumiem nākamajam vilcienu kustības grafika periodam, lai dotu iespēju sagatavot jaudas pieprasījumu attiecīgajam periodam un nodrošinātu </w:t>
      </w:r>
      <w:proofErr w:type="spellStart"/>
      <w:r w:rsidR="006A3FD0">
        <w:rPr>
          <w:rFonts w:ascii="Times New Roman" w:hAnsi="Times New Roman" w:cs="Times New Roman"/>
          <w:sz w:val="24"/>
          <w:szCs w:val="24"/>
        </w:rPr>
        <w:t>pārredzamību</w:t>
      </w:r>
      <w:proofErr w:type="spellEnd"/>
      <w:r w:rsidR="006A3FD0">
        <w:rPr>
          <w:rFonts w:ascii="Times New Roman" w:hAnsi="Times New Roman" w:cs="Times New Roman"/>
          <w:sz w:val="24"/>
          <w:szCs w:val="24"/>
        </w:rPr>
        <w:t xml:space="preserve"> un nediskriminējošu piekļuvi dzelzceļa infrastruktūrai un pakalpojumiem apkalpes vietās</w:t>
      </w:r>
      <w:r w:rsidR="00035429">
        <w:rPr>
          <w:rFonts w:ascii="Times New Roman" w:hAnsi="Times New Roman" w:cs="Times New Roman"/>
          <w:sz w:val="24"/>
          <w:szCs w:val="24"/>
        </w:rPr>
        <w:t xml:space="preserve">, kā arī </w:t>
      </w:r>
      <w:r w:rsidR="006A3FD0">
        <w:rPr>
          <w:rFonts w:ascii="Times New Roman" w:hAnsi="Times New Roman" w:cs="Times New Roman"/>
          <w:sz w:val="24"/>
          <w:szCs w:val="24"/>
        </w:rPr>
        <w:t xml:space="preserve">nepieciešamo </w:t>
      </w:r>
      <w:r w:rsidR="00D839F6" w:rsidRPr="00D839F6">
        <w:rPr>
          <w:rFonts w:ascii="Times New Roman" w:hAnsi="Times New Roman" w:cs="Times New Roman"/>
          <w:sz w:val="24"/>
          <w:szCs w:val="24"/>
        </w:rPr>
        <w:t xml:space="preserve">informāciju piekļuves </w:t>
      </w:r>
      <w:r w:rsidR="009A1DF7">
        <w:rPr>
          <w:rFonts w:ascii="Times New Roman" w:hAnsi="Times New Roman" w:cs="Times New Roman"/>
          <w:sz w:val="24"/>
          <w:szCs w:val="24"/>
        </w:rPr>
        <w:t>tiesību izmantošanai</w:t>
      </w:r>
      <w:r w:rsidR="00D839F6" w:rsidRPr="00D839F6">
        <w:rPr>
          <w:rFonts w:ascii="Times New Roman" w:hAnsi="Times New Roman" w:cs="Times New Roman"/>
          <w:sz w:val="24"/>
          <w:szCs w:val="24"/>
        </w:rPr>
        <w:t>.</w:t>
      </w:r>
      <w:r w:rsidR="00BF331A">
        <w:rPr>
          <w:rFonts w:ascii="Times New Roman" w:hAnsi="Times New Roman" w:cs="Times New Roman"/>
          <w:sz w:val="24"/>
          <w:szCs w:val="24"/>
        </w:rPr>
        <w:t xml:space="preserve">  </w:t>
      </w:r>
      <w:r w:rsidR="009A1DF7">
        <w:rPr>
          <w:rFonts w:ascii="Times New Roman" w:hAnsi="Times New Roman" w:cs="Times New Roman"/>
          <w:sz w:val="24"/>
          <w:szCs w:val="24"/>
        </w:rPr>
        <w:t xml:space="preserve"> </w:t>
      </w:r>
    </w:p>
    <w:p w:rsidR="00830AEF" w:rsidRDefault="00830AEF" w:rsidP="00D839F6">
      <w:pPr>
        <w:spacing w:line="240" w:lineRule="auto"/>
        <w:ind w:firstLine="851"/>
        <w:jc w:val="both"/>
        <w:rPr>
          <w:rFonts w:ascii="Times New Roman" w:hAnsi="Times New Roman" w:cs="Times New Roman"/>
          <w:sz w:val="24"/>
          <w:szCs w:val="24"/>
        </w:rPr>
      </w:pPr>
    </w:p>
    <w:p w:rsidR="00D00B8E" w:rsidRPr="00D00B8E" w:rsidRDefault="00232294" w:rsidP="00DF7043">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D33BE6" w:rsidRPr="00C66FF2">
        <w:rPr>
          <w:rFonts w:ascii="Times New Roman" w:hAnsi="Times New Roman" w:cs="Times New Roman"/>
          <w:sz w:val="24"/>
          <w:szCs w:val="24"/>
        </w:rPr>
        <w:t>.</w:t>
      </w:r>
      <w:r w:rsidR="00DF7043" w:rsidRPr="00C66FF2">
        <w:rPr>
          <w:rFonts w:ascii="Times New Roman" w:hAnsi="Times New Roman" w:cs="Times New Roman"/>
          <w:sz w:val="24"/>
          <w:szCs w:val="24"/>
        </w:rPr>
        <w:t xml:space="preserve"> </w:t>
      </w:r>
      <w:r w:rsidR="00FC4B7C">
        <w:rPr>
          <w:rFonts w:ascii="Times New Roman" w:hAnsi="Times New Roman" w:cs="Times New Roman"/>
          <w:sz w:val="24"/>
          <w:szCs w:val="24"/>
        </w:rPr>
        <w:t>Publiskās lietošanas dzelzceļa infrastruktūras pārvaldītāja būtisko funkciju veicējs un apkalpes vietas operators</w:t>
      </w:r>
      <w:r w:rsidR="00D00B8E">
        <w:rPr>
          <w:rFonts w:ascii="Times New Roman" w:hAnsi="Times New Roman" w:cs="Times New Roman"/>
          <w:sz w:val="24"/>
          <w:szCs w:val="24"/>
        </w:rPr>
        <w:t xml:space="preserve"> </w:t>
      </w:r>
      <w:r w:rsidR="00D00B8E" w:rsidRPr="00D00B8E">
        <w:rPr>
          <w:rFonts w:ascii="Times New Roman" w:hAnsi="Times New Roman" w:cs="Times New Roman"/>
          <w:sz w:val="24"/>
          <w:szCs w:val="24"/>
        </w:rPr>
        <w:t>iesniedz iekļaušanai tīkla pārskatā nepieciešamo informāciju pārvaldītājam</w:t>
      </w:r>
      <w:r w:rsidR="00372680">
        <w:rPr>
          <w:rFonts w:ascii="Times New Roman" w:hAnsi="Times New Roman" w:cs="Times New Roman"/>
          <w:sz w:val="24"/>
          <w:szCs w:val="24"/>
        </w:rPr>
        <w:t xml:space="preserve"> </w:t>
      </w:r>
      <w:r w:rsidR="00D00B8E" w:rsidRPr="00D00B8E">
        <w:rPr>
          <w:rFonts w:ascii="Times New Roman" w:hAnsi="Times New Roman" w:cs="Times New Roman"/>
          <w:sz w:val="24"/>
          <w:szCs w:val="24"/>
        </w:rPr>
        <w:t xml:space="preserve">vismaz </w:t>
      </w:r>
      <w:r w:rsidR="0036733D" w:rsidRPr="00D70309">
        <w:rPr>
          <w:rFonts w:ascii="Times New Roman" w:hAnsi="Times New Roman" w:cs="Times New Roman"/>
          <w:sz w:val="24"/>
          <w:szCs w:val="24"/>
        </w:rPr>
        <w:t>30</w:t>
      </w:r>
      <w:r w:rsidR="001B41E0">
        <w:rPr>
          <w:rFonts w:ascii="Times New Roman" w:hAnsi="Times New Roman" w:cs="Times New Roman"/>
          <w:sz w:val="24"/>
          <w:szCs w:val="24"/>
        </w:rPr>
        <w:t xml:space="preserve"> dienas </w:t>
      </w:r>
      <w:r w:rsidR="00D00B8E" w:rsidRPr="00D00B8E">
        <w:rPr>
          <w:rFonts w:ascii="Times New Roman" w:hAnsi="Times New Roman" w:cs="Times New Roman"/>
          <w:sz w:val="24"/>
          <w:szCs w:val="24"/>
        </w:rPr>
        <w:t xml:space="preserve">pirms tīkla pārskata </w:t>
      </w:r>
      <w:r w:rsidR="001B41E0">
        <w:rPr>
          <w:rFonts w:ascii="Times New Roman" w:hAnsi="Times New Roman" w:cs="Times New Roman"/>
          <w:sz w:val="24"/>
          <w:szCs w:val="24"/>
        </w:rPr>
        <w:t xml:space="preserve">vai tā grozījumu </w:t>
      </w:r>
      <w:r w:rsidR="00D00B8E" w:rsidRPr="00D00B8E">
        <w:rPr>
          <w:rFonts w:ascii="Times New Roman" w:hAnsi="Times New Roman" w:cs="Times New Roman"/>
          <w:sz w:val="24"/>
          <w:szCs w:val="24"/>
        </w:rPr>
        <w:t>publicēšanas termiņa</w:t>
      </w:r>
      <w:r w:rsidR="00DD3610">
        <w:rPr>
          <w:rFonts w:ascii="Times New Roman" w:hAnsi="Times New Roman" w:cs="Times New Roman"/>
          <w:sz w:val="24"/>
          <w:szCs w:val="24"/>
        </w:rPr>
        <w:t>, par kuru informē pārvaldītājs</w:t>
      </w:r>
      <w:r w:rsidR="00D00B8E" w:rsidRPr="00D00B8E">
        <w:rPr>
          <w:rFonts w:ascii="Times New Roman" w:hAnsi="Times New Roman" w:cs="Times New Roman"/>
          <w:sz w:val="24"/>
          <w:szCs w:val="24"/>
        </w:rPr>
        <w:t>.</w:t>
      </w:r>
    </w:p>
    <w:p w:rsidR="0094240E" w:rsidRDefault="0094240E" w:rsidP="0094240E">
      <w:pPr>
        <w:pStyle w:val="ListParagraph"/>
        <w:spacing w:line="240" w:lineRule="auto"/>
        <w:ind w:left="0" w:firstLine="709"/>
        <w:jc w:val="both"/>
        <w:rPr>
          <w:rFonts w:ascii="Times New Roman" w:hAnsi="Times New Roman" w:cs="Times New Roman"/>
          <w:sz w:val="24"/>
          <w:szCs w:val="24"/>
        </w:rPr>
      </w:pPr>
    </w:p>
    <w:p w:rsidR="00232294" w:rsidRDefault="00232294" w:rsidP="003D19EE">
      <w:pPr>
        <w:pStyle w:val="ListParagraph"/>
        <w:tabs>
          <w:tab w:val="left" w:pos="1515"/>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D19EE">
        <w:rPr>
          <w:rFonts w:ascii="Times New Roman" w:hAnsi="Times New Roman" w:cs="Times New Roman"/>
          <w:sz w:val="24"/>
          <w:szCs w:val="24"/>
        </w:rPr>
        <w:t xml:space="preserve">Publiskās lietošanas dzelzceļa infrastruktūras pārvaldītāja būtisko funkciju veicējs un apkalpes vietas operators nodrošina, ka </w:t>
      </w:r>
      <w:r w:rsidR="003D19EE" w:rsidRPr="00D00B8E">
        <w:rPr>
          <w:rFonts w:ascii="Times New Roman" w:hAnsi="Times New Roman" w:cs="Times New Roman"/>
          <w:sz w:val="24"/>
          <w:szCs w:val="24"/>
        </w:rPr>
        <w:t>iekļaušanai tīkla pārskatā nepieciešam</w:t>
      </w:r>
      <w:r w:rsidR="003D19EE">
        <w:rPr>
          <w:rFonts w:ascii="Times New Roman" w:hAnsi="Times New Roman" w:cs="Times New Roman"/>
          <w:sz w:val="24"/>
          <w:szCs w:val="24"/>
        </w:rPr>
        <w:t>ā</w:t>
      </w:r>
      <w:r w:rsidR="003D19EE" w:rsidRPr="00D00B8E">
        <w:rPr>
          <w:rFonts w:ascii="Times New Roman" w:hAnsi="Times New Roman" w:cs="Times New Roman"/>
          <w:sz w:val="24"/>
          <w:szCs w:val="24"/>
        </w:rPr>
        <w:t xml:space="preserve"> informācij</w:t>
      </w:r>
      <w:r w:rsidR="003D19EE">
        <w:rPr>
          <w:rFonts w:ascii="Times New Roman" w:hAnsi="Times New Roman" w:cs="Times New Roman"/>
          <w:sz w:val="24"/>
          <w:szCs w:val="24"/>
        </w:rPr>
        <w:t>a</w:t>
      </w:r>
      <w:r w:rsidR="003D19EE" w:rsidRPr="00D00B8E">
        <w:rPr>
          <w:rFonts w:ascii="Times New Roman" w:hAnsi="Times New Roman" w:cs="Times New Roman"/>
          <w:sz w:val="24"/>
          <w:szCs w:val="24"/>
        </w:rPr>
        <w:t xml:space="preserve"> </w:t>
      </w:r>
      <w:r w:rsidR="003D19EE">
        <w:rPr>
          <w:rFonts w:ascii="Times New Roman" w:hAnsi="Times New Roman" w:cs="Times New Roman"/>
          <w:sz w:val="24"/>
          <w:szCs w:val="24"/>
        </w:rPr>
        <w:t xml:space="preserve">pārvaldītājam tiek iesniegta noteiktajā termiņā un tā ir pilnīga un patiesa.  </w:t>
      </w:r>
      <w:r w:rsidR="003D19EE">
        <w:rPr>
          <w:rFonts w:ascii="Times New Roman" w:hAnsi="Times New Roman" w:cs="Times New Roman"/>
          <w:sz w:val="24"/>
          <w:szCs w:val="24"/>
        </w:rPr>
        <w:tab/>
      </w:r>
    </w:p>
    <w:p w:rsidR="00A57EC6" w:rsidRDefault="00A57EC6" w:rsidP="0094240E">
      <w:pPr>
        <w:pStyle w:val="ListParagraph"/>
        <w:spacing w:line="240" w:lineRule="auto"/>
        <w:ind w:left="0" w:firstLine="709"/>
        <w:jc w:val="both"/>
        <w:rPr>
          <w:rFonts w:ascii="Times New Roman" w:hAnsi="Times New Roman" w:cs="Times New Roman"/>
          <w:sz w:val="24"/>
          <w:szCs w:val="24"/>
        </w:rPr>
      </w:pPr>
    </w:p>
    <w:p w:rsidR="003D19EE" w:rsidRDefault="003D19EE" w:rsidP="0094240E">
      <w:pPr>
        <w:pStyle w:val="ListParagraph"/>
        <w:spacing w:line="240" w:lineRule="auto"/>
        <w:ind w:left="0" w:firstLine="709"/>
        <w:jc w:val="both"/>
        <w:rPr>
          <w:rFonts w:ascii="Times New Roman" w:hAnsi="Times New Roman" w:cs="Times New Roman"/>
          <w:sz w:val="24"/>
          <w:szCs w:val="24"/>
        </w:rPr>
      </w:pPr>
    </w:p>
    <w:p w:rsidR="00CF3FDA" w:rsidRDefault="00CF3FDA" w:rsidP="0094240E">
      <w:pPr>
        <w:pStyle w:val="ListParagraph"/>
        <w:spacing w:line="240" w:lineRule="auto"/>
        <w:ind w:left="0" w:firstLine="709"/>
        <w:jc w:val="both"/>
        <w:rPr>
          <w:rFonts w:ascii="Times New Roman" w:hAnsi="Times New Roman" w:cs="Times New Roman"/>
          <w:sz w:val="24"/>
          <w:szCs w:val="24"/>
        </w:rPr>
      </w:pPr>
    </w:p>
    <w:p w:rsidR="0094240E" w:rsidRDefault="0094240E" w:rsidP="0094240E">
      <w:pPr>
        <w:pStyle w:val="ListParagraph"/>
        <w:spacing w:line="240" w:lineRule="auto"/>
        <w:ind w:left="0"/>
        <w:jc w:val="center"/>
        <w:rPr>
          <w:rFonts w:ascii="Times New Roman" w:hAnsi="Times New Roman" w:cs="Times New Roman"/>
          <w:b/>
          <w:sz w:val="24"/>
          <w:szCs w:val="24"/>
        </w:rPr>
      </w:pPr>
      <w:r w:rsidRPr="0094240E">
        <w:rPr>
          <w:rFonts w:ascii="Times New Roman" w:hAnsi="Times New Roman" w:cs="Times New Roman"/>
          <w:b/>
          <w:sz w:val="24"/>
          <w:szCs w:val="24"/>
        </w:rPr>
        <w:t>II. Tīkla pārskata saturs</w:t>
      </w:r>
    </w:p>
    <w:p w:rsidR="0094240E" w:rsidRDefault="0094240E" w:rsidP="0094240E">
      <w:pPr>
        <w:pStyle w:val="ListParagraph"/>
        <w:spacing w:line="240" w:lineRule="auto"/>
        <w:ind w:left="0"/>
        <w:jc w:val="center"/>
        <w:rPr>
          <w:rFonts w:ascii="Times New Roman" w:hAnsi="Times New Roman" w:cs="Times New Roman"/>
          <w:b/>
          <w:sz w:val="24"/>
          <w:szCs w:val="24"/>
        </w:rPr>
      </w:pPr>
    </w:p>
    <w:p w:rsidR="00A57EC6" w:rsidRPr="0094240E" w:rsidRDefault="00A57EC6" w:rsidP="0094240E">
      <w:pPr>
        <w:pStyle w:val="ListParagraph"/>
        <w:spacing w:line="240" w:lineRule="auto"/>
        <w:ind w:left="0"/>
        <w:jc w:val="center"/>
        <w:rPr>
          <w:rFonts w:ascii="Times New Roman" w:hAnsi="Times New Roman" w:cs="Times New Roman"/>
          <w:b/>
          <w:sz w:val="24"/>
          <w:szCs w:val="24"/>
        </w:rPr>
      </w:pPr>
    </w:p>
    <w:p w:rsidR="00DC4B73" w:rsidRPr="00B73EE3" w:rsidRDefault="00A57EC6" w:rsidP="00827884">
      <w:pPr>
        <w:pStyle w:val="ListParagraph"/>
        <w:tabs>
          <w:tab w:val="left" w:pos="1950"/>
        </w:tabs>
        <w:spacing w:line="240" w:lineRule="auto"/>
        <w:ind w:left="0" w:firstLine="709"/>
        <w:jc w:val="both"/>
        <w:rPr>
          <w:rFonts w:ascii="Times New Roman" w:hAnsi="Times New Roman" w:cs="Times New Roman"/>
          <w:sz w:val="24"/>
          <w:szCs w:val="24"/>
        </w:rPr>
      </w:pPr>
      <w:r w:rsidRPr="00B73EE3">
        <w:rPr>
          <w:rFonts w:ascii="Times New Roman" w:hAnsi="Times New Roman" w:cs="Times New Roman"/>
          <w:sz w:val="24"/>
          <w:szCs w:val="24"/>
        </w:rPr>
        <w:t>5.</w:t>
      </w:r>
      <w:r w:rsidR="00DC4B73" w:rsidRPr="00B73EE3">
        <w:rPr>
          <w:rFonts w:ascii="Times New Roman" w:hAnsi="Times New Roman" w:cs="Times New Roman"/>
          <w:sz w:val="24"/>
          <w:szCs w:val="24"/>
        </w:rPr>
        <w:t xml:space="preserve"> Tīkla pārskatā norāda:</w:t>
      </w:r>
    </w:p>
    <w:p w:rsidR="00DC4B73" w:rsidRPr="00B73EE3" w:rsidRDefault="00DC4B73" w:rsidP="00827884">
      <w:pPr>
        <w:spacing w:line="240" w:lineRule="auto"/>
        <w:ind w:firstLine="709"/>
        <w:jc w:val="both"/>
        <w:rPr>
          <w:rFonts w:ascii="Times New Roman" w:hAnsi="Times New Roman" w:cs="Times New Roman"/>
          <w:sz w:val="24"/>
          <w:szCs w:val="24"/>
        </w:rPr>
      </w:pPr>
      <w:r w:rsidRPr="00B73EE3">
        <w:rPr>
          <w:rFonts w:ascii="Times New Roman" w:hAnsi="Times New Roman" w:cs="Times New Roman"/>
          <w:sz w:val="24"/>
          <w:szCs w:val="24"/>
        </w:rPr>
        <w:tab/>
        <w:t>5.1. pārvaldītāja un publiskās lietošanas dzelzceļa infrastruktūras pārvaldītāja būtisko funkciju veicēja nosaukumu, reģistrācijas numuru, juridisko adresi un veicamās funkcijas;</w:t>
      </w:r>
    </w:p>
    <w:p w:rsidR="00DC4B73" w:rsidRPr="00B73EE3" w:rsidRDefault="00DC4B73" w:rsidP="00827884">
      <w:pPr>
        <w:spacing w:line="240" w:lineRule="auto"/>
        <w:ind w:firstLine="709"/>
        <w:jc w:val="both"/>
        <w:rPr>
          <w:rFonts w:ascii="Times New Roman" w:hAnsi="Times New Roman" w:cs="Times New Roman"/>
          <w:sz w:val="24"/>
          <w:szCs w:val="24"/>
        </w:rPr>
      </w:pPr>
      <w:r w:rsidRPr="00B73EE3">
        <w:rPr>
          <w:rFonts w:ascii="Times New Roman" w:hAnsi="Times New Roman" w:cs="Times New Roman"/>
          <w:sz w:val="24"/>
          <w:szCs w:val="24"/>
        </w:rPr>
        <w:lastRenderedPageBreak/>
        <w:t>5.2. vispārīgu informāciju par pārskata periodu, teritoriju, dokumenta struktūru;</w:t>
      </w:r>
    </w:p>
    <w:p w:rsidR="00DE66A3" w:rsidRPr="0059236F" w:rsidRDefault="00DE66A3" w:rsidP="00827884">
      <w:pPr>
        <w:spacing w:line="240" w:lineRule="auto"/>
        <w:ind w:firstLine="709"/>
        <w:jc w:val="both"/>
        <w:rPr>
          <w:rFonts w:ascii="Times New Roman" w:hAnsi="Times New Roman" w:cs="Times New Roman"/>
          <w:sz w:val="24"/>
          <w:szCs w:val="24"/>
        </w:rPr>
      </w:pPr>
      <w:r w:rsidRPr="0059236F">
        <w:rPr>
          <w:rFonts w:ascii="Times New Roman" w:hAnsi="Times New Roman" w:cs="Times New Roman"/>
          <w:sz w:val="24"/>
          <w:szCs w:val="24"/>
        </w:rPr>
        <w:t xml:space="preserve">5.3. publiskās lietošanas dzelzceļa infrastruktūras raksturojumu, kas atbilst </w:t>
      </w:r>
      <w:r w:rsidR="000261C0">
        <w:rPr>
          <w:rFonts w:ascii="Times New Roman" w:hAnsi="Times New Roman" w:cs="Times New Roman"/>
          <w:sz w:val="24"/>
          <w:szCs w:val="24"/>
        </w:rPr>
        <w:t xml:space="preserve">Valsts dzelzceļa administrācijas vestā </w:t>
      </w:r>
      <w:r w:rsidR="00950353">
        <w:rPr>
          <w:rFonts w:ascii="Times New Roman" w:hAnsi="Times New Roman" w:cs="Times New Roman"/>
          <w:sz w:val="24"/>
          <w:szCs w:val="24"/>
        </w:rPr>
        <w:t xml:space="preserve">dzelzceļa </w:t>
      </w:r>
      <w:r w:rsidRPr="0059236F">
        <w:rPr>
          <w:rFonts w:ascii="Times New Roman" w:hAnsi="Times New Roman" w:cs="Times New Roman"/>
          <w:sz w:val="24"/>
          <w:szCs w:val="24"/>
        </w:rPr>
        <w:t xml:space="preserve">infrastruktūras reģistra datiem, un piekļuves nosacījumus </w:t>
      </w:r>
      <w:r w:rsidR="00950353">
        <w:rPr>
          <w:rFonts w:ascii="Times New Roman" w:hAnsi="Times New Roman" w:cs="Times New Roman"/>
          <w:sz w:val="24"/>
          <w:szCs w:val="24"/>
        </w:rPr>
        <w:t xml:space="preserve">šādai </w:t>
      </w:r>
      <w:r w:rsidRPr="0059236F">
        <w:rPr>
          <w:rFonts w:ascii="Times New Roman" w:hAnsi="Times New Roman" w:cs="Times New Roman"/>
          <w:sz w:val="24"/>
          <w:szCs w:val="24"/>
        </w:rPr>
        <w:t>infrastruktūrai:</w:t>
      </w:r>
    </w:p>
    <w:p w:rsidR="00DE66A3" w:rsidRPr="0059236F" w:rsidRDefault="00A61CDD" w:rsidP="008278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E66A3" w:rsidRPr="0059236F">
        <w:rPr>
          <w:rFonts w:ascii="Times New Roman" w:hAnsi="Times New Roman" w:cs="Times New Roman"/>
          <w:sz w:val="24"/>
          <w:szCs w:val="24"/>
        </w:rPr>
        <w:t>.3.1. infrastruktūras tīkla shēmu, dzelzceļa iecirkņu caurlaides spēju, kustības intensitātes nosacījumus, tehnisko aprīkojumu ar signalizācijas un bloķēšanas sakaru sistēmām, staciju, vagonu tehniskās apkopes punktu, drošības posteņu un vilcienu kontroliekārtu izvietojuma sarakstu, valsts robežkontroles un muitas kontroles stacijas un robežšķērsošanas vietas;</w:t>
      </w:r>
    </w:p>
    <w:p w:rsidR="00DE66A3" w:rsidRPr="0059236F" w:rsidRDefault="00A61CDD" w:rsidP="008278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E66A3" w:rsidRPr="0059236F">
        <w:rPr>
          <w:rFonts w:ascii="Times New Roman" w:hAnsi="Times New Roman" w:cs="Times New Roman"/>
          <w:sz w:val="24"/>
          <w:szCs w:val="24"/>
        </w:rPr>
        <w:t>.3.2. infrastruktūras tehniskās ekspluatācijas nosacījumus un ierobežojumus;</w:t>
      </w:r>
    </w:p>
    <w:p w:rsidR="00DC4B73" w:rsidRDefault="00A61CDD" w:rsidP="00827884">
      <w:pPr>
        <w:spacing w:line="240" w:lineRule="auto"/>
        <w:ind w:firstLine="709"/>
        <w:jc w:val="both"/>
        <w:rPr>
          <w:rFonts w:ascii="Times New Roman" w:hAnsi="Times New Roman" w:cs="Times New Roman"/>
          <w:sz w:val="24"/>
          <w:szCs w:val="24"/>
        </w:rPr>
      </w:pPr>
      <w:r w:rsidRPr="00831EB9">
        <w:rPr>
          <w:rFonts w:ascii="Times New Roman" w:hAnsi="Times New Roman" w:cs="Times New Roman"/>
          <w:sz w:val="24"/>
          <w:szCs w:val="24"/>
        </w:rPr>
        <w:t>5</w:t>
      </w:r>
      <w:r w:rsidR="00DE66A3" w:rsidRPr="00831EB9">
        <w:rPr>
          <w:rFonts w:ascii="Times New Roman" w:hAnsi="Times New Roman" w:cs="Times New Roman"/>
          <w:sz w:val="24"/>
          <w:szCs w:val="24"/>
        </w:rPr>
        <w:t xml:space="preserve">.3.3. </w:t>
      </w:r>
      <w:r w:rsidR="00D84322">
        <w:rPr>
          <w:rFonts w:ascii="Times New Roman" w:hAnsi="Times New Roman" w:cs="Times New Roman"/>
          <w:sz w:val="24"/>
          <w:szCs w:val="24"/>
        </w:rPr>
        <w:t>tīmekļa vietni</w:t>
      </w:r>
      <w:r w:rsidR="00DE66A3" w:rsidRPr="00831EB9">
        <w:rPr>
          <w:rFonts w:ascii="Times New Roman" w:hAnsi="Times New Roman" w:cs="Times New Roman"/>
          <w:sz w:val="24"/>
          <w:szCs w:val="24"/>
        </w:rPr>
        <w:t xml:space="preserve">, kur </w:t>
      </w:r>
      <w:r w:rsidR="00F201F7" w:rsidRPr="00831EB9">
        <w:rPr>
          <w:rFonts w:ascii="Times New Roman" w:hAnsi="Times New Roman" w:cs="Times New Roman"/>
          <w:sz w:val="24"/>
          <w:szCs w:val="24"/>
        </w:rPr>
        <w:t xml:space="preserve">ir </w:t>
      </w:r>
      <w:r w:rsidR="00DE66A3" w:rsidRPr="00831EB9">
        <w:rPr>
          <w:rFonts w:ascii="Times New Roman" w:hAnsi="Times New Roman" w:cs="Times New Roman"/>
          <w:sz w:val="24"/>
          <w:szCs w:val="24"/>
        </w:rPr>
        <w:t xml:space="preserve">pieejami </w:t>
      </w:r>
      <w:r w:rsidR="00831EB9" w:rsidRPr="00831EB9">
        <w:rPr>
          <w:rFonts w:ascii="Times New Roman" w:hAnsi="Times New Roman" w:cs="Times New Roman"/>
          <w:sz w:val="24"/>
          <w:szCs w:val="24"/>
        </w:rPr>
        <w:t>Dzelzceļa likuma 5.panta 2</w:t>
      </w:r>
      <w:r w:rsidR="00E90AC3">
        <w:rPr>
          <w:rFonts w:ascii="Times New Roman" w:hAnsi="Times New Roman" w:cs="Times New Roman"/>
          <w:sz w:val="24"/>
          <w:szCs w:val="24"/>
        </w:rPr>
        <w:t>.</w:t>
      </w:r>
      <w:r w:rsidR="00831EB9" w:rsidRPr="00831EB9">
        <w:rPr>
          <w:rFonts w:ascii="Times New Roman" w:hAnsi="Times New Roman" w:cs="Times New Roman"/>
          <w:sz w:val="24"/>
          <w:szCs w:val="24"/>
          <w:vertAlign w:val="superscript"/>
        </w:rPr>
        <w:t>1</w:t>
      </w:r>
      <w:r w:rsidR="00E90AC3">
        <w:rPr>
          <w:rFonts w:ascii="Times New Roman" w:hAnsi="Times New Roman" w:cs="Times New Roman"/>
          <w:sz w:val="24"/>
          <w:szCs w:val="24"/>
          <w:vertAlign w:val="superscript"/>
        </w:rPr>
        <w:t xml:space="preserve"> </w:t>
      </w:r>
      <w:r w:rsidR="00831EB9" w:rsidRPr="00831EB9">
        <w:rPr>
          <w:rFonts w:ascii="Times New Roman" w:hAnsi="Times New Roman" w:cs="Times New Roman"/>
          <w:sz w:val="24"/>
          <w:szCs w:val="24"/>
        </w:rPr>
        <w:t xml:space="preserve">daļā minētie </w:t>
      </w:r>
      <w:r w:rsidR="00DE66A3" w:rsidRPr="00831EB9">
        <w:rPr>
          <w:rFonts w:ascii="Times New Roman" w:hAnsi="Times New Roman" w:cs="Times New Roman"/>
          <w:sz w:val="24"/>
          <w:szCs w:val="24"/>
        </w:rPr>
        <w:t>pārvaldītāja dokument</w:t>
      </w:r>
      <w:r w:rsidR="00831EB9" w:rsidRPr="00831EB9">
        <w:rPr>
          <w:rFonts w:ascii="Times New Roman" w:hAnsi="Times New Roman" w:cs="Times New Roman"/>
          <w:sz w:val="24"/>
          <w:szCs w:val="24"/>
        </w:rPr>
        <w:t>i attiecībā uz dzelzceļa infrastruktūras lietošanu;</w:t>
      </w:r>
    </w:p>
    <w:p w:rsidR="00320310" w:rsidRDefault="00831EB9" w:rsidP="00827884">
      <w:pPr>
        <w:spacing w:line="240" w:lineRule="auto"/>
        <w:ind w:firstLine="709"/>
        <w:jc w:val="both"/>
        <w:rPr>
          <w:rFonts w:ascii="Times New Roman" w:hAnsi="Times New Roman" w:cs="Times New Roman"/>
          <w:sz w:val="24"/>
          <w:szCs w:val="24"/>
        </w:rPr>
      </w:pPr>
      <w:r w:rsidRPr="00EC70EE">
        <w:rPr>
          <w:rFonts w:ascii="Times New Roman" w:hAnsi="Times New Roman" w:cs="Times New Roman"/>
          <w:sz w:val="24"/>
          <w:szCs w:val="24"/>
        </w:rPr>
        <w:t>5.4.</w:t>
      </w:r>
      <w:r w:rsidR="00320310" w:rsidRPr="00EC70EE">
        <w:rPr>
          <w:rFonts w:ascii="Times New Roman" w:hAnsi="Times New Roman" w:cs="Times New Roman"/>
          <w:sz w:val="24"/>
          <w:szCs w:val="24"/>
        </w:rPr>
        <w:t xml:space="preserve"> pārvadātāja licences </w:t>
      </w:r>
      <w:r w:rsidR="00EC70EE">
        <w:rPr>
          <w:rFonts w:ascii="Times New Roman" w:hAnsi="Times New Roman" w:cs="Times New Roman"/>
          <w:sz w:val="24"/>
          <w:szCs w:val="24"/>
        </w:rPr>
        <w:t xml:space="preserve">un </w:t>
      </w:r>
      <w:r w:rsidR="00320310" w:rsidRPr="00EC70EE">
        <w:rPr>
          <w:rFonts w:ascii="Times New Roman" w:hAnsi="Times New Roman" w:cs="Times New Roman"/>
          <w:sz w:val="24"/>
          <w:szCs w:val="24"/>
        </w:rPr>
        <w:t xml:space="preserve">drošības sertifikāta saņemšanas nosacījumus vai </w:t>
      </w:r>
      <w:r w:rsidR="00D84322">
        <w:rPr>
          <w:rFonts w:ascii="Times New Roman" w:hAnsi="Times New Roman" w:cs="Times New Roman"/>
          <w:sz w:val="24"/>
          <w:szCs w:val="24"/>
        </w:rPr>
        <w:t>tīmekļa vietni</w:t>
      </w:r>
      <w:r w:rsidR="00320310" w:rsidRPr="00EC70EE">
        <w:rPr>
          <w:rFonts w:ascii="Times New Roman" w:hAnsi="Times New Roman" w:cs="Times New Roman"/>
          <w:sz w:val="24"/>
          <w:szCs w:val="24"/>
        </w:rPr>
        <w:t xml:space="preserve">, kur </w:t>
      </w:r>
      <w:r w:rsidR="00EC70EE">
        <w:rPr>
          <w:rFonts w:ascii="Times New Roman" w:hAnsi="Times New Roman" w:cs="Times New Roman"/>
          <w:sz w:val="24"/>
          <w:szCs w:val="24"/>
        </w:rPr>
        <w:t>š</w:t>
      </w:r>
      <w:r w:rsidR="00320310" w:rsidRPr="00EC70EE">
        <w:rPr>
          <w:rFonts w:ascii="Times New Roman" w:hAnsi="Times New Roman" w:cs="Times New Roman"/>
          <w:sz w:val="24"/>
          <w:szCs w:val="24"/>
        </w:rPr>
        <w:t xml:space="preserve">āda informācija ir pieejama </w:t>
      </w:r>
      <w:r w:rsidR="00D01BC6">
        <w:rPr>
          <w:rFonts w:ascii="Times New Roman" w:hAnsi="Times New Roman" w:cs="Times New Roman"/>
          <w:sz w:val="24"/>
          <w:szCs w:val="24"/>
        </w:rPr>
        <w:t xml:space="preserve">elektroniskā formātā </w:t>
      </w:r>
      <w:r w:rsidR="00320310" w:rsidRPr="00EC70EE">
        <w:rPr>
          <w:rFonts w:ascii="Times New Roman" w:hAnsi="Times New Roman" w:cs="Times New Roman"/>
          <w:sz w:val="24"/>
          <w:szCs w:val="24"/>
        </w:rPr>
        <w:t>bez maksas;</w:t>
      </w:r>
    </w:p>
    <w:p w:rsidR="00E12FF4" w:rsidRPr="00E12FF4" w:rsidRDefault="00C77295" w:rsidP="00827884">
      <w:pPr>
        <w:spacing w:line="240" w:lineRule="auto"/>
        <w:ind w:firstLine="709"/>
        <w:jc w:val="both"/>
        <w:rPr>
          <w:rFonts w:ascii="Times New Roman" w:hAnsi="Times New Roman" w:cs="Times New Roman"/>
          <w:sz w:val="24"/>
          <w:szCs w:val="24"/>
        </w:rPr>
      </w:pPr>
      <w:r w:rsidRPr="00E12FF4">
        <w:rPr>
          <w:rFonts w:ascii="Times New Roman" w:hAnsi="Times New Roman" w:cs="Times New Roman"/>
          <w:sz w:val="24"/>
          <w:szCs w:val="24"/>
        </w:rPr>
        <w:t>5.5.</w:t>
      </w:r>
      <w:r w:rsidR="00E12FF4" w:rsidRPr="00E12FF4">
        <w:rPr>
          <w:rFonts w:ascii="Times New Roman" w:hAnsi="Times New Roman" w:cs="Times New Roman"/>
          <w:sz w:val="24"/>
          <w:szCs w:val="24"/>
        </w:rPr>
        <w:t xml:space="preserve"> publiskās lietošanas dzelzceļa infrastruktūras pārvaldītāja būtisko funkciju veicēja iesniegto informāciju:</w:t>
      </w:r>
    </w:p>
    <w:p w:rsidR="00E12FF4" w:rsidRDefault="00E12FF4" w:rsidP="00827884">
      <w:pPr>
        <w:spacing w:line="240" w:lineRule="auto"/>
        <w:ind w:firstLine="709"/>
        <w:jc w:val="both"/>
        <w:rPr>
          <w:rFonts w:ascii="Times New Roman" w:hAnsi="Times New Roman" w:cs="Times New Roman"/>
          <w:sz w:val="24"/>
          <w:szCs w:val="24"/>
        </w:rPr>
      </w:pPr>
      <w:r w:rsidRPr="001A4061">
        <w:rPr>
          <w:rFonts w:ascii="Times New Roman" w:hAnsi="Times New Roman" w:cs="Times New Roman"/>
          <w:sz w:val="24"/>
          <w:szCs w:val="24"/>
        </w:rPr>
        <w:t xml:space="preserve">5.5.1. </w:t>
      </w:r>
      <w:r w:rsidR="00D84322">
        <w:rPr>
          <w:rFonts w:ascii="Times New Roman" w:hAnsi="Times New Roman" w:cs="Times New Roman"/>
          <w:sz w:val="24"/>
          <w:szCs w:val="24"/>
        </w:rPr>
        <w:t>tīmekļa vietni</w:t>
      </w:r>
      <w:r w:rsidR="00BC106D" w:rsidRPr="001A4061">
        <w:rPr>
          <w:rFonts w:ascii="Times New Roman" w:hAnsi="Times New Roman" w:cs="Times New Roman"/>
          <w:sz w:val="24"/>
          <w:szCs w:val="24"/>
        </w:rPr>
        <w:t xml:space="preserve">, kur ir pieejama informācija </w:t>
      </w:r>
      <w:r w:rsidR="00330EAC" w:rsidRPr="001A4061">
        <w:rPr>
          <w:rFonts w:ascii="Times New Roman" w:hAnsi="Times New Roman" w:cs="Times New Roman"/>
          <w:sz w:val="24"/>
          <w:szCs w:val="24"/>
        </w:rPr>
        <w:t xml:space="preserve">par </w:t>
      </w:r>
      <w:r w:rsidR="00A828CE" w:rsidRPr="001A4061">
        <w:rPr>
          <w:rFonts w:ascii="Times New Roman" w:hAnsi="Times New Roman" w:cs="Times New Roman"/>
          <w:sz w:val="24"/>
          <w:szCs w:val="24"/>
        </w:rPr>
        <w:t>piekļuv</w:t>
      </w:r>
      <w:r w:rsidR="000547EB" w:rsidRPr="001A4061">
        <w:rPr>
          <w:rFonts w:ascii="Times New Roman" w:hAnsi="Times New Roman" w:cs="Times New Roman"/>
          <w:sz w:val="24"/>
          <w:szCs w:val="24"/>
        </w:rPr>
        <w:t>es</w:t>
      </w:r>
      <w:r w:rsidR="00A828CE" w:rsidRPr="001A4061">
        <w:rPr>
          <w:rFonts w:ascii="Times New Roman" w:hAnsi="Times New Roman" w:cs="Times New Roman"/>
          <w:sz w:val="24"/>
          <w:szCs w:val="24"/>
        </w:rPr>
        <w:t xml:space="preserve"> publiskās lietošanas dzelzceļa infrastruktūrai</w:t>
      </w:r>
      <w:r w:rsidR="005F7312" w:rsidRPr="001A4061">
        <w:rPr>
          <w:rFonts w:ascii="Times New Roman" w:hAnsi="Times New Roman" w:cs="Times New Roman"/>
          <w:sz w:val="24"/>
          <w:szCs w:val="24"/>
        </w:rPr>
        <w:t xml:space="preserve"> </w:t>
      </w:r>
      <w:r w:rsidR="000547EB" w:rsidRPr="001A4061">
        <w:rPr>
          <w:rFonts w:ascii="Times New Roman" w:hAnsi="Times New Roman" w:cs="Times New Roman"/>
          <w:sz w:val="24"/>
          <w:szCs w:val="24"/>
        </w:rPr>
        <w:t xml:space="preserve">maksas </w:t>
      </w:r>
      <w:r w:rsidR="005F7312" w:rsidRPr="001A4061">
        <w:rPr>
          <w:rFonts w:ascii="Times New Roman" w:hAnsi="Times New Roman" w:cs="Times New Roman"/>
          <w:sz w:val="24"/>
          <w:szCs w:val="24"/>
        </w:rPr>
        <w:t>apmēr</w:t>
      </w:r>
      <w:r w:rsidR="00812A51" w:rsidRPr="001A4061">
        <w:rPr>
          <w:rFonts w:ascii="Times New Roman" w:hAnsi="Times New Roman" w:cs="Times New Roman"/>
          <w:sz w:val="24"/>
          <w:szCs w:val="24"/>
        </w:rPr>
        <w:t>u</w:t>
      </w:r>
      <w:r w:rsidRPr="001A4061">
        <w:rPr>
          <w:rFonts w:ascii="Times New Roman" w:hAnsi="Times New Roman" w:cs="Times New Roman"/>
          <w:sz w:val="24"/>
          <w:szCs w:val="24"/>
        </w:rPr>
        <w:t>;</w:t>
      </w:r>
    </w:p>
    <w:p w:rsidR="00320310" w:rsidRPr="00461D50" w:rsidRDefault="00A828CE" w:rsidP="00827884">
      <w:pPr>
        <w:spacing w:line="240" w:lineRule="auto"/>
        <w:ind w:firstLine="709"/>
        <w:jc w:val="both"/>
        <w:rPr>
          <w:rFonts w:ascii="Times New Roman" w:hAnsi="Times New Roman" w:cs="Times New Roman"/>
          <w:sz w:val="24"/>
          <w:szCs w:val="24"/>
        </w:rPr>
      </w:pPr>
      <w:r w:rsidRPr="00461D50">
        <w:rPr>
          <w:rFonts w:ascii="Times New Roman" w:hAnsi="Times New Roman" w:cs="Times New Roman"/>
          <w:sz w:val="24"/>
          <w:szCs w:val="24"/>
        </w:rPr>
        <w:t xml:space="preserve">5.5.2. </w:t>
      </w:r>
      <w:r w:rsidR="00461D50" w:rsidRPr="00461D50">
        <w:rPr>
          <w:rFonts w:ascii="Times New Roman" w:hAnsi="Times New Roman" w:cs="Times New Roman"/>
          <w:sz w:val="24"/>
          <w:szCs w:val="24"/>
        </w:rPr>
        <w:t>maksas aprēķināšanas shēm</w:t>
      </w:r>
      <w:r w:rsidR="00812A51">
        <w:rPr>
          <w:rFonts w:ascii="Times New Roman" w:hAnsi="Times New Roman" w:cs="Times New Roman"/>
          <w:sz w:val="24"/>
          <w:szCs w:val="24"/>
        </w:rPr>
        <w:t>u</w:t>
      </w:r>
      <w:r w:rsidR="00461D50" w:rsidRPr="00461D50">
        <w:rPr>
          <w:rFonts w:ascii="Times New Roman" w:hAnsi="Times New Roman" w:cs="Times New Roman"/>
          <w:sz w:val="24"/>
          <w:szCs w:val="24"/>
        </w:rPr>
        <w:t xml:space="preserve"> un maksas iekasēšanas shēm</w:t>
      </w:r>
      <w:r w:rsidR="00812A51">
        <w:rPr>
          <w:rFonts w:ascii="Times New Roman" w:hAnsi="Times New Roman" w:cs="Times New Roman"/>
          <w:sz w:val="24"/>
          <w:szCs w:val="24"/>
        </w:rPr>
        <w:t>u</w:t>
      </w:r>
      <w:r w:rsidR="00461D50" w:rsidRPr="00461D50">
        <w:rPr>
          <w:rFonts w:ascii="Times New Roman" w:hAnsi="Times New Roman" w:cs="Times New Roman"/>
          <w:sz w:val="24"/>
          <w:szCs w:val="24"/>
        </w:rPr>
        <w:t>;</w:t>
      </w:r>
    </w:p>
    <w:p w:rsidR="000D49CC" w:rsidRPr="000D49CC" w:rsidRDefault="00461D50" w:rsidP="00827884">
      <w:pPr>
        <w:spacing w:line="240" w:lineRule="auto"/>
        <w:ind w:firstLine="709"/>
        <w:jc w:val="both"/>
        <w:rPr>
          <w:rFonts w:ascii="Times New Roman" w:hAnsi="Times New Roman" w:cs="Times New Roman"/>
          <w:i/>
          <w:sz w:val="24"/>
          <w:szCs w:val="24"/>
        </w:rPr>
      </w:pPr>
      <w:r w:rsidRPr="000D49CC">
        <w:rPr>
          <w:rFonts w:ascii="Times New Roman" w:hAnsi="Times New Roman" w:cs="Times New Roman"/>
          <w:sz w:val="24"/>
          <w:szCs w:val="24"/>
        </w:rPr>
        <w:t xml:space="preserve">5.5.3. </w:t>
      </w:r>
      <w:r w:rsidR="000D49CC" w:rsidRPr="000D49CC">
        <w:rPr>
          <w:rFonts w:ascii="Times New Roman" w:hAnsi="Times New Roman" w:cs="Times New Roman"/>
          <w:sz w:val="24"/>
          <w:szCs w:val="24"/>
        </w:rPr>
        <w:t>dzelzceļa pārvadājumu pakalpojumu tirgus segmentu sarakst</w:t>
      </w:r>
      <w:r w:rsidR="00812A51">
        <w:rPr>
          <w:rFonts w:ascii="Times New Roman" w:hAnsi="Times New Roman" w:cs="Times New Roman"/>
          <w:sz w:val="24"/>
          <w:szCs w:val="24"/>
        </w:rPr>
        <w:t>u</w:t>
      </w:r>
      <w:r w:rsidR="000D49CC" w:rsidRPr="000D49CC">
        <w:rPr>
          <w:rFonts w:ascii="Times New Roman" w:hAnsi="Times New Roman" w:cs="Times New Roman"/>
          <w:sz w:val="24"/>
          <w:szCs w:val="24"/>
        </w:rPr>
        <w:t>, kuros piemēro uzcenojumus;</w:t>
      </w:r>
    </w:p>
    <w:p w:rsidR="000D49CC" w:rsidRPr="00E95258" w:rsidRDefault="000D49CC" w:rsidP="00827884">
      <w:pPr>
        <w:spacing w:line="240" w:lineRule="auto"/>
        <w:ind w:firstLine="709"/>
        <w:jc w:val="both"/>
        <w:rPr>
          <w:rFonts w:ascii="Times New Roman" w:hAnsi="Times New Roman" w:cs="Times New Roman"/>
          <w:sz w:val="24"/>
          <w:szCs w:val="24"/>
        </w:rPr>
      </w:pPr>
      <w:r w:rsidRPr="00E95258">
        <w:rPr>
          <w:rFonts w:ascii="Times New Roman" w:hAnsi="Times New Roman" w:cs="Times New Roman"/>
          <w:sz w:val="24"/>
          <w:szCs w:val="24"/>
        </w:rPr>
        <w:t>5.5.4. izmaiņ</w:t>
      </w:r>
      <w:r w:rsidR="005F7312">
        <w:rPr>
          <w:rFonts w:ascii="Times New Roman" w:hAnsi="Times New Roman" w:cs="Times New Roman"/>
          <w:sz w:val="24"/>
          <w:szCs w:val="24"/>
        </w:rPr>
        <w:t>as</w:t>
      </w:r>
      <w:r w:rsidRPr="00E95258">
        <w:rPr>
          <w:rFonts w:ascii="Times New Roman" w:hAnsi="Times New Roman" w:cs="Times New Roman"/>
          <w:sz w:val="24"/>
          <w:szCs w:val="24"/>
        </w:rPr>
        <w:t xml:space="preserve"> maksā</w:t>
      </w:r>
      <w:r w:rsidR="00E95258" w:rsidRPr="00E95258">
        <w:rPr>
          <w:rFonts w:ascii="Times New Roman" w:hAnsi="Times New Roman" w:cs="Times New Roman"/>
          <w:sz w:val="24"/>
          <w:szCs w:val="24"/>
        </w:rPr>
        <w:t xml:space="preserve"> </w:t>
      </w:r>
      <w:r w:rsidR="005F7312">
        <w:rPr>
          <w:rFonts w:ascii="Times New Roman" w:hAnsi="Times New Roman" w:cs="Times New Roman"/>
          <w:sz w:val="24"/>
          <w:szCs w:val="24"/>
        </w:rPr>
        <w:t xml:space="preserve">par </w:t>
      </w:r>
      <w:r w:rsidR="00E95258" w:rsidRPr="00E95258">
        <w:rPr>
          <w:rFonts w:ascii="Times New Roman" w:hAnsi="Times New Roman" w:cs="Times New Roman"/>
          <w:sz w:val="24"/>
          <w:szCs w:val="24"/>
        </w:rPr>
        <w:t>piekļuvi publiskās lietošanas dzelzceļa infrastruktūrai</w:t>
      </w:r>
      <w:r w:rsidRPr="00E95258">
        <w:rPr>
          <w:rFonts w:ascii="Times New Roman" w:hAnsi="Times New Roman" w:cs="Times New Roman"/>
          <w:sz w:val="24"/>
          <w:szCs w:val="24"/>
        </w:rPr>
        <w:t>, par kurām jau ir pieņemts lēmums vai kas ir paredzamas nākamajos piecos gados</w:t>
      </w:r>
      <w:r w:rsidR="00E95258" w:rsidRPr="00E95258">
        <w:rPr>
          <w:rFonts w:ascii="Times New Roman" w:hAnsi="Times New Roman" w:cs="Times New Roman"/>
          <w:sz w:val="24"/>
          <w:szCs w:val="24"/>
        </w:rPr>
        <w:t>, ja tāda</w:t>
      </w:r>
      <w:r w:rsidR="00AA783C">
        <w:rPr>
          <w:rFonts w:ascii="Times New Roman" w:hAnsi="Times New Roman" w:cs="Times New Roman"/>
          <w:sz w:val="24"/>
          <w:szCs w:val="24"/>
        </w:rPr>
        <w:t>s</w:t>
      </w:r>
      <w:r w:rsidR="00E95258" w:rsidRPr="00E95258">
        <w:rPr>
          <w:rFonts w:ascii="Times New Roman" w:hAnsi="Times New Roman" w:cs="Times New Roman"/>
          <w:sz w:val="24"/>
          <w:szCs w:val="24"/>
        </w:rPr>
        <w:t xml:space="preserve"> ir;</w:t>
      </w:r>
    </w:p>
    <w:p w:rsidR="005F7312" w:rsidRPr="005F7312" w:rsidRDefault="005F7312" w:rsidP="00827884">
      <w:pPr>
        <w:spacing w:line="240" w:lineRule="auto"/>
        <w:ind w:firstLine="709"/>
        <w:jc w:val="both"/>
        <w:rPr>
          <w:rFonts w:ascii="Times New Roman" w:hAnsi="Times New Roman" w:cs="Times New Roman"/>
          <w:sz w:val="24"/>
          <w:szCs w:val="24"/>
        </w:rPr>
      </w:pPr>
      <w:r w:rsidRPr="005F7312">
        <w:rPr>
          <w:rFonts w:ascii="Times New Roman" w:hAnsi="Times New Roman" w:cs="Times New Roman"/>
          <w:sz w:val="24"/>
          <w:szCs w:val="24"/>
        </w:rPr>
        <w:t>5.5.5. pārvadātājiem pieejamās publiskās lietošanas dzelzceļa infrastruktūras vispārīg</w:t>
      </w:r>
      <w:r w:rsidR="00F2346C">
        <w:rPr>
          <w:rFonts w:ascii="Times New Roman" w:hAnsi="Times New Roman" w:cs="Times New Roman"/>
          <w:sz w:val="24"/>
          <w:szCs w:val="24"/>
        </w:rPr>
        <w:t>ie</w:t>
      </w:r>
      <w:r w:rsidRPr="005F7312">
        <w:rPr>
          <w:rFonts w:ascii="Times New Roman" w:hAnsi="Times New Roman" w:cs="Times New Roman"/>
          <w:sz w:val="24"/>
          <w:szCs w:val="24"/>
        </w:rPr>
        <w:t xml:space="preserve"> jaudas raksturlielum</w:t>
      </w:r>
      <w:r w:rsidR="001F6A74">
        <w:rPr>
          <w:rFonts w:ascii="Times New Roman" w:hAnsi="Times New Roman" w:cs="Times New Roman"/>
          <w:sz w:val="24"/>
          <w:szCs w:val="24"/>
        </w:rPr>
        <w:t>us</w:t>
      </w:r>
      <w:r w:rsidRPr="005F7312">
        <w:rPr>
          <w:rFonts w:ascii="Times New Roman" w:hAnsi="Times New Roman" w:cs="Times New Roman"/>
          <w:sz w:val="24"/>
          <w:szCs w:val="24"/>
        </w:rPr>
        <w:t xml:space="preserve"> un ierobežojumus, kas saistīti ar šīs infrastruktūras izmantošanu, ietverot iespējamās jaudas prasības apkopes darbiem;</w:t>
      </w:r>
    </w:p>
    <w:p w:rsidR="005F7312" w:rsidRPr="001E7864" w:rsidRDefault="001E7864" w:rsidP="00827884">
      <w:pPr>
        <w:spacing w:line="240" w:lineRule="auto"/>
        <w:ind w:firstLine="709"/>
        <w:jc w:val="both"/>
        <w:rPr>
          <w:rFonts w:ascii="Times New Roman" w:hAnsi="Times New Roman" w:cs="Times New Roman"/>
          <w:sz w:val="24"/>
          <w:szCs w:val="24"/>
        </w:rPr>
      </w:pPr>
      <w:r w:rsidRPr="001E7864">
        <w:rPr>
          <w:rFonts w:ascii="Times New Roman" w:hAnsi="Times New Roman" w:cs="Times New Roman"/>
          <w:sz w:val="24"/>
          <w:szCs w:val="24"/>
        </w:rPr>
        <w:t>5.5.6</w:t>
      </w:r>
      <w:r w:rsidR="005F7312" w:rsidRPr="001E7864">
        <w:rPr>
          <w:rFonts w:ascii="Times New Roman" w:hAnsi="Times New Roman" w:cs="Times New Roman"/>
          <w:sz w:val="24"/>
          <w:szCs w:val="24"/>
        </w:rPr>
        <w:t>. jaudas sadales procedūras un ar tām saistīt</w:t>
      </w:r>
      <w:r w:rsidR="001F6A74">
        <w:rPr>
          <w:rFonts w:ascii="Times New Roman" w:hAnsi="Times New Roman" w:cs="Times New Roman"/>
          <w:sz w:val="24"/>
          <w:szCs w:val="24"/>
        </w:rPr>
        <w:t>os</w:t>
      </w:r>
      <w:r w:rsidR="005F7312" w:rsidRPr="001E7864">
        <w:rPr>
          <w:rFonts w:ascii="Times New Roman" w:hAnsi="Times New Roman" w:cs="Times New Roman"/>
          <w:sz w:val="24"/>
          <w:szCs w:val="24"/>
        </w:rPr>
        <w:t xml:space="preserve"> termiņ</w:t>
      </w:r>
      <w:r w:rsidR="001F6A74">
        <w:rPr>
          <w:rFonts w:ascii="Times New Roman" w:hAnsi="Times New Roman" w:cs="Times New Roman"/>
          <w:sz w:val="24"/>
          <w:szCs w:val="24"/>
        </w:rPr>
        <w:t>us</w:t>
      </w:r>
      <w:r w:rsidR="00F37C1B">
        <w:rPr>
          <w:rFonts w:ascii="Times New Roman" w:hAnsi="Times New Roman" w:cs="Times New Roman"/>
          <w:sz w:val="24"/>
          <w:szCs w:val="24"/>
        </w:rPr>
        <w:t xml:space="preserve">, </w:t>
      </w:r>
      <w:r w:rsidR="00F37C1B" w:rsidRPr="00FE79A0">
        <w:rPr>
          <w:rFonts w:ascii="Times New Roman" w:hAnsi="Times New Roman" w:cs="Times New Roman"/>
          <w:sz w:val="24"/>
          <w:szCs w:val="24"/>
        </w:rPr>
        <w:t>kā arī jaudas sadales</w:t>
      </w:r>
      <w:r w:rsidR="00394405" w:rsidRPr="00FE79A0">
        <w:rPr>
          <w:rFonts w:ascii="Times New Roman" w:hAnsi="Times New Roman" w:cs="Times New Roman"/>
          <w:sz w:val="24"/>
          <w:szCs w:val="24"/>
        </w:rPr>
        <w:t xml:space="preserve"> </w:t>
      </w:r>
      <w:r w:rsidR="00F37C1B" w:rsidRPr="00FE79A0">
        <w:rPr>
          <w:rFonts w:ascii="Times New Roman" w:hAnsi="Times New Roman" w:cs="Times New Roman"/>
          <w:sz w:val="24"/>
          <w:szCs w:val="24"/>
        </w:rPr>
        <w:t>shēmu, ja tāda ir</w:t>
      </w:r>
      <w:r w:rsidR="005F7312" w:rsidRPr="00FE79A0">
        <w:rPr>
          <w:rFonts w:ascii="Times New Roman" w:hAnsi="Times New Roman" w:cs="Times New Roman"/>
          <w:sz w:val="24"/>
          <w:szCs w:val="24"/>
        </w:rPr>
        <w:t>;</w:t>
      </w:r>
    </w:p>
    <w:p w:rsidR="005F7312" w:rsidRPr="001E7864" w:rsidRDefault="001E7864" w:rsidP="00827884">
      <w:pPr>
        <w:spacing w:line="240" w:lineRule="auto"/>
        <w:ind w:firstLine="709"/>
        <w:rPr>
          <w:rFonts w:ascii="Times New Roman" w:hAnsi="Times New Roman" w:cs="Times New Roman"/>
          <w:sz w:val="24"/>
          <w:szCs w:val="24"/>
        </w:rPr>
      </w:pPr>
      <w:r w:rsidRPr="001E7864">
        <w:rPr>
          <w:rFonts w:ascii="Times New Roman" w:hAnsi="Times New Roman" w:cs="Times New Roman"/>
          <w:sz w:val="24"/>
          <w:szCs w:val="24"/>
        </w:rPr>
        <w:t xml:space="preserve">5.5.7. </w:t>
      </w:r>
      <w:r w:rsidR="005F7312" w:rsidRPr="001E7864">
        <w:rPr>
          <w:rFonts w:ascii="Times New Roman" w:hAnsi="Times New Roman" w:cs="Times New Roman"/>
          <w:sz w:val="24"/>
          <w:szCs w:val="24"/>
        </w:rPr>
        <w:t>kritērij</w:t>
      </w:r>
      <w:r w:rsidR="001F6A74">
        <w:rPr>
          <w:rFonts w:ascii="Times New Roman" w:hAnsi="Times New Roman" w:cs="Times New Roman"/>
          <w:sz w:val="24"/>
          <w:szCs w:val="24"/>
        </w:rPr>
        <w:t>us</w:t>
      </w:r>
      <w:r w:rsidR="005F7312" w:rsidRPr="001E7864">
        <w:rPr>
          <w:rFonts w:ascii="Times New Roman" w:hAnsi="Times New Roman" w:cs="Times New Roman"/>
          <w:sz w:val="24"/>
          <w:szCs w:val="24"/>
        </w:rPr>
        <w:t>, ko pielieto jaudas sadales procesā, jo īpaši:</w:t>
      </w:r>
    </w:p>
    <w:p w:rsidR="005F7312" w:rsidRPr="00A674AF" w:rsidRDefault="00A674AF" w:rsidP="00827884">
      <w:pPr>
        <w:spacing w:line="240" w:lineRule="auto"/>
        <w:ind w:firstLine="709"/>
        <w:rPr>
          <w:rFonts w:ascii="Times New Roman" w:hAnsi="Times New Roman" w:cs="Times New Roman"/>
          <w:sz w:val="24"/>
          <w:szCs w:val="24"/>
        </w:rPr>
      </w:pPr>
      <w:r w:rsidRPr="00A674AF">
        <w:rPr>
          <w:rFonts w:ascii="Times New Roman" w:hAnsi="Times New Roman" w:cs="Times New Roman"/>
          <w:sz w:val="24"/>
          <w:szCs w:val="24"/>
        </w:rPr>
        <w:t>5.5.7.1.</w:t>
      </w:r>
      <w:r w:rsidR="005F7312" w:rsidRPr="00A674AF">
        <w:rPr>
          <w:rFonts w:ascii="Times New Roman" w:hAnsi="Times New Roman" w:cs="Times New Roman"/>
          <w:sz w:val="24"/>
          <w:szCs w:val="24"/>
        </w:rPr>
        <w:t xml:space="preserve"> procedūras, saskaņā ar k</w:t>
      </w:r>
      <w:r>
        <w:rPr>
          <w:rFonts w:ascii="Times New Roman" w:hAnsi="Times New Roman" w:cs="Times New Roman"/>
          <w:sz w:val="24"/>
          <w:szCs w:val="24"/>
        </w:rPr>
        <w:t>urām</w:t>
      </w:r>
      <w:r w:rsidR="005F7312" w:rsidRPr="00A674AF">
        <w:rPr>
          <w:rFonts w:ascii="Times New Roman" w:hAnsi="Times New Roman" w:cs="Times New Roman"/>
          <w:sz w:val="24"/>
          <w:szCs w:val="24"/>
        </w:rPr>
        <w:t xml:space="preserve"> pieteikuma iesniedzējs var pieprasīt jaudu;</w:t>
      </w:r>
    </w:p>
    <w:p w:rsidR="005F7312" w:rsidRPr="00A674AF" w:rsidRDefault="00A674AF" w:rsidP="00827884">
      <w:pPr>
        <w:spacing w:line="240" w:lineRule="auto"/>
        <w:ind w:firstLine="709"/>
        <w:jc w:val="both"/>
        <w:rPr>
          <w:rFonts w:ascii="Times New Roman" w:hAnsi="Times New Roman" w:cs="Times New Roman"/>
          <w:sz w:val="24"/>
          <w:szCs w:val="24"/>
        </w:rPr>
      </w:pPr>
      <w:r w:rsidRPr="002E3931">
        <w:rPr>
          <w:rFonts w:ascii="Times New Roman" w:hAnsi="Times New Roman" w:cs="Times New Roman"/>
          <w:sz w:val="24"/>
          <w:szCs w:val="24"/>
        </w:rPr>
        <w:t>5.5.7.2.</w:t>
      </w:r>
      <w:r w:rsidR="005F7312" w:rsidRPr="002E3931">
        <w:rPr>
          <w:rFonts w:ascii="Times New Roman" w:hAnsi="Times New Roman" w:cs="Times New Roman"/>
          <w:sz w:val="24"/>
          <w:szCs w:val="24"/>
        </w:rPr>
        <w:t xml:space="preserve"> pieteikuma iesniedzējiem piemērojamās prasības</w:t>
      </w:r>
      <w:r w:rsidR="00944C40" w:rsidRPr="002E3931">
        <w:rPr>
          <w:rFonts w:ascii="Times New Roman" w:hAnsi="Times New Roman" w:cs="Times New Roman"/>
          <w:sz w:val="24"/>
          <w:szCs w:val="24"/>
        </w:rPr>
        <w:t xml:space="preserve">, </w:t>
      </w:r>
      <w:r w:rsidR="002E3931" w:rsidRPr="002E3931">
        <w:rPr>
          <w:rFonts w:ascii="Times New Roman" w:hAnsi="Times New Roman" w:cs="Times New Roman"/>
          <w:sz w:val="24"/>
          <w:szCs w:val="24"/>
        </w:rPr>
        <w:t>tajā skaitā prasības, lai nodrošinātu pārvaldītājam pamatoti gaidāmos ieņēmumus nākotnē un infrastruktūras izmantošanu, ja tādas izvirzītas;</w:t>
      </w:r>
    </w:p>
    <w:p w:rsidR="005F7312" w:rsidRPr="00A674AF" w:rsidRDefault="00A674AF" w:rsidP="00827884">
      <w:pPr>
        <w:spacing w:line="240" w:lineRule="auto"/>
        <w:ind w:firstLine="709"/>
        <w:jc w:val="both"/>
        <w:rPr>
          <w:rFonts w:ascii="Times New Roman" w:hAnsi="Times New Roman" w:cs="Times New Roman"/>
          <w:sz w:val="24"/>
          <w:szCs w:val="24"/>
        </w:rPr>
      </w:pPr>
      <w:r w:rsidRPr="00A674AF">
        <w:rPr>
          <w:rFonts w:ascii="Times New Roman" w:hAnsi="Times New Roman" w:cs="Times New Roman"/>
          <w:sz w:val="24"/>
          <w:szCs w:val="24"/>
        </w:rPr>
        <w:t>5.5.7.3.</w:t>
      </w:r>
      <w:r w:rsidR="005F7312" w:rsidRPr="00A674AF">
        <w:rPr>
          <w:rFonts w:ascii="Times New Roman" w:hAnsi="Times New Roman" w:cs="Times New Roman"/>
          <w:sz w:val="24"/>
          <w:szCs w:val="24"/>
        </w:rPr>
        <w:t xml:space="preserve"> pieprasījumu iesniegšanas un jaudas sadales laika grafik</w:t>
      </w:r>
      <w:r w:rsidR="001F6A74">
        <w:rPr>
          <w:rFonts w:ascii="Times New Roman" w:hAnsi="Times New Roman" w:cs="Times New Roman"/>
          <w:sz w:val="24"/>
          <w:szCs w:val="24"/>
        </w:rPr>
        <w:t>u</w:t>
      </w:r>
      <w:r w:rsidR="005F7312" w:rsidRPr="00A674AF">
        <w:rPr>
          <w:rFonts w:ascii="Times New Roman" w:hAnsi="Times New Roman" w:cs="Times New Roman"/>
          <w:sz w:val="24"/>
          <w:szCs w:val="24"/>
        </w:rPr>
        <w:t xml:space="preserve"> un procedūras, k</w:t>
      </w:r>
      <w:r>
        <w:rPr>
          <w:rFonts w:ascii="Times New Roman" w:hAnsi="Times New Roman" w:cs="Times New Roman"/>
          <w:sz w:val="24"/>
          <w:szCs w:val="24"/>
        </w:rPr>
        <w:t>ur</w:t>
      </w:r>
      <w:r w:rsidR="005F7312" w:rsidRPr="00A674AF">
        <w:rPr>
          <w:rFonts w:ascii="Times New Roman" w:hAnsi="Times New Roman" w:cs="Times New Roman"/>
          <w:sz w:val="24"/>
          <w:szCs w:val="24"/>
        </w:rPr>
        <w:t>as ievēro, pieprasot informāciju par kustības grafika plānošanu, kā arī procedūras plānoto un neplānoto apkopes darbu grafika sastādīšanai;</w:t>
      </w:r>
    </w:p>
    <w:p w:rsidR="005F7312" w:rsidRPr="00A674AF" w:rsidRDefault="00A674AF" w:rsidP="00827884">
      <w:pPr>
        <w:spacing w:line="240" w:lineRule="auto"/>
        <w:ind w:firstLine="709"/>
        <w:jc w:val="both"/>
        <w:rPr>
          <w:rFonts w:ascii="Times New Roman" w:hAnsi="Times New Roman" w:cs="Times New Roman"/>
          <w:sz w:val="24"/>
          <w:szCs w:val="24"/>
        </w:rPr>
      </w:pPr>
      <w:r w:rsidRPr="00A674AF">
        <w:rPr>
          <w:rFonts w:ascii="Times New Roman" w:hAnsi="Times New Roman" w:cs="Times New Roman"/>
          <w:sz w:val="24"/>
          <w:szCs w:val="24"/>
        </w:rPr>
        <w:t>5.5.7.4.</w:t>
      </w:r>
      <w:r w:rsidR="005F7312" w:rsidRPr="00A674AF">
        <w:rPr>
          <w:rFonts w:ascii="Times New Roman" w:hAnsi="Times New Roman" w:cs="Times New Roman"/>
          <w:sz w:val="24"/>
          <w:szCs w:val="24"/>
        </w:rPr>
        <w:t xml:space="preserve"> princip</w:t>
      </w:r>
      <w:r w:rsidR="001F6A74">
        <w:rPr>
          <w:rFonts w:ascii="Times New Roman" w:hAnsi="Times New Roman" w:cs="Times New Roman"/>
          <w:sz w:val="24"/>
          <w:szCs w:val="24"/>
        </w:rPr>
        <w:t>us</w:t>
      </w:r>
      <w:r w:rsidR="005F7312" w:rsidRPr="00A674AF">
        <w:rPr>
          <w:rFonts w:ascii="Times New Roman" w:hAnsi="Times New Roman" w:cs="Times New Roman"/>
          <w:sz w:val="24"/>
          <w:szCs w:val="24"/>
        </w:rPr>
        <w:t>, kas reglamentē koordinēšanas procesu un domstarpību izšķiršanas sistēmu, kas ir šā procesa daļa;</w:t>
      </w:r>
    </w:p>
    <w:p w:rsidR="00E30BE7" w:rsidRDefault="00812A51" w:rsidP="00827884">
      <w:pPr>
        <w:spacing w:line="240" w:lineRule="auto"/>
        <w:ind w:firstLine="709"/>
        <w:jc w:val="both"/>
        <w:rPr>
          <w:rFonts w:ascii="Times New Roman" w:hAnsi="Times New Roman" w:cs="Times New Roman"/>
          <w:sz w:val="24"/>
          <w:szCs w:val="24"/>
        </w:rPr>
      </w:pPr>
      <w:r w:rsidRPr="00812A51">
        <w:rPr>
          <w:rFonts w:ascii="Times New Roman" w:hAnsi="Times New Roman" w:cs="Times New Roman"/>
          <w:sz w:val="24"/>
          <w:szCs w:val="24"/>
        </w:rPr>
        <w:t>5.5.7.</w:t>
      </w:r>
      <w:r w:rsidR="001F6A74">
        <w:rPr>
          <w:rFonts w:ascii="Times New Roman" w:hAnsi="Times New Roman" w:cs="Times New Roman"/>
          <w:sz w:val="24"/>
          <w:szCs w:val="24"/>
        </w:rPr>
        <w:t>5</w:t>
      </w:r>
      <w:r w:rsidRPr="00812A51">
        <w:rPr>
          <w:rFonts w:ascii="Times New Roman" w:hAnsi="Times New Roman" w:cs="Times New Roman"/>
          <w:sz w:val="24"/>
          <w:szCs w:val="24"/>
        </w:rPr>
        <w:t>.</w:t>
      </w:r>
      <w:r w:rsidR="005F7312" w:rsidRPr="00812A51">
        <w:rPr>
          <w:rFonts w:ascii="Times New Roman" w:hAnsi="Times New Roman" w:cs="Times New Roman"/>
          <w:sz w:val="24"/>
          <w:szCs w:val="24"/>
        </w:rPr>
        <w:t xml:space="preserve"> kārtīb</w:t>
      </w:r>
      <w:r w:rsidR="001F6A74">
        <w:rPr>
          <w:rFonts w:ascii="Times New Roman" w:hAnsi="Times New Roman" w:cs="Times New Roman"/>
          <w:sz w:val="24"/>
          <w:szCs w:val="24"/>
        </w:rPr>
        <w:t>u</w:t>
      </w:r>
      <w:r w:rsidR="005F7312" w:rsidRPr="00812A51">
        <w:rPr>
          <w:rFonts w:ascii="Times New Roman" w:hAnsi="Times New Roman" w:cs="Times New Roman"/>
          <w:sz w:val="24"/>
          <w:szCs w:val="24"/>
        </w:rPr>
        <w:t>, kā</w:t>
      </w:r>
      <w:r w:rsidRPr="00812A51">
        <w:rPr>
          <w:rFonts w:ascii="Times New Roman" w:hAnsi="Times New Roman" w:cs="Times New Roman"/>
          <w:sz w:val="24"/>
          <w:szCs w:val="24"/>
        </w:rPr>
        <w:t xml:space="preserve">dā </w:t>
      </w:r>
      <w:r w:rsidR="005F7312" w:rsidRPr="00812A51">
        <w:rPr>
          <w:rFonts w:ascii="Times New Roman" w:hAnsi="Times New Roman" w:cs="Times New Roman"/>
          <w:sz w:val="24"/>
          <w:szCs w:val="24"/>
        </w:rPr>
        <w:t>rīkojas,</w:t>
      </w:r>
      <w:r w:rsidR="001F6A74">
        <w:rPr>
          <w:rFonts w:ascii="Times New Roman" w:hAnsi="Times New Roman" w:cs="Times New Roman"/>
          <w:sz w:val="24"/>
          <w:szCs w:val="24"/>
        </w:rPr>
        <w:t xml:space="preserve"> </w:t>
      </w:r>
      <w:r w:rsidR="005F7312" w:rsidRPr="00812A51">
        <w:rPr>
          <w:rFonts w:ascii="Times New Roman" w:hAnsi="Times New Roman" w:cs="Times New Roman"/>
          <w:sz w:val="24"/>
          <w:szCs w:val="24"/>
        </w:rPr>
        <w:t>un kritērij</w:t>
      </w:r>
      <w:r w:rsidR="001F6A74">
        <w:rPr>
          <w:rFonts w:ascii="Times New Roman" w:hAnsi="Times New Roman" w:cs="Times New Roman"/>
          <w:sz w:val="24"/>
          <w:szCs w:val="24"/>
        </w:rPr>
        <w:t>us</w:t>
      </w:r>
      <w:r w:rsidR="005F7312" w:rsidRPr="00812A51">
        <w:rPr>
          <w:rFonts w:ascii="Times New Roman" w:hAnsi="Times New Roman" w:cs="Times New Roman"/>
          <w:sz w:val="24"/>
          <w:szCs w:val="24"/>
        </w:rPr>
        <w:t>, k</w:t>
      </w:r>
      <w:r w:rsidRPr="00812A51">
        <w:rPr>
          <w:rFonts w:ascii="Times New Roman" w:hAnsi="Times New Roman" w:cs="Times New Roman"/>
          <w:sz w:val="24"/>
          <w:szCs w:val="24"/>
        </w:rPr>
        <w:t>urus</w:t>
      </w:r>
      <w:r w:rsidR="005F7312" w:rsidRPr="00812A51">
        <w:rPr>
          <w:rFonts w:ascii="Times New Roman" w:hAnsi="Times New Roman" w:cs="Times New Roman"/>
          <w:sz w:val="24"/>
          <w:szCs w:val="24"/>
        </w:rPr>
        <w:t xml:space="preserve"> izmanto pārslogotas infrastruktūras gadījumā</w:t>
      </w:r>
      <w:r w:rsidR="00E30BE7">
        <w:rPr>
          <w:rFonts w:ascii="Times New Roman" w:hAnsi="Times New Roman" w:cs="Times New Roman"/>
          <w:sz w:val="24"/>
          <w:szCs w:val="24"/>
        </w:rPr>
        <w:t xml:space="preserve">, </w:t>
      </w:r>
      <w:r w:rsidR="00D84322">
        <w:rPr>
          <w:rFonts w:ascii="Times New Roman" w:hAnsi="Times New Roman" w:cs="Times New Roman"/>
          <w:sz w:val="24"/>
          <w:szCs w:val="24"/>
        </w:rPr>
        <w:t>tostarp</w:t>
      </w:r>
      <w:r w:rsidR="00E30BE7">
        <w:rPr>
          <w:rFonts w:ascii="Times New Roman" w:hAnsi="Times New Roman" w:cs="Times New Roman"/>
          <w:sz w:val="24"/>
          <w:szCs w:val="24"/>
        </w:rPr>
        <w:t xml:space="preserve"> </w:t>
      </w:r>
      <w:r w:rsidR="005B6BDC">
        <w:rPr>
          <w:rFonts w:ascii="Times New Roman" w:hAnsi="Times New Roman" w:cs="Times New Roman"/>
          <w:sz w:val="24"/>
          <w:szCs w:val="24"/>
        </w:rPr>
        <w:t xml:space="preserve">vilcienu ceļa </w:t>
      </w:r>
      <w:r w:rsidR="00D666BD">
        <w:rPr>
          <w:rFonts w:ascii="Times New Roman" w:hAnsi="Times New Roman" w:cs="Times New Roman"/>
          <w:sz w:val="24"/>
          <w:szCs w:val="24"/>
        </w:rPr>
        <w:t xml:space="preserve">vienā mēnesī </w:t>
      </w:r>
      <w:r w:rsidR="005B6BDC">
        <w:rPr>
          <w:rFonts w:ascii="Times New Roman" w:hAnsi="Times New Roman" w:cs="Times New Roman"/>
          <w:sz w:val="24"/>
          <w:szCs w:val="24"/>
        </w:rPr>
        <w:t xml:space="preserve">izmantošanas </w:t>
      </w:r>
      <w:proofErr w:type="spellStart"/>
      <w:r w:rsidR="005B6BDC">
        <w:rPr>
          <w:rFonts w:ascii="Times New Roman" w:hAnsi="Times New Roman" w:cs="Times New Roman"/>
          <w:sz w:val="24"/>
          <w:szCs w:val="24"/>
        </w:rPr>
        <w:t>robežkvotu</w:t>
      </w:r>
      <w:proofErr w:type="spellEnd"/>
      <w:r w:rsidR="005B6BDC">
        <w:rPr>
          <w:rFonts w:ascii="Times New Roman" w:hAnsi="Times New Roman" w:cs="Times New Roman"/>
          <w:sz w:val="24"/>
          <w:szCs w:val="24"/>
        </w:rPr>
        <w:t>;</w:t>
      </w:r>
    </w:p>
    <w:p w:rsidR="005F7312" w:rsidRPr="00812A51" w:rsidRDefault="00812A51" w:rsidP="00827884">
      <w:pPr>
        <w:spacing w:line="240" w:lineRule="auto"/>
        <w:ind w:firstLine="709"/>
        <w:rPr>
          <w:rFonts w:ascii="Times New Roman" w:hAnsi="Times New Roman" w:cs="Times New Roman"/>
          <w:sz w:val="24"/>
          <w:szCs w:val="24"/>
        </w:rPr>
      </w:pPr>
      <w:r w:rsidRPr="00812A51">
        <w:rPr>
          <w:rFonts w:ascii="Times New Roman" w:hAnsi="Times New Roman" w:cs="Times New Roman"/>
          <w:sz w:val="24"/>
          <w:szCs w:val="24"/>
        </w:rPr>
        <w:t>5.5.7.</w:t>
      </w:r>
      <w:r w:rsidR="001F6A74">
        <w:rPr>
          <w:rFonts w:ascii="Times New Roman" w:hAnsi="Times New Roman" w:cs="Times New Roman"/>
          <w:sz w:val="24"/>
          <w:szCs w:val="24"/>
        </w:rPr>
        <w:t>6</w:t>
      </w:r>
      <w:r w:rsidRPr="00812A51">
        <w:rPr>
          <w:rFonts w:ascii="Times New Roman" w:hAnsi="Times New Roman" w:cs="Times New Roman"/>
          <w:sz w:val="24"/>
          <w:szCs w:val="24"/>
        </w:rPr>
        <w:t>.</w:t>
      </w:r>
      <w:r w:rsidR="005F7312" w:rsidRPr="00812A51">
        <w:rPr>
          <w:rFonts w:ascii="Times New Roman" w:hAnsi="Times New Roman" w:cs="Times New Roman"/>
          <w:sz w:val="24"/>
          <w:szCs w:val="24"/>
        </w:rPr>
        <w:t xml:space="preserve"> </w:t>
      </w:r>
      <w:r w:rsidR="00D84322">
        <w:rPr>
          <w:rFonts w:ascii="Times New Roman" w:hAnsi="Times New Roman" w:cs="Times New Roman"/>
          <w:sz w:val="24"/>
          <w:szCs w:val="24"/>
        </w:rPr>
        <w:t>informāciju</w:t>
      </w:r>
      <w:r w:rsidR="005F7312" w:rsidRPr="00812A51">
        <w:rPr>
          <w:rFonts w:ascii="Times New Roman" w:hAnsi="Times New Roman" w:cs="Times New Roman"/>
          <w:sz w:val="24"/>
          <w:szCs w:val="24"/>
        </w:rPr>
        <w:t xml:space="preserve"> par infrastruktūras izmantošanas ierobežojumiem;</w:t>
      </w:r>
    </w:p>
    <w:p w:rsidR="005F7312" w:rsidRPr="001F6A74" w:rsidRDefault="00812A51" w:rsidP="00827884">
      <w:pPr>
        <w:spacing w:line="240" w:lineRule="auto"/>
        <w:ind w:firstLine="709"/>
        <w:jc w:val="both"/>
        <w:rPr>
          <w:rFonts w:ascii="Times New Roman" w:hAnsi="Times New Roman" w:cs="Times New Roman"/>
          <w:sz w:val="24"/>
          <w:szCs w:val="24"/>
        </w:rPr>
      </w:pPr>
      <w:r w:rsidRPr="001F6A74">
        <w:rPr>
          <w:rFonts w:ascii="Times New Roman" w:hAnsi="Times New Roman" w:cs="Times New Roman"/>
          <w:sz w:val="24"/>
          <w:szCs w:val="24"/>
        </w:rPr>
        <w:t>5.5.7.</w:t>
      </w:r>
      <w:r w:rsidR="001F6A74">
        <w:rPr>
          <w:rFonts w:ascii="Times New Roman" w:hAnsi="Times New Roman" w:cs="Times New Roman"/>
          <w:sz w:val="24"/>
          <w:szCs w:val="24"/>
        </w:rPr>
        <w:t>7</w:t>
      </w:r>
      <w:r w:rsidRPr="001F6A74">
        <w:rPr>
          <w:rFonts w:ascii="Times New Roman" w:hAnsi="Times New Roman" w:cs="Times New Roman"/>
          <w:sz w:val="24"/>
          <w:szCs w:val="24"/>
        </w:rPr>
        <w:t>.</w:t>
      </w:r>
      <w:r w:rsidR="005F7312" w:rsidRPr="001F6A74">
        <w:rPr>
          <w:rFonts w:ascii="Times New Roman" w:hAnsi="Times New Roman" w:cs="Times New Roman"/>
          <w:sz w:val="24"/>
          <w:szCs w:val="24"/>
        </w:rPr>
        <w:t xml:space="preserve"> nosacījum</w:t>
      </w:r>
      <w:r w:rsidR="001F6A74" w:rsidRPr="001F6A74">
        <w:rPr>
          <w:rFonts w:ascii="Times New Roman" w:hAnsi="Times New Roman" w:cs="Times New Roman"/>
          <w:sz w:val="24"/>
          <w:szCs w:val="24"/>
        </w:rPr>
        <w:t>us</w:t>
      </w:r>
      <w:r w:rsidR="005F7312" w:rsidRPr="001F6A74">
        <w:rPr>
          <w:rFonts w:ascii="Times New Roman" w:hAnsi="Times New Roman" w:cs="Times New Roman"/>
          <w:sz w:val="24"/>
          <w:szCs w:val="24"/>
        </w:rPr>
        <w:t>, ar kādiem, nosakot jaudas sadales prioritātes, tiek ņemta vērā infrastruktūras iepriekšējā noslogotība</w:t>
      </w:r>
      <w:r w:rsidR="001F6A74">
        <w:rPr>
          <w:rFonts w:ascii="Times New Roman" w:hAnsi="Times New Roman" w:cs="Times New Roman"/>
          <w:sz w:val="24"/>
          <w:szCs w:val="24"/>
        </w:rPr>
        <w:t>;</w:t>
      </w:r>
    </w:p>
    <w:p w:rsidR="005F7312" w:rsidRPr="001F6A74" w:rsidRDefault="001F6A74" w:rsidP="00827884">
      <w:pPr>
        <w:spacing w:line="240" w:lineRule="auto"/>
        <w:ind w:firstLine="709"/>
        <w:jc w:val="both"/>
        <w:rPr>
          <w:rFonts w:ascii="Times New Roman" w:hAnsi="Times New Roman" w:cs="Times New Roman"/>
          <w:sz w:val="24"/>
          <w:szCs w:val="24"/>
        </w:rPr>
      </w:pPr>
      <w:r w:rsidRPr="001F6A74">
        <w:rPr>
          <w:rFonts w:ascii="Times New Roman" w:hAnsi="Times New Roman" w:cs="Times New Roman"/>
          <w:sz w:val="24"/>
          <w:szCs w:val="24"/>
        </w:rPr>
        <w:t>5.5.8</w:t>
      </w:r>
      <w:r w:rsidR="005F7312" w:rsidRPr="001F6A74">
        <w:rPr>
          <w:rFonts w:ascii="Times New Roman" w:hAnsi="Times New Roman" w:cs="Times New Roman"/>
          <w:sz w:val="24"/>
          <w:szCs w:val="24"/>
        </w:rPr>
        <w:t xml:space="preserve">. pasākumus, kas veikti, lai nodrošinātu </w:t>
      </w:r>
      <w:r w:rsidR="006D35DE">
        <w:rPr>
          <w:rFonts w:ascii="Times New Roman" w:hAnsi="Times New Roman" w:cs="Times New Roman"/>
          <w:sz w:val="24"/>
          <w:szCs w:val="24"/>
        </w:rPr>
        <w:t xml:space="preserve">pienācīgu </w:t>
      </w:r>
      <w:r w:rsidR="005F7312" w:rsidRPr="001F6A74">
        <w:rPr>
          <w:rFonts w:ascii="Times New Roman" w:hAnsi="Times New Roman" w:cs="Times New Roman"/>
          <w:sz w:val="24"/>
          <w:szCs w:val="24"/>
        </w:rPr>
        <w:t xml:space="preserve">attieksmi pret kravas pārvadājumiem, starptautiskiem pārvadājumiem un </w:t>
      </w:r>
      <w:r w:rsidR="00B877CC">
        <w:rPr>
          <w:rFonts w:ascii="Times New Roman" w:hAnsi="Times New Roman" w:cs="Times New Roman"/>
          <w:sz w:val="24"/>
          <w:szCs w:val="24"/>
        </w:rPr>
        <w:t xml:space="preserve">pēc kustības grafika izstrādāšanas </w:t>
      </w:r>
      <w:r w:rsidR="00395CB9">
        <w:rPr>
          <w:rFonts w:ascii="Times New Roman" w:hAnsi="Times New Roman" w:cs="Times New Roman"/>
          <w:sz w:val="24"/>
          <w:szCs w:val="24"/>
        </w:rPr>
        <w:t xml:space="preserve">pieejamās neizmantotās jaudas </w:t>
      </w:r>
      <w:r w:rsidR="005F7312" w:rsidRPr="001F6A74">
        <w:rPr>
          <w:rFonts w:ascii="Times New Roman" w:hAnsi="Times New Roman" w:cs="Times New Roman"/>
          <w:sz w:val="24"/>
          <w:szCs w:val="24"/>
        </w:rPr>
        <w:t>pieprasījumiem</w:t>
      </w:r>
      <w:r>
        <w:rPr>
          <w:rFonts w:ascii="Times New Roman" w:hAnsi="Times New Roman" w:cs="Times New Roman"/>
          <w:sz w:val="24"/>
          <w:szCs w:val="24"/>
        </w:rPr>
        <w:t>;</w:t>
      </w:r>
      <w:r w:rsidR="005F7312" w:rsidRPr="001F6A74">
        <w:rPr>
          <w:rFonts w:ascii="Times New Roman" w:hAnsi="Times New Roman" w:cs="Times New Roman"/>
          <w:sz w:val="24"/>
          <w:szCs w:val="24"/>
        </w:rPr>
        <w:t xml:space="preserve"> </w:t>
      </w:r>
    </w:p>
    <w:p w:rsidR="005F7312" w:rsidRPr="001F6A74" w:rsidRDefault="001F6A74" w:rsidP="00827884">
      <w:pPr>
        <w:spacing w:line="240" w:lineRule="auto"/>
        <w:ind w:firstLine="709"/>
        <w:contextualSpacing/>
        <w:jc w:val="both"/>
        <w:rPr>
          <w:rFonts w:ascii="Times New Roman" w:hAnsi="Times New Roman" w:cs="Times New Roman"/>
          <w:sz w:val="24"/>
          <w:szCs w:val="24"/>
        </w:rPr>
      </w:pPr>
      <w:r w:rsidRPr="001F6A74">
        <w:rPr>
          <w:rFonts w:ascii="Times New Roman" w:hAnsi="Times New Roman" w:cs="Times New Roman"/>
          <w:sz w:val="24"/>
          <w:szCs w:val="24"/>
        </w:rPr>
        <w:t>5.5.9.</w:t>
      </w:r>
      <w:r w:rsidR="005F7312" w:rsidRPr="001F6A74">
        <w:rPr>
          <w:rFonts w:ascii="Times New Roman" w:hAnsi="Times New Roman" w:cs="Times New Roman"/>
          <w:sz w:val="24"/>
          <w:szCs w:val="24"/>
        </w:rPr>
        <w:t xml:space="preserve"> jaudas pieprasījum</w:t>
      </w:r>
      <w:r>
        <w:rPr>
          <w:rFonts w:ascii="Times New Roman" w:hAnsi="Times New Roman" w:cs="Times New Roman"/>
          <w:sz w:val="24"/>
          <w:szCs w:val="24"/>
        </w:rPr>
        <w:t>a</w:t>
      </w:r>
      <w:r w:rsidR="005F7312" w:rsidRPr="001F6A74">
        <w:rPr>
          <w:rFonts w:ascii="Times New Roman" w:hAnsi="Times New Roman" w:cs="Times New Roman"/>
          <w:sz w:val="24"/>
          <w:szCs w:val="24"/>
        </w:rPr>
        <w:t xml:space="preserve"> veidlapu</w:t>
      </w:r>
      <w:r>
        <w:rPr>
          <w:rFonts w:ascii="Times New Roman" w:hAnsi="Times New Roman" w:cs="Times New Roman"/>
          <w:sz w:val="24"/>
          <w:szCs w:val="24"/>
        </w:rPr>
        <w:t>;</w:t>
      </w:r>
      <w:r w:rsidR="005F7312" w:rsidRPr="001F6A74">
        <w:rPr>
          <w:rFonts w:ascii="Times New Roman" w:hAnsi="Times New Roman" w:cs="Times New Roman"/>
          <w:sz w:val="24"/>
          <w:szCs w:val="24"/>
        </w:rPr>
        <w:t xml:space="preserve"> </w:t>
      </w:r>
    </w:p>
    <w:p w:rsidR="005F7312" w:rsidRPr="001F6A74" w:rsidRDefault="001F6A74" w:rsidP="00827884">
      <w:pPr>
        <w:spacing w:line="240" w:lineRule="auto"/>
        <w:ind w:firstLine="709"/>
        <w:contextualSpacing/>
        <w:jc w:val="both"/>
        <w:rPr>
          <w:rFonts w:ascii="Times New Roman" w:hAnsi="Times New Roman" w:cs="Times New Roman"/>
          <w:sz w:val="24"/>
          <w:szCs w:val="24"/>
        </w:rPr>
      </w:pPr>
      <w:r w:rsidRPr="001F6A74">
        <w:rPr>
          <w:rFonts w:ascii="Times New Roman" w:hAnsi="Times New Roman" w:cs="Times New Roman"/>
          <w:sz w:val="24"/>
          <w:szCs w:val="24"/>
        </w:rPr>
        <w:t>5</w:t>
      </w:r>
      <w:r w:rsidR="005F7312" w:rsidRPr="001F6A74">
        <w:rPr>
          <w:rFonts w:ascii="Times New Roman" w:hAnsi="Times New Roman" w:cs="Times New Roman"/>
          <w:sz w:val="24"/>
          <w:szCs w:val="24"/>
        </w:rPr>
        <w:t>.</w:t>
      </w:r>
      <w:r w:rsidRPr="001F6A74">
        <w:rPr>
          <w:rFonts w:ascii="Times New Roman" w:hAnsi="Times New Roman" w:cs="Times New Roman"/>
          <w:sz w:val="24"/>
          <w:szCs w:val="24"/>
        </w:rPr>
        <w:t>5</w:t>
      </w:r>
      <w:r w:rsidR="005F7312" w:rsidRPr="001F6A74">
        <w:rPr>
          <w:rFonts w:ascii="Times New Roman" w:hAnsi="Times New Roman" w:cs="Times New Roman"/>
          <w:sz w:val="24"/>
          <w:szCs w:val="24"/>
        </w:rPr>
        <w:t>.</w:t>
      </w:r>
      <w:r w:rsidRPr="001F6A74">
        <w:rPr>
          <w:rFonts w:ascii="Times New Roman" w:hAnsi="Times New Roman" w:cs="Times New Roman"/>
          <w:sz w:val="24"/>
          <w:szCs w:val="24"/>
        </w:rPr>
        <w:t>10</w:t>
      </w:r>
      <w:r w:rsidR="005F7312" w:rsidRPr="001F6A74">
        <w:rPr>
          <w:rFonts w:ascii="Times New Roman" w:hAnsi="Times New Roman" w:cs="Times New Roman"/>
          <w:sz w:val="24"/>
          <w:szCs w:val="24"/>
        </w:rPr>
        <w:t>. starptautisko vilcienu ceļu sadales procedūru;</w:t>
      </w:r>
    </w:p>
    <w:p w:rsidR="005F7312" w:rsidRDefault="001F6A74" w:rsidP="00827884">
      <w:pPr>
        <w:spacing w:line="240" w:lineRule="auto"/>
        <w:ind w:firstLine="709"/>
        <w:rPr>
          <w:rFonts w:ascii="Times New Roman" w:hAnsi="Times New Roman" w:cs="Times New Roman"/>
          <w:sz w:val="24"/>
          <w:szCs w:val="24"/>
        </w:rPr>
      </w:pPr>
      <w:r w:rsidRPr="001F6A74">
        <w:rPr>
          <w:rFonts w:ascii="Times New Roman" w:hAnsi="Times New Roman" w:cs="Times New Roman"/>
          <w:sz w:val="24"/>
          <w:szCs w:val="24"/>
        </w:rPr>
        <w:t>5.5.11.</w:t>
      </w:r>
      <w:r w:rsidR="005F7312" w:rsidRPr="001F6A74">
        <w:rPr>
          <w:rFonts w:ascii="Times New Roman" w:hAnsi="Times New Roman" w:cs="Times New Roman"/>
          <w:sz w:val="24"/>
          <w:szCs w:val="24"/>
        </w:rPr>
        <w:t xml:space="preserve"> </w:t>
      </w:r>
      <w:r w:rsidR="006D35DE">
        <w:rPr>
          <w:rFonts w:ascii="Times New Roman" w:hAnsi="Times New Roman" w:cs="Times New Roman"/>
          <w:sz w:val="24"/>
          <w:szCs w:val="24"/>
        </w:rPr>
        <w:t xml:space="preserve">infrastruktūrai </w:t>
      </w:r>
      <w:r w:rsidR="00E7183E">
        <w:rPr>
          <w:rFonts w:ascii="Times New Roman" w:hAnsi="Times New Roman" w:cs="Times New Roman"/>
          <w:sz w:val="24"/>
          <w:szCs w:val="24"/>
        </w:rPr>
        <w:t xml:space="preserve">piešķirto </w:t>
      </w:r>
      <w:r w:rsidR="005F7312" w:rsidRPr="001F6A74">
        <w:rPr>
          <w:rFonts w:ascii="Times New Roman" w:hAnsi="Times New Roman" w:cs="Times New Roman"/>
          <w:sz w:val="24"/>
          <w:szCs w:val="24"/>
        </w:rPr>
        <w:t xml:space="preserve">specializētās infrastruktūras statusu, ja tāds </w:t>
      </w:r>
      <w:r w:rsidR="00E7183E">
        <w:rPr>
          <w:rFonts w:ascii="Times New Roman" w:hAnsi="Times New Roman" w:cs="Times New Roman"/>
          <w:sz w:val="24"/>
          <w:szCs w:val="24"/>
        </w:rPr>
        <w:t>ir</w:t>
      </w:r>
      <w:r w:rsidR="00834560">
        <w:rPr>
          <w:rFonts w:ascii="Times New Roman" w:hAnsi="Times New Roman" w:cs="Times New Roman"/>
          <w:sz w:val="24"/>
          <w:szCs w:val="24"/>
        </w:rPr>
        <w:t>;</w:t>
      </w:r>
    </w:p>
    <w:p w:rsidR="00834560" w:rsidRDefault="00834560" w:rsidP="00827884">
      <w:pPr>
        <w:spacing w:line="240" w:lineRule="auto"/>
        <w:ind w:firstLine="709"/>
        <w:jc w:val="both"/>
        <w:rPr>
          <w:rFonts w:ascii="Times New Roman" w:hAnsi="Times New Roman" w:cs="Times New Roman"/>
          <w:sz w:val="24"/>
          <w:szCs w:val="24"/>
        </w:rPr>
      </w:pPr>
      <w:r w:rsidRPr="00834560">
        <w:rPr>
          <w:rFonts w:ascii="Times New Roman" w:hAnsi="Times New Roman" w:cs="Times New Roman"/>
          <w:sz w:val="24"/>
          <w:szCs w:val="24"/>
        </w:rPr>
        <w:t>5.5.12. kritērijus, pēc kuriem  konstatē, ka vilcienu ceļi netiek izmantoti</w:t>
      </w:r>
      <w:r>
        <w:rPr>
          <w:rFonts w:ascii="Times New Roman" w:hAnsi="Times New Roman" w:cs="Times New Roman"/>
          <w:sz w:val="24"/>
          <w:szCs w:val="24"/>
        </w:rPr>
        <w:t>;</w:t>
      </w:r>
    </w:p>
    <w:p w:rsidR="00944C40" w:rsidRDefault="00834560" w:rsidP="00827884">
      <w:pPr>
        <w:spacing w:line="240" w:lineRule="auto"/>
        <w:ind w:firstLine="709"/>
        <w:jc w:val="both"/>
        <w:rPr>
          <w:rFonts w:ascii="Times New Roman" w:hAnsi="Times New Roman" w:cs="Times New Roman"/>
          <w:sz w:val="24"/>
          <w:szCs w:val="24"/>
        </w:rPr>
      </w:pPr>
      <w:r w:rsidRPr="00834560">
        <w:rPr>
          <w:rFonts w:ascii="Times New Roman" w:hAnsi="Times New Roman" w:cs="Times New Roman"/>
          <w:sz w:val="24"/>
          <w:szCs w:val="24"/>
        </w:rPr>
        <w:lastRenderedPageBreak/>
        <w:t>5.5.13. domstarpību izšķiršanas un sūdzīb</w:t>
      </w:r>
      <w:r w:rsidR="00D84322">
        <w:rPr>
          <w:rFonts w:ascii="Times New Roman" w:hAnsi="Times New Roman" w:cs="Times New Roman"/>
          <w:sz w:val="24"/>
          <w:szCs w:val="24"/>
        </w:rPr>
        <w:t>u</w:t>
      </w:r>
      <w:r w:rsidRPr="00834560">
        <w:rPr>
          <w:rFonts w:ascii="Times New Roman" w:hAnsi="Times New Roman" w:cs="Times New Roman"/>
          <w:sz w:val="24"/>
          <w:szCs w:val="24"/>
        </w:rPr>
        <w:t xml:space="preserve"> </w:t>
      </w:r>
      <w:r w:rsidR="00944C40">
        <w:rPr>
          <w:rFonts w:ascii="Times New Roman" w:hAnsi="Times New Roman" w:cs="Times New Roman"/>
          <w:sz w:val="24"/>
          <w:szCs w:val="24"/>
        </w:rPr>
        <w:t xml:space="preserve">izskatīšanas </w:t>
      </w:r>
      <w:r w:rsidRPr="00834560">
        <w:rPr>
          <w:rFonts w:ascii="Times New Roman" w:hAnsi="Times New Roman" w:cs="Times New Roman"/>
          <w:sz w:val="24"/>
          <w:szCs w:val="24"/>
        </w:rPr>
        <w:t xml:space="preserve">procedūras saistībā ar jautājumiem par piekļuvi dzelzceļa infrastruktūrai un pakalpojumiem un saistībā ar </w:t>
      </w:r>
      <w:r w:rsidR="00944C40">
        <w:rPr>
          <w:rFonts w:ascii="Times New Roman" w:hAnsi="Times New Roman" w:cs="Times New Roman"/>
          <w:sz w:val="24"/>
          <w:szCs w:val="24"/>
        </w:rPr>
        <w:t>tīkla d</w:t>
      </w:r>
      <w:r w:rsidRPr="00834560">
        <w:rPr>
          <w:rFonts w:ascii="Times New Roman" w:hAnsi="Times New Roman" w:cs="Times New Roman"/>
          <w:sz w:val="24"/>
          <w:szCs w:val="24"/>
        </w:rPr>
        <w:t>arbības uzlabošanas shēmu</w:t>
      </w:r>
      <w:r w:rsidR="00944C40">
        <w:rPr>
          <w:rFonts w:ascii="Times New Roman" w:hAnsi="Times New Roman" w:cs="Times New Roman"/>
          <w:sz w:val="24"/>
          <w:szCs w:val="24"/>
        </w:rPr>
        <w:t>;</w:t>
      </w:r>
    </w:p>
    <w:p w:rsidR="00B178F5" w:rsidRDefault="00944C40" w:rsidP="008278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178F5">
        <w:rPr>
          <w:rFonts w:ascii="Times New Roman" w:hAnsi="Times New Roman" w:cs="Times New Roman"/>
          <w:sz w:val="24"/>
          <w:szCs w:val="24"/>
        </w:rPr>
        <w:t>.6.</w:t>
      </w:r>
      <w:r w:rsidR="00B178F5" w:rsidRPr="00E12FF4">
        <w:rPr>
          <w:rFonts w:ascii="Times New Roman" w:hAnsi="Times New Roman" w:cs="Times New Roman"/>
          <w:sz w:val="24"/>
          <w:szCs w:val="24"/>
        </w:rPr>
        <w:t xml:space="preserve"> </w:t>
      </w:r>
      <w:r w:rsidR="00B178F5">
        <w:rPr>
          <w:rFonts w:ascii="Times New Roman" w:hAnsi="Times New Roman" w:cs="Times New Roman"/>
          <w:sz w:val="24"/>
          <w:szCs w:val="24"/>
        </w:rPr>
        <w:t xml:space="preserve">apkalpes vietas operatora </w:t>
      </w:r>
      <w:r w:rsidR="00B178F5" w:rsidRPr="00E12FF4">
        <w:rPr>
          <w:rFonts w:ascii="Times New Roman" w:hAnsi="Times New Roman" w:cs="Times New Roman"/>
          <w:sz w:val="24"/>
          <w:szCs w:val="24"/>
        </w:rPr>
        <w:t>iesniegto informāciju:</w:t>
      </w:r>
    </w:p>
    <w:p w:rsidR="00346B20" w:rsidRDefault="00346B20" w:rsidP="00827884">
      <w:pPr>
        <w:spacing w:line="240" w:lineRule="auto"/>
        <w:ind w:firstLine="709"/>
        <w:rPr>
          <w:rFonts w:ascii="Times New Roman" w:hAnsi="Times New Roman" w:cs="Times New Roman"/>
          <w:sz w:val="24"/>
          <w:szCs w:val="24"/>
        </w:rPr>
      </w:pPr>
      <w:r w:rsidRPr="00346B20">
        <w:rPr>
          <w:rFonts w:ascii="Times New Roman" w:hAnsi="Times New Roman" w:cs="Times New Roman"/>
          <w:sz w:val="24"/>
          <w:szCs w:val="24"/>
        </w:rPr>
        <w:t>5.6.1. apkalpes vietas operatora nosaukumu, reģistrācijas numuru, juridisko adresi;</w:t>
      </w:r>
    </w:p>
    <w:p w:rsidR="00597495" w:rsidRPr="00597495" w:rsidRDefault="00346B20" w:rsidP="00827884">
      <w:pPr>
        <w:spacing w:line="240" w:lineRule="auto"/>
        <w:ind w:firstLine="709"/>
        <w:rPr>
          <w:rFonts w:ascii="Times New Roman" w:hAnsi="Times New Roman" w:cs="Times New Roman"/>
          <w:sz w:val="24"/>
          <w:szCs w:val="24"/>
        </w:rPr>
      </w:pPr>
      <w:r w:rsidRPr="00597495">
        <w:rPr>
          <w:rFonts w:ascii="Times New Roman" w:hAnsi="Times New Roman" w:cs="Times New Roman"/>
          <w:sz w:val="24"/>
          <w:szCs w:val="24"/>
        </w:rPr>
        <w:t xml:space="preserve">5.6.2. </w:t>
      </w:r>
      <w:r w:rsidR="00834560" w:rsidRPr="00597495">
        <w:rPr>
          <w:rFonts w:ascii="Times New Roman" w:hAnsi="Times New Roman" w:cs="Times New Roman"/>
          <w:sz w:val="24"/>
          <w:szCs w:val="24"/>
        </w:rPr>
        <w:t>apkalpes viet</w:t>
      </w:r>
      <w:r w:rsidR="00506000" w:rsidRPr="00597495">
        <w:rPr>
          <w:rFonts w:ascii="Times New Roman" w:hAnsi="Times New Roman" w:cs="Times New Roman"/>
          <w:sz w:val="24"/>
          <w:szCs w:val="24"/>
        </w:rPr>
        <w:t>u</w:t>
      </w:r>
      <w:r w:rsidR="00834560" w:rsidRPr="00597495">
        <w:rPr>
          <w:rFonts w:ascii="Times New Roman" w:hAnsi="Times New Roman" w:cs="Times New Roman"/>
          <w:sz w:val="24"/>
          <w:szCs w:val="24"/>
        </w:rPr>
        <w:t>, kas ir savienota ar pārvaldītāja tīklu</w:t>
      </w:r>
      <w:r w:rsidR="00597495" w:rsidRPr="00597495">
        <w:rPr>
          <w:rFonts w:ascii="Times New Roman" w:hAnsi="Times New Roman" w:cs="Times New Roman"/>
          <w:sz w:val="24"/>
          <w:szCs w:val="24"/>
        </w:rPr>
        <w:t>;</w:t>
      </w:r>
      <w:r w:rsidR="00834560" w:rsidRPr="00597495">
        <w:rPr>
          <w:rFonts w:ascii="Times New Roman" w:hAnsi="Times New Roman" w:cs="Times New Roman"/>
          <w:sz w:val="24"/>
          <w:szCs w:val="24"/>
        </w:rPr>
        <w:t xml:space="preserve"> </w:t>
      </w:r>
    </w:p>
    <w:p w:rsidR="005E11F6" w:rsidRPr="001F3D90" w:rsidRDefault="00D268A0" w:rsidP="00827884">
      <w:pPr>
        <w:spacing w:line="240" w:lineRule="auto"/>
        <w:ind w:firstLine="709"/>
        <w:jc w:val="both"/>
        <w:rPr>
          <w:rFonts w:ascii="Times New Roman" w:hAnsi="Times New Roman" w:cs="Times New Roman"/>
          <w:sz w:val="24"/>
          <w:szCs w:val="24"/>
        </w:rPr>
      </w:pPr>
      <w:r w:rsidRPr="001F3D90">
        <w:rPr>
          <w:rFonts w:ascii="Times New Roman" w:hAnsi="Times New Roman" w:cs="Times New Roman"/>
          <w:sz w:val="24"/>
          <w:szCs w:val="24"/>
        </w:rPr>
        <w:t xml:space="preserve">5.6.3. </w:t>
      </w:r>
      <w:r w:rsidR="005E11F6" w:rsidRPr="001F3D90">
        <w:rPr>
          <w:rFonts w:ascii="Times New Roman" w:hAnsi="Times New Roman" w:cs="Times New Roman"/>
          <w:sz w:val="24"/>
          <w:szCs w:val="24"/>
        </w:rPr>
        <w:t>nosacījumus piekļuv</w:t>
      </w:r>
      <w:r w:rsidR="00D84322">
        <w:rPr>
          <w:rFonts w:ascii="Times New Roman" w:hAnsi="Times New Roman" w:cs="Times New Roman"/>
          <w:sz w:val="24"/>
          <w:szCs w:val="24"/>
        </w:rPr>
        <w:t>e</w:t>
      </w:r>
      <w:r w:rsidR="005E11F6" w:rsidRPr="001F3D90">
        <w:rPr>
          <w:rFonts w:ascii="Times New Roman" w:hAnsi="Times New Roman" w:cs="Times New Roman"/>
          <w:sz w:val="24"/>
          <w:szCs w:val="24"/>
        </w:rPr>
        <w:t>i apkalpes vietai un pakalpojumu sniegšan</w:t>
      </w:r>
      <w:r w:rsidR="00D84322">
        <w:rPr>
          <w:rFonts w:ascii="Times New Roman" w:hAnsi="Times New Roman" w:cs="Times New Roman"/>
          <w:sz w:val="24"/>
          <w:szCs w:val="24"/>
        </w:rPr>
        <w:t>ai</w:t>
      </w:r>
      <w:r w:rsidR="005E11F6" w:rsidRPr="001F3D90">
        <w:rPr>
          <w:rFonts w:ascii="Times New Roman" w:hAnsi="Times New Roman" w:cs="Times New Roman"/>
          <w:sz w:val="24"/>
          <w:szCs w:val="24"/>
        </w:rPr>
        <w:t xml:space="preserve"> šajā vietā, </w:t>
      </w:r>
      <w:r w:rsidRPr="001F3D90">
        <w:rPr>
          <w:rFonts w:ascii="Times New Roman" w:hAnsi="Times New Roman" w:cs="Times New Roman"/>
          <w:sz w:val="24"/>
          <w:szCs w:val="24"/>
        </w:rPr>
        <w:t xml:space="preserve">maksu par piekļuvi apkalpes vietai un </w:t>
      </w:r>
      <w:r w:rsidR="005E11F6" w:rsidRPr="001F3D90">
        <w:rPr>
          <w:rFonts w:ascii="Times New Roman" w:hAnsi="Times New Roman" w:cs="Times New Roman"/>
          <w:sz w:val="24"/>
          <w:szCs w:val="24"/>
        </w:rPr>
        <w:t xml:space="preserve">tajā sniegtajiem pakalpojumiem </w:t>
      </w:r>
      <w:r w:rsidR="001F3D90">
        <w:rPr>
          <w:rFonts w:ascii="Times New Roman" w:hAnsi="Times New Roman" w:cs="Times New Roman"/>
          <w:sz w:val="24"/>
          <w:szCs w:val="24"/>
        </w:rPr>
        <w:t xml:space="preserve">un </w:t>
      </w:r>
      <w:r w:rsidR="005E11F6" w:rsidRPr="001F3D90">
        <w:rPr>
          <w:rFonts w:ascii="Times New Roman" w:hAnsi="Times New Roman" w:cs="Times New Roman"/>
          <w:sz w:val="24"/>
          <w:szCs w:val="24"/>
        </w:rPr>
        <w:t xml:space="preserve">apkalpes vietas tehnisko raksturojumu vai </w:t>
      </w:r>
      <w:r w:rsidR="00D84322">
        <w:rPr>
          <w:rFonts w:ascii="Times New Roman" w:hAnsi="Times New Roman" w:cs="Times New Roman"/>
          <w:sz w:val="24"/>
          <w:szCs w:val="24"/>
        </w:rPr>
        <w:t>tīmekļa vietni</w:t>
      </w:r>
      <w:r w:rsidR="005E11F6" w:rsidRPr="001F3D90">
        <w:rPr>
          <w:rFonts w:ascii="Times New Roman" w:hAnsi="Times New Roman" w:cs="Times New Roman"/>
          <w:sz w:val="24"/>
          <w:szCs w:val="24"/>
        </w:rPr>
        <w:t>, kur šāda informācija ir pieejama elektroniskā formātā bez maksas;</w:t>
      </w:r>
    </w:p>
    <w:p w:rsidR="00834560" w:rsidRPr="008C6D74" w:rsidRDefault="004C7B6E" w:rsidP="00827884">
      <w:pPr>
        <w:spacing w:line="240" w:lineRule="auto"/>
        <w:ind w:firstLine="709"/>
        <w:jc w:val="both"/>
        <w:rPr>
          <w:rFonts w:ascii="Times New Roman" w:hAnsi="Times New Roman" w:cs="Times New Roman"/>
          <w:sz w:val="24"/>
          <w:szCs w:val="24"/>
        </w:rPr>
      </w:pPr>
      <w:r w:rsidRPr="008C6D74">
        <w:rPr>
          <w:rFonts w:ascii="Times New Roman" w:hAnsi="Times New Roman" w:cs="Times New Roman"/>
          <w:sz w:val="24"/>
          <w:szCs w:val="24"/>
        </w:rPr>
        <w:t xml:space="preserve">5.7. </w:t>
      </w:r>
      <w:r w:rsidR="009050B0" w:rsidRPr="008C6D74">
        <w:rPr>
          <w:rFonts w:ascii="Times New Roman" w:hAnsi="Times New Roman" w:cs="Times New Roman"/>
          <w:sz w:val="24"/>
          <w:szCs w:val="24"/>
        </w:rPr>
        <w:t>Līguma paraug</w:t>
      </w:r>
      <w:r w:rsidR="006A5757">
        <w:rPr>
          <w:rFonts w:ascii="Times New Roman" w:hAnsi="Times New Roman" w:cs="Times New Roman"/>
          <w:sz w:val="24"/>
          <w:szCs w:val="24"/>
        </w:rPr>
        <w:t>u</w:t>
      </w:r>
      <w:r w:rsidR="009050B0" w:rsidRPr="008C6D74">
        <w:rPr>
          <w:rFonts w:ascii="Times New Roman" w:hAnsi="Times New Roman" w:cs="Times New Roman"/>
          <w:sz w:val="24"/>
          <w:szCs w:val="24"/>
        </w:rPr>
        <w:t xml:space="preserve"> p</w:t>
      </w:r>
      <w:r w:rsidR="00834560" w:rsidRPr="008C6D74">
        <w:rPr>
          <w:rFonts w:ascii="Times New Roman" w:hAnsi="Times New Roman" w:cs="Times New Roman"/>
          <w:sz w:val="24"/>
          <w:szCs w:val="24"/>
        </w:rPr>
        <w:t>amata vienošanās noslēgšan</w:t>
      </w:r>
      <w:r w:rsidR="009050B0" w:rsidRPr="008C6D74">
        <w:rPr>
          <w:rFonts w:ascii="Times New Roman" w:hAnsi="Times New Roman" w:cs="Times New Roman"/>
          <w:sz w:val="24"/>
          <w:szCs w:val="24"/>
        </w:rPr>
        <w:t>ai</w:t>
      </w:r>
      <w:r w:rsidR="00834560" w:rsidRPr="008C6D74">
        <w:rPr>
          <w:rFonts w:ascii="Times New Roman" w:hAnsi="Times New Roman" w:cs="Times New Roman"/>
          <w:sz w:val="24"/>
          <w:szCs w:val="24"/>
        </w:rPr>
        <w:t xml:space="preserve"> starp publiskās lietošanas infrastruktūras pārvaldītāj</w:t>
      </w:r>
      <w:r w:rsidR="009050B0" w:rsidRPr="008C6D74">
        <w:rPr>
          <w:rFonts w:ascii="Times New Roman" w:hAnsi="Times New Roman" w:cs="Times New Roman"/>
          <w:sz w:val="24"/>
          <w:szCs w:val="24"/>
        </w:rPr>
        <w:t>a</w:t>
      </w:r>
      <w:r w:rsidR="00834560" w:rsidRPr="008C6D74">
        <w:rPr>
          <w:rFonts w:ascii="Times New Roman" w:hAnsi="Times New Roman" w:cs="Times New Roman"/>
          <w:sz w:val="24"/>
          <w:szCs w:val="24"/>
        </w:rPr>
        <w:t xml:space="preserve"> būtisko funkciju veicēju</w:t>
      </w:r>
      <w:r w:rsidR="009050B0" w:rsidRPr="008C6D74">
        <w:rPr>
          <w:rFonts w:ascii="Times New Roman" w:hAnsi="Times New Roman" w:cs="Times New Roman"/>
          <w:sz w:val="24"/>
          <w:szCs w:val="24"/>
        </w:rPr>
        <w:t>, kā arī pārvaldītāju, ja tiek skarta tā darbības joma, un pieteikuma iesniedzēj</w:t>
      </w:r>
      <w:r w:rsidRPr="008C6D74">
        <w:rPr>
          <w:rFonts w:ascii="Times New Roman" w:hAnsi="Times New Roman" w:cs="Times New Roman"/>
          <w:sz w:val="24"/>
          <w:szCs w:val="24"/>
        </w:rPr>
        <w:t>u</w:t>
      </w:r>
      <w:r w:rsidR="00834560" w:rsidRPr="008C6D74">
        <w:rPr>
          <w:rFonts w:ascii="Times New Roman" w:hAnsi="Times New Roman" w:cs="Times New Roman"/>
          <w:sz w:val="24"/>
          <w:szCs w:val="24"/>
        </w:rPr>
        <w:t xml:space="preserve">. </w:t>
      </w:r>
    </w:p>
    <w:p w:rsidR="009050B0" w:rsidRDefault="009050B0" w:rsidP="00FF0D74">
      <w:pPr>
        <w:spacing w:line="240" w:lineRule="auto"/>
        <w:ind w:firstLine="709"/>
        <w:jc w:val="both"/>
        <w:rPr>
          <w:rFonts w:ascii="Times New Roman" w:hAnsi="Times New Roman" w:cs="Times New Roman"/>
          <w:sz w:val="24"/>
          <w:szCs w:val="24"/>
        </w:rPr>
      </w:pPr>
    </w:p>
    <w:p w:rsidR="00232294" w:rsidRPr="008C6D74" w:rsidRDefault="00232294" w:rsidP="00FF0D74">
      <w:pPr>
        <w:spacing w:line="240" w:lineRule="auto"/>
        <w:ind w:firstLine="709"/>
        <w:jc w:val="both"/>
        <w:rPr>
          <w:rFonts w:ascii="Times New Roman" w:hAnsi="Times New Roman" w:cs="Times New Roman"/>
          <w:sz w:val="24"/>
          <w:szCs w:val="24"/>
        </w:rPr>
      </w:pPr>
    </w:p>
    <w:p w:rsidR="00A84469" w:rsidRDefault="00A84469" w:rsidP="001454BA">
      <w:pPr>
        <w:spacing w:line="240" w:lineRule="auto"/>
        <w:rPr>
          <w:rFonts w:ascii="Times New Roman" w:hAnsi="Times New Roman" w:cs="Times New Roman"/>
          <w:sz w:val="24"/>
          <w:szCs w:val="24"/>
        </w:rPr>
      </w:pPr>
    </w:p>
    <w:p w:rsidR="0094240E" w:rsidRDefault="0094240E" w:rsidP="0094240E">
      <w:pPr>
        <w:spacing w:line="240" w:lineRule="auto"/>
        <w:jc w:val="center"/>
        <w:rPr>
          <w:rFonts w:ascii="Times New Roman" w:hAnsi="Times New Roman" w:cs="Times New Roman"/>
          <w:b/>
          <w:sz w:val="24"/>
          <w:szCs w:val="24"/>
        </w:rPr>
      </w:pPr>
      <w:r w:rsidRPr="0094240E">
        <w:rPr>
          <w:rFonts w:ascii="Times New Roman" w:hAnsi="Times New Roman" w:cs="Times New Roman"/>
          <w:b/>
          <w:sz w:val="24"/>
          <w:szCs w:val="24"/>
        </w:rPr>
        <w:t>III. Noslēguma jautājum</w:t>
      </w:r>
      <w:r w:rsidR="009D381B">
        <w:rPr>
          <w:rFonts w:ascii="Times New Roman" w:hAnsi="Times New Roman" w:cs="Times New Roman"/>
          <w:b/>
          <w:sz w:val="24"/>
          <w:szCs w:val="24"/>
        </w:rPr>
        <w:t>s</w:t>
      </w:r>
    </w:p>
    <w:p w:rsidR="00606BAF" w:rsidRDefault="00606BAF" w:rsidP="0094240E">
      <w:pPr>
        <w:spacing w:line="240" w:lineRule="auto"/>
        <w:jc w:val="center"/>
        <w:rPr>
          <w:rFonts w:ascii="Times New Roman" w:hAnsi="Times New Roman" w:cs="Times New Roman"/>
          <w:b/>
          <w:sz w:val="24"/>
          <w:szCs w:val="24"/>
        </w:rPr>
      </w:pPr>
    </w:p>
    <w:p w:rsidR="00606BAF" w:rsidRDefault="00982FD6" w:rsidP="00606BAF">
      <w:pPr>
        <w:pStyle w:val="tv2132"/>
        <w:spacing w:line="240" w:lineRule="auto"/>
        <w:ind w:firstLine="709"/>
        <w:jc w:val="both"/>
        <w:rPr>
          <w:color w:val="auto"/>
          <w:sz w:val="24"/>
          <w:szCs w:val="24"/>
        </w:rPr>
      </w:pPr>
      <w:r>
        <w:rPr>
          <w:sz w:val="24"/>
          <w:szCs w:val="24"/>
        </w:rPr>
        <w:t>6</w:t>
      </w:r>
      <w:r w:rsidR="00606BAF" w:rsidRPr="00606BAF">
        <w:rPr>
          <w:sz w:val="24"/>
          <w:szCs w:val="24"/>
        </w:rPr>
        <w:t>.</w:t>
      </w:r>
      <w:r w:rsidR="00606BAF">
        <w:rPr>
          <w:sz w:val="24"/>
          <w:szCs w:val="24"/>
        </w:rPr>
        <w:t xml:space="preserve"> </w:t>
      </w:r>
      <w:r w:rsidR="00606BAF" w:rsidRPr="00606BAF">
        <w:rPr>
          <w:bCs/>
          <w:color w:val="auto"/>
          <w:sz w:val="24"/>
          <w:szCs w:val="24"/>
        </w:rPr>
        <w:t xml:space="preserve">Atzīt par spēku zaudējušiem </w:t>
      </w:r>
      <w:r w:rsidR="00606BAF" w:rsidRPr="00606BAF">
        <w:rPr>
          <w:color w:val="auto"/>
          <w:sz w:val="24"/>
          <w:szCs w:val="24"/>
        </w:rPr>
        <w:t>Ministru kabineta 2006.gada 6.jūnija noteikumus Nr.461 „</w:t>
      </w:r>
      <w:r w:rsidR="00606BAF" w:rsidRPr="00606BAF">
        <w:rPr>
          <w:bCs/>
          <w:color w:val="auto"/>
          <w:sz w:val="24"/>
          <w:szCs w:val="24"/>
        </w:rPr>
        <w:t>Noteikumi par publiskās lietošanas dzelzceļa infrastruktūras pārskata (tīkla pārskata) saturu un publicēšanas kārtību”</w:t>
      </w:r>
      <w:r w:rsidR="00606BAF" w:rsidRPr="00606BAF">
        <w:rPr>
          <w:color w:val="auto"/>
          <w:sz w:val="24"/>
          <w:szCs w:val="24"/>
        </w:rPr>
        <w:t xml:space="preserve"> (Latvijas Vēstnesis, 2006, 90.</w:t>
      </w:r>
      <w:r w:rsidR="00425C84">
        <w:rPr>
          <w:color w:val="auto"/>
          <w:sz w:val="24"/>
          <w:szCs w:val="24"/>
        </w:rPr>
        <w:t xml:space="preserve"> </w:t>
      </w:r>
      <w:r w:rsidR="00606BAF" w:rsidRPr="00606BAF">
        <w:rPr>
          <w:color w:val="auto"/>
          <w:sz w:val="24"/>
          <w:szCs w:val="24"/>
        </w:rPr>
        <w:t>nr.</w:t>
      </w:r>
      <w:r w:rsidR="00425C84">
        <w:rPr>
          <w:color w:val="auto"/>
          <w:sz w:val="24"/>
          <w:szCs w:val="24"/>
        </w:rPr>
        <w:t>; 2015</w:t>
      </w:r>
      <w:r w:rsidR="00F17EC7">
        <w:rPr>
          <w:color w:val="auto"/>
          <w:sz w:val="24"/>
          <w:szCs w:val="24"/>
        </w:rPr>
        <w:t>,</w:t>
      </w:r>
      <w:r w:rsidR="00425C84">
        <w:rPr>
          <w:color w:val="auto"/>
          <w:sz w:val="24"/>
          <w:szCs w:val="24"/>
        </w:rPr>
        <w:t xml:space="preserve"> </w:t>
      </w:r>
      <w:r w:rsidR="008B5C3D">
        <w:rPr>
          <w:color w:val="auto"/>
          <w:sz w:val="24"/>
          <w:szCs w:val="24"/>
        </w:rPr>
        <w:t>130</w:t>
      </w:r>
      <w:r w:rsidR="00425C84">
        <w:rPr>
          <w:color w:val="auto"/>
          <w:sz w:val="24"/>
          <w:szCs w:val="24"/>
        </w:rPr>
        <w:t>. nr.</w:t>
      </w:r>
      <w:r w:rsidR="00606BAF" w:rsidRPr="00606BAF">
        <w:rPr>
          <w:color w:val="auto"/>
          <w:sz w:val="24"/>
          <w:szCs w:val="24"/>
        </w:rPr>
        <w:t>).</w:t>
      </w:r>
    </w:p>
    <w:p w:rsidR="00606BAF" w:rsidRDefault="00606BAF" w:rsidP="00606BAF">
      <w:pPr>
        <w:spacing w:line="240" w:lineRule="auto"/>
        <w:jc w:val="both"/>
        <w:rPr>
          <w:rFonts w:ascii="Times New Roman" w:hAnsi="Times New Roman" w:cs="Times New Roman"/>
          <w:b/>
          <w:sz w:val="24"/>
          <w:szCs w:val="24"/>
        </w:rPr>
      </w:pPr>
    </w:p>
    <w:p w:rsidR="00F17EC7" w:rsidRDefault="00F17EC7" w:rsidP="00606BAF">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226A42" w:rsidRPr="0094240E" w:rsidRDefault="00226A42" w:rsidP="00606BAF">
      <w:pPr>
        <w:spacing w:line="240" w:lineRule="auto"/>
        <w:jc w:val="both"/>
        <w:rPr>
          <w:rFonts w:ascii="Times New Roman" w:hAnsi="Times New Roman" w:cs="Times New Roman"/>
          <w:b/>
          <w:sz w:val="24"/>
          <w:szCs w:val="24"/>
        </w:rPr>
      </w:pPr>
    </w:p>
    <w:p w:rsidR="006E21F7" w:rsidRPr="006E21F7" w:rsidRDefault="006E21F7" w:rsidP="006E21F7">
      <w:pPr>
        <w:spacing w:line="240" w:lineRule="auto"/>
        <w:jc w:val="center"/>
        <w:rPr>
          <w:rFonts w:ascii="Times New Roman" w:eastAsia="Times New Roman" w:hAnsi="Times New Roman" w:cs="Times New Roman"/>
          <w:b/>
          <w:bCs/>
          <w:sz w:val="24"/>
          <w:szCs w:val="24"/>
          <w:lang w:eastAsia="lv-LV"/>
        </w:rPr>
      </w:pPr>
      <w:r w:rsidRPr="006E21F7">
        <w:rPr>
          <w:rFonts w:ascii="Times New Roman" w:eastAsia="Times New Roman" w:hAnsi="Times New Roman" w:cs="Times New Roman"/>
          <w:b/>
          <w:bCs/>
          <w:sz w:val="24"/>
          <w:szCs w:val="24"/>
          <w:lang w:eastAsia="lv-LV"/>
        </w:rPr>
        <w:t>Informatīva atsauce uz Eiropas Savienības direktīvu</w:t>
      </w:r>
    </w:p>
    <w:p w:rsidR="006E21F7" w:rsidRDefault="006E21F7" w:rsidP="006E21F7">
      <w:pPr>
        <w:spacing w:line="240" w:lineRule="auto"/>
        <w:ind w:firstLine="601"/>
        <w:jc w:val="both"/>
        <w:rPr>
          <w:rFonts w:ascii="Times New Roman" w:hAnsi="Times New Roman" w:cs="Times New Roman"/>
          <w:sz w:val="24"/>
          <w:szCs w:val="24"/>
        </w:rPr>
      </w:pPr>
    </w:p>
    <w:p w:rsidR="006E21F7" w:rsidRPr="006E21F7" w:rsidRDefault="006E21F7" w:rsidP="006E21F7">
      <w:pPr>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Noteikumos</w:t>
      </w:r>
      <w:r w:rsidRPr="006E21F7">
        <w:rPr>
          <w:rFonts w:ascii="Times New Roman" w:hAnsi="Times New Roman" w:cs="Times New Roman"/>
          <w:sz w:val="24"/>
          <w:szCs w:val="24"/>
        </w:rPr>
        <w:t xml:space="preserve"> iekļautas tiesību normas, kas izriet no Eiropas Parlamenta un Padomes 2012.gada 21.novembra direktīvas </w:t>
      </w:r>
      <w:hyperlink r:id="rId9" w:tgtFrame="_blank" w:history="1">
        <w:r w:rsidRPr="006E21F7">
          <w:rPr>
            <w:rStyle w:val="Hyperlink"/>
            <w:rFonts w:ascii="Times New Roman" w:hAnsi="Times New Roman" w:cs="Times New Roman"/>
            <w:color w:val="auto"/>
            <w:sz w:val="24"/>
            <w:szCs w:val="24"/>
            <w:u w:val="none"/>
          </w:rPr>
          <w:t>2012/34/E</w:t>
        </w:r>
      </w:hyperlink>
      <w:r w:rsidRPr="006E21F7">
        <w:rPr>
          <w:rFonts w:ascii="Times New Roman" w:hAnsi="Times New Roman" w:cs="Times New Roman"/>
          <w:sz w:val="24"/>
          <w:szCs w:val="24"/>
        </w:rPr>
        <w:t>S, ar ko izveido vienotu Eiropas dzelzceļa telpu</w:t>
      </w:r>
      <w:r w:rsidR="00C43C9D">
        <w:rPr>
          <w:rFonts w:ascii="Times New Roman" w:hAnsi="Times New Roman" w:cs="Times New Roman"/>
          <w:sz w:val="24"/>
          <w:szCs w:val="24"/>
        </w:rPr>
        <w:t>.</w:t>
      </w:r>
      <w:r w:rsidRPr="006E21F7">
        <w:rPr>
          <w:rFonts w:ascii="Times New Roman" w:hAnsi="Times New Roman" w:cs="Times New Roman"/>
          <w:sz w:val="24"/>
          <w:szCs w:val="24"/>
        </w:rPr>
        <w:t xml:space="preserve"> </w:t>
      </w:r>
    </w:p>
    <w:p w:rsidR="006E21F7" w:rsidRDefault="006E21F7" w:rsidP="001454BA">
      <w:pPr>
        <w:spacing w:line="240" w:lineRule="auto"/>
        <w:rPr>
          <w:rFonts w:ascii="Times New Roman" w:hAnsi="Times New Roman" w:cs="Times New Roman"/>
          <w:sz w:val="24"/>
          <w:szCs w:val="24"/>
        </w:rPr>
      </w:pPr>
    </w:p>
    <w:p w:rsidR="006E21F7" w:rsidRPr="00985BDF" w:rsidRDefault="006E21F7" w:rsidP="001454BA">
      <w:pPr>
        <w:spacing w:line="240" w:lineRule="auto"/>
        <w:rPr>
          <w:rFonts w:ascii="Times New Roman" w:hAnsi="Times New Roman" w:cs="Times New Roman"/>
          <w:sz w:val="24"/>
          <w:szCs w:val="24"/>
        </w:rPr>
      </w:pPr>
    </w:p>
    <w:p w:rsidR="00D85843" w:rsidRPr="00985BDF" w:rsidRDefault="00AB72A3" w:rsidP="001454BA">
      <w:pPr>
        <w:spacing w:line="240" w:lineRule="auto"/>
        <w:ind w:firstLine="720"/>
        <w:rPr>
          <w:rFonts w:ascii="Times New Roman" w:hAnsi="Times New Roman" w:cs="Times New Roman"/>
          <w:sz w:val="24"/>
          <w:szCs w:val="24"/>
        </w:rPr>
      </w:pPr>
      <w:r w:rsidRPr="00985BDF">
        <w:rPr>
          <w:rFonts w:ascii="Times New Roman" w:hAnsi="Times New Roman" w:cs="Times New Roman"/>
          <w:sz w:val="24"/>
          <w:szCs w:val="24"/>
        </w:rPr>
        <w:t>Ministru prezident</w:t>
      </w:r>
      <w:r w:rsidR="00BF563D">
        <w:rPr>
          <w:rFonts w:ascii="Times New Roman" w:hAnsi="Times New Roman" w:cs="Times New Roman"/>
          <w:sz w:val="24"/>
          <w:szCs w:val="24"/>
        </w:rPr>
        <w:t>s</w:t>
      </w:r>
      <w:r w:rsidR="00A84469" w:rsidRPr="00985BDF">
        <w:rPr>
          <w:rFonts w:ascii="Times New Roman" w:hAnsi="Times New Roman" w:cs="Times New Roman"/>
          <w:sz w:val="24"/>
          <w:szCs w:val="24"/>
        </w:rPr>
        <w:t xml:space="preserve"> </w:t>
      </w:r>
      <w:r w:rsidR="00A84469" w:rsidRPr="00985BDF">
        <w:rPr>
          <w:rFonts w:ascii="Times New Roman" w:hAnsi="Times New Roman" w:cs="Times New Roman"/>
          <w:sz w:val="24"/>
          <w:szCs w:val="24"/>
        </w:rPr>
        <w:tab/>
      </w:r>
      <w:r w:rsidR="00D85843" w:rsidRPr="00985BDF">
        <w:rPr>
          <w:rFonts w:ascii="Times New Roman" w:hAnsi="Times New Roman" w:cs="Times New Roman"/>
          <w:sz w:val="24"/>
          <w:szCs w:val="24"/>
        </w:rPr>
        <w:tab/>
      </w:r>
      <w:r w:rsidR="00D85843" w:rsidRPr="00985BDF">
        <w:rPr>
          <w:rFonts w:ascii="Times New Roman" w:hAnsi="Times New Roman" w:cs="Times New Roman"/>
          <w:sz w:val="24"/>
          <w:szCs w:val="24"/>
        </w:rPr>
        <w:tab/>
      </w:r>
      <w:r w:rsidR="00D85843" w:rsidRPr="00985BDF">
        <w:rPr>
          <w:rFonts w:ascii="Times New Roman" w:hAnsi="Times New Roman" w:cs="Times New Roman"/>
          <w:sz w:val="24"/>
          <w:szCs w:val="24"/>
        </w:rPr>
        <w:tab/>
      </w:r>
      <w:r w:rsidR="00D85843" w:rsidRPr="00985BDF">
        <w:rPr>
          <w:rFonts w:ascii="Times New Roman" w:hAnsi="Times New Roman" w:cs="Times New Roman"/>
          <w:sz w:val="24"/>
          <w:szCs w:val="24"/>
        </w:rPr>
        <w:tab/>
        <w:t xml:space="preserve">                       </w:t>
      </w:r>
      <w:r w:rsidR="00985BDF">
        <w:rPr>
          <w:rFonts w:ascii="Times New Roman" w:hAnsi="Times New Roman" w:cs="Times New Roman"/>
          <w:sz w:val="24"/>
          <w:szCs w:val="24"/>
        </w:rPr>
        <w:t xml:space="preserve">          </w:t>
      </w:r>
      <w:proofErr w:type="spellStart"/>
      <w:r w:rsidR="00BF563D">
        <w:rPr>
          <w:rFonts w:ascii="Times New Roman" w:hAnsi="Times New Roman" w:cs="Times New Roman"/>
          <w:sz w:val="24"/>
          <w:szCs w:val="24"/>
        </w:rPr>
        <w:t>M</w:t>
      </w:r>
      <w:r w:rsidR="00D85843" w:rsidRPr="00985BDF">
        <w:rPr>
          <w:rFonts w:ascii="Times New Roman" w:hAnsi="Times New Roman" w:cs="Times New Roman"/>
          <w:sz w:val="24"/>
          <w:szCs w:val="24"/>
        </w:rPr>
        <w:t>.</w:t>
      </w:r>
      <w:r w:rsidR="00BF563D">
        <w:rPr>
          <w:rFonts w:ascii="Times New Roman" w:hAnsi="Times New Roman" w:cs="Times New Roman"/>
          <w:sz w:val="24"/>
          <w:szCs w:val="24"/>
        </w:rPr>
        <w:t>Kučinskis</w:t>
      </w:r>
      <w:proofErr w:type="spellEnd"/>
    </w:p>
    <w:p w:rsidR="00D85843" w:rsidRPr="00985BDF" w:rsidRDefault="00D85843" w:rsidP="001454BA">
      <w:pPr>
        <w:spacing w:line="240" w:lineRule="auto"/>
        <w:ind w:left="426"/>
        <w:jc w:val="center"/>
        <w:rPr>
          <w:rFonts w:ascii="Times New Roman" w:hAnsi="Times New Roman" w:cs="Times New Roman"/>
          <w:sz w:val="24"/>
          <w:szCs w:val="24"/>
        </w:rPr>
      </w:pPr>
    </w:p>
    <w:p w:rsidR="00D85843" w:rsidRPr="00985BDF" w:rsidRDefault="00D85843" w:rsidP="001454BA">
      <w:pPr>
        <w:spacing w:line="240" w:lineRule="auto"/>
        <w:ind w:firstLine="426"/>
        <w:rPr>
          <w:rFonts w:ascii="Times New Roman" w:hAnsi="Times New Roman" w:cs="Times New Roman"/>
          <w:sz w:val="24"/>
          <w:szCs w:val="24"/>
        </w:rPr>
      </w:pPr>
    </w:p>
    <w:p w:rsidR="00D85843" w:rsidRPr="00985BDF" w:rsidRDefault="00D85843" w:rsidP="001454BA">
      <w:pPr>
        <w:spacing w:line="240" w:lineRule="auto"/>
        <w:ind w:firstLine="720"/>
        <w:rPr>
          <w:rFonts w:ascii="Times New Roman" w:hAnsi="Times New Roman" w:cs="Times New Roman"/>
          <w:sz w:val="24"/>
          <w:szCs w:val="24"/>
        </w:rPr>
      </w:pPr>
      <w:r w:rsidRPr="00985BDF">
        <w:rPr>
          <w:rFonts w:ascii="Times New Roman" w:hAnsi="Times New Roman" w:cs="Times New Roman"/>
          <w:sz w:val="24"/>
          <w:szCs w:val="24"/>
        </w:rPr>
        <w:t>Satiksmes ministrs</w:t>
      </w:r>
      <w:r w:rsidRPr="00985BDF">
        <w:rPr>
          <w:rFonts w:ascii="Times New Roman" w:hAnsi="Times New Roman" w:cs="Times New Roman"/>
          <w:sz w:val="24"/>
          <w:szCs w:val="24"/>
        </w:rPr>
        <w:tab/>
      </w:r>
      <w:r w:rsidR="00985BDF">
        <w:rPr>
          <w:rFonts w:ascii="Times New Roman" w:hAnsi="Times New Roman" w:cs="Times New Roman"/>
          <w:sz w:val="24"/>
          <w:szCs w:val="24"/>
        </w:rPr>
        <w:t xml:space="preserve">  </w:t>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t xml:space="preserve">      </w:t>
      </w:r>
      <w:r w:rsidR="00985BDF">
        <w:rPr>
          <w:rFonts w:ascii="Times New Roman" w:hAnsi="Times New Roman" w:cs="Times New Roman"/>
          <w:sz w:val="24"/>
          <w:szCs w:val="24"/>
        </w:rPr>
        <w:t xml:space="preserve">          </w:t>
      </w:r>
      <w:r w:rsidRPr="00985BDF">
        <w:rPr>
          <w:rFonts w:ascii="Times New Roman" w:hAnsi="Times New Roman" w:cs="Times New Roman"/>
          <w:sz w:val="24"/>
          <w:szCs w:val="24"/>
        </w:rPr>
        <w:t xml:space="preserve">      </w:t>
      </w:r>
      <w:r w:rsidR="00985BDF">
        <w:rPr>
          <w:rFonts w:ascii="Times New Roman" w:hAnsi="Times New Roman" w:cs="Times New Roman"/>
          <w:sz w:val="24"/>
          <w:szCs w:val="24"/>
        </w:rPr>
        <w:t xml:space="preserve">          </w:t>
      </w:r>
      <w:r w:rsidR="00BF563D">
        <w:rPr>
          <w:rFonts w:ascii="Times New Roman" w:hAnsi="Times New Roman" w:cs="Times New Roman"/>
          <w:sz w:val="24"/>
          <w:szCs w:val="24"/>
        </w:rPr>
        <w:t xml:space="preserve"> </w:t>
      </w:r>
      <w:proofErr w:type="spellStart"/>
      <w:r w:rsidR="00BF563D">
        <w:rPr>
          <w:rFonts w:ascii="Times New Roman" w:hAnsi="Times New Roman" w:cs="Times New Roman"/>
          <w:sz w:val="24"/>
          <w:szCs w:val="24"/>
        </w:rPr>
        <w:t>U</w:t>
      </w:r>
      <w:r w:rsidRPr="00985BDF">
        <w:rPr>
          <w:rFonts w:ascii="Times New Roman" w:hAnsi="Times New Roman" w:cs="Times New Roman"/>
          <w:sz w:val="24"/>
          <w:szCs w:val="24"/>
        </w:rPr>
        <w:t>.</w:t>
      </w:r>
      <w:r w:rsidR="00BF563D">
        <w:rPr>
          <w:rFonts w:ascii="Times New Roman" w:hAnsi="Times New Roman" w:cs="Times New Roman"/>
          <w:sz w:val="24"/>
          <w:szCs w:val="24"/>
        </w:rPr>
        <w:t>Augulis</w:t>
      </w:r>
      <w:proofErr w:type="spellEnd"/>
    </w:p>
    <w:p w:rsidR="00D85843" w:rsidRPr="00985BDF" w:rsidRDefault="00D85843" w:rsidP="001454BA">
      <w:pPr>
        <w:spacing w:line="240" w:lineRule="auto"/>
        <w:jc w:val="both"/>
        <w:rPr>
          <w:rFonts w:ascii="Times New Roman" w:hAnsi="Times New Roman" w:cs="Times New Roman"/>
          <w:sz w:val="24"/>
          <w:szCs w:val="24"/>
        </w:rPr>
      </w:pPr>
      <w:r w:rsidRPr="00985BDF">
        <w:rPr>
          <w:rFonts w:ascii="Times New Roman" w:hAnsi="Times New Roman" w:cs="Times New Roman"/>
          <w:sz w:val="24"/>
          <w:szCs w:val="24"/>
        </w:rPr>
        <w:tab/>
      </w:r>
    </w:p>
    <w:p w:rsidR="00D85843" w:rsidRPr="00985BDF" w:rsidRDefault="00D85843" w:rsidP="001454BA">
      <w:pPr>
        <w:spacing w:line="240" w:lineRule="auto"/>
        <w:jc w:val="both"/>
        <w:rPr>
          <w:rFonts w:ascii="Times New Roman" w:hAnsi="Times New Roman" w:cs="Times New Roman"/>
          <w:sz w:val="24"/>
          <w:szCs w:val="24"/>
        </w:rPr>
      </w:pPr>
      <w:r w:rsidRPr="00985BDF">
        <w:rPr>
          <w:rFonts w:ascii="Times New Roman" w:hAnsi="Times New Roman" w:cs="Times New Roman"/>
          <w:sz w:val="24"/>
          <w:szCs w:val="24"/>
        </w:rPr>
        <w:t xml:space="preserve">      </w:t>
      </w:r>
    </w:p>
    <w:p w:rsidR="00D85843" w:rsidRDefault="00D85843" w:rsidP="00BF563D">
      <w:pPr>
        <w:spacing w:line="240" w:lineRule="auto"/>
        <w:ind w:firstLine="720"/>
        <w:jc w:val="both"/>
        <w:rPr>
          <w:rFonts w:ascii="Times New Roman" w:hAnsi="Times New Roman" w:cs="Times New Roman"/>
          <w:sz w:val="24"/>
          <w:szCs w:val="24"/>
        </w:rPr>
      </w:pPr>
      <w:r w:rsidRPr="00985BDF">
        <w:rPr>
          <w:rFonts w:ascii="Times New Roman" w:hAnsi="Times New Roman" w:cs="Times New Roman"/>
          <w:sz w:val="24"/>
          <w:szCs w:val="24"/>
        </w:rPr>
        <w:t xml:space="preserve">Iesniedzējs: </w:t>
      </w:r>
      <w:r w:rsidR="009F2DFA">
        <w:rPr>
          <w:rFonts w:ascii="Times New Roman" w:hAnsi="Times New Roman" w:cs="Times New Roman"/>
          <w:sz w:val="24"/>
          <w:szCs w:val="24"/>
        </w:rPr>
        <w:t>s</w:t>
      </w:r>
      <w:r w:rsidRPr="00985BDF">
        <w:rPr>
          <w:rFonts w:ascii="Times New Roman" w:hAnsi="Times New Roman" w:cs="Times New Roman"/>
          <w:sz w:val="24"/>
          <w:szCs w:val="24"/>
        </w:rPr>
        <w:t>atiksmes ministrs</w:t>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t xml:space="preserve"> </w:t>
      </w:r>
      <w:r w:rsidR="00985BDF">
        <w:rPr>
          <w:rFonts w:ascii="Times New Roman" w:hAnsi="Times New Roman" w:cs="Times New Roman"/>
          <w:sz w:val="24"/>
          <w:szCs w:val="24"/>
        </w:rPr>
        <w:t xml:space="preserve">       </w:t>
      </w:r>
      <w:r w:rsidR="001C390E">
        <w:rPr>
          <w:rFonts w:ascii="Times New Roman" w:hAnsi="Times New Roman" w:cs="Times New Roman"/>
          <w:sz w:val="24"/>
          <w:szCs w:val="24"/>
        </w:rPr>
        <w:t xml:space="preserve"> </w:t>
      </w:r>
      <w:proofErr w:type="spellStart"/>
      <w:r w:rsidR="00BF563D">
        <w:rPr>
          <w:rFonts w:ascii="Times New Roman" w:hAnsi="Times New Roman" w:cs="Times New Roman"/>
          <w:sz w:val="24"/>
          <w:szCs w:val="24"/>
        </w:rPr>
        <w:t>U.Augulis</w:t>
      </w:r>
      <w:proofErr w:type="spellEnd"/>
    </w:p>
    <w:p w:rsidR="00BF563D" w:rsidRPr="00985BDF" w:rsidRDefault="00BF563D" w:rsidP="00BF563D">
      <w:pPr>
        <w:spacing w:line="240" w:lineRule="auto"/>
        <w:ind w:firstLine="720"/>
        <w:jc w:val="both"/>
        <w:rPr>
          <w:rFonts w:ascii="Times New Roman" w:hAnsi="Times New Roman" w:cs="Times New Roman"/>
          <w:sz w:val="24"/>
          <w:szCs w:val="24"/>
        </w:rPr>
      </w:pPr>
    </w:p>
    <w:p w:rsidR="00D85843" w:rsidRDefault="00D85843" w:rsidP="001454BA">
      <w:pPr>
        <w:spacing w:line="240" w:lineRule="auto"/>
        <w:ind w:firstLine="426"/>
        <w:jc w:val="both"/>
        <w:rPr>
          <w:rFonts w:ascii="Times New Roman" w:hAnsi="Times New Roman" w:cs="Times New Roman"/>
          <w:sz w:val="24"/>
          <w:szCs w:val="24"/>
        </w:rPr>
      </w:pPr>
    </w:p>
    <w:p w:rsidR="0070396A" w:rsidRPr="00985BDF" w:rsidRDefault="0070396A" w:rsidP="001454BA">
      <w:pPr>
        <w:spacing w:line="240" w:lineRule="auto"/>
        <w:ind w:firstLine="426"/>
        <w:jc w:val="both"/>
        <w:rPr>
          <w:rFonts w:ascii="Times New Roman" w:hAnsi="Times New Roman" w:cs="Times New Roman"/>
          <w:sz w:val="24"/>
          <w:szCs w:val="24"/>
        </w:rPr>
      </w:pPr>
    </w:p>
    <w:p w:rsidR="00CB080C" w:rsidRDefault="00436516" w:rsidP="00226A42">
      <w:pPr>
        <w:spacing w:line="240" w:lineRule="auto"/>
        <w:ind w:firstLine="720"/>
        <w:jc w:val="both"/>
        <w:rPr>
          <w:rFonts w:ascii="Times New Roman" w:hAnsi="Times New Roman" w:cs="Times New Roman"/>
          <w:sz w:val="24"/>
          <w:szCs w:val="24"/>
        </w:rPr>
      </w:pPr>
      <w:r w:rsidRPr="00985BDF">
        <w:rPr>
          <w:rFonts w:ascii="Times New Roman" w:hAnsi="Times New Roman" w:cs="Times New Roman"/>
          <w:sz w:val="24"/>
          <w:szCs w:val="24"/>
        </w:rPr>
        <w:t xml:space="preserve">Vīza: </w:t>
      </w:r>
      <w:r w:rsidR="009F2DFA">
        <w:rPr>
          <w:rFonts w:ascii="Times New Roman" w:hAnsi="Times New Roman" w:cs="Times New Roman"/>
          <w:sz w:val="24"/>
          <w:szCs w:val="24"/>
        </w:rPr>
        <w:t>v</w:t>
      </w:r>
      <w:r w:rsidRPr="00985BDF">
        <w:rPr>
          <w:rFonts w:ascii="Times New Roman" w:hAnsi="Times New Roman" w:cs="Times New Roman"/>
          <w:sz w:val="24"/>
          <w:szCs w:val="24"/>
        </w:rPr>
        <w:t xml:space="preserve">alsts </w:t>
      </w:r>
      <w:r w:rsidR="00CB080C" w:rsidRPr="00985BDF">
        <w:rPr>
          <w:rFonts w:ascii="Times New Roman" w:hAnsi="Times New Roman" w:cs="Times New Roman"/>
          <w:sz w:val="24"/>
          <w:szCs w:val="24"/>
        </w:rPr>
        <w:t>sekretār</w:t>
      </w:r>
      <w:r w:rsidR="00D925E7">
        <w:rPr>
          <w:rFonts w:ascii="Times New Roman" w:hAnsi="Times New Roman" w:cs="Times New Roman"/>
          <w:sz w:val="24"/>
          <w:szCs w:val="24"/>
        </w:rPr>
        <w:t>s</w:t>
      </w:r>
      <w:r w:rsidR="001D2B8C">
        <w:rPr>
          <w:rFonts w:ascii="Times New Roman" w:hAnsi="Times New Roman" w:cs="Times New Roman"/>
          <w:sz w:val="24"/>
          <w:szCs w:val="24"/>
        </w:rPr>
        <w:t xml:space="preserve">                                                         </w:t>
      </w:r>
      <w:r w:rsidR="00FE68BA">
        <w:rPr>
          <w:rFonts w:ascii="Times New Roman" w:hAnsi="Times New Roman" w:cs="Times New Roman"/>
          <w:sz w:val="24"/>
          <w:szCs w:val="24"/>
        </w:rPr>
        <w:t xml:space="preserve">          </w:t>
      </w:r>
      <w:r w:rsidR="00D925E7">
        <w:rPr>
          <w:rFonts w:ascii="Times New Roman" w:hAnsi="Times New Roman" w:cs="Times New Roman"/>
          <w:sz w:val="24"/>
          <w:szCs w:val="24"/>
        </w:rPr>
        <w:t xml:space="preserve">                K.Ozoliņš</w:t>
      </w:r>
    </w:p>
    <w:p w:rsidR="00CC6D66" w:rsidRDefault="00CC6D66" w:rsidP="001454BA">
      <w:pPr>
        <w:spacing w:line="240" w:lineRule="auto"/>
        <w:ind w:firstLine="720"/>
        <w:jc w:val="both"/>
        <w:rPr>
          <w:rFonts w:ascii="Times New Roman" w:hAnsi="Times New Roman" w:cs="Times New Roman"/>
          <w:sz w:val="24"/>
          <w:szCs w:val="24"/>
        </w:rPr>
      </w:pPr>
    </w:p>
    <w:p w:rsidR="0070396A" w:rsidRDefault="0070396A" w:rsidP="001454BA">
      <w:pPr>
        <w:spacing w:line="240" w:lineRule="auto"/>
        <w:ind w:firstLine="720"/>
        <w:jc w:val="both"/>
        <w:rPr>
          <w:rFonts w:ascii="Times New Roman" w:hAnsi="Times New Roman" w:cs="Times New Roman"/>
          <w:sz w:val="24"/>
          <w:szCs w:val="24"/>
        </w:rPr>
      </w:pPr>
    </w:p>
    <w:p w:rsidR="00CC6D66" w:rsidRDefault="00CC6D66" w:rsidP="001454BA">
      <w:pPr>
        <w:spacing w:line="240" w:lineRule="auto"/>
        <w:ind w:firstLine="720"/>
        <w:jc w:val="both"/>
        <w:rPr>
          <w:rFonts w:ascii="Times New Roman" w:hAnsi="Times New Roman" w:cs="Times New Roman"/>
          <w:sz w:val="24"/>
          <w:szCs w:val="24"/>
        </w:rPr>
      </w:pPr>
    </w:p>
    <w:p w:rsidR="00D925E7" w:rsidRDefault="00D925E7" w:rsidP="001454BA">
      <w:pPr>
        <w:spacing w:line="240" w:lineRule="auto"/>
        <w:ind w:firstLine="720"/>
        <w:jc w:val="both"/>
        <w:rPr>
          <w:rFonts w:ascii="Times New Roman" w:hAnsi="Times New Roman" w:cs="Times New Roman"/>
          <w:sz w:val="24"/>
          <w:szCs w:val="24"/>
        </w:rPr>
      </w:pPr>
    </w:p>
    <w:p w:rsidR="001D2B8C" w:rsidRDefault="001D2B8C" w:rsidP="001454BA">
      <w:pPr>
        <w:spacing w:line="240" w:lineRule="auto"/>
        <w:ind w:firstLine="720"/>
        <w:jc w:val="both"/>
        <w:rPr>
          <w:rFonts w:ascii="Times New Roman" w:hAnsi="Times New Roman" w:cs="Times New Roman"/>
          <w:sz w:val="24"/>
          <w:szCs w:val="24"/>
        </w:rPr>
      </w:pPr>
    </w:p>
    <w:p w:rsidR="001D2B8C" w:rsidRDefault="001D2B8C" w:rsidP="001454BA">
      <w:pPr>
        <w:spacing w:line="240" w:lineRule="auto"/>
        <w:ind w:firstLine="720"/>
        <w:jc w:val="both"/>
        <w:rPr>
          <w:rFonts w:ascii="Times New Roman" w:hAnsi="Times New Roman" w:cs="Times New Roman"/>
          <w:sz w:val="24"/>
          <w:szCs w:val="24"/>
        </w:rPr>
      </w:pPr>
    </w:p>
    <w:p w:rsidR="00FE68BA" w:rsidRDefault="00FE68BA" w:rsidP="001454BA">
      <w:pPr>
        <w:spacing w:line="240" w:lineRule="auto"/>
        <w:ind w:firstLine="720"/>
        <w:jc w:val="both"/>
        <w:rPr>
          <w:rFonts w:ascii="Times New Roman" w:hAnsi="Times New Roman" w:cs="Times New Roman"/>
          <w:sz w:val="24"/>
          <w:szCs w:val="24"/>
        </w:rPr>
      </w:pPr>
    </w:p>
    <w:p w:rsidR="00E97507" w:rsidRPr="00E97507" w:rsidRDefault="00D925E7" w:rsidP="00E97507">
      <w:pPr>
        <w:rPr>
          <w:rFonts w:ascii="Times New Roman" w:hAnsi="Times New Roman" w:cs="Times New Roman"/>
          <w:sz w:val="20"/>
          <w:szCs w:val="20"/>
        </w:rPr>
      </w:pPr>
      <w:r>
        <w:rPr>
          <w:rFonts w:ascii="Times New Roman" w:hAnsi="Times New Roman" w:cs="Times New Roman"/>
          <w:sz w:val="20"/>
          <w:szCs w:val="20"/>
        </w:rPr>
        <w:t>06</w:t>
      </w:r>
      <w:r w:rsidR="00E97507" w:rsidRPr="00E97507">
        <w:rPr>
          <w:rFonts w:ascii="Times New Roman" w:hAnsi="Times New Roman" w:cs="Times New Roman"/>
          <w:sz w:val="20"/>
          <w:szCs w:val="20"/>
        </w:rPr>
        <w:t>.0</w:t>
      </w:r>
      <w:r>
        <w:rPr>
          <w:rFonts w:ascii="Times New Roman" w:hAnsi="Times New Roman" w:cs="Times New Roman"/>
          <w:sz w:val="20"/>
          <w:szCs w:val="20"/>
        </w:rPr>
        <w:t>4</w:t>
      </w:r>
      <w:r w:rsidR="00E97507" w:rsidRPr="00E97507">
        <w:rPr>
          <w:rFonts w:ascii="Times New Roman" w:hAnsi="Times New Roman" w:cs="Times New Roman"/>
          <w:sz w:val="20"/>
          <w:szCs w:val="20"/>
        </w:rPr>
        <w:t>.201</w:t>
      </w:r>
      <w:r w:rsidR="00AC49E4">
        <w:rPr>
          <w:rFonts w:ascii="Times New Roman" w:hAnsi="Times New Roman" w:cs="Times New Roman"/>
          <w:sz w:val="20"/>
          <w:szCs w:val="20"/>
        </w:rPr>
        <w:t>6</w:t>
      </w:r>
      <w:r w:rsidR="00E97507" w:rsidRPr="00E97507">
        <w:rPr>
          <w:rFonts w:ascii="Times New Roman" w:hAnsi="Times New Roman" w:cs="Times New Roman"/>
          <w:sz w:val="20"/>
          <w:szCs w:val="20"/>
        </w:rPr>
        <w:t xml:space="preserve"> </w:t>
      </w:r>
      <w:r>
        <w:rPr>
          <w:rFonts w:ascii="Times New Roman" w:hAnsi="Times New Roman" w:cs="Times New Roman"/>
          <w:sz w:val="20"/>
          <w:szCs w:val="20"/>
        </w:rPr>
        <w:t>09</w:t>
      </w:r>
      <w:r w:rsidR="00E97507" w:rsidRPr="00E97507">
        <w:rPr>
          <w:rFonts w:ascii="Times New Roman" w:hAnsi="Times New Roman" w:cs="Times New Roman"/>
          <w:sz w:val="20"/>
          <w:szCs w:val="20"/>
        </w:rPr>
        <w:t>:</w:t>
      </w:r>
      <w:r>
        <w:rPr>
          <w:rFonts w:ascii="Times New Roman" w:hAnsi="Times New Roman" w:cs="Times New Roman"/>
          <w:sz w:val="20"/>
          <w:szCs w:val="20"/>
        </w:rPr>
        <w:t>49</w:t>
      </w:r>
    </w:p>
    <w:p w:rsidR="00E97507" w:rsidRPr="00E97507" w:rsidRDefault="00096B5A" w:rsidP="00E97507">
      <w:pPr>
        <w:rPr>
          <w:rFonts w:ascii="Times New Roman" w:hAnsi="Times New Roman" w:cs="Times New Roman"/>
          <w:color w:val="FF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778</w:t>
      </w:r>
      <w:r>
        <w:rPr>
          <w:rFonts w:ascii="Times New Roman" w:hAnsi="Times New Roman" w:cs="Times New Roman"/>
          <w:sz w:val="20"/>
          <w:szCs w:val="20"/>
        </w:rPr>
        <w:fldChar w:fldCharType="end"/>
      </w:r>
      <w:bookmarkStart w:id="0" w:name="_GoBack"/>
      <w:bookmarkEnd w:id="0"/>
    </w:p>
    <w:p w:rsidR="00E97507" w:rsidRPr="00E97507" w:rsidRDefault="00E97507" w:rsidP="00E97507">
      <w:pPr>
        <w:rPr>
          <w:rFonts w:ascii="Times New Roman" w:hAnsi="Times New Roman" w:cs="Times New Roman"/>
          <w:sz w:val="20"/>
          <w:szCs w:val="20"/>
        </w:rPr>
      </w:pPr>
      <w:r w:rsidRPr="00E97507">
        <w:rPr>
          <w:rFonts w:ascii="Times New Roman" w:hAnsi="Times New Roman" w:cs="Times New Roman"/>
          <w:sz w:val="20"/>
          <w:szCs w:val="20"/>
        </w:rPr>
        <w:fldChar w:fldCharType="begin"/>
      </w:r>
      <w:r w:rsidRPr="00E97507">
        <w:rPr>
          <w:rFonts w:ascii="Times New Roman" w:hAnsi="Times New Roman" w:cs="Times New Roman"/>
          <w:sz w:val="20"/>
          <w:szCs w:val="20"/>
        </w:rPr>
        <w:instrText xml:space="preserve"> AUTHOR   \* MERGEFORMAT </w:instrText>
      </w:r>
      <w:r w:rsidRPr="00E97507">
        <w:rPr>
          <w:rFonts w:ascii="Times New Roman" w:hAnsi="Times New Roman" w:cs="Times New Roman"/>
          <w:sz w:val="20"/>
          <w:szCs w:val="20"/>
        </w:rPr>
        <w:fldChar w:fldCharType="separate"/>
      </w:r>
      <w:r w:rsidRPr="00E97507">
        <w:rPr>
          <w:rFonts w:ascii="Times New Roman" w:hAnsi="Times New Roman" w:cs="Times New Roman"/>
          <w:noProof/>
          <w:sz w:val="20"/>
          <w:szCs w:val="20"/>
        </w:rPr>
        <w:t>Juris Zālītis</w:t>
      </w:r>
      <w:r w:rsidRPr="00E97507">
        <w:rPr>
          <w:rFonts w:ascii="Times New Roman" w:hAnsi="Times New Roman" w:cs="Times New Roman"/>
          <w:sz w:val="20"/>
          <w:szCs w:val="20"/>
        </w:rPr>
        <w:fldChar w:fldCharType="end"/>
      </w:r>
    </w:p>
    <w:p w:rsidR="00037700" w:rsidRPr="00985BDF" w:rsidRDefault="00E97507" w:rsidP="00E97507">
      <w:pPr>
        <w:rPr>
          <w:rFonts w:ascii="Times New Roman" w:hAnsi="Times New Roman" w:cs="Times New Roman"/>
          <w:sz w:val="24"/>
          <w:szCs w:val="24"/>
        </w:rPr>
      </w:pPr>
      <w:r w:rsidRPr="00E97507">
        <w:rPr>
          <w:rFonts w:ascii="Times New Roman" w:hAnsi="Times New Roman" w:cs="Times New Roman"/>
          <w:sz w:val="20"/>
          <w:szCs w:val="20"/>
          <w:lang w:val="it-IT"/>
        </w:rPr>
        <w:fldChar w:fldCharType="begin"/>
      </w:r>
      <w:r w:rsidRPr="00E97507">
        <w:rPr>
          <w:rFonts w:ascii="Times New Roman" w:hAnsi="Times New Roman" w:cs="Times New Roman"/>
          <w:sz w:val="20"/>
          <w:szCs w:val="20"/>
        </w:rPr>
        <w:instrText xml:space="preserve"> COMMENTS   \* MERGEFORMAT </w:instrText>
      </w:r>
      <w:r w:rsidRPr="00E97507">
        <w:rPr>
          <w:rFonts w:ascii="Times New Roman" w:hAnsi="Times New Roman" w:cs="Times New Roman"/>
          <w:sz w:val="20"/>
          <w:szCs w:val="20"/>
          <w:lang w:val="it-IT"/>
        </w:rPr>
        <w:fldChar w:fldCharType="separate"/>
      </w:r>
      <w:r w:rsidRPr="00E97507">
        <w:rPr>
          <w:rFonts w:ascii="Times New Roman" w:hAnsi="Times New Roman" w:cs="Times New Roman"/>
          <w:sz w:val="20"/>
          <w:szCs w:val="20"/>
        </w:rPr>
        <w:t>67028373, juris.zalitis@sam.gov.lv</w:t>
      </w:r>
      <w:r w:rsidRPr="00E97507">
        <w:rPr>
          <w:rFonts w:ascii="Times New Roman" w:hAnsi="Times New Roman" w:cs="Times New Roman"/>
          <w:sz w:val="20"/>
          <w:szCs w:val="20"/>
          <w:lang w:val="it-IT"/>
        </w:rPr>
        <w:fldChar w:fldCharType="end"/>
      </w:r>
    </w:p>
    <w:sectPr w:rsidR="00037700" w:rsidRPr="00985BDF" w:rsidSect="0062383C">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95" w:rsidRDefault="009F4595" w:rsidP="00D85843">
      <w:pPr>
        <w:spacing w:line="240" w:lineRule="auto"/>
      </w:pPr>
      <w:r>
        <w:separator/>
      </w:r>
    </w:p>
  </w:endnote>
  <w:endnote w:type="continuationSeparator" w:id="0">
    <w:p w:rsidR="009F4595" w:rsidRDefault="009F4595" w:rsidP="00D85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7"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43" w:rsidRPr="00467061" w:rsidRDefault="00467061" w:rsidP="00467061">
    <w:pPr>
      <w:pStyle w:val="Footer"/>
      <w:jc w:val="both"/>
    </w:pPr>
    <w:r>
      <w:rPr>
        <w:rFonts w:ascii="Times New Roman" w:hAnsi="Times New Roman" w:cs="Times New Roman"/>
        <w:sz w:val="20"/>
        <w:szCs w:val="20"/>
      </w:rPr>
      <w:t>SAMNot_</w:t>
    </w:r>
    <w:r w:rsidR="00B02515">
      <w:rPr>
        <w:rFonts w:ascii="Times New Roman" w:hAnsi="Times New Roman" w:cs="Times New Roman"/>
        <w:sz w:val="20"/>
        <w:szCs w:val="20"/>
      </w:rPr>
      <w:t>06</w:t>
    </w:r>
    <w:r>
      <w:rPr>
        <w:rFonts w:ascii="Times New Roman" w:hAnsi="Times New Roman" w:cs="Times New Roman"/>
        <w:sz w:val="20"/>
        <w:szCs w:val="20"/>
      </w:rPr>
      <w:t>0</w:t>
    </w:r>
    <w:r w:rsidR="00B02515">
      <w:rPr>
        <w:rFonts w:ascii="Times New Roman" w:hAnsi="Times New Roman" w:cs="Times New Roman"/>
        <w:sz w:val="20"/>
        <w:szCs w:val="20"/>
      </w:rPr>
      <w:t>4</w:t>
    </w:r>
    <w:r>
      <w:rPr>
        <w:rFonts w:ascii="Times New Roman" w:hAnsi="Times New Roman" w:cs="Times New Roman"/>
        <w:sz w:val="20"/>
        <w:szCs w:val="20"/>
      </w:rPr>
      <w:t xml:space="preserve">16_tikla_parskats; </w:t>
    </w:r>
    <w:r w:rsidRPr="00D85843">
      <w:rPr>
        <w:rFonts w:ascii="Times New Roman" w:hAnsi="Times New Roman" w:cs="Times New Roman"/>
        <w:sz w:val="20"/>
        <w:szCs w:val="20"/>
      </w:rPr>
      <w:t xml:space="preserve">Noteikumi par </w:t>
    </w:r>
    <w:r>
      <w:rPr>
        <w:rFonts w:ascii="Times New Roman" w:hAnsi="Times New Roman" w:cs="Times New Roman"/>
        <w:sz w:val="20"/>
        <w:szCs w:val="20"/>
      </w:rPr>
      <w:t>publiskās lietošanas dzelzceļa infrastruktūras tīkla pārskata saturu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49" w:rsidRDefault="00FA2EFD" w:rsidP="00BF563D">
    <w:pPr>
      <w:pStyle w:val="Footer"/>
      <w:jc w:val="both"/>
    </w:pPr>
    <w:r>
      <w:rPr>
        <w:rFonts w:ascii="Times New Roman" w:hAnsi="Times New Roman" w:cs="Times New Roman"/>
        <w:sz w:val="20"/>
        <w:szCs w:val="20"/>
      </w:rPr>
      <w:t>SAMNot_</w:t>
    </w:r>
    <w:r w:rsidR="00B02515">
      <w:rPr>
        <w:rFonts w:ascii="Times New Roman" w:hAnsi="Times New Roman" w:cs="Times New Roman"/>
        <w:sz w:val="20"/>
        <w:szCs w:val="20"/>
      </w:rPr>
      <w:t>06</w:t>
    </w:r>
    <w:r w:rsidR="00985BDF">
      <w:rPr>
        <w:rFonts w:ascii="Times New Roman" w:hAnsi="Times New Roman" w:cs="Times New Roman"/>
        <w:sz w:val="20"/>
        <w:szCs w:val="20"/>
      </w:rPr>
      <w:t>0</w:t>
    </w:r>
    <w:r w:rsidR="00B02515">
      <w:rPr>
        <w:rFonts w:ascii="Times New Roman" w:hAnsi="Times New Roman" w:cs="Times New Roman"/>
        <w:sz w:val="20"/>
        <w:szCs w:val="20"/>
      </w:rPr>
      <w:t>4</w:t>
    </w:r>
    <w:r w:rsidR="00BF563D">
      <w:rPr>
        <w:rFonts w:ascii="Times New Roman" w:hAnsi="Times New Roman" w:cs="Times New Roman"/>
        <w:sz w:val="20"/>
        <w:szCs w:val="20"/>
      </w:rPr>
      <w:t>16</w:t>
    </w:r>
    <w:r w:rsidR="00985BDF">
      <w:rPr>
        <w:rFonts w:ascii="Times New Roman" w:hAnsi="Times New Roman" w:cs="Times New Roman"/>
        <w:sz w:val="20"/>
        <w:szCs w:val="20"/>
      </w:rPr>
      <w:t>_</w:t>
    </w:r>
    <w:r w:rsidR="00BF563D">
      <w:rPr>
        <w:rFonts w:ascii="Times New Roman" w:hAnsi="Times New Roman" w:cs="Times New Roman"/>
        <w:sz w:val="20"/>
        <w:szCs w:val="20"/>
      </w:rPr>
      <w:t>tikla</w:t>
    </w:r>
    <w:r w:rsidR="00985BDF">
      <w:rPr>
        <w:rFonts w:ascii="Times New Roman" w:hAnsi="Times New Roman" w:cs="Times New Roman"/>
        <w:sz w:val="20"/>
        <w:szCs w:val="20"/>
      </w:rPr>
      <w:t>_</w:t>
    </w:r>
    <w:r w:rsidR="00BF563D">
      <w:rPr>
        <w:rFonts w:ascii="Times New Roman" w:hAnsi="Times New Roman" w:cs="Times New Roman"/>
        <w:sz w:val="20"/>
        <w:szCs w:val="20"/>
      </w:rPr>
      <w:t>parskats</w:t>
    </w:r>
    <w:r>
      <w:rPr>
        <w:rFonts w:ascii="Times New Roman" w:hAnsi="Times New Roman" w:cs="Times New Roman"/>
        <w:sz w:val="20"/>
        <w:szCs w:val="20"/>
      </w:rPr>
      <w:t xml:space="preserve">; </w:t>
    </w:r>
    <w:r w:rsidRPr="00D85843">
      <w:rPr>
        <w:rFonts w:ascii="Times New Roman" w:hAnsi="Times New Roman" w:cs="Times New Roman"/>
        <w:sz w:val="20"/>
        <w:szCs w:val="20"/>
      </w:rPr>
      <w:t xml:space="preserve">Noteikumi par </w:t>
    </w:r>
    <w:r w:rsidR="00BF563D">
      <w:rPr>
        <w:rFonts w:ascii="Times New Roman" w:hAnsi="Times New Roman" w:cs="Times New Roman"/>
        <w:sz w:val="20"/>
        <w:szCs w:val="20"/>
      </w:rPr>
      <w:t>publiskās lietošanas dzelzceļa infrastruktūras tīkla pārskata saturu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95" w:rsidRDefault="009F4595" w:rsidP="00D85843">
      <w:pPr>
        <w:spacing w:line="240" w:lineRule="auto"/>
      </w:pPr>
      <w:r>
        <w:separator/>
      </w:r>
    </w:p>
  </w:footnote>
  <w:footnote w:type="continuationSeparator" w:id="0">
    <w:p w:rsidR="009F4595" w:rsidRDefault="009F4595" w:rsidP="00D858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43158"/>
      <w:docPartObj>
        <w:docPartGallery w:val="Page Numbers (Top of Page)"/>
        <w:docPartUnique/>
      </w:docPartObj>
    </w:sdtPr>
    <w:sdtEndPr>
      <w:rPr>
        <w:rFonts w:ascii="Times New Roman" w:hAnsi="Times New Roman" w:cs="Times New Roman"/>
        <w:noProof/>
        <w:sz w:val="24"/>
        <w:szCs w:val="24"/>
      </w:rPr>
    </w:sdtEndPr>
    <w:sdtContent>
      <w:p w:rsidR="0062383C" w:rsidRPr="00F17EC7" w:rsidRDefault="0062383C">
        <w:pPr>
          <w:pStyle w:val="Header"/>
          <w:jc w:val="center"/>
          <w:rPr>
            <w:rFonts w:ascii="Times New Roman" w:hAnsi="Times New Roman" w:cs="Times New Roman"/>
            <w:sz w:val="24"/>
            <w:szCs w:val="24"/>
          </w:rPr>
        </w:pPr>
        <w:r w:rsidRPr="00F17EC7">
          <w:rPr>
            <w:rFonts w:ascii="Times New Roman" w:hAnsi="Times New Roman" w:cs="Times New Roman"/>
            <w:sz w:val="24"/>
            <w:szCs w:val="24"/>
          </w:rPr>
          <w:fldChar w:fldCharType="begin"/>
        </w:r>
        <w:r w:rsidRPr="00F17EC7">
          <w:rPr>
            <w:rFonts w:ascii="Times New Roman" w:hAnsi="Times New Roman" w:cs="Times New Roman"/>
            <w:sz w:val="24"/>
            <w:szCs w:val="24"/>
          </w:rPr>
          <w:instrText xml:space="preserve"> PAGE   \* MERGEFORMAT </w:instrText>
        </w:r>
        <w:r w:rsidRPr="00F17EC7">
          <w:rPr>
            <w:rFonts w:ascii="Times New Roman" w:hAnsi="Times New Roman" w:cs="Times New Roman"/>
            <w:sz w:val="24"/>
            <w:szCs w:val="24"/>
          </w:rPr>
          <w:fldChar w:fldCharType="separate"/>
        </w:r>
        <w:r w:rsidR="00096B5A">
          <w:rPr>
            <w:rFonts w:ascii="Times New Roman" w:hAnsi="Times New Roman" w:cs="Times New Roman"/>
            <w:noProof/>
            <w:sz w:val="24"/>
            <w:szCs w:val="24"/>
          </w:rPr>
          <w:t>3</w:t>
        </w:r>
        <w:r w:rsidRPr="00F17EC7">
          <w:rPr>
            <w:rFonts w:ascii="Times New Roman" w:hAnsi="Times New Roman" w:cs="Times New Roman"/>
            <w:noProof/>
            <w:sz w:val="24"/>
            <w:szCs w:val="24"/>
          </w:rPr>
          <w:fldChar w:fldCharType="end"/>
        </w:r>
      </w:p>
    </w:sdtContent>
  </w:sdt>
  <w:p w:rsidR="0062383C" w:rsidRDefault="00623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A40"/>
    <w:multiLevelType w:val="multilevel"/>
    <w:tmpl w:val="C884259C"/>
    <w:lvl w:ilvl="0">
      <w:start w:val="1"/>
      <w:numFmt w:val="decimal"/>
      <w:lvlText w:val="%1."/>
      <w:lvlJc w:val="left"/>
      <w:pPr>
        <w:ind w:left="450" w:hanging="450"/>
      </w:pPr>
      <w:rPr>
        <w:rFonts w:hint="default"/>
      </w:rPr>
    </w:lvl>
    <w:lvl w:ilvl="1">
      <w:start w:val="3"/>
      <w:numFmt w:val="decimal"/>
      <w:lvlText w:val="%1.%2."/>
      <w:lvlJc w:val="left"/>
      <w:pPr>
        <w:ind w:left="1845" w:hanging="720"/>
      </w:pPr>
      <w:rPr>
        <w:rFonts w:hint="default"/>
        <w:b w:val="0"/>
        <w:i w:val="0"/>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32B28A3"/>
    <w:multiLevelType w:val="hybridMultilevel"/>
    <w:tmpl w:val="2154FEAA"/>
    <w:lvl w:ilvl="0" w:tplc="82D6D3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40165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285909"/>
    <w:multiLevelType w:val="multilevel"/>
    <w:tmpl w:val="EE0E10EE"/>
    <w:lvl w:ilvl="0">
      <w:start w:val="1"/>
      <w:numFmt w:val="decimal"/>
      <w:lvlText w:val="%1."/>
      <w:lvlJc w:val="left"/>
      <w:pPr>
        <w:ind w:left="600" w:hanging="600"/>
      </w:pPr>
      <w:rPr>
        <w:rFonts w:hint="default"/>
      </w:rPr>
    </w:lvl>
    <w:lvl w:ilvl="1">
      <w:start w:val="10"/>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nsid w:val="335861F9"/>
    <w:multiLevelType w:val="multilevel"/>
    <w:tmpl w:val="8E20C4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3D34B20"/>
    <w:multiLevelType w:val="multilevel"/>
    <w:tmpl w:val="A320878A"/>
    <w:lvl w:ilvl="0">
      <w:start w:val="1"/>
      <w:numFmt w:val="decimal"/>
      <w:lvlText w:val="%1."/>
      <w:lvlJc w:val="left"/>
      <w:pPr>
        <w:ind w:left="450" w:hanging="450"/>
      </w:pPr>
      <w:rPr>
        <w:rFonts w:hint="default"/>
      </w:rPr>
    </w:lvl>
    <w:lvl w:ilvl="1">
      <w:start w:val="4"/>
      <w:numFmt w:val="decimal"/>
      <w:lvlText w:val="%1.%2."/>
      <w:lvlJc w:val="left"/>
      <w:pPr>
        <w:ind w:left="1887" w:hanging="72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581" w:hanging="108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7275" w:hanging="1440"/>
      </w:pPr>
      <w:rPr>
        <w:rFonts w:hint="default"/>
      </w:rPr>
    </w:lvl>
    <w:lvl w:ilvl="6">
      <w:start w:val="1"/>
      <w:numFmt w:val="decimal"/>
      <w:lvlText w:val="%1.%2.%3.%4.%5.%6.%7."/>
      <w:lvlJc w:val="left"/>
      <w:pPr>
        <w:ind w:left="8802" w:hanging="1800"/>
      </w:pPr>
      <w:rPr>
        <w:rFonts w:hint="default"/>
      </w:rPr>
    </w:lvl>
    <w:lvl w:ilvl="7">
      <w:start w:val="1"/>
      <w:numFmt w:val="decimal"/>
      <w:lvlText w:val="%1.%2.%3.%4.%5.%6.%7.%8."/>
      <w:lvlJc w:val="left"/>
      <w:pPr>
        <w:ind w:left="9969" w:hanging="1800"/>
      </w:pPr>
      <w:rPr>
        <w:rFonts w:hint="default"/>
      </w:rPr>
    </w:lvl>
    <w:lvl w:ilvl="8">
      <w:start w:val="1"/>
      <w:numFmt w:val="decimal"/>
      <w:lvlText w:val="%1.%2.%3.%4.%5.%6.%7.%8.%9."/>
      <w:lvlJc w:val="left"/>
      <w:pPr>
        <w:ind w:left="11496" w:hanging="2160"/>
      </w:pPr>
      <w:rPr>
        <w:rFonts w:hint="default"/>
      </w:rPr>
    </w:lvl>
  </w:abstractNum>
  <w:abstractNum w:abstractNumId="6">
    <w:nsid w:val="55FF5FDA"/>
    <w:multiLevelType w:val="hybridMultilevel"/>
    <w:tmpl w:val="702CA61A"/>
    <w:lvl w:ilvl="0" w:tplc="D99A792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66F1E4B"/>
    <w:multiLevelType w:val="hybridMultilevel"/>
    <w:tmpl w:val="3A6E02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57C742A7"/>
    <w:multiLevelType w:val="hybridMultilevel"/>
    <w:tmpl w:val="FD0C70EC"/>
    <w:lvl w:ilvl="0" w:tplc="ECA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F4F2DD1"/>
    <w:multiLevelType w:val="multilevel"/>
    <w:tmpl w:val="53484B2A"/>
    <w:lvl w:ilvl="0">
      <w:start w:val="1"/>
      <w:numFmt w:val="decimal"/>
      <w:lvlText w:val="%1."/>
      <w:lvlJc w:val="left"/>
      <w:pPr>
        <w:ind w:left="450" w:hanging="450"/>
      </w:pPr>
      <w:rPr>
        <w:rFonts w:hint="default"/>
      </w:rPr>
    </w:lvl>
    <w:lvl w:ilvl="1">
      <w:start w:val="5"/>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0">
    <w:nsid w:val="688F7307"/>
    <w:multiLevelType w:val="hybridMultilevel"/>
    <w:tmpl w:val="C4660AEC"/>
    <w:lvl w:ilvl="0" w:tplc="D9B6C2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40D5786"/>
    <w:multiLevelType w:val="hybridMultilevel"/>
    <w:tmpl w:val="A76209EA"/>
    <w:lvl w:ilvl="0" w:tplc="1B640C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9"/>
  </w:num>
  <w:num w:numId="6">
    <w:abstractNumId w:val="3"/>
  </w:num>
  <w:num w:numId="7">
    <w:abstractNumId w:val="4"/>
  </w:num>
  <w:num w:numId="8">
    <w:abstractNumId w:val="1"/>
  </w:num>
  <w:num w:numId="9">
    <w:abstractNumId w:val="8"/>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07"/>
    <w:rsid w:val="0000163E"/>
    <w:rsid w:val="00001943"/>
    <w:rsid w:val="00012830"/>
    <w:rsid w:val="00014774"/>
    <w:rsid w:val="00016D7F"/>
    <w:rsid w:val="00020512"/>
    <w:rsid w:val="00023E4E"/>
    <w:rsid w:val="000261C0"/>
    <w:rsid w:val="00032FAE"/>
    <w:rsid w:val="00035429"/>
    <w:rsid w:val="00037700"/>
    <w:rsid w:val="00041943"/>
    <w:rsid w:val="00053EB4"/>
    <w:rsid w:val="000547EB"/>
    <w:rsid w:val="00060E4D"/>
    <w:rsid w:val="000676F3"/>
    <w:rsid w:val="000757A6"/>
    <w:rsid w:val="000940A5"/>
    <w:rsid w:val="000954BE"/>
    <w:rsid w:val="00096B5A"/>
    <w:rsid w:val="000A4447"/>
    <w:rsid w:val="000B106E"/>
    <w:rsid w:val="000B4014"/>
    <w:rsid w:val="000B4AA8"/>
    <w:rsid w:val="000D2C24"/>
    <w:rsid w:val="000D49CC"/>
    <w:rsid w:val="000E7A78"/>
    <w:rsid w:val="00117CD7"/>
    <w:rsid w:val="0013738B"/>
    <w:rsid w:val="001454BA"/>
    <w:rsid w:val="00146033"/>
    <w:rsid w:val="0014773D"/>
    <w:rsid w:val="00161A05"/>
    <w:rsid w:val="00164F4D"/>
    <w:rsid w:val="00166847"/>
    <w:rsid w:val="001807D9"/>
    <w:rsid w:val="001A251D"/>
    <w:rsid w:val="001A4061"/>
    <w:rsid w:val="001A4A2F"/>
    <w:rsid w:val="001B11C0"/>
    <w:rsid w:val="001B41E0"/>
    <w:rsid w:val="001B5608"/>
    <w:rsid w:val="001C390E"/>
    <w:rsid w:val="001C6DAC"/>
    <w:rsid w:val="001D13C4"/>
    <w:rsid w:val="001D2B8C"/>
    <w:rsid w:val="001E7864"/>
    <w:rsid w:val="001F3D90"/>
    <w:rsid w:val="001F6A74"/>
    <w:rsid w:val="00201A78"/>
    <w:rsid w:val="00211868"/>
    <w:rsid w:val="002119A9"/>
    <w:rsid w:val="002145C7"/>
    <w:rsid w:val="00221766"/>
    <w:rsid w:val="00226A42"/>
    <w:rsid w:val="00232294"/>
    <w:rsid w:val="00235F51"/>
    <w:rsid w:val="00237F87"/>
    <w:rsid w:val="00253FA4"/>
    <w:rsid w:val="002743EA"/>
    <w:rsid w:val="0028142F"/>
    <w:rsid w:val="00286916"/>
    <w:rsid w:val="002A387A"/>
    <w:rsid w:val="002B2B81"/>
    <w:rsid w:val="002B3B17"/>
    <w:rsid w:val="002B49BA"/>
    <w:rsid w:val="002B5BB4"/>
    <w:rsid w:val="002B6233"/>
    <w:rsid w:val="002C1352"/>
    <w:rsid w:val="002C63DF"/>
    <w:rsid w:val="002E3931"/>
    <w:rsid w:val="002F5622"/>
    <w:rsid w:val="0030183D"/>
    <w:rsid w:val="003079AD"/>
    <w:rsid w:val="003172FC"/>
    <w:rsid w:val="00320310"/>
    <w:rsid w:val="003228D3"/>
    <w:rsid w:val="00330EAC"/>
    <w:rsid w:val="003355DA"/>
    <w:rsid w:val="00346B20"/>
    <w:rsid w:val="003565AB"/>
    <w:rsid w:val="00362AD0"/>
    <w:rsid w:val="0036733D"/>
    <w:rsid w:val="00370005"/>
    <w:rsid w:val="00371557"/>
    <w:rsid w:val="00372680"/>
    <w:rsid w:val="0038134B"/>
    <w:rsid w:val="00387882"/>
    <w:rsid w:val="00394405"/>
    <w:rsid w:val="00395CB9"/>
    <w:rsid w:val="003A0B79"/>
    <w:rsid w:val="003C1A49"/>
    <w:rsid w:val="003D19EE"/>
    <w:rsid w:val="003E0BFC"/>
    <w:rsid w:val="003E546E"/>
    <w:rsid w:val="004011B4"/>
    <w:rsid w:val="00402E4A"/>
    <w:rsid w:val="00425C84"/>
    <w:rsid w:val="00434229"/>
    <w:rsid w:val="00436516"/>
    <w:rsid w:val="00461D50"/>
    <w:rsid w:val="00467061"/>
    <w:rsid w:val="00470CBC"/>
    <w:rsid w:val="00470D8D"/>
    <w:rsid w:val="00481A68"/>
    <w:rsid w:val="00485229"/>
    <w:rsid w:val="00490DBE"/>
    <w:rsid w:val="00491958"/>
    <w:rsid w:val="004A63B8"/>
    <w:rsid w:val="004C086B"/>
    <w:rsid w:val="004C7B6E"/>
    <w:rsid w:val="004E71A7"/>
    <w:rsid w:val="00503FBF"/>
    <w:rsid w:val="00506000"/>
    <w:rsid w:val="00512AA5"/>
    <w:rsid w:val="0051773E"/>
    <w:rsid w:val="00527DCE"/>
    <w:rsid w:val="0054162D"/>
    <w:rsid w:val="00544763"/>
    <w:rsid w:val="00547622"/>
    <w:rsid w:val="005575FE"/>
    <w:rsid w:val="00561722"/>
    <w:rsid w:val="00564DEC"/>
    <w:rsid w:val="005705FA"/>
    <w:rsid w:val="0057573B"/>
    <w:rsid w:val="0059023F"/>
    <w:rsid w:val="0059236F"/>
    <w:rsid w:val="00597495"/>
    <w:rsid w:val="005B0E74"/>
    <w:rsid w:val="005B6BDC"/>
    <w:rsid w:val="005C1067"/>
    <w:rsid w:val="005C6F09"/>
    <w:rsid w:val="005E11F6"/>
    <w:rsid w:val="005E380D"/>
    <w:rsid w:val="005E66FB"/>
    <w:rsid w:val="005F7312"/>
    <w:rsid w:val="00606BAF"/>
    <w:rsid w:val="006078C1"/>
    <w:rsid w:val="00614DE3"/>
    <w:rsid w:val="0062383C"/>
    <w:rsid w:val="00632E1E"/>
    <w:rsid w:val="00651BD2"/>
    <w:rsid w:val="006722D8"/>
    <w:rsid w:val="00673ADA"/>
    <w:rsid w:val="00682D63"/>
    <w:rsid w:val="00694AA4"/>
    <w:rsid w:val="00696675"/>
    <w:rsid w:val="006A2FDA"/>
    <w:rsid w:val="006A3FD0"/>
    <w:rsid w:val="006A5757"/>
    <w:rsid w:val="006B280A"/>
    <w:rsid w:val="006C01CA"/>
    <w:rsid w:val="006D35DE"/>
    <w:rsid w:val="006E21F7"/>
    <w:rsid w:val="006E76A3"/>
    <w:rsid w:val="006F0C07"/>
    <w:rsid w:val="006F7276"/>
    <w:rsid w:val="00702552"/>
    <w:rsid w:val="0070396A"/>
    <w:rsid w:val="007054C5"/>
    <w:rsid w:val="00712C6E"/>
    <w:rsid w:val="00715C1A"/>
    <w:rsid w:val="007203DB"/>
    <w:rsid w:val="00731C0A"/>
    <w:rsid w:val="00734E4C"/>
    <w:rsid w:val="0073769B"/>
    <w:rsid w:val="00737C59"/>
    <w:rsid w:val="0077287C"/>
    <w:rsid w:val="007816B2"/>
    <w:rsid w:val="00781FE4"/>
    <w:rsid w:val="007A6CFE"/>
    <w:rsid w:val="007D04F9"/>
    <w:rsid w:val="007E1DEB"/>
    <w:rsid w:val="007E25BC"/>
    <w:rsid w:val="007E70F1"/>
    <w:rsid w:val="00812A51"/>
    <w:rsid w:val="00821F7C"/>
    <w:rsid w:val="00827096"/>
    <w:rsid w:val="00827884"/>
    <w:rsid w:val="00830AEF"/>
    <w:rsid w:val="008312E2"/>
    <w:rsid w:val="00831EB9"/>
    <w:rsid w:val="00834560"/>
    <w:rsid w:val="00837806"/>
    <w:rsid w:val="00860EBE"/>
    <w:rsid w:val="00864BFF"/>
    <w:rsid w:val="00867152"/>
    <w:rsid w:val="00874273"/>
    <w:rsid w:val="00881407"/>
    <w:rsid w:val="00893E7E"/>
    <w:rsid w:val="008A0627"/>
    <w:rsid w:val="008B5C3D"/>
    <w:rsid w:val="008C591A"/>
    <w:rsid w:val="008C6D74"/>
    <w:rsid w:val="008C793A"/>
    <w:rsid w:val="008D0B66"/>
    <w:rsid w:val="008D46AE"/>
    <w:rsid w:val="008D4E91"/>
    <w:rsid w:val="008F2BF0"/>
    <w:rsid w:val="008F3C17"/>
    <w:rsid w:val="008F54BE"/>
    <w:rsid w:val="009050B0"/>
    <w:rsid w:val="009147B0"/>
    <w:rsid w:val="00927A15"/>
    <w:rsid w:val="00930E14"/>
    <w:rsid w:val="00934BDD"/>
    <w:rsid w:val="0094056D"/>
    <w:rsid w:val="0094240E"/>
    <w:rsid w:val="00944C40"/>
    <w:rsid w:val="00945652"/>
    <w:rsid w:val="00950353"/>
    <w:rsid w:val="0097141F"/>
    <w:rsid w:val="00982FD6"/>
    <w:rsid w:val="00985BDF"/>
    <w:rsid w:val="00992902"/>
    <w:rsid w:val="009A1DF7"/>
    <w:rsid w:val="009A4C80"/>
    <w:rsid w:val="009C70B1"/>
    <w:rsid w:val="009D09EE"/>
    <w:rsid w:val="009D381B"/>
    <w:rsid w:val="009E01B3"/>
    <w:rsid w:val="009E7742"/>
    <w:rsid w:val="009F2DFA"/>
    <w:rsid w:val="009F4595"/>
    <w:rsid w:val="00A056D1"/>
    <w:rsid w:val="00A12370"/>
    <w:rsid w:val="00A12420"/>
    <w:rsid w:val="00A26BC0"/>
    <w:rsid w:val="00A33C49"/>
    <w:rsid w:val="00A4037D"/>
    <w:rsid w:val="00A57EC6"/>
    <w:rsid w:val="00A61CDD"/>
    <w:rsid w:val="00A674AF"/>
    <w:rsid w:val="00A827DB"/>
    <w:rsid w:val="00A828CE"/>
    <w:rsid w:val="00A82C34"/>
    <w:rsid w:val="00A84469"/>
    <w:rsid w:val="00A94AEA"/>
    <w:rsid w:val="00AA1C25"/>
    <w:rsid w:val="00AA342E"/>
    <w:rsid w:val="00AA783C"/>
    <w:rsid w:val="00AB72A3"/>
    <w:rsid w:val="00AC289F"/>
    <w:rsid w:val="00AC49E4"/>
    <w:rsid w:val="00AC6225"/>
    <w:rsid w:val="00AE6206"/>
    <w:rsid w:val="00AF4441"/>
    <w:rsid w:val="00B0091F"/>
    <w:rsid w:val="00B02515"/>
    <w:rsid w:val="00B07073"/>
    <w:rsid w:val="00B178F5"/>
    <w:rsid w:val="00B26CEB"/>
    <w:rsid w:val="00B30B67"/>
    <w:rsid w:val="00B31E1F"/>
    <w:rsid w:val="00B41579"/>
    <w:rsid w:val="00B7043B"/>
    <w:rsid w:val="00B73EE3"/>
    <w:rsid w:val="00B81CB7"/>
    <w:rsid w:val="00B825D0"/>
    <w:rsid w:val="00B82959"/>
    <w:rsid w:val="00B84DFF"/>
    <w:rsid w:val="00B864B8"/>
    <w:rsid w:val="00B877CC"/>
    <w:rsid w:val="00B90FA4"/>
    <w:rsid w:val="00BB3323"/>
    <w:rsid w:val="00BC106D"/>
    <w:rsid w:val="00BD06EA"/>
    <w:rsid w:val="00BE586E"/>
    <w:rsid w:val="00BF331A"/>
    <w:rsid w:val="00BF563D"/>
    <w:rsid w:val="00BF6DC0"/>
    <w:rsid w:val="00C212C9"/>
    <w:rsid w:val="00C26AC3"/>
    <w:rsid w:val="00C36135"/>
    <w:rsid w:val="00C4163C"/>
    <w:rsid w:val="00C43C9D"/>
    <w:rsid w:val="00C449BD"/>
    <w:rsid w:val="00C45771"/>
    <w:rsid w:val="00C660D7"/>
    <w:rsid w:val="00C66FF2"/>
    <w:rsid w:val="00C77295"/>
    <w:rsid w:val="00C85F86"/>
    <w:rsid w:val="00CA7EEF"/>
    <w:rsid w:val="00CB080C"/>
    <w:rsid w:val="00CC6D66"/>
    <w:rsid w:val="00CE36D4"/>
    <w:rsid w:val="00CF3FDA"/>
    <w:rsid w:val="00D00B8E"/>
    <w:rsid w:val="00D01BC6"/>
    <w:rsid w:val="00D15EC6"/>
    <w:rsid w:val="00D16E2F"/>
    <w:rsid w:val="00D2243D"/>
    <w:rsid w:val="00D2402F"/>
    <w:rsid w:val="00D254A6"/>
    <w:rsid w:val="00D268A0"/>
    <w:rsid w:val="00D26B1A"/>
    <w:rsid w:val="00D33BE6"/>
    <w:rsid w:val="00D435AC"/>
    <w:rsid w:val="00D60B00"/>
    <w:rsid w:val="00D61B3D"/>
    <w:rsid w:val="00D61C12"/>
    <w:rsid w:val="00D666BD"/>
    <w:rsid w:val="00D70309"/>
    <w:rsid w:val="00D839F6"/>
    <w:rsid w:val="00D84322"/>
    <w:rsid w:val="00D85843"/>
    <w:rsid w:val="00D90A9B"/>
    <w:rsid w:val="00D925E7"/>
    <w:rsid w:val="00D93AD5"/>
    <w:rsid w:val="00DA3ACF"/>
    <w:rsid w:val="00DC4B73"/>
    <w:rsid w:val="00DD3610"/>
    <w:rsid w:val="00DE66A3"/>
    <w:rsid w:val="00DF7043"/>
    <w:rsid w:val="00DF7E47"/>
    <w:rsid w:val="00E12FF4"/>
    <w:rsid w:val="00E205C5"/>
    <w:rsid w:val="00E30BE7"/>
    <w:rsid w:val="00E52E73"/>
    <w:rsid w:val="00E55857"/>
    <w:rsid w:val="00E62DBB"/>
    <w:rsid w:val="00E65478"/>
    <w:rsid w:val="00E7183E"/>
    <w:rsid w:val="00E7408F"/>
    <w:rsid w:val="00E90AC3"/>
    <w:rsid w:val="00E92BE3"/>
    <w:rsid w:val="00E95258"/>
    <w:rsid w:val="00E97507"/>
    <w:rsid w:val="00EA29F8"/>
    <w:rsid w:val="00EB21B5"/>
    <w:rsid w:val="00EB4F0D"/>
    <w:rsid w:val="00EC70EE"/>
    <w:rsid w:val="00EC77F4"/>
    <w:rsid w:val="00ED674E"/>
    <w:rsid w:val="00EE0E48"/>
    <w:rsid w:val="00EE4EB3"/>
    <w:rsid w:val="00EF7277"/>
    <w:rsid w:val="00F0240B"/>
    <w:rsid w:val="00F13553"/>
    <w:rsid w:val="00F17EC7"/>
    <w:rsid w:val="00F201F7"/>
    <w:rsid w:val="00F2346C"/>
    <w:rsid w:val="00F37C1B"/>
    <w:rsid w:val="00F40C74"/>
    <w:rsid w:val="00F54BDA"/>
    <w:rsid w:val="00F659C5"/>
    <w:rsid w:val="00F96525"/>
    <w:rsid w:val="00FA1814"/>
    <w:rsid w:val="00FA2EFD"/>
    <w:rsid w:val="00FA646C"/>
    <w:rsid w:val="00FB6B8A"/>
    <w:rsid w:val="00FC0370"/>
    <w:rsid w:val="00FC04AE"/>
    <w:rsid w:val="00FC4B7C"/>
    <w:rsid w:val="00FC68B4"/>
    <w:rsid w:val="00FD35DF"/>
    <w:rsid w:val="00FD7048"/>
    <w:rsid w:val="00FE68BA"/>
    <w:rsid w:val="00FE79A0"/>
    <w:rsid w:val="00FF0D74"/>
    <w:rsid w:val="00FF62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42"/>
    <w:pPr>
      <w:ind w:left="720"/>
      <w:contextualSpacing/>
    </w:pPr>
  </w:style>
  <w:style w:type="paragraph" w:customStyle="1" w:styleId="naisc">
    <w:name w:val="naisc"/>
    <w:basedOn w:val="Normal"/>
    <w:rsid w:val="00D15EC6"/>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naislab">
    <w:name w:val="naislab"/>
    <w:basedOn w:val="Normal"/>
    <w:rsid w:val="00D15EC6"/>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naiskr">
    <w:name w:val="naiskr"/>
    <w:basedOn w:val="Normal"/>
    <w:rsid w:val="00D15EC6"/>
    <w:pPr>
      <w:spacing w:before="100" w:beforeAutospacing="1" w:after="100" w:afterAutospacing="1" w:line="240" w:lineRule="auto"/>
    </w:pPr>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557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FE"/>
    <w:rPr>
      <w:rFonts w:ascii="Segoe UI" w:hAnsi="Segoe UI" w:cs="Segoe UI"/>
      <w:sz w:val="18"/>
      <w:szCs w:val="18"/>
    </w:rPr>
  </w:style>
  <w:style w:type="paragraph" w:styleId="Header">
    <w:name w:val="header"/>
    <w:basedOn w:val="Normal"/>
    <w:link w:val="HeaderChar"/>
    <w:uiPriority w:val="99"/>
    <w:unhideWhenUsed/>
    <w:rsid w:val="00D85843"/>
    <w:pPr>
      <w:tabs>
        <w:tab w:val="center" w:pos="4153"/>
        <w:tab w:val="right" w:pos="8306"/>
      </w:tabs>
      <w:spacing w:line="240" w:lineRule="auto"/>
    </w:pPr>
  </w:style>
  <w:style w:type="character" w:customStyle="1" w:styleId="HeaderChar">
    <w:name w:val="Header Char"/>
    <w:basedOn w:val="DefaultParagraphFont"/>
    <w:link w:val="Header"/>
    <w:uiPriority w:val="99"/>
    <w:rsid w:val="00D85843"/>
  </w:style>
  <w:style w:type="paragraph" w:styleId="Footer">
    <w:name w:val="footer"/>
    <w:basedOn w:val="Normal"/>
    <w:link w:val="FooterChar"/>
    <w:uiPriority w:val="99"/>
    <w:unhideWhenUsed/>
    <w:rsid w:val="00D85843"/>
    <w:pPr>
      <w:tabs>
        <w:tab w:val="center" w:pos="4153"/>
        <w:tab w:val="right" w:pos="8306"/>
      </w:tabs>
      <w:spacing w:line="240" w:lineRule="auto"/>
    </w:pPr>
  </w:style>
  <w:style w:type="character" w:customStyle="1" w:styleId="FooterChar">
    <w:name w:val="Footer Char"/>
    <w:basedOn w:val="DefaultParagraphFont"/>
    <w:link w:val="Footer"/>
    <w:uiPriority w:val="99"/>
    <w:rsid w:val="00D85843"/>
  </w:style>
  <w:style w:type="paragraph" w:styleId="Title">
    <w:name w:val="Title"/>
    <w:basedOn w:val="Normal"/>
    <w:link w:val="TitleChar"/>
    <w:qFormat/>
    <w:rsid w:val="00436516"/>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436516"/>
    <w:rPr>
      <w:rFonts w:ascii="Times New Roman" w:eastAsia="Calibri" w:hAnsi="Times New Roman" w:cs="Times New Roman"/>
      <w:bCs/>
      <w:sz w:val="32"/>
      <w:szCs w:val="24"/>
      <w:lang w:val="en-GB"/>
    </w:rPr>
  </w:style>
  <w:style w:type="character" w:styleId="Strong">
    <w:name w:val="Strong"/>
    <w:basedOn w:val="DefaultParagraphFont"/>
    <w:uiPriority w:val="22"/>
    <w:qFormat/>
    <w:rsid w:val="00830AEF"/>
    <w:rPr>
      <w:b/>
      <w:bCs/>
    </w:rPr>
  </w:style>
  <w:style w:type="character" w:styleId="Hyperlink">
    <w:name w:val="Hyperlink"/>
    <w:basedOn w:val="DefaultParagraphFont"/>
    <w:uiPriority w:val="99"/>
    <w:semiHidden/>
    <w:unhideWhenUsed/>
    <w:rsid w:val="002A387A"/>
    <w:rPr>
      <w:color w:val="0000FF"/>
      <w:u w:val="single"/>
    </w:rPr>
  </w:style>
  <w:style w:type="character" w:styleId="CommentReference">
    <w:name w:val="annotation reference"/>
    <w:basedOn w:val="DefaultParagraphFont"/>
    <w:uiPriority w:val="99"/>
    <w:semiHidden/>
    <w:unhideWhenUsed/>
    <w:rsid w:val="008D46AE"/>
    <w:rPr>
      <w:sz w:val="16"/>
      <w:szCs w:val="16"/>
    </w:rPr>
  </w:style>
  <w:style w:type="paragraph" w:styleId="CommentText">
    <w:name w:val="annotation text"/>
    <w:basedOn w:val="Normal"/>
    <w:link w:val="CommentTextChar"/>
    <w:uiPriority w:val="99"/>
    <w:semiHidden/>
    <w:unhideWhenUsed/>
    <w:rsid w:val="008D46AE"/>
    <w:pPr>
      <w:spacing w:line="240" w:lineRule="auto"/>
    </w:pPr>
    <w:rPr>
      <w:sz w:val="20"/>
      <w:szCs w:val="20"/>
    </w:rPr>
  </w:style>
  <w:style w:type="character" w:customStyle="1" w:styleId="CommentTextChar">
    <w:name w:val="Comment Text Char"/>
    <w:basedOn w:val="DefaultParagraphFont"/>
    <w:link w:val="CommentText"/>
    <w:uiPriority w:val="99"/>
    <w:semiHidden/>
    <w:rsid w:val="008D46AE"/>
    <w:rPr>
      <w:sz w:val="20"/>
      <w:szCs w:val="20"/>
    </w:rPr>
  </w:style>
  <w:style w:type="paragraph" w:styleId="CommentSubject">
    <w:name w:val="annotation subject"/>
    <w:basedOn w:val="CommentText"/>
    <w:next w:val="CommentText"/>
    <w:link w:val="CommentSubjectChar"/>
    <w:uiPriority w:val="99"/>
    <w:semiHidden/>
    <w:unhideWhenUsed/>
    <w:rsid w:val="008D46AE"/>
    <w:rPr>
      <w:b/>
      <w:bCs/>
    </w:rPr>
  </w:style>
  <w:style w:type="character" w:customStyle="1" w:styleId="CommentSubjectChar">
    <w:name w:val="Comment Subject Char"/>
    <w:basedOn w:val="CommentTextChar"/>
    <w:link w:val="CommentSubject"/>
    <w:uiPriority w:val="99"/>
    <w:semiHidden/>
    <w:rsid w:val="008D46AE"/>
    <w:rPr>
      <w:b/>
      <w:bCs/>
      <w:sz w:val="20"/>
      <w:szCs w:val="20"/>
    </w:rPr>
  </w:style>
  <w:style w:type="paragraph" w:customStyle="1" w:styleId="tv2132">
    <w:name w:val="tv2132"/>
    <w:basedOn w:val="Normal"/>
    <w:rsid w:val="00606BAF"/>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CM1">
    <w:name w:val="CM1"/>
    <w:basedOn w:val="Normal"/>
    <w:next w:val="Normal"/>
    <w:uiPriority w:val="99"/>
    <w:rsid w:val="005B6BDC"/>
    <w:pPr>
      <w:autoSpaceDE w:val="0"/>
      <w:autoSpaceDN w:val="0"/>
      <w:adjustRightInd w:val="0"/>
      <w:spacing w:line="240" w:lineRule="auto"/>
    </w:pPr>
    <w:rPr>
      <w:rFonts w:ascii="EUAlbertina" w:hAnsi="EUAlbertina"/>
      <w:sz w:val="24"/>
      <w:szCs w:val="24"/>
    </w:rPr>
  </w:style>
  <w:style w:type="paragraph" w:customStyle="1" w:styleId="CM3">
    <w:name w:val="CM3"/>
    <w:basedOn w:val="Normal"/>
    <w:next w:val="Normal"/>
    <w:uiPriority w:val="99"/>
    <w:rsid w:val="005B6BDC"/>
    <w:pPr>
      <w:autoSpaceDE w:val="0"/>
      <w:autoSpaceDN w:val="0"/>
      <w:adjustRightInd w:val="0"/>
      <w:spacing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42"/>
    <w:pPr>
      <w:ind w:left="720"/>
      <w:contextualSpacing/>
    </w:pPr>
  </w:style>
  <w:style w:type="paragraph" w:customStyle="1" w:styleId="naisc">
    <w:name w:val="naisc"/>
    <w:basedOn w:val="Normal"/>
    <w:rsid w:val="00D15EC6"/>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naislab">
    <w:name w:val="naislab"/>
    <w:basedOn w:val="Normal"/>
    <w:rsid w:val="00D15EC6"/>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naiskr">
    <w:name w:val="naiskr"/>
    <w:basedOn w:val="Normal"/>
    <w:rsid w:val="00D15EC6"/>
    <w:pPr>
      <w:spacing w:before="100" w:beforeAutospacing="1" w:after="100" w:afterAutospacing="1" w:line="240" w:lineRule="auto"/>
    </w:pPr>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557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FE"/>
    <w:rPr>
      <w:rFonts w:ascii="Segoe UI" w:hAnsi="Segoe UI" w:cs="Segoe UI"/>
      <w:sz w:val="18"/>
      <w:szCs w:val="18"/>
    </w:rPr>
  </w:style>
  <w:style w:type="paragraph" w:styleId="Header">
    <w:name w:val="header"/>
    <w:basedOn w:val="Normal"/>
    <w:link w:val="HeaderChar"/>
    <w:uiPriority w:val="99"/>
    <w:unhideWhenUsed/>
    <w:rsid w:val="00D85843"/>
    <w:pPr>
      <w:tabs>
        <w:tab w:val="center" w:pos="4153"/>
        <w:tab w:val="right" w:pos="8306"/>
      </w:tabs>
      <w:spacing w:line="240" w:lineRule="auto"/>
    </w:pPr>
  </w:style>
  <w:style w:type="character" w:customStyle="1" w:styleId="HeaderChar">
    <w:name w:val="Header Char"/>
    <w:basedOn w:val="DefaultParagraphFont"/>
    <w:link w:val="Header"/>
    <w:uiPriority w:val="99"/>
    <w:rsid w:val="00D85843"/>
  </w:style>
  <w:style w:type="paragraph" w:styleId="Footer">
    <w:name w:val="footer"/>
    <w:basedOn w:val="Normal"/>
    <w:link w:val="FooterChar"/>
    <w:uiPriority w:val="99"/>
    <w:unhideWhenUsed/>
    <w:rsid w:val="00D85843"/>
    <w:pPr>
      <w:tabs>
        <w:tab w:val="center" w:pos="4153"/>
        <w:tab w:val="right" w:pos="8306"/>
      </w:tabs>
      <w:spacing w:line="240" w:lineRule="auto"/>
    </w:pPr>
  </w:style>
  <w:style w:type="character" w:customStyle="1" w:styleId="FooterChar">
    <w:name w:val="Footer Char"/>
    <w:basedOn w:val="DefaultParagraphFont"/>
    <w:link w:val="Footer"/>
    <w:uiPriority w:val="99"/>
    <w:rsid w:val="00D85843"/>
  </w:style>
  <w:style w:type="paragraph" w:styleId="Title">
    <w:name w:val="Title"/>
    <w:basedOn w:val="Normal"/>
    <w:link w:val="TitleChar"/>
    <w:qFormat/>
    <w:rsid w:val="00436516"/>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436516"/>
    <w:rPr>
      <w:rFonts w:ascii="Times New Roman" w:eastAsia="Calibri" w:hAnsi="Times New Roman" w:cs="Times New Roman"/>
      <w:bCs/>
      <w:sz w:val="32"/>
      <w:szCs w:val="24"/>
      <w:lang w:val="en-GB"/>
    </w:rPr>
  </w:style>
  <w:style w:type="character" w:styleId="Strong">
    <w:name w:val="Strong"/>
    <w:basedOn w:val="DefaultParagraphFont"/>
    <w:uiPriority w:val="22"/>
    <w:qFormat/>
    <w:rsid w:val="00830AEF"/>
    <w:rPr>
      <w:b/>
      <w:bCs/>
    </w:rPr>
  </w:style>
  <w:style w:type="character" w:styleId="Hyperlink">
    <w:name w:val="Hyperlink"/>
    <w:basedOn w:val="DefaultParagraphFont"/>
    <w:uiPriority w:val="99"/>
    <w:semiHidden/>
    <w:unhideWhenUsed/>
    <w:rsid w:val="002A387A"/>
    <w:rPr>
      <w:color w:val="0000FF"/>
      <w:u w:val="single"/>
    </w:rPr>
  </w:style>
  <w:style w:type="character" w:styleId="CommentReference">
    <w:name w:val="annotation reference"/>
    <w:basedOn w:val="DefaultParagraphFont"/>
    <w:uiPriority w:val="99"/>
    <w:semiHidden/>
    <w:unhideWhenUsed/>
    <w:rsid w:val="008D46AE"/>
    <w:rPr>
      <w:sz w:val="16"/>
      <w:szCs w:val="16"/>
    </w:rPr>
  </w:style>
  <w:style w:type="paragraph" w:styleId="CommentText">
    <w:name w:val="annotation text"/>
    <w:basedOn w:val="Normal"/>
    <w:link w:val="CommentTextChar"/>
    <w:uiPriority w:val="99"/>
    <w:semiHidden/>
    <w:unhideWhenUsed/>
    <w:rsid w:val="008D46AE"/>
    <w:pPr>
      <w:spacing w:line="240" w:lineRule="auto"/>
    </w:pPr>
    <w:rPr>
      <w:sz w:val="20"/>
      <w:szCs w:val="20"/>
    </w:rPr>
  </w:style>
  <w:style w:type="character" w:customStyle="1" w:styleId="CommentTextChar">
    <w:name w:val="Comment Text Char"/>
    <w:basedOn w:val="DefaultParagraphFont"/>
    <w:link w:val="CommentText"/>
    <w:uiPriority w:val="99"/>
    <w:semiHidden/>
    <w:rsid w:val="008D46AE"/>
    <w:rPr>
      <w:sz w:val="20"/>
      <w:szCs w:val="20"/>
    </w:rPr>
  </w:style>
  <w:style w:type="paragraph" w:styleId="CommentSubject">
    <w:name w:val="annotation subject"/>
    <w:basedOn w:val="CommentText"/>
    <w:next w:val="CommentText"/>
    <w:link w:val="CommentSubjectChar"/>
    <w:uiPriority w:val="99"/>
    <w:semiHidden/>
    <w:unhideWhenUsed/>
    <w:rsid w:val="008D46AE"/>
    <w:rPr>
      <w:b/>
      <w:bCs/>
    </w:rPr>
  </w:style>
  <w:style w:type="character" w:customStyle="1" w:styleId="CommentSubjectChar">
    <w:name w:val="Comment Subject Char"/>
    <w:basedOn w:val="CommentTextChar"/>
    <w:link w:val="CommentSubject"/>
    <w:uiPriority w:val="99"/>
    <w:semiHidden/>
    <w:rsid w:val="008D46AE"/>
    <w:rPr>
      <w:b/>
      <w:bCs/>
      <w:sz w:val="20"/>
      <w:szCs w:val="20"/>
    </w:rPr>
  </w:style>
  <w:style w:type="paragraph" w:customStyle="1" w:styleId="tv2132">
    <w:name w:val="tv2132"/>
    <w:basedOn w:val="Normal"/>
    <w:rsid w:val="00606BAF"/>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CM1">
    <w:name w:val="CM1"/>
    <w:basedOn w:val="Normal"/>
    <w:next w:val="Normal"/>
    <w:uiPriority w:val="99"/>
    <w:rsid w:val="005B6BDC"/>
    <w:pPr>
      <w:autoSpaceDE w:val="0"/>
      <w:autoSpaceDN w:val="0"/>
      <w:adjustRightInd w:val="0"/>
      <w:spacing w:line="240" w:lineRule="auto"/>
    </w:pPr>
    <w:rPr>
      <w:rFonts w:ascii="EUAlbertina" w:hAnsi="EUAlbertina"/>
      <w:sz w:val="24"/>
      <w:szCs w:val="24"/>
    </w:rPr>
  </w:style>
  <w:style w:type="paragraph" w:customStyle="1" w:styleId="CM3">
    <w:name w:val="CM3"/>
    <w:basedOn w:val="Normal"/>
    <w:next w:val="Normal"/>
    <w:uiPriority w:val="99"/>
    <w:rsid w:val="005B6BDC"/>
    <w:pPr>
      <w:autoSpaceDE w:val="0"/>
      <w:autoSpaceDN w:val="0"/>
      <w:adjustRightInd w:val="0"/>
      <w:spacing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dir/2007/59?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DA7D-4498-41DA-9ED9-08328637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6341</Characters>
  <Application>Microsoft Office Word</Application>
  <DocSecurity>0</DocSecurity>
  <Lines>166</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publiskās lietošanas dzelzceļa infrastruktūras tīkla pārskata saturu</vt:lpstr>
      <vt:lpstr>“Grozījumi Ministru kabineta 2010.gada 28.decembra noteikumos Nr.1211 „Noteikumi par ritošā sastāva būvi, modernizāciju, atjaunošanas remontu, atbilstības novērtēšanu un pieņemšanu ekspluatācijā””</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publiskās lietošanas dzelzceļa infrastruktūras tīkla pārskata saturu</dc:title>
  <dc:creator>J.Zālītis</dc:creator>
  <cp:keywords>Noteikumu projekts</cp:keywords>
  <cp:lastModifiedBy>Juris Zālītis</cp:lastModifiedBy>
  <cp:revision>5</cp:revision>
  <cp:lastPrinted>2016-03-18T14:18:00Z</cp:lastPrinted>
  <dcterms:created xsi:type="dcterms:W3CDTF">2016-04-05T17:25:00Z</dcterms:created>
  <dcterms:modified xsi:type="dcterms:W3CDTF">2016-04-06T06:49:00Z</dcterms:modified>
</cp:coreProperties>
</file>