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6306" w14:textId="4D02437E" w:rsidR="001E2A1F" w:rsidRDefault="001E2A1F" w:rsidP="001E2A1F">
      <w:pPr>
        <w:rPr>
          <w:sz w:val="28"/>
          <w:szCs w:val="28"/>
        </w:rPr>
      </w:pPr>
    </w:p>
    <w:p w14:paraId="7D089327" w14:textId="77777777" w:rsidR="001E2A1F" w:rsidRPr="001E2A1F" w:rsidRDefault="001E2A1F" w:rsidP="001E2A1F">
      <w:pPr>
        <w:rPr>
          <w:sz w:val="28"/>
          <w:szCs w:val="28"/>
        </w:rPr>
      </w:pPr>
    </w:p>
    <w:p w14:paraId="7F0A2D01" w14:textId="77777777" w:rsidR="00C16E88" w:rsidRPr="00F5458C" w:rsidRDefault="00C16E88" w:rsidP="00DD6762">
      <w:pPr>
        <w:tabs>
          <w:tab w:val="left" w:pos="6663"/>
        </w:tabs>
        <w:rPr>
          <w:sz w:val="28"/>
          <w:szCs w:val="28"/>
        </w:rPr>
      </w:pPr>
    </w:p>
    <w:p w14:paraId="446D718E" w14:textId="3DFF47B5" w:rsidR="00C16E88" w:rsidRPr="008C4EDF" w:rsidRDefault="00C16E88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92E99" w:rsidRPr="00F92E99">
        <w:rPr>
          <w:sz w:val="28"/>
          <w:szCs w:val="28"/>
        </w:rPr>
        <w:t>19. aprīlī</w:t>
      </w:r>
      <w:r w:rsidRPr="008C4EDF">
        <w:rPr>
          <w:sz w:val="28"/>
          <w:szCs w:val="28"/>
        </w:rPr>
        <w:tab/>
        <w:t>Noteikumi Nr.</w:t>
      </w:r>
      <w:r w:rsidR="00F92E99">
        <w:rPr>
          <w:sz w:val="28"/>
          <w:szCs w:val="28"/>
        </w:rPr>
        <w:t> 241</w:t>
      </w:r>
    </w:p>
    <w:p w14:paraId="35AA2788" w14:textId="5049AB3A" w:rsidR="00C16E88" w:rsidRPr="00E9501F" w:rsidRDefault="00C16E88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92E99">
        <w:rPr>
          <w:sz w:val="28"/>
          <w:szCs w:val="28"/>
        </w:rPr>
        <w:t>19</w:t>
      </w:r>
      <w:r>
        <w:rPr>
          <w:sz w:val="28"/>
          <w:szCs w:val="28"/>
        </w:rPr>
        <w:t>  </w:t>
      </w:r>
      <w:r w:rsidR="00F92E99">
        <w:rPr>
          <w:sz w:val="28"/>
          <w:szCs w:val="28"/>
        </w:rPr>
        <w:t>23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1799FAE" w14:textId="77777777" w:rsidR="00F443C5" w:rsidRDefault="00F443C5" w:rsidP="00A3244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</w:p>
    <w:p w14:paraId="21799FAF" w14:textId="4283F822" w:rsidR="00F443C5" w:rsidRPr="00FE20F6" w:rsidRDefault="00F443C5" w:rsidP="00F443C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bookmarkStart w:id="1" w:name="OLE_LINK1"/>
      <w:bookmarkStart w:id="2" w:name="OLE_LINK2"/>
      <w:r w:rsidRPr="00FE20F6">
        <w:rPr>
          <w:b/>
          <w:bCs/>
          <w:sz w:val="28"/>
          <w:szCs w:val="28"/>
          <w:lang w:val="lv-LV"/>
        </w:rPr>
        <w:t>Grozījum</w:t>
      </w:r>
      <w:r w:rsidR="00F55A5D">
        <w:rPr>
          <w:b/>
          <w:bCs/>
          <w:sz w:val="28"/>
          <w:szCs w:val="28"/>
          <w:lang w:val="lv-LV"/>
        </w:rPr>
        <w:t>s</w:t>
      </w:r>
      <w:r w:rsidRPr="00FE20F6">
        <w:rPr>
          <w:b/>
          <w:bCs/>
          <w:sz w:val="28"/>
          <w:szCs w:val="28"/>
          <w:lang w:val="lv-LV"/>
        </w:rPr>
        <w:t xml:space="preserve"> Ministru kabineta 2007</w:t>
      </w:r>
      <w:r w:rsidR="00C16E88">
        <w:rPr>
          <w:b/>
          <w:bCs/>
          <w:sz w:val="28"/>
          <w:szCs w:val="28"/>
          <w:lang w:val="lv-LV"/>
        </w:rPr>
        <w:t>. g</w:t>
      </w:r>
      <w:r w:rsidRPr="00FE20F6">
        <w:rPr>
          <w:b/>
          <w:bCs/>
          <w:sz w:val="28"/>
          <w:szCs w:val="28"/>
          <w:lang w:val="lv-LV"/>
        </w:rPr>
        <w:t>ada 27</w:t>
      </w:r>
      <w:r w:rsidR="00C16E88">
        <w:rPr>
          <w:b/>
          <w:bCs/>
          <w:sz w:val="28"/>
          <w:szCs w:val="28"/>
          <w:lang w:val="lv-LV"/>
        </w:rPr>
        <w:t>. m</w:t>
      </w:r>
      <w:r w:rsidRPr="00FE20F6">
        <w:rPr>
          <w:b/>
          <w:bCs/>
          <w:sz w:val="28"/>
          <w:szCs w:val="28"/>
          <w:lang w:val="lv-LV"/>
        </w:rPr>
        <w:t>arta noteikumos Nr.</w:t>
      </w:r>
      <w:r w:rsidR="00FE0761">
        <w:rPr>
          <w:b/>
          <w:bCs/>
          <w:sz w:val="28"/>
          <w:szCs w:val="28"/>
          <w:lang w:val="lv-LV"/>
        </w:rPr>
        <w:t> </w:t>
      </w:r>
      <w:r w:rsidRPr="00FE20F6">
        <w:rPr>
          <w:b/>
          <w:bCs/>
          <w:sz w:val="28"/>
          <w:szCs w:val="28"/>
          <w:lang w:val="lv-LV"/>
        </w:rPr>
        <w:t xml:space="preserve">220 </w:t>
      </w:r>
    </w:p>
    <w:p w14:paraId="21799FB0" w14:textId="47F345BA" w:rsidR="00F443C5" w:rsidRPr="00FE20F6" w:rsidRDefault="00FE0761" w:rsidP="00F443C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0556F2">
        <w:rPr>
          <w:b/>
          <w:bCs/>
          <w:sz w:val="28"/>
          <w:szCs w:val="28"/>
          <w:lang w:val="lv-LV"/>
        </w:rPr>
        <w:t>Z</w:t>
      </w:r>
      <w:r w:rsidR="00F443C5" w:rsidRPr="00FE20F6">
        <w:rPr>
          <w:b/>
          <w:bCs/>
          <w:sz w:val="28"/>
          <w:szCs w:val="28"/>
          <w:lang w:val="lv-LV"/>
        </w:rPr>
        <w:t>āļu iegādes, uzglabāšanas, izlietošanas, uzskaites un iznīcināšanas</w:t>
      </w:r>
    </w:p>
    <w:p w14:paraId="21799FB1" w14:textId="0A25BB5B" w:rsidR="00F443C5" w:rsidRDefault="00F443C5" w:rsidP="00040E65">
      <w:pPr>
        <w:pStyle w:val="NormalWeb"/>
        <w:spacing w:before="0" w:after="0"/>
        <w:jc w:val="center"/>
        <w:rPr>
          <w:sz w:val="28"/>
          <w:szCs w:val="28"/>
          <w:lang w:val="lv-LV"/>
        </w:rPr>
      </w:pPr>
      <w:r w:rsidRPr="00FE20F6">
        <w:rPr>
          <w:b/>
          <w:bCs/>
          <w:sz w:val="28"/>
          <w:szCs w:val="28"/>
          <w:lang w:val="lv-LV"/>
        </w:rPr>
        <w:t>kārtība ārstniecības iestādēs un sociālās aprūpes institūcijās</w:t>
      </w:r>
      <w:r w:rsidR="00C16E88">
        <w:rPr>
          <w:b/>
          <w:bCs/>
          <w:sz w:val="28"/>
          <w:szCs w:val="28"/>
          <w:lang w:val="lv-LV"/>
        </w:rPr>
        <w:t>"</w:t>
      </w:r>
      <w:bookmarkEnd w:id="1"/>
      <w:bookmarkEnd w:id="2"/>
    </w:p>
    <w:p w14:paraId="21799FB2" w14:textId="77777777" w:rsidR="00F443C5" w:rsidRPr="00FE20F6" w:rsidRDefault="00F443C5" w:rsidP="00F443C5">
      <w:pPr>
        <w:pStyle w:val="naislab"/>
        <w:spacing w:before="0" w:after="0"/>
        <w:ind w:firstLine="720"/>
        <w:rPr>
          <w:sz w:val="28"/>
          <w:szCs w:val="28"/>
          <w:lang w:val="lv-LV"/>
        </w:rPr>
      </w:pPr>
    </w:p>
    <w:p w14:paraId="21799FB3" w14:textId="77777777" w:rsidR="00F443C5" w:rsidRPr="00FE20F6" w:rsidRDefault="00F443C5" w:rsidP="00F443C5">
      <w:pPr>
        <w:pStyle w:val="naislab"/>
        <w:spacing w:before="0" w:after="0"/>
        <w:ind w:firstLine="720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 xml:space="preserve">Izdoti saskaņā ar Farmācijas likuma </w:t>
      </w:r>
    </w:p>
    <w:p w14:paraId="21799FB4" w14:textId="66104BE9" w:rsidR="000931B3" w:rsidRDefault="00F443C5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>5</w:t>
      </w:r>
      <w:r w:rsidR="00C16E88">
        <w:rPr>
          <w:sz w:val="28"/>
          <w:szCs w:val="28"/>
          <w:lang w:val="lv-LV"/>
        </w:rPr>
        <w:t>. p</w:t>
      </w:r>
      <w:r w:rsidRPr="00FE20F6">
        <w:rPr>
          <w:sz w:val="28"/>
          <w:szCs w:val="28"/>
          <w:lang w:val="lv-LV"/>
        </w:rPr>
        <w:t>anta 7</w:t>
      </w:r>
      <w:r w:rsidR="00C16E88">
        <w:rPr>
          <w:sz w:val="28"/>
          <w:szCs w:val="28"/>
          <w:lang w:val="lv-LV"/>
        </w:rPr>
        <w:t>. p</w:t>
      </w:r>
      <w:r w:rsidRPr="00FE20F6">
        <w:rPr>
          <w:sz w:val="28"/>
          <w:szCs w:val="28"/>
          <w:lang w:val="lv-LV"/>
        </w:rPr>
        <w:t xml:space="preserve">unktu un </w:t>
      </w:r>
      <w:r w:rsidR="000931B3">
        <w:rPr>
          <w:sz w:val="28"/>
          <w:szCs w:val="28"/>
          <w:lang w:val="lv-LV"/>
        </w:rPr>
        <w:t xml:space="preserve">likuma </w:t>
      </w:r>
    </w:p>
    <w:p w14:paraId="21799FB5" w14:textId="16221D66" w:rsidR="000931B3" w:rsidRDefault="00FE0761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F443C5" w:rsidRPr="00FE20F6">
        <w:rPr>
          <w:sz w:val="28"/>
          <w:szCs w:val="28"/>
          <w:lang w:val="lv-LV"/>
        </w:rPr>
        <w:t xml:space="preserve">Par narkotisko un psihotropo vielu un </w:t>
      </w:r>
    </w:p>
    <w:p w14:paraId="21799FB6" w14:textId="364A71BE" w:rsidR="000931B3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</w:t>
      </w:r>
      <w:r w:rsidR="00F443C5" w:rsidRPr="00FE20F6">
        <w:rPr>
          <w:sz w:val="28"/>
          <w:szCs w:val="28"/>
          <w:lang w:val="lv-LV"/>
        </w:rPr>
        <w:t>āļu likumīgās aprites kārtību</w:t>
      </w:r>
      <w:r w:rsidR="00C16E88">
        <w:rPr>
          <w:sz w:val="28"/>
          <w:szCs w:val="28"/>
          <w:lang w:val="lv-LV"/>
        </w:rPr>
        <w:t>"</w:t>
      </w:r>
      <w:r w:rsidR="00F443C5" w:rsidRPr="00FE20F6">
        <w:rPr>
          <w:sz w:val="28"/>
          <w:szCs w:val="28"/>
          <w:lang w:val="lv-LV"/>
        </w:rPr>
        <w:t xml:space="preserve"> </w:t>
      </w:r>
    </w:p>
    <w:p w14:paraId="21799FB7" w14:textId="7FC69997" w:rsidR="00F443C5" w:rsidRPr="00FE20F6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443C5" w:rsidRPr="00FE20F6">
        <w:rPr>
          <w:sz w:val="28"/>
          <w:szCs w:val="28"/>
          <w:lang w:val="lv-LV"/>
        </w:rPr>
        <w:t>7</w:t>
      </w:r>
      <w:r w:rsidR="00C16E88">
        <w:rPr>
          <w:sz w:val="28"/>
          <w:szCs w:val="28"/>
          <w:lang w:val="lv-LV"/>
        </w:rPr>
        <w:t>. p</w:t>
      </w:r>
      <w:r w:rsidR="00F443C5" w:rsidRPr="00FE20F6">
        <w:rPr>
          <w:sz w:val="28"/>
          <w:szCs w:val="28"/>
          <w:lang w:val="lv-LV"/>
        </w:rPr>
        <w:t>anta 4</w:t>
      </w:r>
      <w:r w:rsidR="00C16E88">
        <w:rPr>
          <w:sz w:val="28"/>
          <w:szCs w:val="28"/>
          <w:lang w:val="lv-LV"/>
        </w:rPr>
        <w:t>. p</w:t>
      </w:r>
      <w:r w:rsidR="00F443C5" w:rsidRPr="00FE20F6">
        <w:rPr>
          <w:sz w:val="28"/>
          <w:szCs w:val="28"/>
          <w:lang w:val="lv-LV"/>
        </w:rPr>
        <w:t>unktu</w:t>
      </w:r>
    </w:p>
    <w:p w14:paraId="21799FB8" w14:textId="77777777" w:rsidR="00B77563" w:rsidRPr="00FE20F6" w:rsidRDefault="00B77563" w:rsidP="00C33998">
      <w:pPr>
        <w:pStyle w:val="naisnod"/>
        <w:spacing w:before="0" w:after="120"/>
        <w:jc w:val="both"/>
        <w:rPr>
          <w:sz w:val="28"/>
          <w:szCs w:val="28"/>
          <w:lang w:val="lv-LV"/>
        </w:rPr>
      </w:pPr>
    </w:p>
    <w:p w14:paraId="21799FB9" w14:textId="6E770308" w:rsidR="00890A20" w:rsidRDefault="00F443C5" w:rsidP="00C16E8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>Izdarīt Ministru kabineta 2007</w:t>
      </w:r>
      <w:r w:rsidR="00C16E88">
        <w:rPr>
          <w:sz w:val="28"/>
          <w:szCs w:val="28"/>
          <w:lang w:val="lv-LV"/>
        </w:rPr>
        <w:t>. g</w:t>
      </w:r>
      <w:r w:rsidRPr="00FE20F6">
        <w:rPr>
          <w:sz w:val="28"/>
          <w:szCs w:val="28"/>
          <w:lang w:val="lv-LV"/>
        </w:rPr>
        <w:t>ada 27</w:t>
      </w:r>
      <w:r w:rsidR="00C16E88">
        <w:rPr>
          <w:sz w:val="28"/>
          <w:szCs w:val="28"/>
          <w:lang w:val="lv-LV"/>
        </w:rPr>
        <w:t>. m</w:t>
      </w:r>
      <w:r w:rsidRPr="00FE20F6">
        <w:rPr>
          <w:sz w:val="28"/>
          <w:szCs w:val="28"/>
          <w:lang w:val="lv-LV"/>
        </w:rPr>
        <w:t>arta note</w:t>
      </w:r>
      <w:r w:rsidR="002661AB">
        <w:rPr>
          <w:sz w:val="28"/>
          <w:szCs w:val="28"/>
          <w:lang w:val="lv-LV"/>
        </w:rPr>
        <w:t>ikumos Nr.</w:t>
      </w:r>
      <w:r w:rsidR="00FE0761">
        <w:rPr>
          <w:sz w:val="28"/>
          <w:szCs w:val="28"/>
          <w:lang w:val="lv-LV"/>
        </w:rPr>
        <w:t> </w:t>
      </w:r>
      <w:r w:rsidR="002661AB">
        <w:rPr>
          <w:sz w:val="28"/>
          <w:szCs w:val="28"/>
          <w:lang w:val="lv-LV"/>
        </w:rPr>
        <w:t xml:space="preserve">220 </w:t>
      </w:r>
      <w:r w:rsidR="00FE0761">
        <w:rPr>
          <w:sz w:val="28"/>
          <w:szCs w:val="28"/>
          <w:lang w:val="lv-LV"/>
        </w:rPr>
        <w:t>"</w:t>
      </w:r>
      <w:r w:rsidRPr="00FE20F6">
        <w:rPr>
          <w:bCs/>
          <w:sz w:val="28"/>
          <w:szCs w:val="28"/>
          <w:lang w:val="lv-LV"/>
        </w:rPr>
        <w:t>Zāļu iegādes, uzglabāšanas, izlietošanas, uzskaites un iznīcināšanas kārtība ārstniecības iestādēs un sociālās aprūpes institūcijās</w:t>
      </w:r>
      <w:r w:rsidR="00C16E88">
        <w:rPr>
          <w:sz w:val="28"/>
          <w:szCs w:val="28"/>
          <w:lang w:val="lv-LV"/>
        </w:rPr>
        <w:t>"</w:t>
      </w:r>
      <w:r w:rsidRPr="00FE20F6">
        <w:rPr>
          <w:sz w:val="28"/>
          <w:szCs w:val="28"/>
          <w:lang w:val="lv-LV"/>
        </w:rPr>
        <w:t xml:space="preserve"> (Latvijas Vēstnesis, 2007, 55</w:t>
      </w:r>
      <w:r w:rsidR="00C16E88">
        <w:rPr>
          <w:sz w:val="28"/>
          <w:szCs w:val="28"/>
          <w:lang w:val="lv-LV"/>
        </w:rPr>
        <w:t>. n</w:t>
      </w:r>
      <w:r w:rsidRPr="00FE20F6">
        <w:rPr>
          <w:sz w:val="28"/>
          <w:szCs w:val="28"/>
          <w:lang w:val="lv-LV"/>
        </w:rPr>
        <w:t>r.</w:t>
      </w:r>
      <w:r>
        <w:rPr>
          <w:sz w:val="28"/>
          <w:szCs w:val="28"/>
          <w:lang w:val="lv-LV"/>
        </w:rPr>
        <w:t>; 2008, 57</w:t>
      </w:r>
      <w:r w:rsidR="00C16E88">
        <w:rPr>
          <w:sz w:val="28"/>
          <w:szCs w:val="28"/>
          <w:lang w:val="lv-LV"/>
        </w:rPr>
        <w:t>. n</w:t>
      </w:r>
      <w:r>
        <w:rPr>
          <w:sz w:val="28"/>
          <w:szCs w:val="28"/>
          <w:lang w:val="lv-LV"/>
        </w:rPr>
        <w:t>r.; 2009, 42</w:t>
      </w:r>
      <w:r w:rsidR="00C16E88">
        <w:rPr>
          <w:sz w:val="28"/>
          <w:szCs w:val="28"/>
          <w:lang w:val="lv-LV"/>
        </w:rPr>
        <w:t>. n</w:t>
      </w:r>
      <w:r>
        <w:rPr>
          <w:sz w:val="28"/>
          <w:szCs w:val="28"/>
          <w:lang w:val="lv-LV"/>
        </w:rPr>
        <w:t>r.</w:t>
      </w:r>
      <w:r w:rsidR="0065746F">
        <w:rPr>
          <w:sz w:val="28"/>
          <w:szCs w:val="28"/>
          <w:lang w:val="lv-LV"/>
        </w:rPr>
        <w:t xml:space="preserve">; 2010, </w:t>
      </w:r>
      <w:r w:rsidR="00F47CCD">
        <w:rPr>
          <w:sz w:val="28"/>
          <w:szCs w:val="28"/>
          <w:lang w:val="lv-LV"/>
        </w:rPr>
        <w:t>139</w:t>
      </w:r>
      <w:r w:rsidR="00C16E88">
        <w:rPr>
          <w:sz w:val="28"/>
          <w:szCs w:val="28"/>
          <w:lang w:val="lv-LV"/>
        </w:rPr>
        <w:t>. n</w:t>
      </w:r>
      <w:r w:rsidR="0065746F">
        <w:rPr>
          <w:sz w:val="28"/>
          <w:szCs w:val="28"/>
          <w:lang w:val="lv-LV"/>
        </w:rPr>
        <w:t xml:space="preserve">r.; 2011, </w:t>
      </w:r>
      <w:r w:rsidR="00F47CCD">
        <w:rPr>
          <w:sz w:val="28"/>
          <w:szCs w:val="28"/>
          <w:lang w:val="lv-LV"/>
        </w:rPr>
        <w:t>15</w:t>
      </w:r>
      <w:r w:rsidR="00C16E88">
        <w:rPr>
          <w:sz w:val="28"/>
          <w:szCs w:val="28"/>
          <w:lang w:val="lv-LV"/>
        </w:rPr>
        <w:t>. n</w:t>
      </w:r>
      <w:r w:rsidR="0065746F">
        <w:rPr>
          <w:sz w:val="28"/>
          <w:szCs w:val="28"/>
          <w:lang w:val="lv-LV"/>
        </w:rPr>
        <w:t>r</w:t>
      </w:r>
      <w:r w:rsidR="00FE0761">
        <w:rPr>
          <w:sz w:val="28"/>
          <w:szCs w:val="28"/>
          <w:lang w:val="lv-LV"/>
        </w:rPr>
        <w:t>.</w:t>
      </w:r>
      <w:r w:rsidR="0065746F">
        <w:rPr>
          <w:sz w:val="28"/>
          <w:szCs w:val="28"/>
          <w:lang w:val="lv-LV"/>
        </w:rPr>
        <w:t xml:space="preserve">; 2012, </w:t>
      </w:r>
      <w:r w:rsidR="00F47CCD">
        <w:rPr>
          <w:sz w:val="28"/>
          <w:szCs w:val="28"/>
          <w:lang w:val="lv-LV"/>
        </w:rPr>
        <w:t>194</w:t>
      </w:r>
      <w:r w:rsidR="00C16E88">
        <w:rPr>
          <w:sz w:val="28"/>
          <w:szCs w:val="28"/>
          <w:lang w:val="lv-LV"/>
        </w:rPr>
        <w:t>. n</w:t>
      </w:r>
      <w:r w:rsidR="0065746F">
        <w:rPr>
          <w:sz w:val="28"/>
          <w:szCs w:val="28"/>
          <w:lang w:val="lv-LV"/>
        </w:rPr>
        <w:t>r.</w:t>
      </w:r>
      <w:r w:rsidRPr="00FE20F6">
        <w:rPr>
          <w:sz w:val="28"/>
          <w:szCs w:val="28"/>
          <w:lang w:val="lv-LV"/>
        </w:rPr>
        <w:t xml:space="preserve">) </w:t>
      </w:r>
      <w:r w:rsidR="00F55A5D">
        <w:rPr>
          <w:sz w:val="28"/>
          <w:szCs w:val="28"/>
          <w:lang w:val="lv-LV"/>
        </w:rPr>
        <w:t>grozījumu un</w:t>
      </w:r>
      <w:r w:rsidR="0017505E">
        <w:rPr>
          <w:sz w:val="28"/>
          <w:szCs w:val="28"/>
          <w:lang w:val="lv-LV"/>
        </w:rPr>
        <w:t xml:space="preserve"> </w:t>
      </w:r>
      <w:r w:rsidR="00F55A5D">
        <w:rPr>
          <w:sz w:val="28"/>
          <w:szCs w:val="28"/>
          <w:lang w:val="lv-LV"/>
        </w:rPr>
        <w:t>p</w:t>
      </w:r>
      <w:r w:rsidR="0017505E">
        <w:rPr>
          <w:sz w:val="28"/>
          <w:szCs w:val="28"/>
          <w:lang w:val="lv-LV"/>
        </w:rPr>
        <w:t>apildināt 14</w:t>
      </w:r>
      <w:r w:rsidR="00C16E88">
        <w:rPr>
          <w:sz w:val="28"/>
          <w:szCs w:val="28"/>
          <w:lang w:val="lv-LV"/>
        </w:rPr>
        <w:t>. p</w:t>
      </w:r>
      <w:r w:rsidR="0017505E">
        <w:rPr>
          <w:sz w:val="28"/>
          <w:szCs w:val="28"/>
          <w:lang w:val="lv-LV"/>
        </w:rPr>
        <w:t>unktu ar otro teikumu šādā redakcijā:</w:t>
      </w:r>
    </w:p>
    <w:p w14:paraId="5A2DC0A8" w14:textId="77777777" w:rsidR="00C16E88" w:rsidRPr="0017505E" w:rsidRDefault="00C16E88" w:rsidP="00C16E8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</w:p>
    <w:p w14:paraId="21799FBA" w14:textId="73967941" w:rsidR="000B7536" w:rsidRDefault="00FE0761" w:rsidP="00C16E88">
      <w:pPr>
        <w:pStyle w:val="NormalWeb"/>
        <w:spacing w:before="0" w:after="0"/>
        <w:ind w:firstLine="720"/>
        <w:jc w:val="both"/>
        <w:rPr>
          <w:color w:val="000000"/>
          <w:sz w:val="28"/>
          <w:szCs w:val="28"/>
          <w:lang w:val="lv-LV" w:eastAsia="lv-LV" w:bidi="gu-IN"/>
        </w:rPr>
      </w:pPr>
      <w:r>
        <w:rPr>
          <w:color w:val="000000"/>
          <w:sz w:val="28"/>
          <w:szCs w:val="28"/>
          <w:lang w:val="lv-LV" w:eastAsia="lv-LV" w:bidi="gu-IN"/>
        </w:rPr>
        <w:t>"</w:t>
      </w:r>
      <w:r w:rsidR="0017505E" w:rsidRPr="0017505E">
        <w:rPr>
          <w:color w:val="000000"/>
          <w:sz w:val="28"/>
          <w:szCs w:val="28"/>
          <w:lang w:val="lv-LV" w:eastAsia="lv-LV" w:bidi="gu-IN"/>
        </w:rPr>
        <w:t>Ārstniecības iestāde</w:t>
      </w:r>
      <w:r>
        <w:rPr>
          <w:color w:val="000000"/>
          <w:sz w:val="28"/>
          <w:szCs w:val="28"/>
          <w:lang w:val="lv-LV" w:eastAsia="lv-LV" w:bidi="gu-IN"/>
        </w:rPr>
        <w:t>s</w:t>
      </w:r>
      <w:r w:rsidR="0017505E" w:rsidRPr="0017505E">
        <w:rPr>
          <w:color w:val="000000"/>
          <w:sz w:val="28"/>
          <w:szCs w:val="28"/>
          <w:lang w:val="lv-LV" w:eastAsia="lv-LV" w:bidi="gu-IN"/>
        </w:rPr>
        <w:t xml:space="preserve"> </w:t>
      </w:r>
      <w:r w:rsidR="0040789D">
        <w:rPr>
          <w:color w:val="000000"/>
          <w:sz w:val="28"/>
          <w:szCs w:val="28"/>
          <w:lang w:val="lv-LV" w:eastAsia="lv-LV" w:bidi="gu-IN"/>
        </w:rPr>
        <w:t>un sociālās aprūpes institūcija</w:t>
      </w:r>
      <w:r>
        <w:rPr>
          <w:color w:val="000000"/>
          <w:sz w:val="28"/>
          <w:szCs w:val="28"/>
          <w:lang w:val="lv-LV" w:eastAsia="lv-LV" w:bidi="gu-IN"/>
        </w:rPr>
        <w:t>s</w:t>
      </w:r>
      <w:r w:rsidR="0040789D">
        <w:rPr>
          <w:color w:val="000000"/>
          <w:sz w:val="28"/>
          <w:szCs w:val="28"/>
          <w:lang w:val="lv-LV" w:eastAsia="lv-LV" w:bidi="gu-IN"/>
        </w:rPr>
        <w:t xml:space="preserve"> </w:t>
      </w:r>
      <w:r w:rsidR="0017505E" w:rsidRPr="0017505E">
        <w:rPr>
          <w:color w:val="000000"/>
          <w:sz w:val="28"/>
          <w:szCs w:val="28"/>
          <w:lang w:val="lv-LV" w:eastAsia="lv-LV" w:bidi="gu-IN"/>
        </w:rPr>
        <w:t>ir tiesīga</w:t>
      </w:r>
      <w:r>
        <w:rPr>
          <w:color w:val="000000"/>
          <w:sz w:val="28"/>
          <w:szCs w:val="28"/>
          <w:lang w:val="lv-LV" w:eastAsia="lv-LV" w:bidi="gu-IN"/>
        </w:rPr>
        <w:t>s</w:t>
      </w:r>
      <w:r w:rsidR="0017505E" w:rsidRPr="0017505E">
        <w:rPr>
          <w:color w:val="000000"/>
          <w:sz w:val="28"/>
          <w:szCs w:val="28"/>
          <w:lang w:val="lv-LV" w:eastAsia="lv-LV" w:bidi="gu-IN"/>
        </w:rPr>
        <w:t xml:space="preserve"> iegādāties zāles no valsts materiālajām rezervēm</w:t>
      </w:r>
      <w:r w:rsidR="00C73733">
        <w:rPr>
          <w:color w:val="000000"/>
          <w:sz w:val="28"/>
          <w:szCs w:val="28"/>
          <w:lang w:val="lv-LV" w:eastAsia="lv-LV" w:bidi="gu-IN"/>
        </w:rPr>
        <w:t>.</w:t>
      </w:r>
      <w:r w:rsidR="00C16E88">
        <w:rPr>
          <w:color w:val="000000"/>
          <w:sz w:val="28"/>
          <w:szCs w:val="28"/>
          <w:lang w:val="lv-LV" w:eastAsia="lv-LV" w:bidi="gu-IN"/>
        </w:rPr>
        <w:t>"</w:t>
      </w:r>
      <w:r w:rsidR="0017505E" w:rsidRPr="0017505E">
        <w:rPr>
          <w:color w:val="000000"/>
          <w:sz w:val="28"/>
          <w:szCs w:val="28"/>
          <w:lang w:val="lv-LV" w:eastAsia="lv-LV" w:bidi="gu-IN"/>
        </w:rPr>
        <w:t xml:space="preserve"> </w:t>
      </w:r>
    </w:p>
    <w:p w14:paraId="072F7914" w14:textId="77777777" w:rsidR="00C16E88" w:rsidRPr="00C514FD" w:rsidRDefault="00C16E88" w:rsidP="00C27BE4">
      <w:pPr>
        <w:jc w:val="both"/>
        <w:rPr>
          <w:sz w:val="28"/>
          <w:szCs w:val="28"/>
        </w:rPr>
      </w:pPr>
    </w:p>
    <w:p w14:paraId="4344AABD" w14:textId="77777777" w:rsidR="00C16E88" w:rsidRPr="00C514FD" w:rsidRDefault="00C16E88" w:rsidP="00C27BE4">
      <w:pPr>
        <w:jc w:val="both"/>
        <w:rPr>
          <w:sz w:val="28"/>
          <w:szCs w:val="28"/>
        </w:rPr>
      </w:pPr>
    </w:p>
    <w:p w14:paraId="3C56F086" w14:textId="77777777" w:rsidR="00C16E88" w:rsidRPr="00C514FD" w:rsidRDefault="00C16E88" w:rsidP="00C27BE4">
      <w:pPr>
        <w:jc w:val="both"/>
        <w:rPr>
          <w:sz w:val="28"/>
          <w:szCs w:val="28"/>
        </w:rPr>
      </w:pPr>
    </w:p>
    <w:p w14:paraId="6E5612AD" w14:textId="77777777" w:rsidR="00C16E88" w:rsidRPr="00C514FD" w:rsidRDefault="00C16E8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77177A6B" w14:textId="77777777" w:rsidR="00C16E88" w:rsidRPr="00C514FD" w:rsidRDefault="00C16E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C05993" w14:textId="77777777" w:rsidR="00C16E88" w:rsidRPr="00C514FD" w:rsidRDefault="00C16E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393C3D" w14:textId="77777777" w:rsidR="00C16E88" w:rsidRPr="00C514FD" w:rsidRDefault="00C16E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C8AFD9" w14:textId="77777777" w:rsidR="00C16E88" w:rsidRPr="00C514FD" w:rsidRDefault="00C16E8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  <w:t>Guntis Belēvičs</w:t>
      </w:r>
    </w:p>
    <w:sectPr w:rsidR="00C16E88" w:rsidRPr="00C514FD" w:rsidSect="00C16E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9FCE" w14:textId="77777777" w:rsidR="00FB771A" w:rsidRDefault="00FB771A">
      <w:r>
        <w:separator/>
      </w:r>
    </w:p>
  </w:endnote>
  <w:endnote w:type="continuationSeparator" w:id="0">
    <w:p w14:paraId="21799FCF" w14:textId="77777777" w:rsidR="00FB771A" w:rsidRDefault="00FB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9FD4" w14:textId="77777777" w:rsidR="00FB771A" w:rsidRPr="00B770BE" w:rsidRDefault="00FB771A" w:rsidP="00B770BE">
    <w:pPr>
      <w:pStyle w:val="NormalWeb"/>
      <w:spacing w:before="0" w:after="0"/>
      <w:jc w:val="both"/>
      <w:rPr>
        <w:bCs/>
        <w:sz w:val="20"/>
        <w:szCs w:val="20"/>
        <w:lang w:val="lv-LV"/>
      </w:rPr>
    </w:pPr>
    <w:r w:rsidRPr="00B770BE">
      <w:rPr>
        <w:sz w:val="20"/>
        <w:szCs w:val="20"/>
      </w:rPr>
      <w:t>VMNot_</w:t>
    </w:r>
    <w:r w:rsidR="00B20DB0">
      <w:rPr>
        <w:sz w:val="20"/>
        <w:szCs w:val="20"/>
      </w:rPr>
      <w:t>05.04.</w:t>
    </w:r>
    <w:r w:rsidR="00FB3ECD">
      <w:rPr>
        <w:sz w:val="20"/>
        <w:szCs w:val="20"/>
      </w:rPr>
      <w:t>1</w:t>
    </w:r>
    <w:r w:rsidR="00A26AB4">
      <w:rPr>
        <w:sz w:val="20"/>
        <w:szCs w:val="20"/>
      </w:rPr>
      <w:t>6</w:t>
    </w:r>
    <w:r w:rsidRPr="00B770BE">
      <w:rPr>
        <w:sz w:val="20"/>
        <w:szCs w:val="20"/>
      </w:rPr>
      <w:t>_zales</w:t>
    </w:r>
    <w:r>
      <w:rPr>
        <w:sz w:val="20"/>
        <w:szCs w:val="20"/>
      </w:rPr>
      <w:t>_220</w:t>
    </w:r>
    <w:r w:rsidR="00F55A5D">
      <w:rPr>
        <w:sz w:val="20"/>
        <w:szCs w:val="20"/>
      </w:rPr>
      <w:t xml:space="preserve"> </w:t>
    </w:r>
    <w:r w:rsidRPr="00B770BE">
      <w:rPr>
        <w:sz w:val="20"/>
        <w:szCs w:val="20"/>
      </w:rPr>
      <w:t xml:space="preserve">; </w:t>
    </w:r>
    <w:r w:rsidRPr="005E4E47">
      <w:rPr>
        <w:sz w:val="20"/>
        <w:szCs w:val="20"/>
        <w:lang w:val="lv-LV"/>
      </w:rPr>
      <w:t xml:space="preserve">Ministru kabineta noteikumu </w:t>
    </w:r>
    <w:r w:rsidR="00D569A3">
      <w:rPr>
        <w:sz w:val="20"/>
        <w:szCs w:val="20"/>
        <w:lang w:val="lv-LV"/>
      </w:rPr>
      <w:t>„</w:t>
    </w:r>
    <w:r w:rsidRPr="005E4E47">
      <w:rPr>
        <w:bCs/>
        <w:sz w:val="20"/>
        <w:szCs w:val="20"/>
        <w:lang w:val="lv-LV"/>
      </w:rPr>
      <w:t>Grozījum</w:t>
    </w:r>
    <w:r w:rsidR="004A6B1B">
      <w:rPr>
        <w:bCs/>
        <w:sz w:val="20"/>
        <w:szCs w:val="20"/>
        <w:lang w:val="lv-LV"/>
      </w:rPr>
      <w:t>s</w:t>
    </w:r>
    <w:r w:rsidRPr="005E4E47">
      <w:rPr>
        <w:bCs/>
        <w:sz w:val="20"/>
        <w:szCs w:val="20"/>
        <w:lang w:val="lv-LV"/>
      </w:rPr>
      <w:t xml:space="preserve"> Ministru kabineta 2007.g</w:t>
    </w:r>
    <w:r w:rsidR="00D569A3">
      <w:rPr>
        <w:bCs/>
        <w:sz w:val="20"/>
        <w:szCs w:val="20"/>
        <w:lang w:val="lv-LV"/>
      </w:rPr>
      <w:t>ada 27.marta noteikumos Nr.220 „</w:t>
    </w:r>
    <w:r w:rsidRPr="005E4E47">
      <w:rPr>
        <w:bCs/>
        <w:sz w:val="20"/>
        <w:szCs w:val="20"/>
        <w:lang w:val="lv-LV"/>
      </w:rPr>
      <w:t>Zāļu iegādes, uzglabāšanas, izlietošanas, uzskaites un iznīcināšanas kārtība ārstniecības iestādēs un sociālās aprūpes institūcijās”</w:t>
    </w:r>
    <w:r w:rsidR="00D569A3">
      <w:rPr>
        <w:bCs/>
        <w:sz w:val="20"/>
        <w:szCs w:val="20"/>
        <w:lang w:val="lv-LV"/>
      </w:rPr>
      <w:t>”</w:t>
    </w:r>
    <w:r w:rsidRPr="005E4E47">
      <w:rPr>
        <w:sz w:val="20"/>
        <w:szCs w:val="20"/>
        <w:lang w:val="lv-LV"/>
      </w:rPr>
      <w:t xml:space="preserve">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CFB0E" w14:textId="1628A178" w:rsidR="00C16E88" w:rsidRPr="00116041" w:rsidRDefault="00C16E88">
    <w:pPr>
      <w:pStyle w:val="Footer"/>
      <w:rPr>
        <w:sz w:val="16"/>
        <w:szCs w:val="16"/>
      </w:rPr>
    </w:pPr>
    <w:r w:rsidRPr="00116041">
      <w:rPr>
        <w:sz w:val="16"/>
        <w:szCs w:val="16"/>
      </w:rPr>
      <w:t>N0700_6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9FCC" w14:textId="77777777" w:rsidR="00FB771A" w:rsidRDefault="00FB771A">
      <w:r>
        <w:separator/>
      </w:r>
    </w:p>
  </w:footnote>
  <w:footnote w:type="continuationSeparator" w:id="0">
    <w:p w14:paraId="21799FCD" w14:textId="77777777" w:rsidR="00FB771A" w:rsidRDefault="00FB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9FD0" w14:textId="77777777" w:rsidR="00FB771A" w:rsidRDefault="00B36769" w:rsidP="00105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7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99FD1" w14:textId="77777777" w:rsidR="00FB771A" w:rsidRDefault="00FB7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9FD2" w14:textId="77777777" w:rsidR="00FB771A" w:rsidRPr="00B20DB0" w:rsidRDefault="00B36769" w:rsidP="00105FD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20DB0">
      <w:rPr>
        <w:rStyle w:val="PageNumber"/>
        <w:sz w:val="24"/>
        <w:szCs w:val="24"/>
      </w:rPr>
      <w:fldChar w:fldCharType="begin"/>
    </w:r>
    <w:r w:rsidR="00FB771A" w:rsidRPr="00B20DB0">
      <w:rPr>
        <w:rStyle w:val="PageNumber"/>
        <w:sz w:val="24"/>
        <w:szCs w:val="24"/>
      </w:rPr>
      <w:instrText xml:space="preserve">PAGE  </w:instrText>
    </w:r>
    <w:r w:rsidRPr="00B20DB0">
      <w:rPr>
        <w:rStyle w:val="PageNumber"/>
        <w:sz w:val="24"/>
        <w:szCs w:val="24"/>
      </w:rPr>
      <w:fldChar w:fldCharType="separate"/>
    </w:r>
    <w:r w:rsidR="001E2A1F">
      <w:rPr>
        <w:rStyle w:val="PageNumber"/>
        <w:noProof/>
        <w:sz w:val="24"/>
        <w:szCs w:val="24"/>
      </w:rPr>
      <w:t>2</w:t>
    </w:r>
    <w:r w:rsidRPr="00B20DB0">
      <w:rPr>
        <w:rStyle w:val="PageNumber"/>
        <w:sz w:val="24"/>
        <w:szCs w:val="24"/>
      </w:rPr>
      <w:fldChar w:fldCharType="end"/>
    </w:r>
  </w:p>
  <w:p w14:paraId="21799FD3" w14:textId="77777777" w:rsidR="00FB771A" w:rsidRDefault="00FB7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D868" w14:textId="638820CD" w:rsidR="00C16E88" w:rsidRPr="00C16E88" w:rsidRDefault="00C16E88">
    <w:pPr>
      <w:pStyle w:val="Header"/>
      <w:rPr>
        <w:sz w:val="28"/>
        <w:szCs w:val="28"/>
      </w:rPr>
    </w:pPr>
  </w:p>
  <w:p w14:paraId="785F34B5" w14:textId="6AB4136C" w:rsidR="00C16E88" w:rsidRPr="00C16E88" w:rsidRDefault="00C16E88">
    <w:pPr>
      <w:pStyle w:val="Header"/>
      <w:rPr>
        <w:sz w:val="28"/>
        <w:szCs w:val="28"/>
      </w:rPr>
    </w:pPr>
    <w:r w:rsidRPr="00C16E88">
      <w:rPr>
        <w:noProof/>
        <w:sz w:val="32"/>
        <w:szCs w:val="28"/>
        <w:lang w:eastAsia="lv-LV"/>
      </w:rPr>
      <w:drawing>
        <wp:inline distT="0" distB="0" distL="0" distR="0" wp14:anchorId="1959FB64" wp14:editId="3F17FBE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ED"/>
    <w:multiLevelType w:val="multilevel"/>
    <w:tmpl w:val="388808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3CB037C"/>
    <w:multiLevelType w:val="hybridMultilevel"/>
    <w:tmpl w:val="749E6AC0"/>
    <w:lvl w:ilvl="0" w:tplc="95A69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7C8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A8876A9"/>
    <w:multiLevelType w:val="multilevel"/>
    <w:tmpl w:val="4CB41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19E6206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55252A7"/>
    <w:multiLevelType w:val="multilevel"/>
    <w:tmpl w:val="0D003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6244B4D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FD8129E"/>
    <w:multiLevelType w:val="hybridMultilevel"/>
    <w:tmpl w:val="DB5E4256"/>
    <w:lvl w:ilvl="0" w:tplc="7AFA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E2863"/>
    <w:multiLevelType w:val="hybridMultilevel"/>
    <w:tmpl w:val="DB5E4256"/>
    <w:lvl w:ilvl="0" w:tplc="7AFA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A28"/>
    <w:multiLevelType w:val="multilevel"/>
    <w:tmpl w:val="59684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82E0276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A127B31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61D0F95"/>
    <w:multiLevelType w:val="multilevel"/>
    <w:tmpl w:val="FA2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A79BD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88"/>
    <w:rsid w:val="000023F6"/>
    <w:rsid w:val="00002433"/>
    <w:rsid w:val="00003281"/>
    <w:rsid w:val="00010F28"/>
    <w:rsid w:val="00022CAD"/>
    <w:rsid w:val="0002302A"/>
    <w:rsid w:val="0002402D"/>
    <w:rsid w:val="00026A49"/>
    <w:rsid w:val="00034129"/>
    <w:rsid w:val="00040E65"/>
    <w:rsid w:val="0004567C"/>
    <w:rsid w:val="0004783E"/>
    <w:rsid w:val="000539FD"/>
    <w:rsid w:val="00053AA8"/>
    <w:rsid w:val="000556F2"/>
    <w:rsid w:val="0006297E"/>
    <w:rsid w:val="00064002"/>
    <w:rsid w:val="00072FF4"/>
    <w:rsid w:val="00074044"/>
    <w:rsid w:val="00081ED4"/>
    <w:rsid w:val="000824CD"/>
    <w:rsid w:val="0008313D"/>
    <w:rsid w:val="00091F54"/>
    <w:rsid w:val="000931B3"/>
    <w:rsid w:val="000A03FD"/>
    <w:rsid w:val="000A0F82"/>
    <w:rsid w:val="000A22D5"/>
    <w:rsid w:val="000A36D0"/>
    <w:rsid w:val="000A7B0D"/>
    <w:rsid w:val="000B1D7A"/>
    <w:rsid w:val="000B220A"/>
    <w:rsid w:val="000B2317"/>
    <w:rsid w:val="000B71E2"/>
    <w:rsid w:val="000B7536"/>
    <w:rsid w:val="000C3E8B"/>
    <w:rsid w:val="000C772F"/>
    <w:rsid w:val="000D5028"/>
    <w:rsid w:val="000D5B31"/>
    <w:rsid w:val="000E153D"/>
    <w:rsid w:val="000E6DC5"/>
    <w:rsid w:val="000F24AC"/>
    <w:rsid w:val="000F3F42"/>
    <w:rsid w:val="000F61ED"/>
    <w:rsid w:val="00104500"/>
    <w:rsid w:val="00104E46"/>
    <w:rsid w:val="00105FDA"/>
    <w:rsid w:val="00107775"/>
    <w:rsid w:val="001122EE"/>
    <w:rsid w:val="001141AA"/>
    <w:rsid w:val="00116041"/>
    <w:rsid w:val="001233E3"/>
    <w:rsid w:val="00125338"/>
    <w:rsid w:val="00126A83"/>
    <w:rsid w:val="00132C9A"/>
    <w:rsid w:val="00133CF3"/>
    <w:rsid w:val="00135E4E"/>
    <w:rsid w:val="0013610F"/>
    <w:rsid w:val="00141C41"/>
    <w:rsid w:val="00147AEB"/>
    <w:rsid w:val="001517BF"/>
    <w:rsid w:val="0015363E"/>
    <w:rsid w:val="00157374"/>
    <w:rsid w:val="00161679"/>
    <w:rsid w:val="001630F5"/>
    <w:rsid w:val="0016743F"/>
    <w:rsid w:val="00167E61"/>
    <w:rsid w:val="00173691"/>
    <w:rsid w:val="0017505E"/>
    <w:rsid w:val="00176A02"/>
    <w:rsid w:val="001778A5"/>
    <w:rsid w:val="001801E3"/>
    <w:rsid w:val="00181117"/>
    <w:rsid w:val="00182C9F"/>
    <w:rsid w:val="00183FF4"/>
    <w:rsid w:val="001917E4"/>
    <w:rsid w:val="00197C1C"/>
    <w:rsid w:val="001C46FE"/>
    <w:rsid w:val="001C522E"/>
    <w:rsid w:val="001C6253"/>
    <w:rsid w:val="001D7721"/>
    <w:rsid w:val="001E2A1F"/>
    <w:rsid w:val="001F26EC"/>
    <w:rsid w:val="001F29EB"/>
    <w:rsid w:val="001F519A"/>
    <w:rsid w:val="001F5DFB"/>
    <w:rsid w:val="002030FB"/>
    <w:rsid w:val="00204FED"/>
    <w:rsid w:val="00205303"/>
    <w:rsid w:val="0021214D"/>
    <w:rsid w:val="002130BC"/>
    <w:rsid w:val="0022202A"/>
    <w:rsid w:val="00230DA7"/>
    <w:rsid w:val="002335E0"/>
    <w:rsid w:val="00240EB7"/>
    <w:rsid w:val="00242CB8"/>
    <w:rsid w:val="002442AC"/>
    <w:rsid w:val="002448B9"/>
    <w:rsid w:val="0024661F"/>
    <w:rsid w:val="00247620"/>
    <w:rsid w:val="00254C0A"/>
    <w:rsid w:val="00261894"/>
    <w:rsid w:val="00261D52"/>
    <w:rsid w:val="00263298"/>
    <w:rsid w:val="00263BCB"/>
    <w:rsid w:val="002661AB"/>
    <w:rsid w:val="00270633"/>
    <w:rsid w:val="002709A2"/>
    <w:rsid w:val="0027262F"/>
    <w:rsid w:val="00272888"/>
    <w:rsid w:val="00273EAD"/>
    <w:rsid w:val="00283849"/>
    <w:rsid w:val="00294FB9"/>
    <w:rsid w:val="002964F5"/>
    <w:rsid w:val="00296913"/>
    <w:rsid w:val="00296CEF"/>
    <w:rsid w:val="002A2C8C"/>
    <w:rsid w:val="002B21F8"/>
    <w:rsid w:val="002B3741"/>
    <w:rsid w:val="002B3E14"/>
    <w:rsid w:val="002C21B7"/>
    <w:rsid w:val="002C2D04"/>
    <w:rsid w:val="002C5ED2"/>
    <w:rsid w:val="002D1594"/>
    <w:rsid w:val="002D265C"/>
    <w:rsid w:val="002D2DC4"/>
    <w:rsid w:val="002D4106"/>
    <w:rsid w:val="002D49C8"/>
    <w:rsid w:val="002D5EEC"/>
    <w:rsid w:val="002D6A7C"/>
    <w:rsid w:val="002D729A"/>
    <w:rsid w:val="002E144B"/>
    <w:rsid w:val="002E1475"/>
    <w:rsid w:val="002E1C98"/>
    <w:rsid w:val="002F3C52"/>
    <w:rsid w:val="002F6867"/>
    <w:rsid w:val="00302903"/>
    <w:rsid w:val="00307EC9"/>
    <w:rsid w:val="0031655E"/>
    <w:rsid w:val="00323C2C"/>
    <w:rsid w:val="00326A74"/>
    <w:rsid w:val="0033248D"/>
    <w:rsid w:val="003331E6"/>
    <w:rsid w:val="003347F0"/>
    <w:rsid w:val="00334F63"/>
    <w:rsid w:val="00336AF9"/>
    <w:rsid w:val="0034330E"/>
    <w:rsid w:val="00346455"/>
    <w:rsid w:val="003477CA"/>
    <w:rsid w:val="003509D1"/>
    <w:rsid w:val="00352A23"/>
    <w:rsid w:val="00353A2C"/>
    <w:rsid w:val="00354732"/>
    <w:rsid w:val="003616B3"/>
    <w:rsid w:val="003647D8"/>
    <w:rsid w:val="00367FE9"/>
    <w:rsid w:val="00372080"/>
    <w:rsid w:val="00374260"/>
    <w:rsid w:val="00377F99"/>
    <w:rsid w:val="003806A3"/>
    <w:rsid w:val="00381E7E"/>
    <w:rsid w:val="003820EA"/>
    <w:rsid w:val="0038582C"/>
    <w:rsid w:val="003861BA"/>
    <w:rsid w:val="00390ADA"/>
    <w:rsid w:val="00392F15"/>
    <w:rsid w:val="0039343C"/>
    <w:rsid w:val="00395C4A"/>
    <w:rsid w:val="0039633C"/>
    <w:rsid w:val="003A012D"/>
    <w:rsid w:val="003A02EC"/>
    <w:rsid w:val="003A0A31"/>
    <w:rsid w:val="003A23BC"/>
    <w:rsid w:val="003A2442"/>
    <w:rsid w:val="003A2A11"/>
    <w:rsid w:val="003A4B9C"/>
    <w:rsid w:val="003A6B6B"/>
    <w:rsid w:val="003B2B89"/>
    <w:rsid w:val="003B45F3"/>
    <w:rsid w:val="003C101B"/>
    <w:rsid w:val="003C4327"/>
    <w:rsid w:val="003C558A"/>
    <w:rsid w:val="003D1BB3"/>
    <w:rsid w:val="003D1C82"/>
    <w:rsid w:val="003D2DA6"/>
    <w:rsid w:val="003D2F4F"/>
    <w:rsid w:val="003D613A"/>
    <w:rsid w:val="003E1E94"/>
    <w:rsid w:val="003E39B8"/>
    <w:rsid w:val="003E60BD"/>
    <w:rsid w:val="003F443A"/>
    <w:rsid w:val="00401108"/>
    <w:rsid w:val="004048C0"/>
    <w:rsid w:val="0040789D"/>
    <w:rsid w:val="00415C0B"/>
    <w:rsid w:val="00417B72"/>
    <w:rsid w:val="00421E70"/>
    <w:rsid w:val="00426680"/>
    <w:rsid w:val="00427942"/>
    <w:rsid w:val="00434BAE"/>
    <w:rsid w:val="00444A1A"/>
    <w:rsid w:val="0045100B"/>
    <w:rsid w:val="00452CE2"/>
    <w:rsid w:val="00462E1F"/>
    <w:rsid w:val="00464631"/>
    <w:rsid w:val="00466F71"/>
    <w:rsid w:val="00470046"/>
    <w:rsid w:val="00471570"/>
    <w:rsid w:val="00474114"/>
    <w:rsid w:val="00474A65"/>
    <w:rsid w:val="004A16FD"/>
    <w:rsid w:val="004A429D"/>
    <w:rsid w:val="004A6B1B"/>
    <w:rsid w:val="004B25D0"/>
    <w:rsid w:val="004B4C40"/>
    <w:rsid w:val="004B6418"/>
    <w:rsid w:val="004C4184"/>
    <w:rsid w:val="004C6AE1"/>
    <w:rsid w:val="004D1E9A"/>
    <w:rsid w:val="004D2975"/>
    <w:rsid w:val="004D6C58"/>
    <w:rsid w:val="004D7CB9"/>
    <w:rsid w:val="004E3E91"/>
    <w:rsid w:val="004E52D1"/>
    <w:rsid w:val="004F3428"/>
    <w:rsid w:val="004F4999"/>
    <w:rsid w:val="004F794B"/>
    <w:rsid w:val="00500431"/>
    <w:rsid w:val="0050055D"/>
    <w:rsid w:val="00502D12"/>
    <w:rsid w:val="00502EA8"/>
    <w:rsid w:val="005052CC"/>
    <w:rsid w:val="005065C5"/>
    <w:rsid w:val="00511946"/>
    <w:rsid w:val="005160B8"/>
    <w:rsid w:val="00521451"/>
    <w:rsid w:val="0052402C"/>
    <w:rsid w:val="0052575A"/>
    <w:rsid w:val="00526A91"/>
    <w:rsid w:val="00530265"/>
    <w:rsid w:val="00531924"/>
    <w:rsid w:val="0053206C"/>
    <w:rsid w:val="005376FB"/>
    <w:rsid w:val="0054387C"/>
    <w:rsid w:val="00544BEF"/>
    <w:rsid w:val="0054591E"/>
    <w:rsid w:val="0054618D"/>
    <w:rsid w:val="00553741"/>
    <w:rsid w:val="0055406C"/>
    <w:rsid w:val="00554D5B"/>
    <w:rsid w:val="00556913"/>
    <w:rsid w:val="00561869"/>
    <w:rsid w:val="00566C42"/>
    <w:rsid w:val="00572144"/>
    <w:rsid w:val="00573588"/>
    <w:rsid w:val="0057622C"/>
    <w:rsid w:val="00577005"/>
    <w:rsid w:val="00581149"/>
    <w:rsid w:val="00581DC0"/>
    <w:rsid w:val="0058304C"/>
    <w:rsid w:val="00592070"/>
    <w:rsid w:val="00593C0C"/>
    <w:rsid w:val="005A111C"/>
    <w:rsid w:val="005A1F15"/>
    <w:rsid w:val="005A2245"/>
    <w:rsid w:val="005A3FFF"/>
    <w:rsid w:val="005B6812"/>
    <w:rsid w:val="005C5AFF"/>
    <w:rsid w:val="005C623A"/>
    <w:rsid w:val="005C68EA"/>
    <w:rsid w:val="005D174F"/>
    <w:rsid w:val="005D5A58"/>
    <w:rsid w:val="005E3639"/>
    <w:rsid w:val="005E4E47"/>
    <w:rsid w:val="005E7566"/>
    <w:rsid w:val="005F0BE3"/>
    <w:rsid w:val="005F478D"/>
    <w:rsid w:val="00613BCD"/>
    <w:rsid w:val="00615DC3"/>
    <w:rsid w:val="00620774"/>
    <w:rsid w:val="00636831"/>
    <w:rsid w:val="0064385F"/>
    <w:rsid w:val="00645CE1"/>
    <w:rsid w:val="006467EE"/>
    <w:rsid w:val="00646A18"/>
    <w:rsid w:val="00647B8A"/>
    <w:rsid w:val="0065746F"/>
    <w:rsid w:val="00660B04"/>
    <w:rsid w:val="006660DF"/>
    <w:rsid w:val="00675557"/>
    <w:rsid w:val="0067619B"/>
    <w:rsid w:val="006819DB"/>
    <w:rsid w:val="0068348E"/>
    <w:rsid w:val="00685D79"/>
    <w:rsid w:val="006913C0"/>
    <w:rsid w:val="00691D6F"/>
    <w:rsid w:val="00693773"/>
    <w:rsid w:val="006A2056"/>
    <w:rsid w:val="006A4DAD"/>
    <w:rsid w:val="006A7290"/>
    <w:rsid w:val="006B11DD"/>
    <w:rsid w:val="006B2B1D"/>
    <w:rsid w:val="006B3180"/>
    <w:rsid w:val="006B33E0"/>
    <w:rsid w:val="006B3A97"/>
    <w:rsid w:val="006B7B0C"/>
    <w:rsid w:val="006C0BF2"/>
    <w:rsid w:val="006C32A3"/>
    <w:rsid w:val="006D6B89"/>
    <w:rsid w:val="006E2532"/>
    <w:rsid w:val="006F0B25"/>
    <w:rsid w:val="006F1960"/>
    <w:rsid w:val="006F5B4F"/>
    <w:rsid w:val="007012E3"/>
    <w:rsid w:val="00701596"/>
    <w:rsid w:val="0070499C"/>
    <w:rsid w:val="0070668F"/>
    <w:rsid w:val="007108C4"/>
    <w:rsid w:val="00711B6E"/>
    <w:rsid w:val="0071205E"/>
    <w:rsid w:val="00715F19"/>
    <w:rsid w:val="00717211"/>
    <w:rsid w:val="00724AD7"/>
    <w:rsid w:val="00724C9F"/>
    <w:rsid w:val="00727623"/>
    <w:rsid w:val="00730082"/>
    <w:rsid w:val="0073241B"/>
    <w:rsid w:val="00733CE9"/>
    <w:rsid w:val="007371F9"/>
    <w:rsid w:val="00742678"/>
    <w:rsid w:val="00744BBD"/>
    <w:rsid w:val="00751614"/>
    <w:rsid w:val="00764203"/>
    <w:rsid w:val="007660C1"/>
    <w:rsid w:val="00780333"/>
    <w:rsid w:val="00791C35"/>
    <w:rsid w:val="00791CBE"/>
    <w:rsid w:val="007926B6"/>
    <w:rsid w:val="0079444E"/>
    <w:rsid w:val="00795A1F"/>
    <w:rsid w:val="00795D2C"/>
    <w:rsid w:val="007A67B5"/>
    <w:rsid w:val="007B0515"/>
    <w:rsid w:val="007B5EA9"/>
    <w:rsid w:val="007B6C7F"/>
    <w:rsid w:val="007C1632"/>
    <w:rsid w:val="007C1CCB"/>
    <w:rsid w:val="007C4D8A"/>
    <w:rsid w:val="007C72F7"/>
    <w:rsid w:val="007C7BC8"/>
    <w:rsid w:val="007D0FE1"/>
    <w:rsid w:val="007D3A2F"/>
    <w:rsid w:val="007D4C7A"/>
    <w:rsid w:val="007D6302"/>
    <w:rsid w:val="007E3DE7"/>
    <w:rsid w:val="007E4C92"/>
    <w:rsid w:val="007E6935"/>
    <w:rsid w:val="007F1522"/>
    <w:rsid w:val="007F6E27"/>
    <w:rsid w:val="00812EA3"/>
    <w:rsid w:val="008139AD"/>
    <w:rsid w:val="008142B1"/>
    <w:rsid w:val="008143EC"/>
    <w:rsid w:val="008161FF"/>
    <w:rsid w:val="0082380B"/>
    <w:rsid w:val="00830915"/>
    <w:rsid w:val="0083117B"/>
    <w:rsid w:val="008326B4"/>
    <w:rsid w:val="0083323C"/>
    <w:rsid w:val="008373C4"/>
    <w:rsid w:val="00842C59"/>
    <w:rsid w:val="00846753"/>
    <w:rsid w:val="0085229F"/>
    <w:rsid w:val="00852C0A"/>
    <w:rsid w:val="00854909"/>
    <w:rsid w:val="008576BF"/>
    <w:rsid w:val="00860620"/>
    <w:rsid w:val="00860D70"/>
    <w:rsid w:val="008628EA"/>
    <w:rsid w:val="00863ACB"/>
    <w:rsid w:val="00864877"/>
    <w:rsid w:val="00871570"/>
    <w:rsid w:val="00876FDA"/>
    <w:rsid w:val="00881DB3"/>
    <w:rsid w:val="008832AB"/>
    <w:rsid w:val="00885B75"/>
    <w:rsid w:val="00890A20"/>
    <w:rsid w:val="00890D4A"/>
    <w:rsid w:val="008952BE"/>
    <w:rsid w:val="00896EED"/>
    <w:rsid w:val="00896FFA"/>
    <w:rsid w:val="008A04CC"/>
    <w:rsid w:val="008A39F4"/>
    <w:rsid w:val="008A7B62"/>
    <w:rsid w:val="008C0F58"/>
    <w:rsid w:val="008C1707"/>
    <w:rsid w:val="008C2917"/>
    <w:rsid w:val="008C3C48"/>
    <w:rsid w:val="008C7ECC"/>
    <w:rsid w:val="008D230C"/>
    <w:rsid w:val="008D7B59"/>
    <w:rsid w:val="008F2737"/>
    <w:rsid w:val="008F3C17"/>
    <w:rsid w:val="008F450D"/>
    <w:rsid w:val="008F45EA"/>
    <w:rsid w:val="0090075C"/>
    <w:rsid w:val="009008BA"/>
    <w:rsid w:val="00901639"/>
    <w:rsid w:val="009018F8"/>
    <w:rsid w:val="00905313"/>
    <w:rsid w:val="00911323"/>
    <w:rsid w:val="00914276"/>
    <w:rsid w:val="009149A4"/>
    <w:rsid w:val="00916CD7"/>
    <w:rsid w:val="00917CE5"/>
    <w:rsid w:val="0092212E"/>
    <w:rsid w:val="00925425"/>
    <w:rsid w:val="0093088E"/>
    <w:rsid w:val="00935AF6"/>
    <w:rsid w:val="00935BFE"/>
    <w:rsid w:val="00936054"/>
    <w:rsid w:val="00937473"/>
    <w:rsid w:val="00942DCA"/>
    <w:rsid w:val="00952E78"/>
    <w:rsid w:val="00953D89"/>
    <w:rsid w:val="009617FC"/>
    <w:rsid w:val="00965041"/>
    <w:rsid w:val="0096776E"/>
    <w:rsid w:val="00973B6E"/>
    <w:rsid w:val="009755B2"/>
    <w:rsid w:val="00975DB8"/>
    <w:rsid w:val="00976F04"/>
    <w:rsid w:val="00981A7A"/>
    <w:rsid w:val="00983683"/>
    <w:rsid w:val="00986BF3"/>
    <w:rsid w:val="00990337"/>
    <w:rsid w:val="00993E92"/>
    <w:rsid w:val="009951B7"/>
    <w:rsid w:val="00996695"/>
    <w:rsid w:val="009A34E7"/>
    <w:rsid w:val="009A5448"/>
    <w:rsid w:val="009A7A69"/>
    <w:rsid w:val="009B0A2B"/>
    <w:rsid w:val="009B74D3"/>
    <w:rsid w:val="009B7C58"/>
    <w:rsid w:val="009C0A39"/>
    <w:rsid w:val="009C14F4"/>
    <w:rsid w:val="009C1DB2"/>
    <w:rsid w:val="009C413E"/>
    <w:rsid w:val="009C4416"/>
    <w:rsid w:val="009C49AF"/>
    <w:rsid w:val="009C64F4"/>
    <w:rsid w:val="009C7281"/>
    <w:rsid w:val="009D0447"/>
    <w:rsid w:val="009D184C"/>
    <w:rsid w:val="009D4187"/>
    <w:rsid w:val="009D4BB8"/>
    <w:rsid w:val="009D768F"/>
    <w:rsid w:val="009E3277"/>
    <w:rsid w:val="009F37EC"/>
    <w:rsid w:val="009F6BCD"/>
    <w:rsid w:val="00A04019"/>
    <w:rsid w:val="00A04312"/>
    <w:rsid w:val="00A04D5C"/>
    <w:rsid w:val="00A059CC"/>
    <w:rsid w:val="00A07E4E"/>
    <w:rsid w:val="00A11129"/>
    <w:rsid w:val="00A118FF"/>
    <w:rsid w:val="00A16715"/>
    <w:rsid w:val="00A2618A"/>
    <w:rsid w:val="00A26AB4"/>
    <w:rsid w:val="00A3041C"/>
    <w:rsid w:val="00A32445"/>
    <w:rsid w:val="00A33AEF"/>
    <w:rsid w:val="00A34F32"/>
    <w:rsid w:val="00A3669A"/>
    <w:rsid w:val="00A419BC"/>
    <w:rsid w:val="00A42335"/>
    <w:rsid w:val="00A45B6D"/>
    <w:rsid w:val="00A468C7"/>
    <w:rsid w:val="00A51C9A"/>
    <w:rsid w:val="00A5470E"/>
    <w:rsid w:val="00A6043C"/>
    <w:rsid w:val="00A60BBD"/>
    <w:rsid w:val="00A67E32"/>
    <w:rsid w:val="00A70EFA"/>
    <w:rsid w:val="00A81864"/>
    <w:rsid w:val="00A86788"/>
    <w:rsid w:val="00A9044E"/>
    <w:rsid w:val="00A91061"/>
    <w:rsid w:val="00A920A0"/>
    <w:rsid w:val="00A93F9E"/>
    <w:rsid w:val="00AA107D"/>
    <w:rsid w:val="00AA7D61"/>
    <w:rsid w:val="00AB2799"/>
    <w:rsid w:val="00AC061B"/>
    <w:rsid w:val="00AC0B53"/>
    <w:rsid w:val="00AC16D6"/>
    <w:rsid w:val="00AC4796"/>
    <w:rsid w:val="00AC740F"/>
    <w:rsid w:val="00AC7A4E"/>
    <w:rsid w:val="00AD12DF"/>
    <w:rsid w:val="00AD32EF"/>
    <w:rsid w:val="00AD64A4"/>
    <w:rsid w:val="00AE1B87"/>
    <w:rsid w:val="00AF03D2"/>
    <w:rsid w:val="00AF373A"/>
    <w:rsid w:val="00AF7878"/>
    <w:rsid w:val="00B17B30"/>
    <w:rsid w:val="00B20DB0"/>
    <w:rsid w:val="00B20DFF"/>
    <w:rsid w:val="00B218C6"/>
    <w:rsid w:val="00B21DFC"/>
    <w:rsid w:val="00B2292F"/>
    <w:rsid w:val="00B24D52"/>
    <w:rsid w:val="00B36769"/>
    <w:rsid w:val="00B402CF"/>
    <w:rsid w:val="00B41FA2"/>
    <w:rsid w:val="00B42AF9"/>
    <w:rsid w:val="00B443CF"/>
    <w:rsid w:val="00B444A1"/>
    <w:rsid w:val="00B54F3D"/>
    <w:rsid w:val="00B57D3D"/>
    <w:rsid w:val="00B608E9"/>
    <w:rsid w:val="00B6172D"/>
    <w:rsid w:val="00B628E1"/>
    <w:rsid w:val="00B67E11"/>
    <w:rsid w:val="00B67E8F"/>
    <w:rsid w:val="00B73B57"/>
    <w:rsid w:val="00B76A90"/>
    <w:rsid w:val="00B770BE"/>
    <w:rsid w:val="00B77563"/>
    <w:rsid w:val="00B77A00"/>
    <w:rsid w:val="00B83DAA"/>
    <w:rsid w:val="00B87103"/>
    <w:rsid w:val="00B87D9D"/>
    <w:rsid w:val="00B95500"/>
    <w:rsid w:val="00B9562D"/>
    <w:rsid w:val="00BA20B9"/>
    <w:rsid w:val="00BA5FC2"/>
    <w:rsid w:val="00BB3E89"/>
    <w:rsid w:val="00BC38F2"/>
    <w:rsid w:val="00BD2C1B"/>
    <w:rsid w:val="00BE1FF2"/>
    <w:rsid w:val="00BE4BE4"/>
    <w:rsid w:val="00BE5A4A"/>
    <w:rsid w:val="00BF333B"/>
    <w:rsid w:val="00BF3B78"/>
    <w:rsid w:val="00BF4B59"/>
    <w:rsid w:val="00C01BC2"/>
    <w:rsid w:val="00C01D62"/>
    <w:rsid w:val="00C02A2F"/>
    <w:rsid w:val="00C044F6"/>
    <w:rsid w:val="00C05035"/>
    <w:rsid w:val="00C06FEF"/>
    <w:rsid w:val="00C13A88"/>
    <w:rsid w:val="00C158CD"/>
    <w:rsid w:val="00C16E88"/>
    <w:rsid w:val="00C23A87"/>
    <w:rsid w:val="00C23DD4"/>
    <w:rsid w:val="00C25326"/>
    <w:rsid w:val="00C25AAB"/>
    <w:rsid w:val="00C33998"/>
    <w:rsid w:val="00C34643"/>
    <w:rsid w:val="00C3495A"/>
    <w:rsid w:val="00C34E80"/>
    <w:rsid w:val="00C4158A"/>
    <w:rsid w:val="00C5507E"/>
    <w:rsid w:val="00C614F9"/>
    <w:rsid w:val="00C66049"/>
    <w:rsid w:val="00C7088D"/>
    <w:rsid w:val="00C73733"/>
    <w:rsid w:val="00C75E5F"/>
    <w:rsid w:val="00C76FEB"/>
    <w:rsid w:val="00C805F0"/>
    <w:rsid w:val="00C8186D"/>
    <w:rsid w:val="00C82DD0"/>
    <w:rsid w:val="00C83425"/>
    <w:rsid w:val="00C956D0"/>
    <w:rsid w:val="00CA0B65"/>
    <w:rsid w:val="00CA4235"/>
    <w:rsid w:val="00CA4E7E"/>
    <w:rsid w:val="00CA589B"/>
    <w:rsid w:val="00CA5D26"/>
    <w:rsid w:val="00CA7A91"/>
    <w:rsid w:val="00CA7AE4"/>
    <w:rsid w:val="00CC1EEA"/>
    <w:rsid w:val="00CC4AA9"/>
    <w:rsid w:val="00CC5D0F"/>
    <w:rsid w:val="00CC73AF"/>
    <w:rsid w:val="00CD22E1"/>
    <w:rsid w:val="00CD295D"/>
    <w:rsid w:val="00CE229D"/>
    <w:rsid w:val="00CE5A0F"/>
    <w:rsid w:val="00CE6F8A"/>
    <w:rsid w:val="00CE73A0"/>
    <w:rsid w:val="00CF1C9A"/>
    <w:rsid w:val="00CF2226"/>
    <w:rsid w:val="00CF4EE5"/>
    <w:rsid w:val="00CF5228"/>
    <w:rsid w:val="00D01A48"/>
    <w:rsid w:val="00D06A4B"/>
    <w:rsid w:val="00D07C7C"/>
    <w:rsid w:val="00D1044A"/>
    <w:rsid w:val="00D107D2"/>
    <w:rsid w:val="00D12F9A"/>
    <w:rsid w:val="00D17876"/>
    <w:rsid w:val="00D25147"/>
    <w:rsid w:val="00D26E71"/>
    <w:rsid w:val="00D32E41"/>
    <w:rsid w:val="00D33855"/>
    <w:rsid w:val="00D40736"/>
    <w:rsid w:val="00D42997"/>
    <w:rsid w:val="00D4354D"/>
    <w:rsid w:val="00D440C3"/>
    <w:rsid w:val="00D45952"/>
    <w:rsid w:val="00D52555"/>
    <w:rsid w:val="00D569A3"/>
    <w:rsid w:val="00D56E8A"/>
    <w:rsid w:val="00D623D0"/>
    <w:rsid w:val="00D70378"/>
    <w:rsid w:val="00D71608"/>
    <w:rsid w:val="00D725A2"/>
    <w:rsid w:val="00D74642"/>
    <w:rsid w:val="00D828D5"/>
    <w:rsid w:val="00D82B72"/>
    <w:rsid w:val="00D858A0"/>
    <w:rsid w:val="00D86A0B"/>
    <w:rsid w:val="00D90434"/>
    <w:rsid w:val="00D935D9"/>
    <w:rsid w:val="00D969DD"/>
    <w:rsid w:val="00DA0E49"/>
    <w:rsid w:val="00DA32D9"/>
    <w:rsid w:val="00DA7F31"/>
    <w:rsid w:val="00DB0D96"/>
    <w:rsid w:val="00DB656D"/>
    <w:rsid w:val="00DC1420"/>
    <w:rsid w:val="00DC1F3A"/>
    <w:rsid w:val="00DC3B2C"/>
    <w:rsid w:val="00DD05CC"/>
    <w:rsid w:val="00DD0D0B"/>
    <w:rsid w:val="00DD1649"/>
    <w:rsid w:val="00DD23F7"/>
    <w:rsid w:val="00DD3DEC"/>
    <w:rsid w:val="00DD58DA"/>
    <w:rsid w:val="00DD614C"/>
    <w:rsid w:val="00DD7124"/>
    <w:rsid w:val="00DE274E"/>
    <w:rsid w:val="00DE2F47"/>
    <w:rsid w:val="00DF6996"/>
    <w:rsid w:val="00E00C5B"/>
    <w:rsid w:val="00E036F5"/>
    <w:rsid w:val="00E10393"/>
    <w:rsid w:val="00E106B8"/>
    <w:rsid w:val="00E13706"/>
    <w:rsid w:val="00E1627A"/>
    <w:rsid w:val="00E209E4"/>
    <w:rsid w:val="00E239B9"/>
    <w:rsid w:val="00E24C0F"/>
    <w:rsid w:val="00E25AAA"/>
    <w:rsid w:val="00E27651"/>
    <w:rsid w:val="00E3519B"/>
    <w:rsid w:val="00E4067B"/>
    <w:rsid w:val="00E45620"/>
    <w:rsid w:val="00E508DA"/>
    <w:rsid w:val="00E56CB9"/>
    <w:rsid w:val="00E57300"/>
    <w:rsid w:val="00E6039B"/>
    <w:rsid w:val="00E60B64"/>
    <w:rsid w:val="00E618F1"/>
    <w:rsid w:val="00E62A0A"/>
    <w:rsid w:val="00E634A4"/>
    <w:rsid w:val="00E71CC9"/>
    <w:rsid w:val="00E7291F"/>
    <w:rsid w:val="00E729A3"/>
    <w:rsid w:val="00E7345B"/>
    <w:rsid w:val="00E737FE"/>
    <w:rsid w:val="00E77F16"/>
    <w:rsid w:val="00E80231"/>
    <w:rsid w:val="00E84AB0"/>
    <w:rsid w:val="00E851A2"/>
    <w:rsid w:val="00E852D1"/>
    <w:rsid w:val="00E86C08"/>
    <w:rsid w:val="00E87430"/>
    <w:rsid w:val="00E94A17"/>
    <w:rsid w:val="00E94CAE"/>
    <w:rsid w:val="00E97352"/>
    <w:rsid w:val="00E97AB4"/>
    <w:rsid w:val="00EA06EB"/>
    <w:rsid w:val="00EA4B48"/>
    <w:rsid w:val="00EA66E1"/>
    <w:rsid w:val="00EA6D48"/>
    <w:rsid w:val="00EA6E67"/>
    <w:rsid w:val="00EB1937"/>
    <w:rsid w:val="00EB1FF3"/>
    <w:rsid w:val="00EB7F53"/>
    <w:rsid w:val="00EC16D5"/>
    <w:rsid w:val="00EC47F8"/>
    <w:rsid w:val="00EC6494"/>
    <w:rsid w:val="00EC6528"/>
    <w:rsid w:val="00ED51FD"/>
    <w:rsid w:val="00EE5C1C"/>
    <w:rsid w:val="00EE799F"/>
    <w:rsid w:val="00EF0080"/>
    <w:rsid w:val="00EF2A0B"/>
    <w:rsid w:val="00EF5A71"/>
    <w:rsid w:val="00EF71AE"/>
    <w:rsid w:val="00EF7522"/>
    <w:rsid w:val="00F02FEA"/>
    <w:rsid w:val="00F07543"/>
    <w:rsid w:val="00F15304"/>
    <w:rsid w:val="00F1666E"/>
    <w:rsid w:val="00F20467"/>
    <w:rsid w:val="00F2282C"/>
    <w:rsid w:val="00F325DE"/>
    <w:rsid w:val="00F331F3"/>
    <w:rsid w:val="00F33906"/>
    <w:rsid w:val="00F40E8B"/>
    <w:rsid w:val="00F40FA8"/>
    <w:rsid w:val="00F414CE"/>
    <w:rsid w:val="00F42B13"/>
    <w:rsid w:val="00F443C5"/>
    <w:rsid w:val="00F47BEC"/>
    <w:rsid w:val="00F47CCD"/>
    <w:rsid w:val="00F53431"/>
    <w:rsid w:val="00F54689"/>
    <w:rsid w:val="00F55A5D"/>
    <w:rsid w:val="00F55DEF"/>
    <w:rsid w:val="00F56741"/>
    <w:rsid w:val="00F679DD"/>
    <w:rsid w:val="00F70468"/>
    <w:rsid w:val="00F74786"/>
    <w:rsid w:val="00F777B6"/>
    <w:rsid w:val="00F819C6"/>
    <w:rsid w:val="00F83540"/>
    <w:rsid w:val="00F83E5D"/>
    <w:rsid w:val="00F903FC"/>
    <w:rsid w:val="00F92E99"/>
    <w:rsid w:val="00F97476"/>
    <w:rsid w:val="00FB3ECD"/>
    <w:rsid w:val="00FB771A"/>
    <w:rsid w:val="00FD2B9D"/>
    <w:rsid w:val="00FD40FF"/>
    <w:rsid w:val="00FD7CA8"/>
    <w:rsid w:val="00FE0761"/>
    <w:rsid w:val="00FE7F85"/>
    <w:rsid w:val="00FF2C99"/>
    <w:rsid w:val="00FF3B98"/>
    <w:rsid w:val="00FF6C0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99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588"/>
    <w:rPr>
      <w:lang w:eastAsia="en-US"/>
    </w:rPr>
  </w:style>
  <w:style w:type="paragraph" w:styleId="Heading1">
    <w:name w:val="heading 1"/>
    <w:basedOn w:val="Normal"/>
    <w:qFormat/>
    <w:rsid w:val="00573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DD4"/>
    <w:pPr>
      <w:keepNext/>
      <w:spacing w:before="240" w:after="60"/>
      <w:outlineLvl w:val="2"/>
    </w:pPr>
    <w:rPr>
      <w:rFonts w:ascii="Cambria" w:hAnsi="Cambria" w:cs="Shrut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588"/>
    <w:rPr>
      <w:color w:val="0000FF"/>
      <w:u w:val="single"/>
    </w:rPr>
  </w:style>
  <w:style w:type="character" w:styleId="FollowedHyperlink">
    <w:name w:val="FollowedHyperlink"/>
    <w:basedOn w:val="DefaultParagraphFont"/>
    <w:rsid w:val="00573588"/>
    <w:rPr>
      <w:color w:val="0000FF"/>
      <w:u w:val="single"/>
    </w:rPr>
  </w:style>
  <w:style w:type="paragraph" w:customStyle="1" w:styleId="h1">
    <w:name w:val="h1"/>
    <w:basedOn w:val="Normal"/>
    <w:rsid w:val="00573588"/>
    <w:pPr>
      <w:spacing w:after="150"/>
    </w:pPr>
    <w:rPr>
      <w:color w:val="306060"/>
      <w:sz w:val="31"/>
      <w:szCs w:val="31"/>
      <w:lang w:val="en-US"/>
    </w:rPr>
  </w:style>
  <w:style w:type="paragraph" w:customStyle="1" w:styleId="a">
    <w:name w:val="a"/>
    <w:basedOn w:val="Normal"/>
    <w:rsid w:val="00573588"/>
    <w:pPr>
      <w:spacing w:before="75" w:after="75"/>
    </w:pPr>
    <w:rPr>
      <w:color w:val="306060"/>
      <w:sz w:val="24"/>
      <w:szCs w:val="24"/>
      <w:lang w:val="en-US"/>
    </w:rPr>
  </w:style>
  <w:style w:type="paragraph" w:customStyle="1" w:styleId="b">
    <w:name w:val="b"/>
    <w:basedOn w:val="Normal"/>
    <w:rsid w:val="00573588"/>
    <w:pPr>
      <w:spacing w:before="75" w:after="75"/>
    </w:pPr>
    <w:rPr>
      <w:color w:val="306060"/>
      <w:sz w:val="24"/>
      <w:szCs w:val="24"/>
      <w:lang w:val="en-US"/>
    </w:rPr>
  </w:style>
  <w:style w:type="paragraph" w:customStyle="1" w:styleId="thr">
    <w:name w:val="thr"/>
    <w:basedOn w:val="Normal"/>
    <w:rsid w:val="00573588"/>
    <w:pPr>
      <w:spacing w:before="75" w:after="75"/>
      <w:jc w:val="right"/>
    </w:pPr>
    <w:rPr>
      <w:sz w:val="24"/>
      <w:szCs w:val="24"/>
      <w:lang w:val="en-US"/>
    </w:rPr>
  </w:style>
  <w:style w:type="paragraph" w:customStyle="1" w:styleId="top1">
    <w:name w:val="top1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styleId="z-TopofForm">
    <w:name w:val="HTML Top of Form"/>
    <w:basedOn w:val="Normal"/>
    <w:next w:val="Normal"/>
    <w:hidden/>
    <w:rsid w:val="005735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5735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customStyle="1" w:styleId="naisf">
    <w:name w:val="naisf"/>
    <w:basedOn w:val="Normal"/>
    <w:rsid w:val="00573588"/>
    <w:pPr>
      <w:spacing w:before="75" w:after="75"/>
      <w:ind w:firstLine="375"/>
      <w:jc w:val="both"/>
    </w:pPr>
    <w:rPr>
      <w:sz w:val="24"/>
      <w:szCs w:val="24"/>
      <w:lang w:val="en-US"/>
    </w:rPr>
  </w:style>
  <w:style w:type="paragraph" w:customStyle="1" w:styleId="naisnod">
    <w:name w:val="naisnod"/>
    <w:basedOn w:val="Normal"/>
    <w:rsid w:val="00573588"/>
    <w:pPr>
      <w:spacing w:before="450" w:after="225"/>
      <w:jc w:val="center"/>
    </w:pPr>
    <w:rPr>
      <w:b/>
      <w:bCs/>
      <w:sz w:val="24"/>
      <w:szCs w:val="24"/>
      <w:lang w:val="en-US"/>
    </w:rPr>
  </w:style>
  <w:style w:type="paragraph" w:customStyle="1" w:styleId="naislab">
    <w:name w:val="naislab"/>
    <w:basedOn w:val="Normal"/>
    <w:rsid w:val="00573588"/>
    <w:pPr>
      <w:spacing w:before="75" w:after="75"/>
      <w:jc w:val="right"/>
    </w:pPr>
    <w:rPr>
      <w:sz w:val="24"/>
      <w:szCs w:val="24"/>
      <w:lang w:val="en-US"/>
    </w:rPr>
  </w:style>
  <w:style w:type="paragraph" w:customStyle="1" w:styleId="naiskr">
    <w:name w:val="naiskr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customStyle="1" w:styleId="naisc">
    <w:name w:val="naisc"/>
    <w:basedOn w:val="Normal"/>
    <w:rsid w:val="00573588"/>
    <w:pPr>
      <w:spacing w:before="75" w:after="75"/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573588"/>
    <w:rPr>
      <w:b/>
      <w:bCs/>
    </w:rPr>
  </w:style>
  <w:style w:type="character" w:customStyle="1" w:styleId="th1">
    <w:name w:val="th1"/>
    <w:basedOn w:val="DefaultParagraphFont"/>
    <w:rsid w:val="00573588"/>
    <w:rPr>
      <w:b/>
      <w:bCs/>
      <w:color w:val="333333"/>
    </w:rPr>
  </w:style>
  <w:style w:type="paragraph" w:styleId="BalloonText">
    <w:name w:val="Balloon Text"/>
    <w:basedOn w:val="Normal"/>
    <w:semiHidden/>
    <w:rsid w:val="00296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6A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6A0B"/>
  </w:style>
  <w:style w:type="paragraph" w:styleId="BodyTextIndent">
    <w:name w:val="Body Text Indent"/>
    <w:basedOn w:val="Normal"/>
    <w:rsid w:val="00917CE5"/>
    <w:pPr>
      <w:spacing w:after="120"/>
      <w:ind w:firstLine="720"/>
      <w:jc w:val="both"/>
    </w:pPr>
    <w:rPr>
      <w:sz w:val="28"/>
      <w:lang w:eastAsia="lv-LV"/>
    </w:rPr>
  </w:style>
  <w:style w:type="paragraph" w:styleId="Footer">
    <w:name w:val="footer"/>
    <w:basedOn w:val="Normal"/>
    <w:rsid w:val="00917C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pant">
    <w:name w:val="naispant"/>
    <w:basedOn w:val="Normal"/>
    <w:rsid w:val="002C21B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B71E2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C23DD4"/>
    <w:rPr>
      <w:rFonts w:ascii="Cambria" w:eastAsia="Times New Roman" w:hAnsi="Cambria" w:cs="Shruti"/>
      <w:b/>
      <w:bCs/>
      <w:sz w:val="26"/>
      <w:szCs w:val="26"/>
      <w:lang w:eastAsia="en-US" w:bidi="ar-SA"/>
    </w:rPr>
  </w:style>
  <w:style w:type="character" w:styleId="CommentReference">
    <w:name w:val="annotation reference"/>
    <w:basedOn w:val="DefaultParagraphFont"/>
    <w:rsid w:val="00BA2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0B9"/>
  </w:style>
  <w:style w:type="character" w:customStyle="1" w:styleId="CommentTextChar">
    <w:name w:val="Comment Text Char"/>
    <w:basedOn w:val="DefaultParagraphFont"/>
    <w:link w:val="CommentText"/>
    <w:rsid w:val="00BA20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0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2007.gada 27.marta noteikumos Nr.220 "Zāļu iegādes, uzglabāšanas, izlietošanas, uzskaites un iznīcināšanas kārtība ārstniecības iestādēs un sociālās aprūpes institūcijās"</vt:lpstr>
    </vt:vector>
  </TitlesOfParts>
  <Company>Veselibas ministrija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27.marta noteikumos Nr.220 "Zāļu iegādes, uzglabāšanas, izlietošanas, uzskaites un iznīcināšanas kārtība ārstniecības iestādēs un sociālās aprūpes institūcijās"</dc:title>
  <dc:subject>Ministru kabineta noteikumu projekts</dc:subject>
  <dc:creator>Silvija Riekstiņa</dc:creator>
  <dc:description>silvija.riekstina@vm.gov.lv; tālr. 67876115;
fakss: 67876071</dc:description>
  <cp:lastModifiedBy>Leontīne Babkina</cp:lastModifiedBy>
  <cp:revision>6</cp:revision>
  <cp:lastPrinted>2016-04-11T12:19:00Z</cp:lastPrinted>
  <dcterms:created xsi:type="dcterms:W3CDTF">2016-04-05T09:20:00Z</dcterms:created>
  <dcterms:modified xsi:type="dcterms:W3CDTF">2016-04-20T08:41:00Z</dcterms:modified>
</cp:coreProperties>
</file>