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3FF3" w14:textId="77777777" w:rsidR="002B3ABD" w:rsidRPr="00876C70" w:rsidRDefault="002B3ABD" w:rsidP="00876C70">
      <w:pPr>
        <w:tabs>
          <w:tab w:val="left" w:pos="6663"/>
        </w:tabs>
        <w:ind w:firstLine="0"/>
        <w:rPr>
          <w:szCs w:val="28"/>
        </w:rPr>
      </w:pPr>
      <w:bookmarkStart w:id="0" w:name="_GoBack"/>
      <w:bookmarkEnd w:id="0"/>
    </w:p>
    <w:p w14:paraId="34A93FF4" w14:textId="77777777" w:rsidR="00E60600" w:rsidRDefault="00E60600" w:rsidP="00876C70">
      <w:pPr>
        <w:tabs>
          <w:tab w:val="left" w:pos="6521"/>
        </w:tabs>
        <w:ind w:right="-109" w:firstLine="0"/>
        <w:jc w:val="left"/>
        <w:rPr>
          <w:szCs w:val="28"/>
        </w:rPr>
      </w:pPr>
    </w:p>
    <w:p w14:paraId="1C9064B3" w14:textId="77777777" w:rsidR="00876C70" w:rsidRPr="00876C70" w:rsidRDefault="00876C70" w:rsidP="00876C70">
      <w:pPr>
        <w:tabs>
          <w:tab w:val="left" w:pos="6521"/>
        </w:tabs>
        <w:ind w:right="-109" w:firstLine="0"/>
        <w:jc w:val="left"/>
        <w:rPr>
          <w:szCs w:val="28"/>
        </w:rPr>
      </w:pPr>
    </w:p>
    <w:p w14:paraId="3B975384" w14:textId="6C618B72" w:rsidR="00876C70" w:rsidRPr="00876C70" w:rsidRDefault="00876C70" w:rsidP="00876C70">
      <w:pPr>
        <w:tabs>
          <w:tab w:val="left" w:pos="6663"/>
        </w:tabs>
        <w:ind w:firstLine="0"/>
        <w:rPr>
          <w:szCs w:val="28"/>
        </w:rPr>
      </w:pPr>
      <w:bookmarkStart w:id="1" w:name="OLE_LINK3"/>
      <w:bookmarkStart w:id="2" w:name="OLE_LINK4"/>
      <w:r w:rsidRPr="00876C70">
        <w:rPr>
          <w:szCs w:val="28"/>
        </w:rPr>
        <w:t xml:space="preserve">2016. gada </w:t>
      </w:r>
      <w:r w:rsidR="00E956E7">
        <w:rPr>
          <w:szCs w:val="28"/>
        </w:rPr>
        <w:t>5. maijā</w:t>
      </w:r>
      <w:r w:rsidRPr="00876C70">
        <w:rPr>
          <w:szCs w:val="28"/>
        </w:rPr>
        <w:tab/>
        <w:t>Rīkojums Nr.</w:t>
      </w:r>
      <w:r w:rsidR="0074536C">
        <w:rPr>
          <w:szCs w:val="28"/>
        </w:rPr>
        <w:t> </w:t>
      </w:r>
      <w:r w:rsidR="00E956E7">
        <w:rPr>
          <w:szCs w:val="28"/>
        </w:rPr>
        <w:t>283</w:t>
      </w:r>
    </w:p>
    <w:p w14:paraId="376BCB91" w14:textId="3B3E053E" w:rsidR="00876C70" w:rsidRDefault="00E956E7" w:rsidP="00876C70">
      <w:pPr>
        <w:tabs>
          <w:tab w:val="left" w:pos="6663"/>
        </w:tabs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 21 18</w:t>
      </w:r>
      <w:r w:rsidR="00876C70">
        <w:rPr>
          <w:szCs w:val="28"/>
        </w:rPr>
        <w:t>. §)</w:t>
      </w:r>
    </w:p>
    <w:p w14:paraId="3D6D40A2" w14:textId="77777777" w:rsidR="00876C70" w:rsidRPr="00876C70" w:rsidRDefault="00876C70">
      <w:pPr>
        <w:rPr>
          <w:szCs w:val="28"/>
        </w:rPr>
      </w:pPr>
    </w:p>
    <w:p w14:paraId="34A93FFB" w14:textId="25B54285" w:rsidR="00C928E1" w:rsidRPr="00876C70" w:rsidRDefault="0015318E" w:rsidP="00876C70">
      <w:pPr>
        <w:pStyle w:val="Heading1"/>
        <w:rPr>
          <w:szCs w:val="28"/>
        </w:rPr>
      </w:pPr>
      <w:r w:rsidRPr="00876C70">
        <w:rPr>
          <w:szCs w:val="28"/>
        </w:rPr>
        <w:t>Grozījumi</w:t>
      </w:r>
      <w:r w:rsidR="009A5F82" w:rsidRPr="00876C70">
        <w:rPr>
          <w:szCs w:val="28"/>
        </w:rPr>
        <w:t xml:space="preserve"> </w:t>
      </w:r>
      <w:bookmarkEnd w:id="1"/>
      <w:bookmarkEnd w:id="2"/>
      <w:r w:rsidR="009A5F82" w:rsidRPr="00876C70">
        <w:rPr>
          <w:szCs w:val="28"/>
        </w:rPr>
        <w:t>M</w:t>
      </w:r>
      <w:r w:rsidR="00C928E1" w:rsidRPr="00876C70">
        <w:rPr>
          <w:szCs w:val="28"/>
        </w:rPr>
        <w:t>inistru kabineta 2010</w:t>
      </w:r>
      <w:r w:rsidR="00876C70">
        <w:rPr>
          <w:szCs w:val="28"/>
        </w:rPr>
        <w:t>.</w:t>
      </w:r>
      <w:r w:rsidR="003126DB">
        <w:rPr>
          <w:szCs w:val="28"/>
        </w:rPr>
        <w:t> </w:t>
      </w:r>
      <w:r w:rsidR="00876C70">
        <w:rPr>
          <w:szCs w:val="28"/>
        </w:rPr>
        <w:t>g</w:t>
      </w:r>
      <w:r w:rsidR="00C928E1" w:rsidRPr="00876C70">
        <w:rPr>
          <w:szCs w:val="28"/>
        </w:rPr>
        <w:t>ada 17</w:t>
      </w:r>
      <w:r w:rsidR="00876C70">
        <w:rPr>
          <w:szCs w:val="28"/>
        </w:rPr>
        <w:t>.</w:t>
      </w:r>
      <w:r w:rsidR="003126DB">
        <w:rPr>
          <w:szCs w:val="28"/>
        </w:rPr>
        <w:t> </w:t>
      </w:r>
      <w:r w:rsidR="00876C70">
        <w:rPr>
          <w:szCs w:val="28"/>
        </w:rPr>
        <w:t>f</w:t>
      </w:r>
      <w:r w:rsidR="009A5F82" w:rsidRPr="00876C70">
        <w:rPr>
          <w:szCs w:val="28"/>
        </w:rPr>
        <w:t>ebruāra rīkojumā Nr.</w:t>
      </w:r>
      <w:r w:rsidR="003126DB">
        <w:rPr>
          <w:szCs w:val="28"/>
        </w:rPr>
        <w:t> </w:t>
      </w:r>
      <w:r w:rsidR="009A5F82" w:rsidRPr="00876C70">
        <w:rPr>
          <w:szCs w:val="28"/>
        </w:rPr>
        <w:t>76</w:t>
      </w:r>
    </w:p>
    <w:p w14:paraId="34A93FFC" w14:textId="695F98AC" w:rsidR="009A5F82" w:rsidRPr="00876C70" w:rsidRDefault="00A924BA" w:rsidP="00876C70">
      <w:pPr>
        <w:pStyle w:val="Heading1"/>
        <w:rPr>
          <w:szCs w:val="28"/>
        </w:rPr>
      </w:pPr>
      <w:r>
        <w:rPr>
          <w:szCs w:val="28"/>
        </w:rPr>
        <w:t>"</w:t>
      </w:r>
      <w:r w:rsidR="009A5F82" w:rsidRPr="00876C70">
        <w:rPr>
          <w:szCs w:val="28"/>
        </w:rPr>
        <w:t>Par darba grupas izveidi</w:t>
      </w:r>
      <w:r w:rsidR="00876C70">
        <w:rPr>
          <w:szCs w:val="28"/>
        </w:rPr>
        <w:t>"</w:t>
      </w:r>
      <w:r w:rsidR="009A5F82" w:rsidRPr="00876C70">
        <w:rPr>
          <w:szCs w:val="28"/>
        </w:rPr>
        <w:t xml:space="preserve"> </w:t>
      </w:r>
    </w:p>
    <w:p w14:paraId="34A93FFD" w14:textId="77777777" w:rsidR="009A5F82" w:rsidRPr="00876C70" w:rsidRDefault="009A5F82" w:rsidP="00876C70">
      <w:pPr>
        <w:ind w:firstLine="0"/>
        <w:rPr>
          <w:szCs w:val="28"/>
          <w:lang w:eastAsia="lv-LV"/>
        </w:rPr>
      </w:pPr>
    </w:p>
    <w:p w14:paraId="34A93FFE" w14:textId="2F7536E2" w:rsidR="00B6334A" w:rsidRPr="00876C70" w:rsidRDefault="0039669A" w:rsidP="00876C70">
      <w:pPr>
        <w:rPr>
          <w:szCs w:val="28"/>
        </w:rPr>
      </w:pPr>
      <w:r w:rsidRPr="00876C70">
        <w:rPr>
          <w:szCs w:val="28"/>
        </w:rPr>
        <w:t>Izdarīt Ministru kabineta 2010</w:t>
      </w:r>
      <w:r w:rsidR="00876C70">
        <w:rPr>
          <w:szCs w:val="28"/>
        </w:rPr>
        <w:t>.</w:t>
      </w:r>
      <w:r w:rsidR="003126DB">
        <w:rPr>
          <w:szCs w:val="28"/>
        </w:rPr>
        <w:t> </w:t>
      </w:r>
      <w:r w:rsidR="00876C70">
        <w:rPr>
          <w:szCs w:val="28"/>
        </w:rPr>
        <w:t>g</w:t>
      </w:r>
      <w:r w:rsidRPr="00876C70">
        <w:rPr>
          <w:szCs w:val="28"/>
        </w:rPr>
        <w:t>ada 17</w:t>
      </w:r>
      <w:r w:rsidR="00876C70">
        <w:rPr>
          <w:szCs w:val="28"/>
        </w:rPr>
        <w:t>.</w:t>
      </w:r>
      <w:r w:rsidR="003126DB">
        <w:rPr>
          <w:szCs w:val="28"/>
        </w:rPr>
        <w:t> </w:t>
      </w:r>
      <w:r w:rsidR="00876C70">
        <w:rPr>
          <w:szCs w:val="28"/>
        </w:rPr>
        <w:t>f</w:t>
      </w:r>
      <w:r w:rsidRPr="00876C70">
        <w:rPr>
          <w:szCs w:val="28"/>
        </w:rPr>
        <w:t>ebruāra rīkojum</w:t>
      </w:r>
      <w:r w:rsidR="00983096">
        <w:rPr>
          <w:szCs w:val="28"/>
        </w:rPr>
        <w:t>ā</w:t>
      </w:r>
      <w:r w:rsidRPr="00876C70">
        <w:rPr>
          <w:szCs w:val="28"/>
        </w:rPr>
        <w:t xml:space="preserve"> Nr.</w:t>
      </w:r>
      <w:r w:rsidR="003126DB">
        <w:rPr>
          <w:szCs w:val="28"/>
        </w:rPr>
        <w:t> </w:t>
      </w:r>
      <w:r w:rsidR="009A5F82" w:rsidRPr="00876C70">
        <w:rPr>
          <w:szCs w:val="28"/>
        </w:rPr>
        <w:t xml:space="preserve">76 </w:t>
      </w:r>
      <w:r w:rsidR="003126DB">
        <w:rPr>
          <w:szCs w:val="28"/>
        </w:rPr>
        <w:t>"</w:t>
      </w:r>
      <w:r w:rsidR="009A5F82" w:rsidRPr="00876C70">
        <w:rPr>
          <w:szCs w:val="28"/>
        </w:rPr>
        <w:t>Par darba grupas izveidi</w:t>
      </w:r>
      <w:r w:rsidR="00876C70">
        <w:rPr>
          <w:szCs w:val="28"/>
        </w:rPr>
        <w:t>"</w:t>
      </w:r>
      <w:r w:rsidR="009A5F82" w:rsidRPr="00876C70">
        <w:rPr>
          <w:szCs w:val="28"/>
        </w:rPr>
        <w:t xml:space="preserve"> (Latvijas </w:t>
      </w:r>
      <w:r w:rsidRPr="00876C70">
        <w:rPr>
          <w:szCs w:val="28"/>
        </w:rPr>
        <w:t>Vēstnesis, 2010, 29., 156.</w:t>
      </w:r>
      <w:r w:rsidR="003126DB">
        <w:rPr>
          <w:szCs w:val="28"/>
        </w:rPr>
        <w:t> </w:t>
      </w:r>
      <w:r w:rsidRPr="00876C70">
        <w:rPr>
          <w:szCs w:val="28"/>
        </w:rPr>
        <w:t>nr.; 2011, 67.</w:t>
      </w:r>
      <w:r w:rsidR="003126DB">
        <w:rPr>
          <w:szCs w:val="28"/>
        </w:rPr>
        <w:t> </w:t>
      </w:r>
      <w:r w:rsidRPr="00876C70">
        <w:rPr>
          <w:szCs w:val="28"/>
        </w:rPr>
        <w:t>nr.; 2013, 47.</w:t>
      </w:r>
      <w:r w:rsidR="003126DB">
        <w:rPr>
          <w:szCs w:val="28"/>
        </w:rPr>
        <w:t> </w:t>
      </w:r>
      <w:r w:rsidRPr="00876C70">
        <w:rPr>
          <w:szCs w:val="28"/>
        </w:rPr>
        <w:t>nr.; 2014, 87</w:t>
      </w:r>
      <w:r w:rsidR="003126DB">
        <w:rPr>
          <w:szCs w:val="28"/>
        </w:rPr>
        <w:t>. </w:t>
      </w:r>
      <w:r w:rsidRPr="00876C70">
        <w:rPr>
          <w:szCs w:val="28"/>
        </w:rPr>
        <w:t>nr.</w:t>
      </w:r>
      <w:r w:rsidR="00A209CC" w:rsidRPr="00876C70">
        <w:rPr>
          <w:szCs w:val="28"/>
        </w:rPr>
        <w:t>; 2015, 80</w:t>
      </w:r>
      <w:r w:rsidR="003126DB">
        <w:rPr>
          <w:szCs w:val="28"/>
        </w:rPr>
        <w:t>. </w:t>
      </w:r>
      <w:r w:rsidR="00A209CC" w:rsidRPr="00876C70">
        <w:rPr>
          <w:szCs w:val="28"/>
        </w:rPr>
        <w:t>nr.</w:t>
      </w:r>
      <w:r w:rsidR="009A5F82" w:rsidRPr="00876C70">
        <w:rPr>
          <w:szCs w:val="28"/>
        </w:rPr>
        <w:t xml:space="preserve">) </w:t>
      </w:r>
      <w:r w:rsidR="0015318E" w:rsidRPr="00876C70">
        <w:rPr>
          <w:szCs w:val="28"/>
        </w:rPr>
        <w:t xml:space="preserve">šādus grozījumus: </w:t>
      </w:r>
    </w:p>
    <w:p w14:paraId="34A93FFF" w14:textId="77777777" w:rsidR="00262A25" w:rsidRPr="003126DB" w:rsidRDefault="00262A25" w:rsidP="00876C70">
      <w:pPr>
        <w:ind w:firstLine="0"/>
        <w:rPr>
          <w:szCs w:val="28"/>
        </w:rPr>
      </w:pPr>
    </w:p>
    <w:p w14:paraId="34A94000" w14:textId="73BDBA22" w:rsidR="002649AE" w:rsidRPr="00876C70" w:rsidRDefault="00262A25" w:rsidP="003126DB">
      <w:pPr>
        <w:ind w:firstLine="709"/>
        <w:rPr>
          <w:szCs w:val="28"/>
        </w:rPr>
      </w:pPr>
      <w:r w:rsidRPr="00876C70">
        <w:rPr>
          <w:szCs w:val="28"/>
        </w:rPr>
        <w:t>1</w:t>
      </w:r>
      <w:r w:rsidR="00876C70">
        <w:rPr>
          <w:szCs w:val="28"/>
        </w:rPr>
        <w:t>.</w:t>
      </w:r>
      <w:r w:rsidR="003126DB">
        <w:rPr>
          <w:szCs w:val="28"/>
        </w:rPr>
        <w:t> A</w:t>
      </w:r>
      <w:r w:rsidRPr="00876C70">
        <w:rPr>
          <w:szCs w:val="28"/>
        </w:rPr>
        <w:t xml:space="preserve">izstāt </w:t>
      </w:r>
      <w:hyperlink r:id="rId9" w:anchor="p1" w:tgtFrame="_blank" w:history="1">
        <w:r w:rsidRPr="00876C70">
          <w:rPr>
            <w:szCs w:val="28"/>
          </w:rPr>
          <w:t>1.</w:t>
        </w:r>
        <w:r w:rsidR="003126DB">
          <w:rPr>
            <w:szCs w:val="28"/>
          </w:rPr>
          <w:t> </w:t>
        </w:r>
      </w:hyperlink>
      <w:r w:rsidRPr="00876C70">
        <w:rPr>
          <w:szCs w:val="28"/>
        </w:rPr>
        <w:t>punktā vārdus</w:t>
      </w:r>
      <w:r w:rsidR="00E60600" w:rsidRPr="00876C70">
        <w:rPr>
          <w:szCs w:val="28"/>
        </w:rPr>
        <w:t xml:space="preserve"> (alfabēta secībā):</w:t>
      </w:r>
    </w:p>
    <w:p w14:paraId="34A94002" w14:textId="5B8E294A" w:rsidR="00844E4A" w:rsidRPr="00876C70" w:rsidRDefault="00844E4A" w:rsidP="003126DB">
      <w:pPr>
        <w:ind w:firstLine="709"/>
        <w:rPr>
          <w:szCs w:val="28"/>
        </w:rPr>
      </w:pPr>
      <w:r w:rsidRPr="00876C70">
        <w:rPr>
          <w:szCs w:val="28"/>
        </w:rPr>
        <w:t>1.1.</w:t>
      </w:r>
      <w:r w:rsidR="00A924BA">
        <w:rPr>
          <w:szCs w:val="28"/>
        </w:rPr>
        <w:t> "</w:t>
      </w:r>
      <w:r w:rsidR="00A924BA" w:rsidRPr="00876C70">
        <w:rPr>
          <w:szCs w:val="28"/>
        </w:rPr>
        <w:t>R</w:t>
      </w:r>
      <w:r w:rsidR="00A924BA">
        <w:rPr>
          <w:szCs w:val="28"/>
        </w:rPr>
        <w:t>. G</w:t>
      </w:r>
      <w:r w:rsidR="00A924BA" w:rsidRPr="00876C70">
        <w:rPr>
          <w:szCs w:val="28"/>
        </w:rPr>
        <w:t>arais – Iekšlietu ministrijas Ventspils pārvaldes priekšnieka vietnieks (jūras jautājumos)</w:t>
      </w:r>
      <w:r w:rsidR="00A924BA">
        <w:rPr>
          <w:szCs w:val="28"/>
        </w:rPr>
        <w:t>"</w:t>
      </w:r>
      <w:r w:rsidR="00A924BA" w:rsidRPr="00876C70">
        <w:rPr>
          <w:szCs w:val="28"/>
        </w:rPr>
        <w:t xml:space="preserve"> ar vārdiem </w:t>
      </w:r>
      <w:r w:rsidR="00A924BA">
        <w:rPr>
          <w:szCs w:val="28"/>
        </w:rPr>
        <w:t>"</w:t>
      </w:r>
      <w:r w:rsidR="00A924BA" w:rsidRPr="00876C70">
        <w:rPr>
          <w:szCs w:val="28"/>
        </w:rPr>
        <w:t>R</w:t>
      </w:r>
      <w:r w:rsidR="00A924BA">
        <w:rPr>
          <w:szCs w:val="28"/>
        </w:rPr>
        <w:t>. G</w:t>
      </w:r>
      <w:r w:rsidR="00A924BA" w:rsidRPr="00876C70">
        <w:rPr>
          <w:szCs w:val="28"/>
        </w:rPr>
        <w:t>arais – Iekšlietu ministrijas Valsts robežsardzes Ventspils pārvaldes priekšnieka vietnieks (jūras jautājumos)</w:t>
      </w:r>
      <w:r w:rsidR="00A924BA">
        <w:rPr>
          <w:szCs w:val="28"/>
        </w:rPr>
        <w:t>";</w:t>
      </w:r>
    </w:p>
    <w:p w14:paraId="34A94004" w14:textId="2FD5FF3B" w:rsidR="00844E4A" w:rsidRPr="00876C70" w:rsidRDefault="00844E4A" w:rsidP="003126DB">
      <w:pPr>
        <w:ind w:firstLine="709"/>
        <w:rPr>
          <w:szCs w:val="28"/>
        </w:rPr>
      </w:pPr>
      <w:r w:rsidRPr="00876C70">
        <w:rPr>
          <w:szCs w:val="28"/>
        </w:rPr>
        <w:t>1.</w:t>
      </w:r>
      <w:r w:rsidR="005B103B">
        <w:rPr>
          <w:szCs w:val="28"/>
        </w:rPr>
        <w:t>2</w:t>
      </w:r>
      <w:r w:rsidRPr="00876C70">
        <w:rPr>
          <w:szCs w:val="28"/>
        </w:rPr>
        <w:t>.</w:t>
      </w:r>
      <w:r w:rsidR="00A924BA">
        <w:rPr>
          <w:szCs w:val="28"/>
        </w:rPr>
        <w:t> "</w:t>
      </w:r>
      <w:r w:rsidR="00A924BA" w:rsidRPr="00876C70">
        <w:rPr>
          <w:szCs w:val="28"/>
        </w:rPr>
        <w:t>K.</w:t>
      </w:r>
      <w:r w:rsidR="00A924BA">
        <w:rPr>
          <w:szCs w:val="28"/>
        </w:rPr>
        <w:t> </w:t>
      </w:r>
      <w:r w:rsidR="00A924BA" w:rsidRPr="00876C70">
        <w:rPr>
          <w:szCs w:val="28"/>
        </w:rPr>
        <w:t>Rozentāle – Aizsardzības ministrijas Aizsardzības plānošanas nodaļas vecākā referente</w:t>
      </w:r>
      <w:r w:rsidR="00A924BA">
        <w:rPr>
          <w:szCs w:val="28"/>
        </w:rPr>
        <w:t>"</w:t>
      </w:r>
      <w:r w:rsidR="00A924BA" w:rsidRPr="00876C70">
        <w:rPr>
          <w:szCs w:val="28"/>
        </w:rPr>
        <w:t xml:space="preserve"> ar vārdiem </w:t>
      </w:r>
      <w:r w:rsidR="00A924BA">
        <w:rPr>
          <w:szCs w:val="28"/>
        </w:rPr>
        <w:t>"</w:t>
      </w:r>
      <w:r w:rsidR="00A924BA" w:rsidRPr="00876C70">
        <w:rPr>
          <w:szCs w:val="28"/>
        </w:rPr>
        <w:t>K.</w:t>
      </w:r>
      <w:r w:rsidR="00A924BA">
        <w:rPr>
          <w:szCs w:val="28"/>
        </w:rPr>
        <w:t> </w:t>
      </w:r>
      <w:r w:rsidR="00A924BA" w:rsidRPr="00876C70">
        <w:rPr>
          <w:szCs w:val="28"/>
        </w:rPr>
        <w:t>Rozentāle – Aizsardzības ministrijas Aizsardzības plānošanas un analīzes departamenta Aizsardzības plānošanas nodaļas vecākā referente</w:t>
      </w:r>
      <w:r w:rsidR="00A924BA">
        <w:rPr>
          <w:szCs w:val="28"/>
        </w:rPr>
        <w:t>"</w:t>
      </w:r>
      <w:r w:rsidRPr="00876C70">
        <w:rPr>
          <w:szCs w:val="28"/>
        </w:rPr>
        <w:t>.</w:t>
      </w:r>
    </w:p>
    <w:p w14:paraId="34A94005" w14:textId="77777777" w:rsidR="00262A25" w:rsidRPr="00876C70" w:rsidRDefault="00262A25" w:rsidP="003126DB">
      <w:pPr>
        <w:ind w:firstLine="709"/>
        <w:rPr>
          <w:szCs w:val="28"/>
        </w:rPr>
      </w:pPr>
    </w:p>
    <w:p w14:paraId="34A94006" w14:textId="72773794" w:rsidR="00262A25" w:rsidRPr="00876C70" w:rsidRDefault="00262A25" w:rsidP="003126DB">
      <w:pPr>
        <w:ind w:firstLine="709"/>
        <w:rPr>
          <w:szCs w:val="28"/>
        </w:rPr>
      </w:pPr>
      <w:r w:rsidRPr="00876C70">
        <w:rPr>
          <w:szCs w:val="28"/>
        </w:rPr>
        <w:t>2.</w:t>
      </w:r>
      <w:r w:rsidR="00A924BA">
        <w:rPr>
          <w:szCs w:val="28"/>
        </w:rPr>
        <w:t> </w:t>
      </w:r>
      <w:r w:rsidRPr="00876C70">
        <w:rPr>
          <w:szCs w:val="28"/>
        </w:rPr>
        <w:t>Svītrot 1.</w:t>
      </w:r>
      <w:r w:rsidR="00A924BA">
        <w:rPr>
          <w:szCs w:val="28"/>
        </w:rPr>
        <w:t> </w:t>
      </w:r>
      <w:r w:rsidRPr="00876C70">
        <w:rPr>
          <w:szCs w:val="28"/>
        </w:rPr>
        <w:t>punktā vārdus:</w:t>
      </w:r>
    </w:p>
    <w:p w14:paraId="4CAE5054" w14:textId="0B5778CA" w:rsidR="00A924BA" w:rsidRPr="00876C70" w:rsidRDefault="00A924BA" w:rsidP="00A924BA">
      <w:pPr>
        <w:tabs>
          <w:tab w:val="left" w:pos="709"/>
          <w:tab w:val="left" w:pos="1418"/>
        </w:tabs>
        <w:ind w:firstLine="709"/>
        <w:rPr>
          <w:szCs w:val="28"/>
        </w:rPr>
      </w:pPr>
      <w:r w:rsidRPr="00876C70">
        <w:rPr>
          <w:szCs w:val="28"/>
        </w:rPr>
        <w:t>2.</w:t>
      </w:r>
      <w:r>
        <w:rPr>
          <w:szCs w:val="28"/>
        </w:rPr>
        <w:t>1</w:t>
      </w:r>
      <w:r w:rsidRPr="00876C70">
        <w:rPr>
          <w:szCs w:val="28"/>
        </w:rPr>
        <w:t>.</w:t>
      </w:r>
      <w:r>
        <w:rPr>
          <w:szCs w:val="28"/>
        </w:rPr>
        <w:t> "</w:t>
      </w:r>
      <w:r w:rsidRPr="00876C70">
        <w:rPr>
          <w:szCs w:val="28"/>
        </w:rPr>
        <w:t>G</w:t>
      </w:r>
      <w:r>
        <w:rPr>
          <w:szCs w:val="28"/>
        </w:rPr>
        <w:t>. K</w:t>
      </w:r>
      <w:r w:rsidRPr="00876C70">
        <w:rPr>
          <w:szCs w:val="28"/>
        </w:rPr>
        <w:t>vēps – Izglītības un zinātnes ministrijas Augstākās izglītības, zinātnes un inovāciju departamenta vecākais eksperts</w:t>
      </w:r>
      <w:r>
        <w:rPr>
          <w:szCs w:val="28"/>
        </w:rPr>
        <w:t>"</w:t>
      </w:r>
      <w:r w:rsidRPr="00876C70">
        <w:rPr>
          <w:szCs w:val="28"/>
        </w:rPr>
        <w:t>;</w:t>
      </w:r>
    </w:p>
    <w:p w14:paraId="564C93E9" w14:textId="007DCD1F" w:rsidR="00A924BA" w:rsidRPr="00876C70" w:rsidRDefault="00A924BA" w:rsidP="00A924BA">
      <w:pPr>
        <w:ind w:firstLine="709"/>
        <w:rPr>
          <w:szCs w:val="28"/>
        </w:rPr>
      </w:pPr>
      <w:r w:rsidRPr="00876C70">
        <w:rPr>
          <w:szCs w:val="28"/>
        </w:rPr>
        <w:t>2.</w:t>
      </w:r>
      <w:r>
        <w:rPr>
          <w:szCs w:val="28"/>
        </w:rPr>
        <w:t>2</w:t>
      </w:r>
      <w:r w:rsidRPr="00876C70">
        <w:rPr>
          <w:szCs w:val="28"/>
        </w:rPr>
        <w:t>.</w:t>
      </w:r>
      <w:r>
        <w:rPr>
          <w:szCs w:val="28"/>
        </w:rPr>
        <w:t> "</w:t>
      </w:r>
      <w:r w:rsidRPr="00876C70">
        <w:rPr>
          <w:szCs w:val="28"/>
        </w:rPr>
        <w:t>B.</w:t>
      </w:r>
      <w:r>
        <w:rPr>
          <w:szCs w:val="28"/>
        </w:rPr>
        <w:t> </w:t>
      </w:r>
      <w:r w:rsidRPr="00876C70">
        <w:rPr>
          <w:szCs w:val="28"/>
        </w:rPr>
        <w:t>Logina – Ekonomikas ministrijas Atjaunojamo energoresursu un energoefektivitātes departamenta direktora vietniece, nodaļas vadītāja</w:t>
      </w:r>
      <w:r>
        <w:rPr>
          <w:szCs w:val="28"/>
        </w:rPr>
        <w:t>"</w:t>
      </w:r>
      <w:r w:rsidR="00983096">
        <w:rPr>
          <w:szCs w:val="28"/>
        </w:rPr>
        <w:t>;</w:t>
      </w:r>
      <w:r w:rsidRPr="00876C70">
        <w:rPr>
          <w:szCs w:val="28"/>
        </w:rPr>
        <w:t xml:space="preserve"> </w:t>
      </w:r>
    </w:p>
    <w:p w14:paraId="34A94008" w14:textId="76282CCD" w:rsidR="00262A25" w:rsidRPr="00876C70" w:rsidRDefault="00262A25" w:rsidP="003126DB">
      <w:pPr>
        <w:tabs>
          <w:tab w:val="left" w:pos="709"/>
          <w:tab w:val="left" w:pos="1418"/>
        </w:tabs>
        <w:ind w:firstLine="709"/>
        <w:rPr>
          <w:szCs w:val="28"/>
        </w:rPr>
      </w:pPr>
      <w:r w:rsidRPr="00876C70">
        <w:rPr>
          <w:szCs w:val="28"/>
        </w:rPr>
        <w:t>2.</w:t>
      </w:r>
      <w:r w:rsidR="00A924BA">
        <w:rPr>
          <w:szCs w:val="28"/>
        </w:rPr>
        <w:t>3</w:t>
      </w:r>
      <w:r w:rsidRPr="00876C70">
        <w:rPr>
          <w:szCs w:val="28"/>
        </w:rPr>
        <w:t>.</w:t>
      </w:r>
      <w:r w:rsidR="00A924BA">
        <w:rPr>
          <w:szCs w:val="28"/>
        </w:rPr>
        <w:t> </w:t>
      </w:r>
      <w:r w:rsidR="00876C70">
        <w:rPr>
          <w:szCs w:val="28"/>
        </w:rPr>
        <w:t>"</w:t>
      </w:r>
      <w:r w:rsidR="00197A21" w:rsidRPr="00876C70">
        <w:rPr>
          <w:szCs w:val="28"/>
        </w:rPr>
        <w:t>G</w:t>
      </w:r>
      <w:r w:rsidR="00876C70">
        <w:rPr>
          <w:szCs w:val="28"/>
        </w:rPr>
        <w:t>.</w:t>
      </w:r>
      <w:r w:rsidR="00A924BA">
        <w:rPr>
          <w:szCs w:val="28"/>
        </w:rPr>
        <w:t> </w:t>
      </w:r>
      <w:r w:rsidR="00876C70">
        <w:rPr>
          <w:szCs w:val="28"/>
        </w:rPr>
        <w:t>P</w:t>
      </w:r>
      <w:r w:rsidR="00AB4093" w:rsidRPr="00876C70">
        <w:rPr>
          <w:szCs w:val="28"/>
        </w:rPr>
        <w:t>ērle-Sīle – Zemkopības ministrijas Zivsaimniecības departamen</w:t>
      </w:r>
      <w:r w:rsidR="00A924BA">
        <w:rPr>
          <w:szCs w:val="28"/>
        </w:rPr>
        <w:softHyphen/>
      </w:r>
      <w:r w:rsidR="00AB4093" w:rsidRPr="00876C70">
        <w:rPr>
          <w:szCs w:val="28"/>
        </w:rPr>
        <w:t>ta Zivsaimniecība</w:t>
      </w:r>
      <w:r w:rsidRPr="00876C70">
        <w:rPr>
          <w:szCs w:val="28"/>
        </w:rPr>
        <w:t>s stratēģijas nodaļas vadītāja</w:t>
      </w:r>
      <w:r w:rsidR="00876C70">
        <w:rPr>
          <w:szCs w:val="28"/>
        </w:rPr>
        <w:t>"</w:t>
      </w:r>
      <w:r w:rsidR="005B103B">
        <w:rPr>
          <w:szCs w:val="28"/>
        </w:rPr>
        <w:t>;</w:t>
      </w:r>
    </w:p>
    <w:p w14:paraId="34A9400B" w14:textId="7E4BA6BC" w:rsidR="00262A25" w:rsidRPr="00876C70" w:rsidRDefault="005B103B" w:rsidP="003126DB">
      <w:pPr>
        <w:ind w:firstLine="709"/>
        <w:rPr>
          <w:szCs w:val="28"/>
        </w:rPr>
      </w:pPr>
      <w:r>
        <w:rPr>
          <w:szCs w:val="28"/>
        </w:rPr>
        <w:t>2.4. "</w:t>
      </w:r>
      <w:r w:rsidRPr="00876C70">
        <w:rPr>
          <w:szCs w:val="28"/>
        </w:rPr>
        <w:t>A</w:t>
      </w:r>
      <w:r>
        <w:rPr>
          <w:szCs w:val="28"/>
        </w:rPr>
        <w:t>. </w:t>
      </w:r>
      <w:proofErr w:type="spellStart"/>
      <w:r>
        <w:rPr>
          <w:szCs w:val="28"/>
        </w:rPr>
        <w:t>P</w:t>
      </w:r>
      <w:r w:rsidRPr="00876C70">
        <w:rPr>
          <w:szCs w:val="28"/>
        </w:rPr>
        <w:t>ormane</w:t>
      </w:r>
      <w:proofErr w:type="spellEnd"/>
      <w:r w:rsidRPr="00876C70">
        <w:rPr>
          <w:szCs w:val="28"/>
        </w:rPr>
        <w:t xml:space="preserve"> – Satiksmes ministrijas Finanšu un attīstības plānošanas departamenta vecākā referente</w:t>
      </w:r>
      <w:r>
        <w:rPr>
          <w:szCs w:val="28"/>
        </w:rPr>
        <w:t>".</w:t>
      </w:r>
    </w:p>
    <w:p w14:paraId="3FAD443D" w14:textId="77777777" w:rsidR="005B103B" w:rsidRDefault="005B103B" w:rsidP="003126DB">
      <w:pPr>
        <w:tabs>
          <w:tab w:val="left" w:pos="709"/>
          <w:tab w:val="left" w:pos="1418"/>
        </w:tabs>
        <w:ind w:firstLine="709"/>
        <w:rPr>
          <w:szCs w:val="28"/>
        </w:rPr>
      </w:pPr>
    </w:p>
    <w:p w14:paraId="34A9400C" w14:textId="761A5EFB" w:rsidR="00262A25" w:rsidRPr="00876C70" w:rsidRDefault="00262A25" w:rsidP="003126DB">
      <w:pPr>
        <w:tabs>
          <w:tab w:val="left" w:pos="709"/>
          <w:tab w:val="left" w:pos="1418"/>
        </w:tabs>
        <w:ind w:firstLine="709"/>
        <w:rPr>
          <w:szCs w:val="28"/>
        </w:rPr>
      </w:pPr>
      <w:r w:rsidRPr="00876C70">
        <w:rPr>
          <w:szCs w:val="28"/>
        </w:rPr>
        <w:t>3</w:t>
      </w:r>
      <w:r w:rsidR="00876C70">
        <w:rPr>
          <w:szCs w:val="28"/>
        </w:rPr>
        <w:t>.</w:t>
      </w:r>
      <w:r w:rsidR="00A924BA">
        <w:rPr>
          <w:szCs w:val="28"/>
        </w:rPr>
        <w:t> P</w:t>
      </w:r>
      <w:r w:rsidRPr="00876C70">
        <w:rPr>
          <w:szCs w:val="28"/>
        </w:rPr>
        <w:t>apildināt 1.</w:t>
      </w:r>
      <w:r w:rsidR="00A924BA">
        <w:rPr>
          <w:szCs w:val="28"/>
        </w:rPr>
        <w:t> </w:t>
      </w:r>
      <w:r w:rsidRPr="00876C70">
        <w:rPr>
          <w:szCs w:val="28"/>
        </w:rPr>
        <w:t xml:space="preserve">punkta daļu </w:t>
      </w:r>
      <w:r w:rsidR="00876C70">
        <w:rPr>
          <w:szCs w:val="28"/>
        </w:rPr>
        <w:t>"</w:t>
      </w:r>
      <w:r w:rsidRPr="00876C70">
        <w:rPr>
          <w:szCs w:val="28"/>
        </w:rPr>
        <w:t>Darba grupas locekļi</w:t>
      </w:r>
      <w:r w:rsidR="00876C70">
        <w:rPr>
          <w:szCs w:val="28"/>
        </w:rPr>
        <w:t>"</w:t>
      </w:r>
      <w:r w:rsidRPr="00876C70">
        <w:rPr>
          <w:szCs w:val="28"/>
        </w:rPr>
        <w:t xml:space="preserve"> ar šādiem vārdiem (alfabēta secībā):</w:t>
      </w:r>
    </w:p>
    <w:p w14:paraId="43034AFE" w14:textId="27B86369" w:rsidR="00A924BA" w:rsidRPr="00C514FD" w:rsidRDefault="00A924BA" w:rsidP="00A924BA">
      <w:pPr>
        <w:ind w:firstLine="709"/>
        <w:rPr>
          <w:szCs w:val="28"/>
        </w:rPr>
      </w:pPr>
      <w:r w:rsidRPr="00876C70">
        <w:rPr>
          <w:szCs w:val="28"/>
        </w:rPr>
        <w:t>3.</w:t>
      </w:r>
      <w:r w:rsidR="00DB43F2">
        <w:rPr>
          <w:szCs w:val="28"/>
        </w:rPr>
        <w:t>1</w:t>
      </w:r>
      <w:r w:rsidRPr="00876C70">
        <w:rPr>
          <w:szCs w:val="28"/>
        </w:rPr>
        <w:t>.</w:t>
      </w:r>
      <w:r>
        <w:rPr>
          <w:szCs w:val="28"/>
        </w:rPr>
        <w:t> "</w:t>
      </w:r>
      <w:r w:rsidRPr="00876C70">
        <w:rPr>
          <w:szCs w:val="28"/>
        </w:rPr>
        <w:t>S</w:t>
      </w:r>
      <w:r>
        <w:rPr>
          <w:szCs w:val="28"/>
        </w:rPr>
        <w:t>. J</w:t>
      </w:r>
      <w:r w:rsidRPr="00876C70">
        <w:rPr>
          <w:szCs w:val="28"/>
        </w:rPr>
        <w:t>ansone</w:t>
      </w:r>
      <w:r w:rsidR="0052253A">
        <w:rPr>
          <w:szCs w:val="28"/>
        </w:rPr>
        <w:t> </w:t>
      </w:r>
      <w:r w:rsidRPr="00876C70">
        <w:rPr>
          <w:szCs w:val="28"/>
        </w:rPr>
        <w:t>– Zemkopības ministrijas Zivsaimniecības departamenta Zivsaimniecības stratēģijas nodaļas vadītāja vietniece</w:t>
      </w:r>
      <w:r>
        <w:rPr>
          <w:szCs w:val="28"/>
        </w:rPr>
        <w:t>";</w:t>
      </w:r>
    </w:p>
    <w:p w14:paraId="6A2BD8E1" w14:textId="5B03711B" w:rsidR="00A924BA" w:rsidRPr="00876C70" w:rsidRDefault="00A924BA" w:rsidP="00A924BA">
      <w:pPr>
        <w:ind w:firstLine="709"/>
        <w:rPr>
          <w:szCs w:val="28"/>
        </w:rPr>
      </w:pPr>
      <w:r w:rsidRPr="00876C70">
        <w:rPr>
          <w:szCs w:val="28"/>
        </w:rPr>
        <w:t>3.</w:t>
      </w:r>
      <w:r w:rsidR="00DB43F2">
        <w:rPr>
          <w:szCs w:val="28"/>
        </w:rPr>
        <w:t>2</w:t>
      </w:r>
      <w:r w:rsidRPr="00876C70">
        <w:rPr>
          <w:szCs w:val="28"/>
        </w:rPr>
        <w:t>.</w:t>
      </w:r>
      <w:r>
        <w:rPr>
          <w:szCs w:val="28"/>
        </w:rPr>
        <w:t> "</w:t>
      </w:r>
      <w:r w:rsidRPr="00876C70">
        <w:rPr>
          <w:szCs w:val="28"/>
        </w:rPr>
        <w:t>I</w:t>
      </w:r>
      <w:r>
        <w:rPr>
          <w:szCs w:val="28"/>
        </w:rPr>
        <w:t>. </w:t>
      </w:r>
      <w:proofErr w:type="spellStart"/>
      <w:r>
        <w:rPr>
          <w:szCs w:val="28"/>
        </w:rPr>
        <w:t>K</w:t>
      </w:r>
      <w:r w:rsidRPr="00876C70">
        <w:rPr>
          <w:szCs w:val="28"/>
        </w:rPr>
        <w:t>iukucāne</w:t>
      </w:r>
      <w:proofErr w:type="spellEnd"/>
      <w:r w:rsidR="0052253A">
        <w:rPr>
          <w:szCs w:val="28"/>
        </w:rPr>
        <w:t> </w:t>
      </w:r>
      <w:r w:rsidRPr="00876C70">
        <w:rPr>
          <w:szCs w:val="28"/>
        </w:rPr>
        <w:t>– Latvijas Darba devēju konfederācijas politikas plānošanas dokumentu eksperte</w:t>
      </w:r>
      <w:r>
        <w:rPr>
          <w:szCs w:val="28"/>
        </w:rPr>
        <w:t>"</w:t>
      </w:r>
      <w:r w:rsidRPr="00876C70">
        <w:rPr>
          <w:szCs w:val="28"/>
        </w:rPr>
        <w:t>;</w:t>
      </w:r>
    </w:p>
    <w:p w14:paraId="34A9400E" w14:textId="589652B4" w:rsidR="00262A25" w:rsidRPr="00876C70" w:rsidRDefault="00262A25" w:rsidP="003126DB">
      <w:pPr>
        <w:ind w:firstLine="709"/>
        <w:rPr>
          <w:szCs w:val="28"/>
        </w:rPr>
      </w:pPr>
      <w:r w:rsidRPr="00876C70">
        <w:rPr>
          <w:szCs w:val="28"/>
        </w:rPr>
        <w:lastRenderedPageBreak/>
        <w:t>3.</w:t>
      </w:r>
      <w:r w:rsidR="00DB43F2">
        <w:rPr>
          <w:szCs w:val="28"/>
        </w:rPr>
        <w:t>3</w:t>
      </w:r>
      <w:r w:rsidRPr="00876C70">
        <w:rPr>
          <w:szCs w:val="28"/>
        </w:rPr>
        <w:t>.</w:t>
      </w:r>
      <w:r w:rsidR="00A924BA">
        <w:rPr>
          <w:szCs w:val="28"/>
        </w:rPr>
        <w:t> "</w:t>
      </w:r>
      <w:r w:rsidRPr="00876C70">
        <w:rPr>
          <w:szCs w:val="28"/>
        </w:rPr>
        <w:t>M.</w:t>
      </w:r>
      <w:r w:rsidR="00876C70">
        <w:rPr>
          <w:szCs w:val="28"/>
        </w:rPr>
        <w:t> </w:t>
      </w:r>
      <w:r w:rsidRPr="00876C70">
        <w:rPr>
          <w:szCs w:val="28"/>
        </w:rPr>
        <w:t>Lūka – Ekonomikas ministrija</w:t>
      </w:r>
      <w:r w:rsidR="005B1BD9" w:rsidRPr="00876C70">
        <w:rPr>
          <w:szCs w:val="28"/>
        </w:rPr>
        <w:t>s</w:t>
      </w:r>
      <w:r w:rsidRPr="00876C70">
        <w:rPr>
          <w:szCs w:val="28"/>
        </w:rPr>
        <w:t xml:space="preserve"> Uzņēmējdarbības un konkurēt</w:t>
      </w:r>
      <w:r w:rsidR="00A924BA">
        <w:rPr>
          <w:szCs w:val="28"/>
        </w:rPr>
        <w:softHyphen/>
      </w:r>
      <w:r w:rsidRPr="00876C70">
        <w:rPr>
          <w:szCs w:val="28"/>
        </w:rPr>
        <w:t>spējas departamenta Ārvalstu investīciju piesaistes, tūrisma un eksporta veicināšanas nodaļas vecākā referente</w:t>
      </w:r>
      <w:r w:rsidR="00876C70">
        <w:rPr>
          <w:szCs w:val="28"/>
        </w:rPr>
        <w:t>"</w:t>
      </w:r>
      <w:r w:rsidRPr="00876C70">
        <w:rPr>
          <w:szCs w:val="28"/>
        </w:rPr>
        <w:t>;</w:t>
      </w:r>
    </w:p>
    <w:p w14:paraId="0B0D1CC1" w14:textId="77777777" w:rsidR="005B103B" w:rsidRDefault="005B103B" w:rsidP="003126DB">
      <w:pPr>
        <w:ind w:firstLine="709"/>
        <w:rPr>
          <w:szCs w:val="28"/>
        </w:rPr>
      </w:pPr>
      <w:r>
        <w:rPr>
          <w:szCs w:val="28"/>
        </w:rPr>
        <w:t>3.4. "</w:t>
      </w:r>
      <w:r w:rsidRPr="00876C70">
        <w:rPr>
          <w:szCs w:val="28"/>
        </w:rPr>
        <w:t>A</w:t>
      </w:r>
      <w:r>
        <w:rPr>
          <w:szCs w:val="28"/>
        </w:rPr>
        <w:t>. </w:t>
      </w:r>
      <w:proofErr w:type="spellStart"/>
      <w:r>
        <w:rPr>
          <w:szCs w:val="28"/>
        </w:rPr>
        <w:t>M</w:t>
      </w:r>
      <w:r w:rsidRPr="00876C70">
        <w:rPr>
          <w:szCs w:val="28"/>
        </w:rPr>
        <w:t>uravjova</w:t>
      </w:r>
      <w:proofErr w:type="spellEnd"/>
      <w:r w:rsidRPr="00876C70">
        <w:rPr>
          <w:szCs w:val="28"/>
        </w:rPr>
        <w:t xml:space="preserve"> – Satiksmes ministrijas Finanšu un attīstības plānošanas departamenta vecākā referente</w:t>
      </w:r>
      <w:r>
        <w:rPr>
          <w:szCs w:val="28"/>
        </w:rPr>
        <w:t>";</w:t>
      </w:r>
    </w:p>
    <w:p w14:paraId="34A94010" w14:textId="0D3CCEC2" w:rsidR="00262A25" w:rsidRPr="00876C70" w:rsidRDefault="00262A25" w:rsidP="003126DB">
      <w:pPr>
        <w:ind w:firstLine="709"/>
        <w:rPr>
          <w:szCs w:val="28"/>
        </w:rPr>
      </w:pPr>
      <w:r w:rsidRPr="00876C70">
        <w:rPr>
          <w:szCs w:val="28"/>
        </w:rPr>
        <w:t>3.</w:t>
      </w:r>
      <w:r w:rsidR="005B103B">
        <w:rPr>
          <w:szCs w:val="28"/>
        </w:rPr>
        <w:t>5</w:t>
      </w:r>
      <w:r w:rsidRPr="00876C70">
        <w:rPr>
          <w:szCs w:val="28"/>
        </w:rPr>
        <w:t>.</w:t>
      </w:r>
      <w:r w:rsidR="00A924BA">
        <w:rPr>
          <w:szCs w:val="28"/>
        </w:rPr>
        <w:t> "</w:t>
      </w:r>
      <w:r w:rsidR="008A4172" w:rsidRPr="00876C70">
        <w:rPr>
          <w:szCs w:val="28"/>
        </w:rPr>
        <w:t>I</w:t>
      </w:r>
      <w:r w:rsidR="00876C70">
        <w:rPr>
          <w:szCs w:val="28"/>
        </w:rPr>
        <w:t>.</w:t>
      </w:r>
      <w:r w:rsidR="00A924BA">
        <w:rPr>
          <w:szCs w:val="28"/>
        </w:rPr>
        <w:t> </w:t>
      </w:r>
      <w:r w:rsidR="00876C70">
        <w:rPr>
          <w:szCs w:val="28"/>
        </w:rPr>
        <w:t>S</w:t>
      </w:r>
      <w:r w:rsidR="008A4172" w:rsidRPr="00876C70">
        <w:rPr>
          <w:szCs w:val="28"/>
        </w:rPr>
        <w:t xml:space="preserve">tepiņa </w:t>
      </w:r>
      <w:r w:rsidR="00A924BA" w:rsidRPr="00876C70">
        <w:rPr>
          <w:szCs w:val="28"/>
        </w:rPr>
        <w:t>–</w:t>
      </w:r>
      <w:r w:rsidR="008A4172" w:rsidRPr="00876C70">
        <w:rPr>
          <w:szCs w:val="28"/>
        </w:rPr>
        <w:t xml:space="preserve"> Latvijas Darba devēju konfederācijas ģenerāldirektor</w:t>
      </w:r>
      <w:r w:rsidR="00983096">
        <w:rPr>
          <w:szCs w:val="28"/>
        </w:rPr>
        <w:t>a</w:t>
      </w:r>
      <w:r w:rsidR="008A4172" w:rsidRPr="00876C70">
        <w:rPr>
          <w:szCs w:val="28"/>
        </w:rPr>
        <w:t xml:space="preserve"> </w:t>
      </w:r>
      <w:r w:rsidR="00576EE9" w:rsidRPr="00876C70">
        <w:rPr>
          <w:szCs w:val="28"/>
        </w:rPr>
        <w:t xml:space="preserve">vietniece, </w:t>
      </w:r>
      <w:r w:rsidR="008A4172" w:rsidRPr="00876C70">
        <w:rPr>
          <w:szCs w:val="28"/>
        </w:rPr>
        <w:t>star</w:t>
      </w:r>
      <w:r w:rsidRPr="00876C70">
        <w:rPr>
          <w:szCs w:val="28"/>
        </w:rPr>
        <w:t>ptautisko un ES lietu eksperte</w:t>
      </w:r>
      <w:r w:rsidR="00876C70">
        <w:rPr>
          <w:szCs w:val="28"/>
        </w:rPr>
        <w:t>"</w:t>
      </w:r>
      <w:r w:rsidRPr="00876C70">
        <w:rPr>
          <w:szCs w:val="28"/>
        </w:rPr>
        <w:t>;</w:t>
      </w:r>
    </w:p>
    <w:p w14:paraId="106D5C40" w14:textId="27E58C03" w:rsidR="00A924BA" w:rsidRPr="00876C70" w:rsidRDefault="00A924BA" w:rsidP="00A924BA">
      <w:pPr>
        <w:tabs>
          <w:tab w:val="left" w:pos="709"/>
          <w:tab w:val="left" w:pos="1418"/>
        </w:tabs>
        <w:ind w:firstLine="709"/>
        <w:rPr>
          <w:szCs w:val="28"/>
        </w:rPr>
      </w:pPr>
      <w:r w:rsidRPr="00876C70">
        <w:rPr>
          <w:szCs w:val="28"/>
        </w:rPr>
        <w:t>3.</w:t>
      </w:r>
      <w:r w:rsidR="005B103B">
        <w:rPr>
          <w:szCs w:val="28"/>
        </w:rPr>
        <w:t>6</w:t>
      </w:r>
      <w:r w:rsidRPr="00876C70">
        <w:rPr>
          <w:szCs w:val="28"/>
        </w:rPr>
        <w:t>.</w:t>
      </w:r>
      <w:r>
        <w:rPr>
          <w:szCs w:val="28"/>
        </w:rPr>
        <w:t> "</w:t>
      </w:r>
      <w:r w:rsidRPr="00876C70">
        <w:rPr>
          <w:szCs w:val="28"/>
        </w:rPr>
        <w:t>M</w:t>
      </w:r>
      <w:r>
        <w:rPr>
          <w:szCs w:val="28"/>
        </w:rPr>
        <w:t>. S</w:t>
      </w:r>
      <w:r w:rsidRPr="00876C70">
        <w:rPr>
          <w:szCs w:val="28"/>
        </w:rPr>
        <w:t>trads – Izglītības un zinātnes ministrijas Augstākās izglītības, zinātnes un inovāciju departamenta juriskonsults</w:t>
      </w:r>
      <w:r>
        <w:rPr>
          <w:szCs w:val="28"/>
        </w:rPr>
        <w:t>"</w:t>
      </w:r>
      <w:r w:rsidR="00DB43F2">
        <w:rPr>
          <w:szCs w:val="28"/>
        </w:rPr>
        <w:t>.</w:t>
      </w:r>
    </w:p>
    <w:p w14:paraId="5927FAA7" w14:textId="77777777" w:rsidR="00876C70" w:rsidRDefault="00876C70" w:rsidP="003126DB">
      <w:pPr>
        <w:ind w:firstLine="709"/>
        <w:rPr>
          <w:szCs w:val="28"/>
        </w:rPr>
      </w:pPr>
    </w:p>
    <w:p w14:paraId="6D5425E4" w14:textId="77777777" w:rsidR="00876C70" w:rsidRPr="00C514FD" w:rsidRDefault="00876C70" w:rsidP="00C27BE4">
      <w:pPr>
        <w:rPr>
          <w:szCs w:val="28"/>
        </w:rPr>
      </w:pPr>
    </w:p>
    <w:p w14:paraId="6DC7CB4E" w14:textId="77777777" w:rsidR="00876C70" w:rsidRPr="00C514FD" w:rsidRDefault="00876C70" w:rsidP="00C27BE4">
      <w:pPr>
        <w:rPr>
          <w:szCs w:val="28"/>
        </w:rPr>
      </w:pPr>
    </w:p>
    <w:p w14:paraId="24CF6C18" w14:textId="77777777" w:rsidR="00876C70" w:rsidRPr="00C514FD" w:rsidRDefault="00876C70" w:rsidP="00A924BA">
      <w:pPr>
        <w:pStyle w:val="naisf"/>
        <w:tabs>
          <w:tab w:val="left" w:pos="6663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47298D4" w14:textId="77777777" w:rsidR="00876C70" w:rsidRPr="00C514FD" w:rsidRDefault="00876C70" w:rsidP="00A924BA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B5DDB1F" w14:textId="77777777" w:rsidR="00876C70" w:rsidRPr="00C514FD" w:rsidRDefault="00876C70" w:rsidP="00A924BA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AC39DC" w14:textId="77777777" w:rsidR="00876C70" w:rsidRPr="00C514FD" w:rsidRDefault="00876C70" w:rsidP="00A924BA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3481AB" w14:textId="77777777" w:rsidR="00876C70" w:rsidRPr="00C514FD" w:rsidRDefault="00876C70" w:rsidP="00A924BA">
      <w:pPr>
        <w:tabs>
          <w:tab w:val="left" w:pos="6663"/>
          <w:tab w:val="right" w:pos="8820"/>
        </w:tabs>
        <w:ind w:firstLine="709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  <w:t>Uldis Augulis</w:t>
      </w:r>
    </w:p>
    <w:sectPr w:rsidR="00876C70" w:rsidRPr="00C514FD" w:rsidSect="00876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402C" w14:textId="77777777" w:rsidR="00061DD0" w:rsidRDefault="00061DD0">
      <w:r>
        <w:separator/>
      </w:r>
    </w:p>
  </w:endnote>
  <w:endnote w:type="continuationSeparator" w:id="0">
    <w:p w14:paraId="34A9402D" w14:textId="77777777" w:rsidR="00061DD0" w:rsidRDefault="0006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4032" w14:textId="77777777" w:rsidR="00207417" w:rsidRDefault="002B3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94033" w14:textId="77777777" w:rsidR="00207417" w:rsidRDefault="00030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5A7E8" w14:textId="77777777" w:rsidR="00876C70" w:rsidRPr="00876C70" w:rsidRDefault="00876C70" w:rsidP="00876C70">
    <w:pPr>
      <w:pStyle w:val="Footer"/>
      <w:ind w:firstLine="0"/>
      <w:rPr>
        <w:sz w:val="16"/>
        <w:szCs w:val="16"/>
      </w:rPr>
    </w:pPr>
    <w:r w:rsidRPr="00876C70">
      <w:rPr>
        <w:sz w:val="16"/>
        <w:szCs w:val="16"/>
      </w:rPr>
      <w:t>R0610_6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4039" w14:textId="0A5AD826" w:rsidR="0027139F" w:rsidRPr="00876C70" w:rsidRDefault="00876C70" w:rsidP="00876C70">
    <w:pPr>
      <w:pStyle w:val="Footer"/>
      <w:ind w:firstLine="0"/>
      <w:rPr>
        <w:sz w:val="16"/>
        <w:szCs w:val="16"/>
      </w:rPr>
    </w:pPr>
    <w:r w:rsidRPr="00876C70">
      <w:rPr>
        <w:sz w:val="16"/>
        <w:szCs w:val="16"/>
      </w:rPr>
      <w:t>R0610_6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402A" w14:textId="77777777" w:rsidR="00061DD0" w:rsidRDefault="00061DD0">
      <w:r>
        <w:separator/>
      </w:r>
    </w:p>
  </w:footnote>
  <w:footnote w:type="continuationSeparator" w:id="0">
    <w:p w14:paraId="34A9402B" w14:textId="77777777" w:rsidR="00061DD0" w:rsidRDefault="0006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402E" w14:textId="77777777" w:rsidR="00207417" w:rsidRDefault="002B3AB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9402F" w14:textId="77777777" w:rsidR="00207417" w:rsidRDefault="00030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4030" w14:textId="77777777" w:rsidR="00207417" w:rsidRDefault="002B3ABD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300C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4A94031" w14:textId="77777777" w:rsidR="00207417" w:rsidRDefault="000300C1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4038" w14:textId="1DD1B00A" w:rsidR="00207417" w:rsidRPr="00876C70" w:rsidRDefault="000300C1" w:rsidP="00876C70">
    <w:pPr>
      <w:pStyle w:val="Header"/>
      <w:ind w:right="360" w:firstLine="0"/>
      <w:jc w:val="left"/>
      <w:rPr>
        <w:szCs w:val="28"/>
      </w:rPr>
    </w:pPr>
  </w:p>
  <w:p w14:paraId="105B2150" w14:textId="51C77C8C" w:rsidR="00876C70" w:rsidRPr="00876C70" w:rsidRDefault="00876C70" w:rsidP="00876C70">
    <w:pPr>
      <w:pStyle w:val="Header"/>
      <w:ind w:right="360" w:firstLine="0"/>
      <w:jc w:val="left"/>
      <w:rPr>
        <w:szCs w:val="28"/>
      </w:rPr>
    </w:pPr>
    <w:r w:rsidRPr="00876C70">
      <w:rPr>
        <w:noProof/>
        <w:sz w:val="32"/>
        <w:szCs w:val="28"/>
        <w:lang w:eastAsia="lv-LV"/>
      </w:rPr>
      <w:drawing>
        <wp:inline distT="0" distB="0" distL="0" distR="0" wp14:anchorId="6D01EDE2" wp14:editId="26BBB6A6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36"/>
    <w:multiLevelType w:val="hybridMultilevel"/>
    <w:tmpl w:val="7F0A0F0C"/>
    <w:lvl w:ilvl="0" w:tplc="D636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3578E"/>
    <w:multiLevelType w:val="hybridMultilevel"/>
    <w:tmpl w:val="68560C3E"/>
    <w:lvl w:ilvl="0" w:tplc="0832CC48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653EA8"/>
    <w:multiLevelType w:val="hybridMultilevel"/>
    <w:tmpl w:val="F85EBF84"/>
    <w:lvl w:ilvl="0" w:tplc="30720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990"/>
    <w:multiLevelType w:val="hybridMultilevel"/>
    <w:tmpl w:val="CA34BC7A"/>
    <w:lvl w:ilvl="0" w:tplc="9F3C6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E5107"/>
    <w:multiLevelType w:val="hybridMultilevel"/>
    <w:tmpl w:val="DF16DE42"/>
    <w:lvl w:ilvl="0" w:tplc="CF7C5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1F65"/>
    <w:multiLevelType w:val="hybridMultilevel"/>
    <w:tmpl w:val="0B5C47BC"/>
    <w:lvl w:ilvl="0" w:tplc="36E42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03B5B"/>
    <w:multiLevelType w:val="hybridMultilevel"/>
    <w:tmpl w:val="B906BA8C"/>
    <w:lvl w:ilvl="0" w:tplc="F15AD0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665D9"/>
    <w:multiLevelType w:val="hybridMultilevel"/>
    <w:tmpl w:val="650E5966"/>
    <w:lvl w:ilvl="0" w:tplc="A642E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74192"/>
    <w:multiLevelType w:val="hybridMultilevel"/>
    <w:tmpl w:val="6778E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D29FB"/>
    <w:multiLevelType w:val="hybridMultilevel"/>
    <w:tmpl w:val="A91C2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D"/>
    <w:rsid w:val="0000311D"/>
    <w:rsid w:val="00010E7D"/>
    <w:rsid w:val="00014590"/>
    <w:rsid w:val="00023062"/>
    <w:rsid w:val="000300C1"/>
    <w:rsid w:val="00056E9C"/>
    <w:rsid w:val="00061DD0"/>
    <w:rsid w:val="000B0F52"/>
    <w:rsid w:val="000C5050"/>
    <w:rsid w:val="000E4206"/>
    <w:rsid w:val="000F29D4"/>
    <w:rsid w:val="00102E15"/>
    <w:rsid w:val="00105356"/>
    <w:rsid w:val="00112234"/>
    <w:rsid w:val="00117C93"/>
    <w:rsid w:val="00120F0C"/>
    <w:rsid w:val="0015318E"/>
    <w:rsid w:val="00164D4E"/>
    <w:rsid w:val="001709B2"/>
    <w:rsid w:val="001911E5"/>
    <w:rsid w:val="0019706A"/>
    <w:rsid w:val="00197A21"/>
    <w:rsid w:val="001D2606"/>
    <w:rsid w:val="001E1CC2"/>
    <w:rsid w:val="00221AE4"/>
    <w:rsid w:val="00224506"/>
    <w:rsid w:val="002271BF"/>
    <w:rsid w:val="0023672B"/>
    <w:rsid w:val="00262A25"/>
    <w:rsid w:val="002649AE"/>
    <w:rsid w:val="002673BF"/>
    <w:rsid w:val="0027139F"/>
    <w:rsid w:val="00280A9F"/>
    <w:rsid w:val="002977EB"/>
    <w:rsid w:val="002A0EEE"/>
    <w:rsid w:val="002B3ABD"/>
    <w:rsid w:val="002B53A8"/>
    <w:rsid w:val="002D7D1F"/>
    <w:rsid w:val="003126DB"/>
    <w:rsid w:val="00343BFE"/>
    <w:rsid w:val="00346D2E"/>
    <w:rsid w:val="00382924"/>
    <w:rsid w:val="00387EF4"/>
    <w:rsid w:val="0039669A"/>
    <w:rsid w:val="003C1E01"/>
    <w:rsid w:val="003F33D8"/>
    <w:rsid w:val="00430D0F"/>
    <w:rsid w:val="004576BE"/>
    <w:rsid w:val="00471A6A"/>
    <w:rsid w:val="004B266F"/>
    <w:rsid w:val="004B6B43"/>
    <w:rsid w:val="004F66B0"/>
    <w:rsid w:val="0052253A"/>
    <w:rsid w:val="0053709D"/>
    <w:rsid w:val="00552137"/>
    <w:rsid w:val="005555AF"/>
    <w:rsid w:val="0056432A"/>
    <w:rsid w:val="00576EE9"/>
    <w:rsid w:val="005770EB"/>
    <w:rsid w:val="005864C5"/>
    <w:rsid w:val="005A7A2D"/>
    <w:rsid w:val="005B0143"/>
    <w:rsid w:val="005B103B"/>
    <w:rsid w:val="005B1BD9"/>
    <w:rsid w:val="005B6030"/>
    <w:rsid w:val="005C2D09"/>
    <w:rsid w:val="006143F2"/>
    <w:rsid w:val="0061585B"/>
    <w:rsid w:val="0064409C"/>
    <w:rsid w:val="00673062"/>
    <w:rsid w:val="00684FBE"/>
    <w:rsid w:val="00692313"/>
    <w:rsid w:val="006B4C62"/>
    <w:rsid w:val="006E47D4"/>
    <w:rsid w:val="006E5C4A"/>
    <w:rsid w:val="006E7D0D"/>
    <w:rsid w:val="006F079B"/>
    <w:rsid w:val="006F297E"/>
    <w:rsid w:val="00715F7C"/>
    <w:rsid w:val="0074536C"/>
    <w:rsid w:val="007B6876"/>
    <w:rsid w:val="007C6C9B"/>
    <w:rsid w:val="007E5229"/>
    <w:rsid w:val="007E73CB"/>
    <w:rsid w:val="007F5F64"/>
    <w:rsid w:val="007F738D"/>
    <w:rsid w:val="00825BBC"/>
    <w:rsid w:val="0083254D"/>
    <w:rsid w:val="00844E4A"/>
    <w:rsid w:val="0086454B"/>
    <w:rsid w:val="00876C70"/>
    <w:rsid w:val="00882AAE"/>
    <w:rsid w:val="008A4172"/>
    <w:rsid w:val="008C2995"/>
    <w:rsid w:val="008E182B"/>
    <w:rsid w:val="008F7F56"/>
    <w:rsid w:val="00930AA0"/>
    <w:rsid w:val="00956EC7"/>
    <w:rsid w:val="00983096"/>
    <w:rsid w:val="009A5F82"/>
    <w:rsid w:val="009B2EBC"/>
    <w:rsid w:val="009C1BF7"/>
    <w:rsid w:val="009F6EBF"/>
    <w:rsid w:val="00A02A7F"/>
    <w:rsid w:val="00A064A1"/>
    <w:rsid w:val="00A122F1"/>
    <w:rsid w:val="00A209CC"/>
    <w:rsid w:val="00A317E6"/>
    <w:rsid w:val="00A555D2"/>
    <w:rsid w:val="00A62F34"/>
    <w:rsid w:val="00A64208"/>
    <w:rsid w:val="00A924BA"/>
    <w:rsid w:val="00A9647A"/>
    <w:rsid w:val="00AB4093"/>
    <w:rsid w:val="00B150EE"/>
    <w:rsid w:val="00B1531D"/>
    <w:rsid w:val="00B2695B"/>
    <w:rsid w:val="00B6334A"/>
    <w:rsid w:val="00B64606"/>
    <w:rsid w:val="00B9545C"/>
    <w:rsid w:val="00BA3018"/>
    <w:rsid w:val="00BB2258"/>
    <w:rsid w:val="00BC289A"/>
    <w:rsid w:val="00C038C9"/>
    <w:rsid w:val="00C21069"/>
    <w:rsid w:val="00C32DD9"/>
    <w:rsid w:val="00C559CF"/>
    <w:rsid w:val="00C75E71"/>
    <w:rsid w:val="00C7686E"/>
    <w:rsid w:val="00C928E1"/>
    <w:rsid w:val="00CB67F9"/>
    <w:rsid w:val="00CE5288"/>
    <w:rsid w:val="00D168F4"/>
    <w:rsid w:val="00D33885"/>
    <w:rsid w:val="00D357FD"/>
    <w:rsid w:val="00D46764"/>
    <w:rsid w:val="00D6529D"/>
    <w:rsid w:val="00D67E93"/>
    <w:rsid w:val="00DB43F2"/>
    <w:rsid w:val="00DC4946"/>
    <w:rsid w:val="00DD427E"/>
    <w:rsid w:val="00DD6395"/>
    <w:rsid w:val="00E03A84"/>
    <w:rsid w:val="00E04CDC"/>
    <w:rsid w:val="00E150CD"/>
    <w:rsid w:val="00E31DCF"/>
    <w:rsid w:val="00E34BA1"/>
    <w:rsid w:val="00E53BEF"/>
    <w:rsid w:val="00E60600"/>
    <w:rsid w:val="00E87B5A"/>
    <w:rsid w:val="00E956E7"/>
    <w:rsid w:val="00EB0A5A"/>
    <w:rsid w:val="00EB127D"/>
    <w:rsid w:val="00F378A8"/>
    <w:rsid w:val="00F44816"/>
    <w:rsid w:val="00F60055"/>
    <w:rsid w:val="00F76864"/>
    <w:rsid w:val="00F84F68"/>
    <w:rsid w:val="00FA4E05"/>
    <w:rsid w:val="00FA4E18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customStyle="1" w:styleId="naisf">
    <w:name w:val="naisf"/>
    <w:basedOn w:val="Normal"/>
    <w:rsid w:val="00876C70"/>
    <w:pPr>
      <w:spacing w:before="75" w:after="75"/>
      <w:ind w:firstLine="375"/>
    </w:pPr>
    <w:rPr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customStyle="1" w:styleId="naisf">
    <w:name w:val="naisf"/>
    <w:basedOn w:val="Normal"/>
    <w:rsid w:val="00876C70"/>
    <w:pPr>
      <w:spacing w:before="75" w:after="75"/>
      <w:ind w:firstLine="375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5439-par-darba-grupas-izveid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D754-84CF-4097-A59B-C0611E5E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SAMRik_040315_GrozDG</vt:lpstr>
    </vt:vector>
  </TitlesOfParts>
  <Company>LR Satiksmes ministrija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SAMRik_040315_GrozDG</dc:title>
  <dc:subject>MK rīkojuma grozījumi</dc:subject>
  <dc:creator>Agnese Pormane</dc:creator>
  <dc:description>67028343 agnese.pormane@sam.gov.lv</dc:description>
  <cp:lastModifiedBy>Jekaterina Borovika</cp:lastModifiedBy>
  <cp:revision>19</cp:revision>
  <cp:lastPrinted>2016-04-21T07:33:00Z</cp:lastPrinted>
  <dcterms:created xsi:type="dcterms:W3CDTF">2016-03-22T13:21:00Z</dcterms:created>
  <dcterms:modified xsi:type="dcterms:W3CDTF">2016-05-05T11:59:00Z</dcterms:modified>
</cp:coreProperties>
</file>