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EED0" w14:textId="77777777" w:rsidR="0029496A" w:rsidRDefault="0029496A" w:rsidP="00432E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432E5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Likumprojekts</w:t>
      </w:r>
    </w:p>
    <w:p w14:paraId="544EAC07" w14:textId="77777777" w:rsidR="00432E5C" w:rsidRPr="00432E5C" w:rsidRDefault="00432E5C" w:rsidP="00432E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14:paraId="6401EED1" w14:textId="3EC896F7" w:rsidR="0029496A" w:rsidRDefault="0029496A" w:rsidP="00432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Purvciema ielā 6, Rīgā, daļas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</w:t>
      </w:r>
      <w:r w:rsidR="00D3111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Austrumu maģistrāles posma no Ieriķu ielas līdz Vietalvas ielai izbūves nodrošināšanai </w:t>
      </w:r>
    </w:p>
    <w:p w14:paraId="6401EED2" w14:textId="77777777" w:rsidR="0029496A" w:rsidRDefault="0029496A" w:rsidP="00432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14:paraId="6401EED3" w14:textId="59F4AD51" w:rsidR="0029496A" w:rsidRDefault="0029496A" w:rsidP="00432E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432E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 (1) Atsavināt sabiedrības vajadzībām </w:t>
      </w:r>
      <w:r w:rsidR="00D31115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Austrumu maģistrāles posma no Ieriķu ielas līdz Vietalvas ielai izbūves nodrošināšanai </w:t>
      </w:r>
      <w:r w:rsidR="00D31115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nekustamā īpašuma Purvciema iel</w:t>
      </w:r>
      <w:r w:rsidR="00D447C8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6, Rīgā (kadastra Nr.</w:t>
      </w:r>
      <w:r w:rsidR="00D3111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0100 071 0427, reģistrēts Rīgas pilsētas zemesgrāmatas nodalījumā Nr.</w:t>
      </w:r>
      <w:r w:rsidR="00D447C8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100000199246), sastāvā ietilpstoš</w:t>
      </w:r>
      <w:r w:rsidR="00D31115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zemesgabala </w:t>
      </w:r>
      <w:r w:rsidR="00BF332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(kadastra apzīmējums 01000710427)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daļu 557 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</w:t>
      </w:r>
    </w:p>
    <w:p w14:paraId="6401EED5" w14:textId="797A0642" w:rsidR="0029496A" w:rsidRDefault="0029496A" w:rsidP="00432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(2) Šā panta pirmajā daļā minētā zemesgabala atsavināmās daļas robežas attēlotas šā likuma </w:t>
      </w:r>
      <w:hyperlink r:id="rId7" w:anchor="piel1" w:tgtFrame="_blank" w:history="1">
        <w:r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14:paraId="6401EED6" w14:textId="77777777" w:rsidR="0029496A" w:rsidRDefault="0029496A" w:rsidP="00432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401EED7" w14:textId="073EA811" w:rsidR="0029496A" w:rsidRDefault="0029496A" w:rsidP="00432E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</w:t>
      </w:r>
      <w:r w:rsidR="00432E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ants</w:t>
      </w:r>
      <w:r w:rsidRPr="00D447C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 likuma 1</w:t>
      </w:r>
      <w:r w:rsidR="00432E5C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anta pirmajā daļā minētais nekustamais īpašums atsavināms Sabiedrības vajadzībām nepieciešamā nekustamā īpašuma atsavināšanas likumā noteiktajā kārtībā. </w:t>
      </w:r>
    </w:p>
    <w:p w14:paraId="6401EED8" w14:textId="77777777" w:rsidR="0029496A" w:rsidRDefault="0029496A" w:rsidP="00432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14:paraId="6401EED9" w14:textId="17B0ECD3" w:rsidR="0029496A" w:rsidRDefault="0029496A" w:rsidP="00432E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</w:t>
      </w:r>
      <w:r w:rsidR="00432E5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8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</w:t>
        </w:r>
        <w:r w:rsidR="00432E5C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. p</w:t>
        </w:r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anta</w:t>
        </w:r>
      </w:hyperlink>
      <w:r>
        <w:t xml:space="preserve"> </w:t>
      </w:r>
      <w:r w:rsidRPr="00EB16CB">
        <w:rPr>
          <w:rFonts w:ascii="Times New Roman" w:hAnsi="Times New Roman"/>
          <w:sz w:val="28"/>
          <w:szCs w:val="28"/>
        </w:rPr>
        <w:t>pirmajā daļā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minēto nekustamo īpašumu normatīvajos aktos noteiktajā kārtībā nostiprina zemesgrāmatā uz Rīgas pilsētas pašvaldības vārda.</w:t>
      </w:r>
    </w:p>
    <w:p w14:paraId="6401EEDB" w14:textId="77777777" w:rsidR="0029496A" w:rsidRDefault="0029496A" w:rsidP="00432E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6401EEDC" w14:textId="77777777" w:rsidR="0029496A" w:rsidRDefault="0029496A" w:rsidP="00432E5C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14:paraId="6401EEDD" w14:textId="77777777" w:rsidR="0029496A" w:rsidRDefault="0029496A" w:rsidP="00432E5C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3362F623" w14:textId="77777777" w:rsidR="00432E5C" w:rsidRDefault="00432E5C" w:rsidP="00432E5C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76896FF5" w14:textId="77777777" w:rsidR="00432E5C" w:rsidRDefault="00432E5C" w:rsidP="00432E5C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678244D3" w14:textId="77777777" w:rsidR="00432E5C" w:rsidRPr="00C15683" w:rsidRDefault="00432E5C" w:rsidP="00432E5C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42842495" w14:textId="1AA9F00B" w:rsidR="00432E5C" w:rsidRDefault="00432E5C" w:rsidP="00432E5C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</w:t>
      </w:r>
      <w:r w:rsidR="00D447C8">
        <w:rPr>
          <w:sz w:val="28"/>
          <w:szCs w:val="28"/>
        </w:rPr>
        <w:t>s</w:t>
      </w:r>
      <w:bookmarkStart w:id="6" w:name="_GoBack"/>
      <w:bookmarkEnd w:id="6"/>
    </w:p>
    <w:p w14:paraId="0B9732CA" w14:textId="352CFE90" w:rsidR="00432E5C" w:rsidRPr="00C15683" w:rsidRDefault="00432E5C" w:rsidP="00432E5C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Kaspars Gerhards</w:t>
      </w:r>
    </w:p>
    <w:p w14:paraId="1A3BDA9D" w14:textId="47D59357" w:rsidR="00BF3329" w:rsidRDefault="00BF3329" w:rsidP="00432E5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6401EEE9" w14:textId="77777777" w:rsidR="00413BCF" w:rsidRDefault="00413BCF" w:rsidP="00432E5C">
      <w:pPr>
        <w:spacing w:after="0" w:line="240" w:lineRule="auto"/>
      </w:pPr>
    </w:p>
    <w:sectPr w:rsidR="00413BCF" w:rsidSect="00432E5C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EEEC" w14:textId="77777777" w:rsidR="0029496A" w:rsidRDefault="0029496A" w:rsidP="0029496A">
      <w:pPr>
        <w:spacing w:after="0" w:line="240" w:lineRule="auto"/>
      </w:pPr>
      <w:r>
        <w:separator/>
      </w:r>
    </w:p>
  </w:endnote>
  <w:endnote w:type="continuationSeparator" w:id="0">
    <w:p w14:paraId="6401EEED" w14:textId="77777777" w:rsidR="0029496A" w:rsidRDefault="0029496A" w:rsidP="0029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EEF0" w14:textId="39014005" w:rsidR="0078127C" w:rsidRPr="00432E5C" w:rsidRDefault="00432E5C">
    <w:pPr>
      <w:pStyle w:val="Footer"/>
      <w:rPr>
        <w:rFonts w:ascii="Times New Roman" w:hAnsi="Times New Roman"/>
        <w:sz w:val="16"/>
        <w:szCs w:val="16"/>
      </w:rPr>
    </w:pPr>
    <w:r w:rsidRPr="00432E5C">
      <w:rPr>
        <w:rFonts w:ascii="Times New Roman" w:hAnsi="Times New Roman"/>
        <w:sz w:val="16"/>
        <w:szCs w:val="16"/>
      </w:rPr>
      <w:t>L2140_5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D447C8">
      <w:rPr>
        <w:rFonts w:ascii="Times New Roman" w:hAnsi="Times New Roman"/>
        <w:noProof/>
        <w:sz w:val="16"/>
        <w:szCs w:val="16"/>
      </w:rPr>
      <w:t>144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1EEEA" w14:textId="77777777" w:rsidR="0029496A" w:rsidRDefault="0029496A" w:rsidP="0029496A">
      <w:pPr>
        <w:spacing w:after="0" w:line="240" w:lineRule="auto"/>
      </w:pPr>
      <w:r>
        <w:separator/>
      </w:r>
    </w:p>
  </w:footnote>
  <w:footnote w:type="continuationSeparator" w:id="0">
    <w:p w14:paraId="6401EEEB" w14:textId="77777777" w:rsidR="0029496A" w:rsidRDefault="0029496A" w:rsidP="0029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96A"/>
    <w:rsid w:val="001F7C28"/>
    <w:rsid w:val="0029496A"/>
    <w:rsid w:val="00413BCF"/>
    <w:rsid w:val="00432E5C"/>
    <w:rsid w:val="009F0BF4"/>
    <w:rsid w:val="00BF3329"/>
    <w:rsid w:val="00D31115"/>
    <w:rsid w:val="00D447C8"/>
    <w:rsid w:val="00F000AC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E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9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496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6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4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6A"/>
    <w:rPr>
      <w:rFonts w:ascii="Calibri" w:eastAsia="Calibri" w:hAnsi="Calibri" w:cs="Times New Roman"/>
    </w:rPr>
  </w:style>
  <w:style w:type="paragraph" w:customStyle="1" w:styleId="naisf">
    <w:name w:val="naisf"/>
    <w:basedOn w:val="Normal"/>
    <w:uiPriority w:val="99"/>
    <w:rsid w:val="00432E5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3454&amp;search=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38173&amp;search=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1008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Aija Antenišķe</cp:lastModifiedBy>
  <cp:revision>6</cp:revision>
  <cp:lastPrinted>2015-10-02T06:13:00Z</cp:lastPrinted>
  <dcterms:created xsi:type="dcterms:W3CDTF">2015-09-30T06:29:00Z</dcterms:created>
  <dcterms:modified xsi:type="dcterms:W3CDTF">2015-10-02T06:13:00Z</dcterms:modified>
  <cp:contentStatus/>
</cp:coreProperties>
</file>