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25" w:rsidRPr="00DC0BB4" w:rsidRDefault="00F55D51" w:rsidP="001A4B25">
      <w:pPr>
        <w:spacing w:after="0" w:line="360" w:lineRule="auto"/>
        <w:ind w:firstLine="301"/>
        <w:jc w:val="right"/>
        <w:rPr>
          <w:rFonts w:ascii="Times New Roman" w:hAnsi="Times New Roman" w:cs="Times New Roman"/>
          <w:i/>
          <w:sz w:val="28"/>
          <w:szCs w:val="28"/>
        </w:rPr>
      </w:pPr>
      <w:r w:rsidRPr="00F55D51">
        <w:rPr>
          <w:rFonts w:ascii="Times New Roman" w:hAnsi="Times New Roman" w:cs="Times New Roman"/>
          <w:i/>
          <w:noProof/>
          <w:sz w:val="28"/>
          <w:szCs w:val="28"/>
          <w:lang w:val="en-US" w:eastAsia="en-US"/>
        </w:rPr>
        <w:pict>
          <v:rect id="Rectangle 2" o:spid="_x0000_s1026" style="position:absolute;left:0;text-align:left;margin-left:206.6pt;margin-top:-44.8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" strokecolor="white [3212]"/>
        </w:pict>
      </w:r>
      <w:r w:rsidR="001A4B25" w:rsidRPr="00DC0BB4">
        <w:rPr>
          <w:rFonts w:ascii="Times New Roman" w:hAnsi="Times New Roman" w:cs="Times New Roman"/>
          <w:i/>
          <w:sz w:val="28"/>
          <w:szCs w:val="28"/>
        </w:rPr>
        <w:t>Projekts</w:t>
      </w:r>
    </w:p>
    <w:p w:rsidR="001E55F2" w:rsidRPr="00DC0BB4" w:rsidRDefault="001E55F2" w:rsidP="001A4B25">
      <w:pPr>
        <w:spacing w:after="0" w:line="360" w:lineRule="auto"/>
        <w:ind w:firstLine="301"/>
        <w:jc w:val="right"/>
        <w:rPr>
          <w:rFonts w:ascii="Times New Roman" w:hAnsi="Times New Roman" w:cs="Times New Roman"/>
          <w:i/>
          <w:sz w:val="28"/>
          <w:szCs w:val="28"/>
        </w:rPr>
      </w:pPr>
    </w:p>
    <w:p w:rsidR="001A4B25" w:rsidRPr="00DC0BB4" w:rsidRDefault="001A4B25" w:rsidP="001A4B25">
      <w:pPr>
        <w:spacing w:after="0" w:line="240" w:lineRule="auto"/>
        <w:jc w:val="center"/>
        <w:outlineLvl w:val="0"/>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LATVIJAS REPUBLIKAS MINISTRU KABINETS</w:t>
      </w:r>
    </w:p>
    <w:p w:rsidR="001E55F2" w:rsidRPr="00DC0BB4" w:rsidRDefault="001E55F2" w:rsidP="001A4B25">
      <w:pPr>
        <w:spacing w:after="0" w:line="240" w:lineRule="auto"/>
        <w:jc w:val="center"/>
        <w:outlineLvl w:val="0"/>
        <w:rPr>
          <w:rFonts w:ascii="Times New Roman" w:eastAsia="Times New Roman" w:hAnsi="Times New Roman" w:cs="Times New Roman"/>
          <w:sz w:val="28"/>
          <w:szCs w:val="28"/>
        </w:rPr>
      </w:pPr>
    </w:p>
    <w:p w:rsidR="001A4B25" w:rsidRPr="00DC0BB4" w:rsidRDefault="001A4B25" w:rsidP="000C298C">
      <w:pPr>
        <w:tabs>
          <w:tab w:val="right" w:pos="9781"/>
        </w:tabs>
        <w:spacing w:after="0" w:line="240" w:lineRule="auto"/>
        <w:contextualSpacing/>
        <w:rPr>
          <w:rFonts w:ascii="Times New Roman" w:eastAsia="Times New Roman" w:hAnsi="Times New Roman" w:cs="Times New Roman"/>
          <w:sz w:val="28"/>
          <w:szCs w:val="28"/>
        </w:rPr>
      </w:pPr>
    </w:p>
    <w:p w:rsidR="001A4B25" w:rsidRPr="00DC0BB4" w:rsidRDefault="001A4B25" w:rsidP="001A4B25">
      <w:pPr>
        <w:tabs>
          <w:tab w:val="right" w:pos="9356"/>
        </w:tabs>
        <w:spacing w:after="0" w:line="240" w:lineRule="auto"/>
        <w:rPr>
          <w:rFonts w:ascii="Times New Roman" w:eastAsia="Times New Roman" w:hAnsi="Times New Roman" w:cs="Times New Roman"/>
          <w:color w:val="000000"/>
          <w:sz w:val="28"/>
          <w:szCs w:val="28"/>
        </w:rPr>
      </w:pPr>
      <w:r w:rsidRPr="00DC0BB4">
        <w:rPr>
          <w:rFonts w:ascii="Times New Roman" w:eastAsia="Times New Roman" w:hAnsi="Times New Roman" w:cs="Times New Roman"/>
          <w:sz w:val="28"/>
          <w:szCs w:val="28"/>
        </w:rPr>
        <w:t>201</w:t>
      </w:r>
      <w:r w:rsidR="007E6ED7" w:rsidRPr="00DC0BB4">
        <w:rPr>
          <w:rFonts w:ascii="Times New Roman" w:eastAsia="Times New Roman" w:hAnsi="Times New Roman" w:cs="Times New Roman"/>
          <w:sz w:val="28"/>
          <w:szCs w:val="28"/>
        </w:rPr>
        <w:t>6</w:t>
      </w:r>
      <w:r w:rsidRPr="00DC0BB4">
        <w:rPr>
          <w:rFonts w:ascii="Times New Roman" w:eastAsia="Times New Roman" w:hAnsi="Times New Roman" w:cs="Times New Roman"/>
          <w:sz w:val="28"/>
          <w:szCs w:val="28"/>
        </w:rPr>
        <w:t>. gada __. __________</w:t>
      </w:r>
      <w:r w:rsidRPr="00DC0BB4">
        <w:rPr>
          <w:rFonts w:ascii="Times New Roman" w:eastAsia="Times New Roman" w:hAnsi="Times New Roman" w:cs="Times New Roman"/>
          <w:sz w:val="28"/>
          <w:szCs w:val="28"/>
        </w:rPr>
        <w:tab/>
      </w:r>
      <w:r w:rsidRPr="00DC0BB4">
        <w:rPr>
          <w:rFonts w:ascii="Times New Roman" w:eastAsia="Times New Roman" w:hAnsi="Times New Roman" w:cs="Times New Roman"/>
          <w:color w:val="000000"/>
          <w:sz w:val="28"/>
          <w:szCs w:val="28"/>
        </w:rPr>
        <w:t>Noteikumi Nr. ___</w:t>
      </w:r>
    </w:p>
    <w:p w:rsidR="001A4B25" w:rsidRPr="00DC0BB4" w:rsidRDefault="001A4B25" w:rsidP="001A4B25">
      <w:pPr>
        <w:tabs>
          <w:tab w:val="right" w:pos="9356"/>
        </w:tabs>
        <w:spacing w:after="0" w:line="240" w:lineRule="auto"/>
        <w:rPr>
          <w:rFonts w:ascii="Times New Roman" w:eastAsia="Times New Roman" w:hAnsi="Times New Roman" w:cs="Times New Roman"/>
          <w:color w:val="000000"/>
          <w:sz w:val="28"/>
          <w:szCs w:val="28"/>
        </w:rPr>
      </w:pPr>
      <w:r w:rsidRPr="00DC0BB4">
        <w:rPr>
          <w:rFonts w:ascii="Times New Roman" w:eastAsia="Times New Roman" w:hAnsi="Times New Roman" w:cs="Times New Roman"/>
          <w:color w:val="000000"/>
          <w:sz w:val="28"/>
          <w:szCs w:val="28"/>
        </w:rPr>
        <w:t>Rīgā</w:t>
      </w:r>
      <w:r w:rsidRPr="00DC0BB4">
        <w:rPr>
          <w:rFonts w:ascii="Times New Roman" w:eastAsia="Times New Roman" w:hAnsi="Times New Roman" w:cs="Times New Roman"/>
          <w:color w:val="000000"/>
          <w:sz w:val="28"/>
          <w:szCs w:val="28"/>
        </w:rPr>
        <w:tab/>
        <w:t>(prot. Nr. __ __. §)</w:t>
      </w:r>
    </w:p>
    <w:p w:rsidR="001E55F2" w:rsidRPr="00DC0BB4" w:rsidRDefault="001E55F2" w:rsidP="001A4B25">
      <w:pPr>
        <w:tabs>
          <w:tab w:val="right" w:pos="9356"/>
        </w:tabs>
        <w:spacing w:after="0" w:line="240" w:lineRule="auto"/>
        <w:rPr>
          <w:rFonts w:ascii="Times New Roman" w:eastAsia="Times New Roman" w:hAnsi="Times New Roman" w:cs="Times New Roman"/>
          <w:color w:val="000000"/>
          <w:sz w:val="28"/>
          <w:szCs w:val="28"/>
        </w:rPr>
      </w:pPr>
    </w:p>
    <w:p w:rsidR="00183E2A" w:rsidRPr="00DC0BB4" w:rsidRDefault="00183E2A" w:rsidP="00465420">
      <w:pPr>
        <w:pStyle w:val="naislab"/>
        <w:tabs>
          <w:tab w:val="left" w:pos="6480"/>
        </w:tabs>
        <w:spacing w:before="0" w:beforeAutospacing="0" w:after="0" w:afterAutospacing="0"/>
        <w:contextualSpacing/>
        <w:jc w:val="left"/>
        <w:rPr>
          <w:sz w:val="28"/>
          <w:szCs w:val="28"/>
          <w:lang w:val="lv-LV"/>
        </w:rPr>
      </w:pPr>
    </w:p>
    <w:p w:rsidR="003E19AF" w:rsidRPr="00DC0BB4" w:rsidRDefault="000B387E" w:rsidP="00465420">
      <w:pPr>
        <w:spacing w:after="0" w:line="240" w:lineRule="auto"/>
        <w:contextualSpacing/>
        <w:jc w:val="center"/>
        <w:rPr>
          <w:rFonts w:ascii="Times New Roman" w:eastAsia="Times New Roman" w:hAnsi="Times New Roman" w:cs="Times New Roman"/>
          <w:b/>
          <w:sz w:val="28"/>
          <w:szCs w:val="28"/>
        </w:rPr>
      </w:pPr>
      <w:r w:rsidRPr="00DC0BB4">
        <w:rPr>
          <w:rFonts w:ascii="Times New Roman" w:eastAsia="Times New Roman" w:hAnsi="Times New Roman" w:cs="Times New Roman"/>
          <w:b/>
          <w:sz w:val="28"/>
          <w:szCs w:val="28"/>
        </w:rPr>
        <w:t>D</w:t>
      </w:r>
      <w:r w:rsidR="00A2569A" w:rsidRPr="00DC0BB4">
        <w:rPr>
          <w:rFonts w:ascii="Times New Roman" w:eastAsia="Times New Roman" w:hAnsi="Times New Roman" w:cs="Times New Roman"/>
          <w:b/>
          <w:sz w:val="28"/>
          <w:szCs w:val="28"/>
        </w:rPr>
        <w:t xml:space="preserve">arbības programmas </w:t>
      </w:r>
      <w:r w:rsidR="00CB5917">
        <w:rPr>
          <w:rFonts w:ascii="Times New Roman" w:eastAsia="Times New Roman" w:hAnsi="Times New Roman" w:cs="Times New Roman"/>
          <w:b/>
          <w:sz w:val="28"/>
          <w:szCs w:val="28"/>
        </w:rPr>
        <w:t>„</w:t>
      </w:r>
      <w:r w:rsidR="00A2569A" w:rsidRPr="00DC0BB4">
        <w:rPr>
          <w:rFonts w:ascii="Times New Roman" w:eastAsia="Times New Roman" w:hAnsi="Times New Roman" w:cs="Times New Roman"/>
          <w:b/>
          <w:sz w:val="28"/>
          <w:szCs w:val="28"/>
        </w:rPr>
        <w:t>Izaugsme un nodarbinātība</w:t>
      </w:r>
      <w:r w:rsidR="00CB5917">
        <w:rPr>
          <w:rFonts w:ascii="Times New Roman" w:eastAsia="Times New Roman" w:hAnsi="Times New Roman" w:cs="Times New Roman"/>
          <w:b/>
          <w:sz w:val="28"/>
          <w:szCs w:val="28"/>
        </w:rPr>
        <w:t>”</w:t>
      </w:r>
      <w:r w:rsidR="00CB5917" w:rsidRPr="00DC0BB4">
        <w:rPr>
          <w:rFonts w:ascii="Times New Roman" w:eastAsia="Times New Roman" w:hAnsi="Times New Roman" w:cs="Times New Roman"/>
          <w:b/>
          <w:sz w:val="28"/>
          <w:szCs w:val="28"/>
        </w:rPr>
        <w:t xml:space="preserve"> </w:t>
      </w:r>
      <w:r w:rsidR="00A2569A" w:rsidRPr="00DC0BB4">
        <w:rPr>
          <w:rFonts w:ascii="Times New Roman" w:eastAsia="Times New Roman" w:hAnsi="Times New Roman" w:cs="Times New Roman"/>
          <w:b/>
          <w:sz w:val="28"/>
          <w:szCs w:val="28"/>
        </w:rPr>
        <w:t>9.2.</w:t>
      </w:r>
      <w:r w:rsidR="009D3876" w:rsidRPr="00DC0BB4">
        <w:rPr>
          <w:rFonts w:ascii="Times New Roman" w:eastAsia="Times New Roman" w:hAnsi="Times New Roman" w:cs="Times New Roman"/>
          <w:b/>
          <w:sz w:val="28"/>
          <w:szCs w:val="28"/>
        </w:rPr>
        <w:t>4</w:t>
      </w:r>
      <w:r w:rsidR="00A2569A" w:rsidRPr="00DC0BB4">
        <w:rPr>
          <w:rFonts w:ascii="Times New Roman" w:eastAsia="Times New Roman" w:hAnsi="Times New Roman" w:cs="Times New Roman"/>
          <w:b/>
          <w:sz w:val="28"/>
          <w:szCs w:val="28"/>
        </w:rPr>
        <w:t xml:space="preserve">. specifiskā atbalsta mērķa </w:t>
      </w:r>
      <w:r w:rsidR="00CB5917">
        <w:rPr>
          <w:rFonts w:ascii="Times New Roman" w:eastAsia="Times New Roman" w:hAnsi="Times New Roman" w:cs="Times New Roman"/>
          <w:b/>
          <w:sz w:val="28"/>
          <w:szCs w:val="28"/>
        </w:rPr>
        <w:t>„</w:t>
      </w:r>
      <w:r w:rsidR="009D3876" w:rsidRPr="00DC0BB4">
        <w:rPr>
          <w:rFonts w:ascii="Times New Roman" w:eastAsia="Times New Roman" w:hAnsi="Times New Roman" w:cs="Times New Roman"/>
          <w:b/>
          <w:sz w:val="28"/>
          <w:szCs w:val="28"/>
        </w:rPr>
        <w:t>Uzlabot pieejamību veselības veicināšanas un slimību profilakses pakalpojumiem, jo īpaši, nabadzības un sociālās atstumtības riskam pakļautajiem iedzīvotāji</w:t>
      </w:r>
      <w:r w:rsidR="009E1913" w:rsidRPr="00DC0BB4">
        <w:rPr>
          <w:rFonts w:ascii="Times New Roman" w:eastAsia="Times New Roman" w:hAnsi="Times New Roman" w:cs="Times New Roman"/>
          <w:b/>
          <w:sz w:val="28"/>
          <w:szCs w:val="28"/>
        </w:rPr>
        <w:t>em</w:t>
      </w:r>
      <w:r w:rsidR="00CB5917">
        <w:rPr>
          <w:rFonts w:ascii="Times New Roman" w:eastAsia="Times New Roman" w:hAnsi="Times New Roman" w:cs="Times New Roman"/>
          <w:b/>
          <w:sz w:val="28"/>
          <w:szCs w:val="28"/>
        </w:rPr>
        <w:t>”</w:t>
      </w:r>
      <w:r w:rsidR="00CB5917" w:rsidRPr="00DC0BB4">
        <w:rPr>
          <w:rFonts w:ascii="Times New Roman" w:eastAsia="Times New Roman" w:hAnsi="Times New Roman" w:cs="Times New Roman"/>
          <w:b/>
          <w:sz w:val="28"/>
          <w:szCs w:val="28"/>
        </w:rPr>
        <w:t xml:space="preserve"> </w:t>
      </w:r>
      <w:r w:rsidR="009D3876" w:rsidRPr="00DC0BB4">
        <w:rPr>
          <w:rFonts w:ascii="Times New Roman" w:eastAsia="Times New Roman" w:hAnsi="Times New Roman" w:cs="Times New Roman"/>
          <w:b/>
          <w:sz w:val="28"/>
          <w:szCs w:val="28"/>
        </w:rPr>
        <w:t>9.2.4.1.pasākuma „Kompleksi</w:t>
      </w:r>
      <w:r w:rsidR="008C0FB8" w:rsidRPr="00DC0BB4">
        <w:rPr>
          <w:rFonts w:ascii="Times New Roman" w:eastAsia="Times New Roman" w:hAnsi="Times New Roman" w:cs="Times New Roman"/>
          <w:b/>
          <w:sz w:val="28"/>
          <w:szCs w:val="28"/>
        </w:rPr>
        <w:t xml:space="preserve"> </w:t>
      </w:r>
      <w:r w:rsidR="009D3876" w:rsidRPr="00DC0BB4">
        <w:rPr>
          <w:rFonts w:ascii="Times New Roman" w:eastAsia="Times New Roman" w:hAnsi="Times New Roman" w:cs="Times New Roman"/>
          <w:b/>
          <w:sz w:val="28"/>
          <w:szCs w:val="28"/>
        </w:rPr>
        <w:t xml:space="preserve">veselības veicināšanas un slimību profilakses pasākumi” </w:t>
      </w:r>
      <w:r w:rsidR="00CC1758" w:rsidRPr="00DC0BB4">
        <w:rPr>
          <w:rFonts w:ascii="Times New Roman" w:eastAsia="Times New Roman" w:hAnsi="Times New Roman" w:cs="Times New Roman"/>
          <w:b/>
          <w:sz w:val="28"/>
          <w:szCs w:val="28"/>
        </w:rPr>
        <w:t>un 9.2.4.2.pasākuma „Pasākumi vietējās sabiedrības veselības veicināšanai</w:t>
      </w:r>
      <w:r w:rsidR="002D4744" w:rsidRPr="00DC0BB4">
        <w:rPr>
          <w:rFonts w:ascii="Times New Roman" w:eastAsia="Times New Roman" w:hAnsi="Times New Roman" w:cs="Times New Roman"/>
          <w:b/>
          <w:sz w:val="28"/>
          <w:szCs w:val="28"/>
        </w:rPr>
        <w:t xml:space="preserve"> un slimību profilaksei</w:t>
      </w:r>
      <w:r w:rsidR="00CC1758" w:rsidRPr="00DC0BB4">
        <w:rPr>
          <w:rFonts w:ascii="Times New Roman" w:eastAsia="Times New Roman" w:hAnsi="Times New Roman" w:cs="Times New Roman"/>
          <w:b/>
          <w:sz w:val="28"/>
          <w:szCs w:val="28"/>
        </w:rPr>
        <w:t xml:space="preserve">” </w:t>
      </w:r>
      <w:r w:rsidR="00A2569A" w:rsidRPr="00DC0BB4">
        <w:rPr>
          <w:rFonts w:ascii="Times New Roman" w:eastAsia="Times New Roman" w:hAnsi="Times New Roman" w:cs="Times New Roman"/>
          <w:b/>
          <w:sz w:val="28"/>
          <w:szCs w:val="28"/>
        </w:rPr>
        <w:t>īstenošan</w:t>
      </w:r>
      <w:r w:rsidRPr="00DC0BB4">
        <w:rPr>
          <w:rFonts w:ascii="Times New Roman" w:eastAsia="Times New Roman" w:hAnsi="Times New Roman" w:cs="Times New Roman"/>
          <w:b/>
          <w:sz w:val="28"/>
          <w:szCs w:val="28"/>
        </w:rPr>
        <w:t>as noteikumi</w:t>
      </w:r>
    </w:p>
    <w:p w:rsidR="001E55F2" w:rsidRPr="00DC0BB4" w:rsidRDefault="001E55F2" w:rsidP="00465420">
      <w:pPr>
        <w:spacing w:after="0" w:line="240" w:lineRule="auto"/>
        <w:contextualSpacing/>
        <w:jc w:val="center"/>
        <w:rPr>
          <w:rFonts w:ascii="Times New Roman" w:eastAsia="Times New Roman" w:hAnsi="Times New Roman" w:cs="Times New Roman"/>
          <w:b/>
          <w:sz w:val="28"/>
          <w:szCs w:val="28"/>
        </w:rPr>
      </w:pPr>
    </w:p>
    <w:p w:rsidR="00183E2A" w:rsidRPr="00DC0BB4" w:rsidRDefault="004C7C12" w:rsidP="00183E2A">
      <w:pPr>
        <w:tabs>
          <w:tab w:val="left" w:pos="6300"/>
        </w:tabs>
        <w:spacing w:after="0" w:line="240" w:lineRule="auto"/>
        <w:contextualSpacing/>
        <w:rPr>
          <w:rFonts w:ascii="Times New Roman" w:eastAsia="Times New Roman" w:hAnsi="Times New Roman" w:cs="Times New Roman"/>
          <w:b/>
          <w:bCs/>
          <w:sz w:val="28"/>
          <w:szCs w:val="28"/>
        </w:rPr>
      </w:pPr>
      <w:r w:rsidRPr="00DC0BB4">
        <w:rPr>
          <w:rFonts w:ascii="Times New Roman" w:eastAsia="Times New Roman" w:hAnsi="Times New Roman" w:cs="Times New Roman"/>
          <w:b/>
          <w:bCs/>
          <w:sz w:val="28"/>
          <w:szCs w:val="28"/>
        </w:rPr>
        <w:tab/>
      </w:r>
    </w:p>
    <w:p w:rsidR="003E19AF" w:rsidRPr="00DC0BB4" w:rsidRDefault="003E19AF" w:rsidP="00465420">
      <w:pPr>
        <w:spacing w:after="0" w:line="240" w:lineRule="auto"/>
        <w:ind w:left="4395"/>
        <w:contextualSpacing/>
        <w:jc w:val="right"/>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 xml:space="preserve">Izdoti saskaņā ar Eiropas Savienības struktūrfondu un Kohēzijas fonda 2014.—2020.gada plānošanas perioda vadības likuma </w:t>
      </w:r>
      <w:r w:rsidR="00B27B90" w:rsidRPr="00DC0BB4">
        <w:rPr>
          <w:rFonts w:ascii="Times New Roman" w:eastAsia="Times New Roman" w:hAnsi="Times New Roman" w:cs="Times New Roman"/>
          <w:sz w:val="28"/>
          <w:szCs w:val="28"/>
        </w:rPr>
        <w:t>20</w:t>
      </w:r>
      <w:r w:rsidRPr="00DC0BB4">
        <w:rPr>
          <w:rFonts w:ascii="Times New Roman" w:eastAsia="Times New Roman" w:hAnsi="Times New Roman" w:cs="Times New Roman"/>
          <w:sz w:val="28"/>
          <w:szCs w:val="28"/>
        </w:rPr>
        <w:t xml:space="preserve">.panta </w:t>
      </w:r>
      <w:r w:rsidR="00BF6B76" w:rsidRPr="00DC0BB4">
        <w:rPr>
          <w:rFonts w:ascii="Times New Roman" w:eastAsia="Times New Roman" w:hAnsi="Times New Roman" w:cs="Times New Roman"/>
          <w:sz w:val="28"/>
          <w:szCs w:val="28"/>
        </w:rPr>
        <w:t>6. un 13.punktu</w:t>
      </w:r>
    </w:p>
    <w:p w:rsidR="001E55F2" w:rsidRPr="00DC0BB4" w:rsidRDefault="001E55F2" w:rsidP="00465420">
      <w:pPr>
        <w:spacing w:after="0" w:line="240" w:lineRule="auto"/>
        <w:ind w:left="4395"/>
        <w:contextualSpacing/>
        <w:jc w:val="right"/>
        <w:rPr>
          <w:rFonts w:ascii="Times New Roman" w:eastAsia="Times New Roman" w:hAnsi="Times New Roman" w:cs="Times New Roman"/>
          <w:sz w:val="28"/>
          <w:szCs w:val="28"/>
        </w:rPr>
      </w:pPr>
    </w:p>
    <w:p w:rsidR="00183E2A" w:rsidRPr="00DC0BB4" w:rsidRDefault="00183E2A" w:rsidP="00465420">
      <w:pPr>
        <w:spacing w:after="0" w:line="240" w:lineRule="auto"/>
        <w:ind w:left="4395"/>
        <w:contextualSpacing/>
        <w:jc w:val="right"/>
        <w:rPr>
          <w:rFonts w:ascii="Times New Roman" w:eastAsia="Times New Roman" w:hAnsi="Times New Roman" w:cs="Times New Roman"/>
          <w:sz w:val="28"/>
          <w:szCs w:val="28"/>
        </w:rPr>
      </w:pPr>
    </w:p>
    <w:p w:rsidR="003E19AF" w:rsidRPr="00DC0BB4" w:rsidRDefault="003E19AF" w:rsidP="00183E2A">
      <w:pPr>
        <w:pStyle w:val="ListParagraph"/>
        <w:numPr>
          <w:ilvl w:val="0"/>
          <w:numId w:val="3"/>
        </w:numPr>
        <w:spacing w:before="360" w:after="360" w:line="240" w:lineRule="auto"/>
        <w:ind w:left="1077"/>
        <w:contextualSpacing w:val="0"/>
        <w:jc w:val="center"/>
        <w:rPr>
          <w:rFonts w:ascii="Times New Roman" w:hAnsi="Times New Roman" w:cs="Times New Roman"/>
          <w:b/>
          <w:sz w:val="28"/>
          <w:szCs w:val="28"/>
        </w:rPr>
      </w:pPr>
      <w:r w:rsidRPr="00DC0BB4">
        <w:rPr>
          <w:rFonts w:ascii="Times New Roman" w:hAnsi="Times New Roman" w:cs="Times New Roman"/>
          <w:b/>
          <w:sz w:val="28"/>
          <w:szCs w:val="28"/>
        </w:rPr>
        <w:t>Vispārīgie jautājumi</w:t>
      </w:r>
    </w:p>
    <w:p w:rsidR="0079350B" w:rsidRPr="00DC0BB4" w:rsidRDefault="0079350B" w:rsidP="00465420">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Noteikumi nosaka:</w:t>
      </w:r>
    </w:p>
    <w:p w:rsidR="0079350B" w:rsidRPr="00DC0BB4" w:rsidRDefault="0079350B" w:rsidP="00194C3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 xml:space="preserve">kārtību, kādā īsteno darbības programmas </w:t>
      </w:r>
      <w:r w:rsidR="00CB5917" w:rsidRPr="00DC0BB4">
        <w:rPr>
          <w:rFonts w:ascii="Times New Roman" w:eastAsia="Times New Roman" w:hAnsi="Times New Roman" w:cs="Times New Roman"/>
          <w:sz w:val="28"/>
          <w:szCs w:val="28"/>
        </w:rPr>
        <w:t>„</w:t>
      </w:r>
      <w:r w:rsidRPr="00DC0BB4">
        <w:rPr>
          <w:rFonts w:ascii="Times New Roman" w:eastAsia="Times New Roman" w:hAnsi="Times New Roman" w:cs="Times New Roman"/>
          <w:sz w:val="28"/>
          <w:szCs w:val="28"/>
        </w:rPr>
        <w:t>Izaugsme un nodarbinātība</w:t>
      </w:r>
      <w:r w:rsidR="00CB5917" w:rsidRPr="00DC0BB4">
        <w:rPr>
          <w:rFonts w:ascii="Times New Roman" w:eastAsia="Times New Roman" w:hAnsi="Times New Roman" w:cs="Times New Roman"/>
          <w:sz w:val="28"/>
          <w:szCs w:val="28"/>
        </w:rPr>
        <w:t>”</w:t>
      </w:r>
      <w:r w:rsidRPr="00DC0BB4">
        <w:rPr>
          <w:rFonts w:ascii="Times New Roman" w:eastAsia="Times New Roman" w:hAnsi="Times New Roman" w:cs="Times New Roman"/>
          <w:sz w:val="28"/>
          <w:szCs w:val="28"/>
        </w:rPr>
        <w:t xml:space="preserve"> prioritārā virziena </w:t>
      </w:r>
      <w:r w:rsidR="00CB5917" w:rsidRPr="00DC0BB4">
        <w:rPr>
          <w:rFonts w:ascii="Times New Roman" w:eastAsia="Times New Roman" w:hAnsi="Times New Roman" w:cs="Times New Roman"/>
          <w:sz w:val="28"/>
          <w:szCs w:val="28"/>
        </w:rPr>
        <w:t>„</w:t>
      </w:r>
      <w:r w:rsidR="00B91E30" w:rsidRPr="00DC0BB4">
        <w:rPr>
          <w:rFonts w:ascii="Times New Roman" w:eastAsia="Calibri" w:hAnsi="Times New Roman" w:cs="Times New Roman"/>
          <w:sz w:val="28"/>
          <w:szCs w:val="28"/>
        </w:rPr>
        <w:t>Sociālā iekļaušana un nabadzības apkarošana</w:t>
      </w:r>
      <w:r w:rsidR="00CB5917" w:rsidRPr="00DC0BB4">
        <w:rPr>
          <w:rFonts w:ascii="Times New Roman" w:eastAsia="Times New Roman" w:hAnsi="Times New Roman" w:cs="Times New Roman"/>
          <w:sz w:val="28"/>
          <w:szCs w:val="28"/>
        </w:rPr>
        <w:t>”</w:t>
      </w:r>
      <w:r w:rsidRPr="00DC0BB4">
        <w:rPr>
          <w:rFonts w:ascii="Times New Roman" w:eastAsia="Times New Roman" w:hAnsi="Times New Roman" w:cs="Times New Roman"/>
          <w:sz w:val="28"/>
          <w:szCs w:val="28"/>
        </w:rPr>
        <w:t xml:space="preserve"> </w:t>
      </w:r>
      <w:r w:rsidR="00B52AF9" w:rsidRPr="00DC0BB4">
        <w:rPr>
          <w:rFonts w:ascii="Times New Roman" w:hAnsi="Times New Roman" w:cs="Times New Roman"/>
          <w:sz w:val="28"/>
          <w:szCs w:val="28"/>
        </w:rPr>
        <w:t>9</w:t>
      </w:r>
      <w:r w:rsidR="00C317FF" w:rsidRPr="00DC0BB4">
        <w:rPr>
          <w:rFonts w:ascii="Times New Roman" w:eastAsia="Times New Roman" w:hAnsi="Times New Roman" w:cs="Times New Roman"/>
          <w:sz w:val="28"/>
          <w:szCs w:val="28"/>
        </w:rPr>
        <w:t xml:space="preserve">.2.4. specifiskā atbalsta mērķa </w:t>
      </w:r>
      <w:r w:rsidR="00CB5917" w:rsidRPr="00DC0BB4">
        <w:rPr>
          <w:rFonts w:ascii="Times New Roman" w:eastAsia="Times New Roman" w:hAnsi="Times New Roman" w:cs="Times New Roman"/>
          <w:sz w:val="28"/>
          <w:szCs w:val="28"/>
        </w:rPr>
        <w:t>„</w:t>
      </w:r>
      <w:r w:rsidR="00C317FF" w:rsidRPr="00DC0BB4">
        <w:rPr>
          <w:rFonts w:ascii="Times New Roman" w:eastAsia="Times New Roman" w:hAnsi="Times New Roman" w:cs="Times New Roman"/>
          <w:sz w:val="28"/>
          <w:szCs w:val="28"/>
        </w:rPr>
        <w:t>Uzlabot pieejamību veselības veicināšanas un slimību profilakses pakalpojumiem, jo īpaši, nabadzības un sociālās atstumtības riskam pakļautajiem iedzīvotāji</w:t>
      </w:r>
      <w:r w:rsidR="009E1913" w:rsidRPr="00DC0BB4">
        <w:rPr>
          <w:rFonts w:ascii="Times New Roman" w:eastAsia="Times New Roman" w:hAnsi="Times New Roman" w:cs="Times New Roman"/>
          <w:sz w:val="28"/>
          <w:szCs w:val="28"/>
        </w:rPr>
        <w:t>em</w:t>
      </w:r>
      <w:r w:rsidR="00CB5917" w:rsidRPr="00DC0BB4">
        <w:rPr>
          <w:rFonts w:ascii="Times New Roman" w:eastAsia="Times New Roman" w:hAnsi="Times New Roman" w:cs="Times New Roman"/>
          <w:sz w:val="28"/>
          <w:szCs w:val="28"/>
        </w:rPr>
        <w:t>”</w:t>
      </w:r>
      <w:r w:rsidR="00C317FF" w:rsidRPr="00DC0BB4">
        <w:rPr>
          <w:rFonts w:ascii="Times New Roman" w:eastAsia="Times New Roman" w:hAnsi="Times New Roman" w:cs="Times New Roman"/>
          <w:sz w:val="28"/>
          <w:szCs w:val="28"/>
        </w:rPr>
        <w:t xml:space="preserve"> </w:t>
      </w:r>
      <w:r w:rsidR="000B387E" w:rsidRPr="00DC0BB4">
        <w:rPr>
          <w:rFonts w:ascii="Times New Roman" w:eastAsia="Times New Roman" w:hAnsi="Times New Roman" w:cs="Times New Roman"/>
          <w:sz w:val="28"/>
          <w:szCs w:val="28"/>
        </w:rPr>
        <w:t xml:space="preserve">(turpmāk </w:t>
      </w:r>
      <w:r w:rsidR="00A372A3" w:rsidRPr="00DC0BB4">
        <w:rPr>
          <w:rFonts w:ascii="Times New Roman" w:eastAsia="Times New Roman" w:hAnsi="Times New Roman" w:cs="Times New Roman"/>
          <w:sz w:val="28"/>
          <w:szCs w:val="28"/>
        </w:rPr>
        <w:t>–</w:t>
      </w:r>
      <w:r w:rsidR="000B387E" w:rsidRPr="00DC0BB4">
        <w:rPr>
          <w:rFonts w:ascii="Times New Roman" w:eastAsia="Times New Roman" w:hAnsi="Times New Roman" w:cs="Times New Roman"/>
          <w:sz w:val="28"/>
          <w:szCs w:val="28"/>
        </w:rPr>
        <w:t xml:space="preserve"> specifiskais atbalsta mērķis) </w:t>
      </w:r>
      <w:r w:rsidR="00C317FF" w:rsidRPr="00DC0BB4">
        <w:rPr>
          <w:rFonts w:ascii="Times New Roman" w:eastAsia="Times New Roman" w:hAnsi="Times New Roman" w:cs="Times New Roman"/>
          <w:sz w:val="28"/>
          <w:szCs w:val="28"/>
        </w:rPr>
        <w:t>9.2.4.1.pasākum</w:t>
      </w:r>
      <w:r w:rsidR="00A372A3" w:rsidRPr="00DC0BB4">
        <w:rPr>
          <w:rFonts w:ascii="Times New Roman" w:eastAsia="Times New Roman" w:hAnsi="Times New Roman" w:cs="Times New Roman"/>
          <w:sz w:val="28"/>
          <w:szCs w:val="28"/>
        </w:rPr>
        <w:t>u</w:t>
      </w:r>
      <w:r w:rsidR="009B1607" w:rsidRPr="00DC0BB4">
        <w:rPr>
          <w:rFonts w:ascii="Times New Roman" w:eastAsia="Times New Roman" w:hAnsi="Times New Roman" w:cs="Times New Roman"/>
          <w:sz w:val="28"/>
          <w:szCs w:val="28"/>
        </w:rPr>
        <w:t xml:space="preserve"> </w:t>
      </w:r>
      <w:r w:rsidR="00C317FF" w:rsidRPr="00DC0BB4">
        <w:rPr>
          <w:rFonts w:ascii="Times New Roman" w:eastAsia="Times New Roman" w:hAnsi="Times New Roman" w:cs="Times New Roman"/>
          <w:sz w:val="28"/>
          <w:szCs w:val="28"/>
        </w:rPr>
        <w:t>„Kompleksi</w:t>
      </w:r>
      <w:r w:rsidR="008C0FB8" w:rsidRPr="00DC0BB4">
        <w:rPr>
          <w:rFonts w:ascii="Times New Roman" w:eastAsia="Times New Roman" w:hAnsi="Times New Roman" w:cs="Times New Roman"/>
          <w:sz w:val="28"/>
          <w:szCs w:val="28"/>
        </w:rPr>
        <w:t xml:space="preserve"> </w:t>
      </w:r>
      <w:r w:rsidR="00C317FF" w:rsidRPr="00DC0BB4">
        <w:rPr>
          <w:rFonts w:ascii="Times New Roman" w:eastAsia="Times New Roman" w:hAnsi="Times New Roman" w:cs="Times New Roman"/>
          <w:sz w:val="28"/>
          <w:szCs w:val="28"/>
        </w:rPr>
        <w:t xml:space="preserve">veselības veicināšanas un slimību profilakses </w:t>
      </w:r>
      <w:r w:rsidR="00C317FF" w:rsidRPr="00DC0BB4">
        <w:rPr>
          <w:rFonts w:ascii="Times New Roman" w:eastAsia="Times New Roman" w:hAnsi="Times New Roman" w:cs="Times New Roman"/>
          <w:sz w:val="28"/>
          <w:szCs w:val="28"/>
        </w:rPr>
        <w:lastRenderedPageBreak/>
        <w:t xml:space="preserve">pasākumi” </w:t>
      </w:r>
      <w:r w:rsidRPr="00DC0BB4">
        <w:rPr>
          <w:rFonts w:ascii="Times New Roman" w:eastAsia="Times New Roman" w:hAnsi="Times New Roman" w:cs="Times New Roman"/>
          <w:sz w:val="28"/>
          <w:szCs w:val="28"/>
        </w:rPr>
        <w:t xml:space="preserve">(turpmāk </w:t>
      </w:r>
      <w:r w:rsidR="00BB5E9A" w:rsidRPr="00DC0BB4">
        <w:rPr>
          <w:rFonts w:ascii="Times New Roman" w:eastAsia="Times New Roman" w:hAnsi="Times New Roman" w:cs="Times New Roman"/>
          <w:sz w:val="28"/>
          <w:szCs w:val="28"/>
        </w:rPr>
        <w:t>–</w:t>
      </w:r>
      <w:r w:rsidRPr="00DC0BB4">
        <w:rPr>
          <w:rFonts w:ascii="Times New Roman" w:eastAsia="Times New Roman" w:hAnsi="Times New Roman" w:cs="Times New Roman"/>
          <w:sz w:val="28"/>
          <w:szCs w:val="28"/>
        </w:rPr>
        <w:t xml:space="preserve"> </w:t>
      </w:r>
      <w:r w:rsidR="009B1607" w:rsidRPr="00DC0BB4">
        <w:rPr>
          <w:rFonts w:ascii="Times New Roman" w:eastAsia="Times New Roman" w:hAnsi="Times New Roman" w:cs="Times New Roman"/>
          <w:sz w:val="28"/>
          <w:szCs w:val="28"/>
        </w:rPr>
        <w:t>9.2.4.1.</w:t>
      </w:r>
      <w:r w:rsidR="000B387E" w:rsidRPr="00DC0BB4">
        <w:rPr>
          <w:rFonts w:ascii="Times New Roman" w:eastAsia="Times New Roman" w:hAnsi="Times New Roman" w:cs="Times New Roman"/>
          <w:sz w:val="28"/>
          <w:szCs w:val="28"/>
        </w:rPr>
        <w:t>pasākums</w:t>
      </w:r>
      <w:r w:rsidR="00724C64" w:rsidRPr="00DC0BB4">
        <w:rPr>
          <w:rFonts w:ascii="Times New Roman" w:eastAsia="Times New Roman" w:hAnsi="Times New Roman" w:cs="Times New Roman"/>
          <w:sz w:val="28"/>
          <w:szCs w:val="28"/>
        </w:rPr>
        <w:t>)</w:t>
      </w:r>
      <w:r w:rsidR="009B1607" w:rsidRPr="00DC0BB4">
        <w:rPr>
          <w:rFonts w:ascii="Times New Roman" w:eastAsia="Times New Roman" w:hAnsi="Times New Roman" w:cs="Times New Roman"/>
          <w:sz w:val="28"/>
          <w:szCs w:val="28"/>
        </w:rPr>
        <w:t xml:space="preserve"> un 9.2.4.2.pasākum</w:t>
      </w:r>
      <w:r w:rsidR="00A372A3" w:rsidRPr="00DC0BB4">
        <w:rPr>
          <w:rFonts w:ascii="Times New Roman" w:eastAsia="Times New Roman" w:hAnsi="Times New Roman" w:cs="Times New Roman"/>
          <w:sz w:val="28"/>
          <w:szCs w:val="28"/>
        </w:rPr>
        <w:t>u</w:t>
      </w:r>
      <w:r w:rsidR="009B1607" w:rsidRPr="00DC0BB4">
        <w:rPr>
          <w:rFonts w:ascii="Times New Roman" w:eastAsia="Times New Roman" w:hAnsi="Times New Roman" w:cs="Times New Roman"/>
          <w:sz w:val="28"/>
          <w:szCs w:val="28"/>
        </w:rPr>
        <w:t xml:space="preserve"> „Pasākumi vietējās sabiedrības veselības veicināšanai</w:t>
      </w:r>
      <w:r w:rsidR="00136CB6" w:rsidRPr="00DC0BB4">
        <w:rPr>
          <w:rFonts w:ascii="Times New Roman" w:eastAsia="Times New Roman" w:hAnsi="Times New Roman" w:cs="Times New Roman"/>
          <w:sz w:val="28"/>
          <w:szCs w:val="28"/>
        </w:rPr>
        <w:t xml:space="preserve"> un slimību profilaksei</w:t>
      </w:r>
      <w:r w:rsidR="009B1607" w:rsidRPr="00DC0BB4">
        <w:rPr>
          <w:rFonts w:ascii="Times New Roman" w:eastAsia="Times New Roman" w:hAnsi="Times New Roman" w:cs="Times New Roman"/>
          <w:sz w:val="28"/>
          <w:szCs w:val="28"/>
        </w:rPr>
        <w:t>” (turpmāk – 9.2.4.</w:t>
      </w:r>
      <w:r w:rsidR="00136CB6" w:rsidRPr="00DC0BB4">
        <w:rPr>
          <w:rFonts w:ascii="Times New Roman" w:eastAsia="Times New Roman" w:hAnsi="Times New Roman" w:cs="Times New Roman"/>
          <w:sz w:val="28"/>
          <w:szCs w:val="28"/>
        </w:rPr>
        <w:t>2</w:t>
      </w:r>
      <w:r w:rsidR="009B1607" w:rsidRPr="00DC0BB4">
        <w:rPr>
          <w:rFonts w:ascii="Times New Roman" w:eastAsia="Times New Roman" w:hAnsi="Times New Roman" w:cs="Times New Roman"/>
          <w:sz w:val="28"/>
          <w:szCs w:val="28"/>
        </w:rPr>
        <w:t xml:space="preserve">.pasākums), (turpmāk kopā saukti – </w:t>
      </w:r>
      <w:r w:rsidR="00806408" w:rsidRPr="00DC0BB4">
        <w:rPr>
          <w:rFonts w:ascii="Times New Roman" w:hAnsi="Times New Roman" w:cs="Times New Roman"/>
          <w:sz w:val="28"/>
          <w:szCs w:val="28"/>
        </w:rPr>
        <w:t xml:space="preserve">specifiskā atbalsta mērķa </w:t>
      </w:r>
      <w:r w:rsidR="009B1607" w:rsidRPr="00DC0BB4">
        <w:rPr>
          <w:rFonts w:ascii="Times New Roman" w:eastAsia="Times New Roman" w:hAnsi="Times New Roman" w:cs="Times New Roman"/>
          <w:sz w:val="28"/>
          <w:szCs w:val="28"/>
        </w:rPr>
        <w:t>pasākumi)</w:t>
      </w:r>
      <w:r w:rsidR="00724C64" w:rsidRPr="00DC0BB4">
        <w:rPr>
          <w:rFonts w:ascii="Times New Roman" w:eastAsia="Times New Roman" w:hAnsi="Times New Roman" w:cs="Times New Roman"/>
          <w:sz w:val="28"/>
          <w:szCs w:val="28"/>
        </w:rPr>
        <w:t>;</w:t>
      </w:r>
    </w:p>
    <w:p w:rsidR="0079350B" w:rsidRPr="00DC0BB4" w:rsidRDefault="00C27EE6"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specifiskā atbalsta </w:t>
      </w:r>
      <w:r w:rsidR="00CC09D3" w:rsidRPr="00DC0BB4">
        <w:rPr>
          <w:rFonts w:ascii="Times New Roman" w:hAnsi="Times New Roman" w:cs="Times New Roman"/>
          <w:sz w:val="28"/>
          <w:szCs w:val="28"/>
        </w:rPr>
        <w:t xml:space="preserve">mērķa </w:t>
      </w:r>
      <w:r w:rsidR="00D5766D">
        <w:rPr>
          <w:rFonts w:ascii="Times New Roman" w:hAnsi="Times New Roman" w:cs="Times New Roman"/>
          <w:sz w:val="28"/>
          <w:szCs w:val="28"/>
        </w:rPr>
        <w:t xml:space="preserve">un pasākumu </w:t>
      </w:r>
      <w:r w:rsidR="0079350B" w:rsidRPr="00DC0BB4">
        <w:rPr>
          <w:rFonts w:ascii="Times New Roman" w:hAnsi="Times New Roman" w:cs="Times New Roman"/>
          <w:sz w:val="28"/>
          <w:szCs w:val="28"/>
        </w:rPr>
        <w:t>mērķi;</w:t>
      </w:r>
      <w:r w:rsidR="00203AB9" w:rsidRPr="00DC0BB4">
        <w:rPr>
          <w:rFonts w:ascii="Times New Roman" w:hAnsi="Times New Roman" w:cs="Times New Roman"/>
          <w:sz w:val="28"/>
          <w:szCs w:val="28"/>
        </w:rPr>
        <w:t xml:space="preserve"> </w:t>
      </w:r>
    </w:p>
    <w:p w:rsidR="002D2BD8" w:rsidRPr="00DC0BB4" w:rsidRDefault="00806408" w:rsidP="00194C3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rPr>
      </w:pPr>
      <w:r w:rsidRPr="00DC0BB4">
        <w:rPr>
          <w:rFonts w:ascii="Times New Roman" w:hAnsi="Times New Roman" w:cs="Times New Roman"/>
          <w:sz w:val="28"/>
          <w:szCs w:val="28"/>
        </w:rPr>
        <w:t xml:space="preserve">specifiskā atbalsta </w:t>
      </w:r>
      <w:r w:rsidR="00BF6B76" w:rsidRPr="00DC0BB4">
        <w:rPr>
          <w:rFonts w:ascii="Times New Roman" w:hAnsi="Times New Roman" w:cs="Times New Roman"/>
          <w:sz w:val="28"/>
          <w:szCs w:val="28"/>
        </w:rPr>
        <w:t xml:space="preserve">mērķa </w:t>
      </w:r>
      <w:r w:rsidRPr="00DC0BB4">
        <w:rPr>
          <w:rFonts w:ascii="Times New Roman" w:hAnsi="Times New Roman" w:cs="Times New Roman"/>
          <w:sz w:val="28"/>
          <w:szCs w:val="28"/>
        </w:rPr>
        <w:t>mērķ</w:t>
      </w:r>
      <w:r w:rsidR="00A372A3" w:rsidRPr="00DC0BB4">
        <w:rPr>
          <w:rFonts w:ascii="Times New Roman" w:hAnsi="Times New Roman" w:cs="Times New Roman"/>
          <w:sz w:val="28"/>
          <w:szCs w:val="28"/>
        </w:rPr>
        <w:t>im</w:t>
      </w:r>
      <w:r w:rsidRPr="00DC0BB4">
        <w:rPr>
          <w:rFonts w:ascii="Times New Roman" w:hAnsi="Times New Roman" w:cs="Times New Roman"/>
          <w:sz w:val="28"/>
          <w:szCs w:val="28"/>
        </w:rPr>
        <w:t xml:space="preserve"> </w:t>
      </w:r>
      <w:r w:rsidR="00BF6B76" w:rsidRPr="00DC0BB4">
        <w:rPr>
          <w:rFonts w:ascii="Times New Roman" w:hAnsi="Times New Roman" w:cs="Times New Roman"/>
          <w:sz w:val="28"/>
          <w:szCs w:val="28"/>
        </w:rPr>
        <w:t xml:space="preserve">un pasākumiem </w:t>
      </w:r>
      <w:r w:rsidR="006C7E35" w:rsidRPr="00DC0BB4">
        <w:rPr>
          <w:rFonts w:ascii="Times New Roman" w:eastAsia="Times New Roman" w:hAnsi="Times New Roman" w:cs="Times New Roman"/>
          <w:sz w:val="28"/>
          <w:szCs w:val="28"/>
        </w:rPr>
        <w:t>pieejamo</w:t>
      </w:r>
      <w:r w:rsidR="0079350B" w:rsidRPr="00DC0BB4">
        <w:rPr>
          <w:rFonts w:ascii="Times New Roman" w:eastAsia="Times New Roman" w:hAnsi="Times New Roman" w:cs="Times New Roman"/>
          <w:sz w:val="28"/>
          <w:szCs w:val="28"/>
        </w:rPr>
        <w:t xml:space="preserve"> finansējumu;</w:t>
      </w:r>
      <w:r w:rsidR="00203AB9" w:rsidRPr="00DC0BB4">
        <w:rPr>
          <w:rFonts w:ascii="Times New Roman" w:eastAsia="Times New Roman" w:hAnsi="Times New Roman" w:cs="Times New Roman"/>
          <w:sz w:val="28"/>
          <w:szCs w:val="28"/>
        </w:rPr>
        <w:t xml:space="preserve"> </w:t>
      </w:r>
    </w:p>
    <w:p w:rsidR="00B4402F" w:rsidRPr="00DC0BB4" w:rsidRDefault="0079350B" w:rsidP="00194C3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 xml:space="preserve">prasības </w:t>
      </w:r>
      <w:r w:rsidR="00F17B9C" w:rsidRPr="00DC0BB4">
        <w:rPr>
          <w:rFonts w:ascii="Times New Roman" w:eastAsia="Times New Roman" w:hAnsi="Times New Roman" w:cs="Times New Roman"/>
          <w:sz w:val="28"/>
          <w:szCs w:val="28"/>
        </w:rPr>
        <w:t>Eiropas Sociālā</w:t>
      </w:r>
      <w:r w:rsidRPr="00DC0BB4">
        <w:rPr>
          <w:rFonts w:ascii="Times New Roman" w:eastAsia="Times New Roman" w:hAnsi="Times New Roman" w:cs="Times New Roman"/>
          <w:sz w:val="28"/>
          <w:szCs w:val="28"/>
        </w:rPr>
        <w:t xml:space="preserve"> fonda </w:t>
      </w:r>
      <w:r w:rsidR="000142CC" w:rsidRPr="00DC0BB4">
        <w:rPr>
          <w:rFonts w:ascii="Times New Roman" w:eastAsia="Times New Roman" w:hAnsi="Times New Roman" w:cs="Times New Roman"/>
          <w:sz w:val="28"/>
          <w:szCs w:val="28"/>
        </w:rPr>
        <w:t xml:space="preserve">(turpmāk – ESF) </w:t>
      </w:r>
      <w:r w:rsidRPr="00DC0BB4">
        <w:rPr>
          <w:rFonts w:ascii="Times New Roman" w:eastAsia="Times New Roman" w:hAnsi="Times New Roman" w:cs="Times New Roman"/>
          <w:sz w:val="28"/>
          <w:szCs w:val="28"/>
        </w:rPr>
        <w:t>projekt</w:t>
      </w:r>
      <w:r w:rsidR="00315B9F" w:rsidRPr="00DC0BB4">
        <w:rPr>
          <w:rFonts w:ascii="Times New Roman" w:eastAsia="Times New Roman" w:hAnsi="Times New Roman" w:cs="Times New Roman"/>
          <w:sz w:val="28"/>
          <w:szCs w:val="28"/>
        </w:rPr>
        <w:t>u iesniedzējie</w:t>
      </w:r>
      <w:r w:rsidRPr="00DC0BB4">
        <w:rPr>
          <w:rFonts w:ascii="Times New Roman" w:eastAsia="Times New Roman" w:hAnsi="Times New Roman" w:cs="Times New Roman"/>
          <w:sz w:val="28"/>
          <w:szCs w:val="28"/>
        </w:rPr>
        <w:t>m</w:t>
      </w:r>
      <w:r w:rsidR="00B04E76" w:rsidRPr="00DC0BB4">
        <w:rPr>
          <w:rFonts w:ascii="Times New Roman" w:eastAsia="Times New Roman" w:hAnsi="Times New Roman" w:cs="Times New Roman"/>
          <w:sz w:val="28"/>
          <w:szCs w:val="28"/>
        </w:rPr>
        <w:t xml:space="preserve"> (turpmāk – projekta iesniedzējs)</w:t>
      </w:r>
      <w:r w:rsidR="00D863DD" w:rsidRPr="00DC0BB4">
        <w:rPr>
          <w:rFonts w:ascii="Times New Roman" w:eastAsia="Times New Roman" w:hAnsi="Times New Roman" w:cs="Times New Roman"/>
          <w:sz w:val="28"/>
          <w:szCs w:val="28"/>
        </w:rPr>
        <w:t xml:space="preserve"> un sadarbības partneri</w:t>
      </w:r>
      <w:r w:rsidR="00315B9F" w:rsidRPr="00DC0BB4">
        <w:rPr>
          <w:rFonts w:ascii="Times New Roman" w:eastAsia="Times New Roman" w:hAnsi="Times New Roman" w:cs="Times New Roman"/>
          <w:sz w:val="28"/>
          <w:szCs w:val="28"/>
        </w:rPr>
        <w:t>e</w:t>
      </w:r>
      <w:r w:rsidR="00D863DD" w:rsidRPr="00DC0BB4">
        <w:rPr>
          <w:rFonts w:ascii="Times New Roman" w:eastAsia="Times New Roman" w:hAnsi="Times New Roman" w:cs="Times New Roman"/>
          <w:sz w:val="28"/>
          <w:szCs w:val="28"/>
        </w:rPr>
        <w:t>m</w:t>
      </w:r>
      <w:r w:rsidRPr="00DC0BB4">
        <w:rPr>
          <w:rFonts w:ascii="Times New Roman" w:eastAsia="Times New Roman" w:hAnsi="Times New Roman" w:cs="Times New Roman"/>
          <w:sz w:val="28"/>
          <w:szCs w:val="28"/>
        </w:rPr>
        <w:t>;</w:t>
      </w:r>
      <w:r w:rsidR="00203AB9" w:rsidRPr="00DC0BB4">
        <w:rPr>
          <w:rFonts w:ascii="Times New Roman" w:eastAsia="Times New Roman" w:hAnsi="Times New Roman" w:cs="Times New Roman"/>
          <w:sz w:val="28"/>
          <w:szCs w:val="28"/>
        </w:rPr>
        <w:t xml:space="preserve"> </w:t>
      </w:r>
    </w:p>
    <w:p w:rsidR="00D522A0" w:rsidRDefault="0079350B" w:rsidP="00194C3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atbalstāmo darbību</w:t>
      </w:r>
      <w:r w:rsidR="00F17B9C" w:rsidRPr="00DC0BB4">
        <w:rPr>
          <w:rFonts w:ascii="Times New Roman" w:eastAsia="Times New Roman" w:hAnsi="Times New Roman" w:cs="Times New Roman"/>
          <w:sz w:val="28"/>
          <w:szCs w:val="28"/>
        </w:rPr>
        <w:t xml:space="preserve"> un</w:t>
      </w:r>
      <w:r w:rsidRPr="00DC0BB4">
        <w:rPr>
          <w:rFonts w:ascii="Times New Roman" w:eastAsia="Times New Roman" w:hAnsi="Times New Roman" w:cs="Times New Roman"/>
          <w:sz w:val="28"/>
          <w:szCs w:val="28"/>
        </w:rPr>
        <w:t xml:space="preserve"> izmaksu </w:t>
      </w:r>
      <w:proofErr w:type="spellStart"/>
      <w:r w:rsidRPr="00DC0BB4">
        <w:rPr>
          <w:rFonts w:ascii="Times New Roman" w:eastAsia="Times New Roman" w:hAnsi="Times New Roman" w:cs="Times New Roman"/>
          <w:sz w:val="28"/>
          <w:szCs w:val="28"/>
        </w:rPr>
        <w:t>attiecināmības</w:t>
      </w:r>
      <w:proofErr w:type="spellEnd"/>
      <w:r w:rsidRPr="00DC0BB4">
        <w:rPr>
          <w:rFonts w:ascii="Times New Roman" w:eastAsia="Times New Roman" w:hAnsi="Times New Roman" w:cs="Times New Roman"/>
          <w:sz w:val="28"/>
          <w:szCs w:val="28"/>
        </w:rPr>
        <w:t xml:space="preserve"> nosacījumus</w:t>
      </w:r>
      <w:r w:rsidR="00363802" w:rsidRPr="00DC0BB4">
        <w:rPr>
          <w:rFonts w:ascii="Times New Roman" w:eastAsia="Times New Roman" w:hAnsi="Times New Roman" w:cs="Times New Roman"/>
          <w:sz w:val="28"/>
          <w:szCs w:val="28"/>
        </w:rPr>
        <w:t>;</w:t>
      </w:r>
    </w:p>
    <w:p w:rsidR="00363802" w:rsidRPr="00DC0BB4" w:rsidRDefault="00363802" w:rsidP="00194C3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rPr>
      </w:pPr>
      <w:r w:rsidRPr="00363802">
        <w:rPr>
          <w:rFonts w:ascii="Times New Roman" w:eastAsia="Times New Roman" w:hAnsi="Times New Roman" w:cs="Times New Roman"/>
          <w:sz w:val="28"/>
          <w:szCs w:val="28"/>
        </w:rPr>
        <w:t>vienkāršoto izmaksu piemērošanas nosacījumus un kārtību</w:t>
      </w:r>
      <w:r>
        <w:rPr>
          <w:rFonts w:ascii="Times New Roman" w:eastAsia="Times New Roman" w:hAnsi="Times New Roman" w:cs="Times New Roman"/>
          <w:sz w:val="28"/>
          <w:szCs w:val="28"/>
        </w:rPr>
        <w:t>;</w:t>
      </w:r>
    </w:p>
    <w:p w:rsidR="00F17B9C" w:rsidRPr="00DC0BB4" w:rsidRDefault="0079350B"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eastAsia="Times New Roman" w:hAnsi="Times New Roman" w:cs="Times New Roman"/>
          <w:sz w:val="28"/>
          <w:szCs w:val="28"/>
        </w:rPr>
        <w:t>vienošanās</w:t>
      </w:r>
      <w:r w:rsidRPr="00DC0BB4">
        <w:rPr>
          <w:rFonts w:ascii="Times New Roman" w:hAnsi="Times New Roman" w:cs="Times New Roman"/>
          <w:sz w:val="28"/>
          <w:szCs w:val="28"/>
        </w:rPr>
        <w:t xml:space="preserve"> par projekta īstenošanu vienpusēja uzteikuma nosacījumus.</w:t>
      </w:r>
    </w:p>
    <w:p w:rsidR="00194C36" w:rsidRPr="00DC0BB4" w:rsidRDefault="00806408" w:rsidP="00194C3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hAnsi="Times New Roman" w:cs="Times New Roman"/>
          <w:sz w:val="28"/>
          <w:szCs w:val="28"/>
        </w:rPr>
        <w:t xml:space="preserve">Specifiskā atbalsta mērķa </w:t>
      </w:r>
      <w:r w:rsidR="00A372A3" w:rsidRPr="00DC0BB4">
        <w:rPr>
          <w:rFonts w:ascii="Times New Roman" w:hAnsi="Times New Roman" w:cs="Times New Roman"/>
          <w:sz w:val="28"/>
          <w:szCs w:val="28"/>
        </w:rPr>
        <w:t>pasākumus īsteno ierobežoto</w:t>
      </w:r>
      <w:r w:rsidR="00194C36" w:rsidRPr="00DC0BB4">
        <w:rPr>
          <w:rFonts w:ascii="Times New Roman" w:hAnsi="Times New Roman" w:cs="Times New Roman"/>
          <w:sz w:val="28"/>
          <w:szCs w:val="28"/>
        </w:rPr>
        <w:t xml:space="preserve"> projektu iesniegumu atla</w:t>
      </w:r>
      <w:r w:rsidR="00A372A3" w:rsidRPr="00DC0BB4">
        <w:rPr>
          <w:rFonts w:ascii="Times New Roman" w:hAnsi="Times New Roman" w:cs="Times New Roman"/>
          <w:sz w:val="28"/>
          <w:szCs w:val="28"/>
        </w:rPr>
        <w:t>šu</w:t>
      </w:r>
      <w:r w:rsidR="00194C36" w:rsidRPr="00DC0BB4">
        <w:rPr>
          <w:rFonts w:ascii="Times New Roman" w:hAnsi="Times New Roman" w:cs="Times New Roman"/>
          <w:sz w:val="28"/>
          <w:szCs w:val="28"/>
        </w:rPr>
        <w:t xml:space="preserve"> veidā.</w:t>
      </w:r>
    </w:p>
    <w:p w:rsidR="00194C36" w:rsidRPr="00DC0BB4" w:rsidRDefault="00806408" w:rsidP="00194C3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hAnsi="Times New Roman" w:cs="Times New Roman"/>
          <w:sz w:val="28"/>
          <w:szCs w:val="28"/>
        </w:rPr>
        <w:t xml:space="preserve">Specifiskā atbalsta mērķa </w:t>
      </w:r>
      <w:r w:rsidR="00194C36" w:rsidRPr="00DC0BB4">
        <w:rPr>
          <w:rFonts w:ascii="Times New Roman" w:hAnsi="Times New Roman" w:cs="Times New Roman"/>
          <w:sz w:val="28"/>
          <w:szCs w:val="28"/>
        </w:rPr>
        <w:t xml:space="preserve">ietvaros atbildīgās iestādes funkcijas pilda Veselības ministrija (turpmāk – atbildīgā </w:t>
      </w:r>
      <w:r w:rsidR="00194C36" w:rsidRPr="00DC0BB4">
        <w:rPr>
          <w:rFonts w:ascii="Times New Roman" w:eastAsia="Times New Roman" w:hAnsi="Times New Roman" w:cs="Times New Roman"/>
          <w:sz w:val="28"/>
          <w:szCs w:val="28"/>
        </w:rPr>
        <w:t>iestāde</w:t>
      </w:r>
      <w:r w:rsidR="00194C36" w:rsidRPr="00DC0BB4">
        <w:rPr>
          <w:rFonts w:ascii="Times New Roman" w:hAnsi="Times New Roman" w:cs="Times New Roman"/>
          <w:sz w:val="28"/>
          <w:szCs w:val="28"/>
        </w:rPr>
        <w:t>).</w:t>
      </w:r>
    </w:p>
    <w:p w:rsidR="00194C36" w:rsidRPr="00DC0BB4" w:rsidRDefault="00194C36"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hAnsi="Times New Roman" w:cs="Times New Roman"/>
          <w:bCs/>
          <w:spacing w:val="-2"/>
          <w:sz w:val="28"/>
          <w:szCs w:val="28"/>
        </w:rPr>
        <w:t>Projekta īstenošanas v</w:t>
      </w:r>
      <w:r w:rsidR="00E33916" w:rsidRPr="00DC0BB4">
        <w:rPr>
          <w:rFonts w:ascii="Times New Roman" w:hAnsi="Times New Roman" w:cs="Times New Roman"/>
          <w:bCs/>
          <w:spacing w:val="-2"/>
          <w:sz w:val="28"/>
          <w:szCs w:val="28"/>
        </w:rPr>
        <w:t>iet</w:t>
      </w:r>
      <w:r w:rsidRPr="00DC0BB4">
        <w:rPr>
          <w:rFonts w:ascii="Times New Roman" w:hAnsi="Times New Roman" w:cs="Times New Roman"/>
          <w:bCs/>
          <w:spacing w:val="-2"/>
          <w:sz w:val="28"/>
          <w:szCs w:val="28"/>
        </w:rPr>
        <w:t>a ir Latvijas Republika.</w:t>
      </w:r>
    </w:p>
    <w:p w:rsidR="001E55F2" w:rsidRPr="00DC0BB4" w:rsidRDefault="001E55F2" w:rsidP="001E55F2">
      <w:pPr>
        <w:pStyle w:val="ListParagraph"/>
        <w:tabs>
          <w:tab w:val="left" w:pos="426"/>
        </w:tabs>
        <w:spacing w:before="120" w:after="0" w:line="240" w:lineRule="auto"/>
        <w:ind w:left="0"/>
        <w:contextualSpacing w:val="0"/>
        <w:jc w:val="both"/>
        <w:rPr>
          <w:rFonts w:ascii="Times New Roman" w:hAnsi="Times New Roman" w:cs="Times New Roman"/>
          <w:bCs/>
          <w:spacing w:val="-2"/>
          <w:sz w:val="28"/>
          <w:szCs w:val="28"/>
        </w:rPr>
      </w:pPr>
    </w:p>
    <w:p w:rsidR="00194C36" w:rsidRPr="00DC0BB4" w:rsidRDefault="00194C36" w:rsidP="00183E2A">
      <w:pPr>
        <w:pStyle w:val="ListParagraph"/>
        <w:numPr>
          <w:ilvl w:val="0"/>
          <w:numId w:val="3"/>
        </w:numPr>
        <w:spacing w:before="360" w:after="360" w:line="240" w:lineRule="auto"/>
        <w:ind w:left="1077"/>
        <w:contextualSpacing w:val="0"/>
        <w:jc w:val="center"/>
        <w:rPr>
          <w:rFonts w:ascii="Times New Roman" w:hAnsi="Times New Roman" w:cs="Times New Roman"/>
          <w:b/>
          <w:sz w:val="28"/>
          <w:szCs w:val="28"/>
        </w:rPr>
      </w:pPr>
      <w:r w:rsidRPr="00DC0BB4">
        <w:rPr>
          <w:rFonts w:ascii="Times New Roman" w:hAnsi="Times New Roman" w:cs="Times New Roman"/>
          <w:b/>
          <w:sz w:val="28"/>
          <w:szCs w:val="28"/>
        </w:rPr>
        <w:t>Specifiskais atbalsta mērķis</w:t>
      </w:r>
    </w:p>
    <w:p w:rsidR="00B04E76" w:rsidRDefault="00C27EE6"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eastAsia="Times New Roman" w:hAnsi="Times New Roman" w:cs="Times New Roman"/>
          <w:sz w:val="28"/>
          <w:szCs w:val="28"/>
        </w:rPr>
        <w:t>Specifiskā</w:t>
      </w:r>
      <w:r w:rsidRPr="00DC0BB4">
        <w:rPr>
          <w:rFonts w:ascii="Times New Roman" w:hAnsi="Times New Roman" w:cs="Times New Roman"/>
          <w:bCs/>
          <w:spacing w:val="-2"/>
          <w:sz w:val="28"/>
          <w:szCs w:val="28"/>
        </w:rPr>
        <w:t xml:space="preserve"> atbalsta </w:t>
      </w:r>
      <w:r w:rsidR="001A3545" w:rsidRPr="00DC0BB4">
        <w:rPr>
          <w:rFonts w:ascii="Times New Roman" w:hAnsi="Times New Roman" w:cs="Times New Roman"/>
          <w:bCs/>
          <w:spacing w:val="-2"/>
          <w:sz w:val="28"/>
          <w:szCs w:val="28"/>
        </w:rPr>
        <w:t>mērķ</w:t>
      </w:r>
      <w:r w:rsidR="001A3545">
        <w:rPr>
          <w:rFonts w:ascii="Times New Roman" w:hAnsi="Times New Roman" w:cs="Times New Roman"/>
          <w:bCs/>
          <w:spacing w:val="-2"/>
          <w:sz w:val="28"/>
          <w:szCs w:val="28"/>
        </w:rPr>
        <w:t>a mērķis</w:t>
      </w:r>
      <w:r w:rsidR="001A3545" w:rsidRPr="00DC0BB4">
        <w:rPr>
          <w:rFonts w:ascii="Times New Roman" w:hAnsi="Times New Roman" w:cs="Times New Roman"/>
          <w:bCs/>
          <w:spacing w:val="-2"/>
          <w:sz w:val="28"/>
          <w:szCs w:val="28"/>
        </w:rPr>
        <w:t xml:space="preserve"> </w:t>
      </w:r>
      <w:r w:rsidR="00B04E76" w:rsidRPr="00DC0BB4">
        <w:rPr>
          <w:rFonts w:ascii="Times New Roman" w:hAnsi="Times New Roman" w:cs="Times New Roman"/>
          <w:bCs/>
          <w:spacing w:val="-2"/>
          <w:sz w:val="28"/>
          <w:szCs w:val="28"/>
        </w:rPr>
        <w:t>ir uzlabot pieejamību veselības veicināšanas un slimību profilakses pakalpojumiem</w:t>
      </w:r>
      <w:r w:rsidR="001A3545">
        <w:rPr>
          <w:rFonts w:ascii="Times New Roman" w:hAnsi="Times New Roman" w:cs="Times New Roman"/>
          <w:bCs/>
          <w:spacing w:val="-2"/>
          <w:sz w:val="28"/>
          <w:szCs w:val="28"/>
        </w:rPr>
        <w:t xml:space="preserve"> visiem Latvijas iedzīvotājiem</w:t>
      </w:r>
      <w:r w:rsidR="00B04E76" w:rsidRPr="00DC0BB4">
        <w:rPr>
          <w:rFonts w:ascii="Times New Roman" w:hAnsi="Times New Roman" w:cs="Times New Roman"/>
          <w:bCs/>
          <w:spacing w:val="-2"/>
          <w:sz w:val="28"/>
          <w:szCs w:val="28"/>
        </w:rPr>
        <w:t xml:space="preserve">, jo īpaši, </w:t>
      </w:r>
      <w:r w:rsidR="001A3545" w:rsidRPr="00DC0BB4">
        <w:rPr>
          <w:rFonts w:ascii="Times New Roman" w:hAnsi="Times New Roman" w:cs="Times New Roman"/>
          <w:bCs/>
          <w:spacing w:val="-2"/>
          <w:sz w:val="28"/>
          <w:szCs w:val="28"/>
        </w:rPr>
        <w:t>teritoriālās,</w:t>
      </w:r>
      <w:r w:rsidR="001A3545">
        <w:rPr>
          <w:rFonts w:ascii="Times New Roman" w:hAnsi="Times New Roman" w:cs="Times New Roman"/>
          <w:bCs/>
          <w:spacing w:val="-2"/>
          <w:sz w:val="28"/>
          <w:szCs w:val="28"/>
        </w:rPr>
        <w:t xml:space="preserve"> </w:t>
      </w:r>
      <w:r w:rsidR="00B04E76" w:rsidRPr="00DC0BB4">
        <w:rPr>
          <w:rFonts w:ascii="Times New Roman" w:hAnsi="Times New Roman" w:cs="Times New Roman"/>
          <w:bCs/>
          <w:spacing w:val="-2"/>
          <w:sz w:val="28"/>
          <w:szCs w:val="28"/>
        </w:rPr>
        <w:t>nabadzības un sociālās atstumtības riskam pakļautajiem iedzīvotājiem.</w:t>
      </w:r>
    </w:p>
    <w:p w:rsidR="00D5766D" w:rsidRPr="000D7745" w:rsidRDefault="00D5766D"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eastAsia="Times New Roman" w:hAnsi="Times New Roman" w:cs="Times New Roman"/>
          <w:sz w:val="28"/>
          <w:szCs w:val="28"/>
        </w:rPr>
        <w:t>9.2.4.1.pasākum</w:t>
      </w:r>
      <w:r>
        <w:rPr>
          <w:rFonts w:ascii="Times New Roman" w:eastAsia="Times New Roman" w:hAnsi="Times New Roman" w:cs="Times New Roman"/>
          <w:sz w:val="28"/>
          <w:szCs w:val="28"/>
        </w:rPr>
        <w:t xml:space="preserve">a mērķis ir </w:t>
      </w:r>
      <w:r w:rsidRPr="00DC0BB4">
        <w:rPr>
          <w:rFonts w:ascii="Times New Roman" w:hAnsi="Times New Roman" w:cs="Times New Roman"/>
          <w:bCs/>
          <w:spacing w:val="-2"/>
          <w:sz w:val="28"/>
          <w:szCs w:val="28"/>
        </w:rPr>
        <w:t>uzlabot pieejamību veselības veicināšanas un slimību profilakses pakalpojumiem</w:t>
      </w:r>
      <w:r>
        <w:rPr>
          <w:rFonts w:ascii="Times New Roman" w:hAnsi="Times New Roman" w:cs="Times New Roman"/>
          <w:bCs/>
          <w:spacing w:val="-2"/>
          <w:sz w:val="28"/>
          <w:szCs w:val="28"/>
        </w:rPr>
        <w:t xml:space="preserve"> visiem Latvijas iedzīvotājiem</w:t>
      </w:r>
      <w:r w:rsidRPr="00DC0BB4">
        <w:rPr>
          <w:rFonts w:ascii="Times New Roman" w:hAnsi="Times New Roman" w:cs="Times New Roman"/>
          <w:bCs/>
          <w:spacing w:val="-2"/>
          <w:sz w:val="28"/>
          <w:szCs w:val="28"/>
        </w:rPr>
        <w:t xml:space="preserve">, jo īpaši, </w:t>
      </w:r>
      <w:r w:rsidRPr="000D7745">
        <w:rPr>
          <w:rFonts w:ascii="Times New Roman" w:hAnsi="Times New Roman" w:cs="Times New Roman"/>
          <w:bCs/>
          <w:spacing w:val="-2"/>
          <w:sz w:val="28"/>
          <w:szCs w:val="28"/>
        </w:rPr>
        <w:t>teritoriālās, nabadzības un sociālās atstumtības riskam pakļautajiem iedzīvotājiem, īstenojot nacionāla mēroga pasākumus</w:t>
      </w:r>
      <w:r w:rsidRPr="000D7745">
        <w:rPr>
          <w:rFonts w:ascii="Times New Roman" w:eastAsia="Times New Roman" w:hAnsi="Times New Roman" w:cs="Times New Roman"/>
          <w:sz w:val="28"/>
          <w:szCs w:val="28"/>
        </w:rPr>
        <w:t>.</w:t>
      </w:r>
    </w:p>
    <w:p w:rsidR="00D5766D" w:rsidRPr="000D7745" w:rsidRDefault="00D5766D" w:rsidP="00D5766D">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0D7745">
        <w:rPr>
          <w:rFonts w:ascii="Times New Roman" w:eastAsia="Times New Roman" w:hAnsi="Times New Roman" w:cs="Times New Roman"/>
          <w:sz w:val="28"/>
          <w:szCs w:val="28"/>
        </w:rPr>
        <w:t xml:space="preserve">9.2.4.2.pasākuma mērķis ir </w:t>
      </w:r>
      <w:r w:rsidRPr="000D7745">
        <w:rPr>
          <w:rFonts w:ascii="Times New Roman" w:hAnsi="Times New Roman" w:cs="Times New Roman"/>
          <w:bCs/>
          <w:spacing w:val="-2"/>
          <w:sz w:val="28"/>
          <w:szCs w:val="28"/>
        </w:rPr>
        <w:t>uzlabot pieejamību veselības veicināšanas un slimību profilakses pakalpojumiem visiem Latvijas iedzīvotājiem, jo īpaši, teritoriālās, nabadzības un sociālās atstumtības riskam pakļautajiem iedzīvotājiem, īstenojot vietēja mēroga pasākumus</w:t>
      </w:r>
      <w:r w:rsidRPr="000D7745">
        <w:rPr>
          <w:rFonts w:ascii="Times New Roman" w:eastAsia="Times New Roman" w:hAnsi="Times New Roman" w:cs="Times New Roman"/>
          <w:sz w:val="28"/>
          <w:szCs w:val="28"/>
        </w:rPr>
        <w:t>.</w:t>
      </w:r>
    </w:p>
    <w:p w:rsidR="00CB775F" w:rsidRPr="00DC0BB4" w:rsidRDefault="00C27EE6"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bookmarkStart w:id="0" w:name="_Ref447887191"/>
      <w:r w:rsidRPr="00DC0BB4">
        <w:rPr>
          <w:rFonts w:ascii="Times New Roman" w:eastAsia="Times New Roman" w:hAnsi="Times New Roman" w:cs="Times New Roman"/>
          <w:sz w:val="28"/>
          <w:szCs w:val="28"/>
        </w:rPr>
        <w:lastRenderedPageBreak/>
        <w:t>Specifiskā</w:t>
      </w:r>
      <w:r w:rsidRPr="00DC0BB4">
        <w:rPr>
          <w:rFonts w:ascii="Times New Roman" w:hAnsi="Times New Roman" w:cs="Times New Roman"/>
          <w:bCs/>
          <w:spacing w:val="-2"/>
          <w:sz w:val="28"/>
          <w:szCs w:val="28"/>
        </w:rPr>
        <w:t xml:space="preserve"> atbalsta</w:t>
      </w:r>
      <w:r w:rsidR="00B04E76" w:rsidRPr="00DC0BB4">
        <w:rPr>
          <w:rFonts w:ascii="Times New Roman" w:hAnsi="Times New Roman" w:cs="Times New Roman"/>
          <w:bCs/>
          <w:spacing w:val="-2"/>
          <w:sz w:val="28"/>
          <w:szCs w:val="28"/>
        </w:rPr>
        <w:t xml:space="preserve"> mērķa grupa</w:t>
      </w:r>
      <w:r w:rsidR="00B04E76" w:rsidRPr="00DC0BB4">
        <w:rPr>
          <w:rFonts w:ascii="Times New Roman" w:hAnsi="Times New Roman" w:cs="Times New Roman"/>
          <w:sz w:val="28"/>
          <w:szCs w:val="28"/>
        </w:rPr>
        <w:t xml:space="preserve"> </w:t>
      </w:r>
      <w:r w:rsidR="00B04E76" w:rsidRPr="00DC0BB4">
        <w:rPr>
          <w:rFonts w:ascii="Times New Roman" w:hAnsi="Times New Roman" w:cs="Times New Roman"/>
          <w:bCs/>
          <w:spacing w:val="-2"/>
          <w:sz w:val="28"/>
          <w:szCs w:val="28"/>
        </w:rPr>
        <w:t xml:space="preserve">ir </w:t>
      </w:r>
      <w:r w:rsidR="000E5778">
        <w:rPr>
          <w:rFonts w:ascii="Times New Roman" w:hAnsi="Times New Roman" w:cs="Times New Roman"/>
          <w:bCs/>
          <w:spacing w:val="-2"/>
          <w:sz w:val="28"/>
          <w:szCs w:val="28"/>
        </w:rPr>
        <w:t xml:space="preserve">visi </w:t>
      </w:r>
      <w:r w:rsidR="00B04E76" w:rsidRPr="00DC0BB4">
        <w:rPr>
          <w:rFonts w:ascii="Times New Roman" w:hAnsi="Times New Roman" w:cs="Times New Roman"/>
          <w:bCs/>
          <w:spacing w:val="-2"/>
          <w:sz w:val="28"/>
          <w:szCs w:val="28"/>
        </w:rPr>
        <w:t>Latvijas iedzīvotāji, jo īpaši teritoriālās</w:t>
      </w:r>
      <w:r w:rsidR="00A372A3" w:rsidRPr="00DC0BB4">
        <w:rPr>
          <w:rFonts w:ascii="Times New Roman" w:hAnsi="Times New Roman" w:cs="Times New Roman"/>
          <w:bCs/>
          <w:spacing w:val="-2"/>
          <w:sz w:val="28"/>
          <w:szCs w:val="28"/>
        </w:rPr>
        <w:t>,</w:t>
      </w:r>
      <w:r w:rsidR="00B04E76" w:rsidRPr="00DC0BB4">
        <w:rPr>
          <w:rFonts w:ascii="Times New Roman" w:hAnsi="Times New Roman" w:cs="Times New Roman"/>
          <w:bCs/>
          <w:spacing w:val="-2"/>
          <w:sz w:val="28"/>
          <w:szCs w:val="28"/>
        </w:rPr>
        <w:t xml:space="preserve"> sociālās atstumtības un nabadzības riskam pakļautās iedzīvotāju grupas</w:t>
      </w:r>
      <w:r w:rsidR="00CB775F" w:rsidRPr="00DC0BB4">
        <w:rPr>
          <w:rFonts w:ascii="Times New Roman" w:hAnsi="Times New Roman" w:cs="Times New Roman"/>
          <w:bCs/>
          <w:spacing w:val="-2"/>
          <w:sz w:val="28"/>
          <w:szCs w:val="28"/>
        </w:rPr>
        <w:t>:</w:t>
      </w:r>
      <w:bookmarkEnd w:id="0"/>
    </w:p>
    <w:p w:rsidR="00CB775F" w:rsidRPr="00DC0BB4" w:rsidRDefault="0094312B"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bookmarkStart w:id="1" w:name="_Ref447884683"/>
      <w:r w:rsidRPr="00DC0BB4">
        <w:rPr>
          <w:rFonts w:ascii="Times New Roman" w:hAnsi="Times New Roman" w:cs="Times New Roman"/>
          <w:bCs/>
          <w:spacing w:val="-2"/>
          <w:sz w:val="28"/>
          <w:szCs w:val="28"/>
        </w:rPr>
        <w:t xml:space="preserve">iedzīvotāji, kuri dzīvo </w:t>
      </w:r>
      <w:r w:rsidR="00D92990">
        <w:rPr>
          <w:rFonts w:ascii="Times New Roman" w:hAnsi="Times New Roman" w:cs="Times New Roman"/>
          <w:bCs/>
          <w:spacing w:val="-2"/>
          <w:sz w:val="28"/>
          <w:szCs w:val="28"/>
        </w:rPr>
        <w:t>teritorijā</w:t>
      </w:r>
      <w:r w:rsidRPr="00DC0BB4">
        <w:rPr>
          <w:rFonts w:ascii="Times New Roman" w:hAnsi="Times New Roman" w:cs="Times New Roman"/>
          <w:bCs/>
          <w:spacing w:val="-2"/>
          <w:sz w:val="28"/>
          <w:szCs w:val="28"/>
        </w:rPr>
        <w:t xml:space="preserve"> </w:t>
      </w:r>
      <w:r w:rsidR="00AC67F7" w:rsidRPr="00AC67F7">
        <w:rPr>
          <w:rFonts w:ascii="Times New Roman" w:hAnsi="Times New Roman" w:cs="Times New Roman"/>
          <w:sz w:val="28"/>
          <w:szCs w:val="28"/>
        </w:rPr>
        <w:t>ārpus pilsētām</w:t>
      </w:r>
      <w:r w:rsidR="00AC67F7" w:rsidRPr="00DC0BB4">
        <w:rPr>
          <w:rFonts w:ascii="Times New Roman" w:hAnsi="Times New Roman" w:cs="Times New Roman"/>
          <w:bCs/>
          <w:spacing w:val="-2"/>
          <w:sz w:val="28"/>
          <w:szCs w:val="28"/>
        </w:rPr>
        <w:t xml:space="preserve"> </w:t>
      </w:r>
      <w:r w:rsidRPr="00DC0BB4">
        <w:rPr>
          <w:rFonts w:ascii="Times New Roman" w:hAnsi="Times New Roman" w:cs="Times New Roman"/>
          <w:bCs/>
          <w:spacing w:val="-2"/>
          <w:sz w:val="28"/>
          <w:szCs w:val="28"/>
        </w:rPr>
        <w:t xml:space="preserve">ar </w:t>
      </w:r>
      <w:r w:rsidR="00707DD1" w:rsidRPr="00DC0BB4">
        <w:rPr>
          <w:rFonts w:ascii="Times New Roman" w:eastAsia="Times New Roman" w:hAnsi="Times New Roman" w:cs="Times New Roman"/>
          <w:sz w:val="28"/>
          <w:szCs w:val="28"/>
          <w:lang w:eastAsia="en-US"/>
        </w:rPr>
        <w:t>iedzīvotāju blīvumu zem 50 iedzīvotājiem uz kvadrātkilometru</w:t>
      </w:r>
      <w:r w:rsidRPr="00DC0BB4">
        <w:rPr>
          <w:rFonts w:ascii="Times New Roman" w:hAnsi="Times New Roman" w:cs="Times New Roman"/>
          <w:bCs/>
          <w:spacing w:val="-2"/>
          <w:sz w:val="28"/>
          <w:szCs w:val="28"/>
        </w:rPr>
        <w:t>;</w:t>
      </w:r>
      <w:bookmarkEnd w:id="1"/>
      <w:r w:rsidRPr="00DC0BB4">
        <w:rPr>
          <w:rFonts w:ascii="Times New Roman" w:hAnsi="Times New Roman" w:cs="Times New Roman"/>
          <w:bCs/>
          <w:spacing w:val="-2"/>
          <w:sz w:val="28"/>
          <w:szCs w:val="28"/>
        </w:rPr>
        <w:t xml:space="preserve"> </w:t>
      </w:r>
    </w:p>
    <w:p w:rsidR="00CB775F" w:rsidRPr="00DC0BB4" w:rsidRDefault="00B04E76"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bookmarkStart w:id="2" w:name="_Ref447884709"/>
      <w:r w:rsidRPr="00DC0BB4">
        <w:rPr>
          <w:rFonts w:ascii="Times New Roman" w:hAnsi="Times New Roman" w:cs="Times New Roman"/>
          <w:bCs/>
          <w:spacing w:val="-2"/>
          <w:sz w:val="28"/>
          <w:szCs w:val="28"/>
        </w:rPr>
        <w:t>trūcīg</w:t>
      </w:r>
      <w:r w:rsidR="0094312B" w:rsidRPr="00DC0BB4">
        <w:rPr>
          <w:rFonts w:ascii="Times New Roman" w:hAnsi="Times New Roman" w:cs="Times New Roman"/>
          <w:bCs/>
          <w:spacing w:val="-2"/>
          <w:sz w:val="28"/>
          <w:szCs w:val="28"/>
        </w:rPr>
        <w:t>ie un maznodrošinātie iedzīvotāji;</w:t>
      </w:r>
      <w:bookmarkEnd w:id="2"/>
      <w:r w:rsidR="0094312B" w:rsidRPr="00DC0BB4">
        <w:rPr>
          <w:rFonts w:ascii="Times New Roman" w:hAnsi="Times New Roman" w:cs="Times New Roman"/>
          <w:bCs/>
          <w:spacing w:val="-2"/>
          <w:sz w:val="28"/>
          <w:szCs w:val="28"/>
        </w:rPr>
        <w:t xml:space="preserve"> </w:t>
      </w:r>
    </w:p>
    <w:p w:rsidR="00CB775F" w:rsidRPr="00DC0BB4" w:rsidRDefault="0094312B"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bookmarkStart w:id="3" w:name="_Ref447884710"/>
      <w:r w:rsidRPr="00DC0BB4">
        <w:rPr>
          <w:rFonts w:ascii="Times New Roman" w:hAnsi="Times New Roman" w:cs="Times New Roman"/>
          <w:bCs/>
          <w:spacing w:val="-2"/>
          <w:sz w:val="28"/>
          <w:szCs w:val="28"/>
        </w:rPr>
        <w:t>bezdarbnieki;</w:t>
      </w:r>
      <w:bookmarkEnd w:id="3"/>
      <w:r w:rsidRPr="00DC0BB4">
        <w:rPr>
          <w:rFonts w:ascii="Times New Roman" w:hAnsi="Times New Roman" w:cs="Times New Roman"/>
          <w:bCs/>
          <w:spacing w:val="-2"/>
          <w:sz w:val="28"/>
          <w:szCs w:val="28"/>
        </w:rPr>
        <w:t xml:space="preserve"> </w:t>
      </w:r>
    </w:p>
    <w:p w:rsidR="00CB775F" w:rsidRPr="00DC0BB4" w:rsidRDefault="00B04E76"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bookmarkStart w:id="4" w:name="_Ref447884712"/>
      <w:r w:rsidRPr="00DC0BB4">
        <w:rPr>
          <w:rFonts w:ascii="Times New Roman" w:hAnsi="Times New Roman" w:cs="Times New Roman"/>
          <w:bCs/>
          <w:spacing w:val="-2"/>
          <w:sz w:val="28"/>
          <w:szCs w:val="28"/>
        </w:rPr>
        <w:t>personas ar invali</w:t>
      </w:r>
      <w:r w:rsidR="0094312B" w:rsidRPr="00DC0BB4">
        <w:rPr>
          <w:rFonts w:ascii="Times New Roman" w:hAnsi="Times New Roman" w:cs="Times New Roman"/>
          <w:bCs/>
          <w:spacing w:val="-2"/>
          <w:sz w:val="28"/>
          <w:szCs w:val="28"/>
        </w:rPr>
        <w:t>ditāti;</w:t>
      </w:r>
      <w:bookmarkEnd w:id="4"/>
      <w:r w:rsidR="0094312B" w:rsidRPr="00DC0BB4">
        <w:rPr>
          <w:rFonts w:ascii="Times New Roman" w:hAnsi="Times New Roman" w:cs="Times New Roman"/>
          <w:bCs/>
          <w:spacing w:val="-2"/>
          <w:sz w:val="28"/>
          <w:szCs w:val="28"/>
        </w:rPr>
        <w:t xml:space="preserve"> </w:t>
      </w:r>
    </w:p>
    <w:p w:rsidR="00CB775F" w:rsidRPr="00DC0BB4" w:rsidRDefault="0094312B"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bookmarkStart w:id="5" w:name="_Ref447884713"/>
      <w:r w:rsidRPr="00DC0BB4">
        <w:rPr>
          <w:rFonts w:ascii="Times New Roman" w:hAnsi="Times New Roman" w:cs="Times New Roman"/>
          <w:bCs/>
          <w:spacing w:val="-2"/>
          <w:sz w:val="28"/>
          <w:szCs w:val="28"/>
        </w:rPr>
        <w:t>iedzīvotāji, kas vecāki par 54 gadiem;</w:t>
      </w:r>
      <w:bookmarkEnd w:id="5"/>
      <w:r w:rsidRPr="00DC0BB4">
        <w:rPr>
          <w:rFonts w:ascii="Times New Roman" w:hAnsi="Times New Roman" w:cs="Times New Roman"/>
          <w:bCs/>
          <w:spacing w:val="-2"/>
          <w:sz w:val="28"/>
          <w:szCs w:val="28"/>
        </w:rPr>
        <w:t xml:space="preserve"> </w:t>
      </w:r>
    </w:p>
    <w:p w:rsidR="00576FF5" w:rsidRPr="00DC0BB4" w:rsidRDefault="0094312B"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bookmarkStart w:id="6" w:name="_Ref447884714"/>
      <w:r w:rsidRPr="00DC0BB4">
        <w:rPr>
          <w:rFonts w:ascii="Times New Roman" w:hAnsi="Times New Roman" w:cs="Times New Roman"/>
          <w:bCs/>
          <w:spacing w:val="-2"/>
          <w:sz w:val="28"/>
          <w:szCs w:val="28"/>
        </w:rPr>
        <w:t>bērni</w:t>
      </w:r>
      <w:r w:rsidR="00576FF5" w:rsidRPr="00DC0BB4">
        <w:rPr>
          <w:rFonts w:ascii="Times New Roman" w:hAnsi="Times New Roman" w:cs="Times New Roman"/>
          <w:bCs/>
          <w:spacing w:val="-2"/>
          <w:sz w:val="28"/>
          <w:szCs w:val="28"/>
        </w:rPr>
        <w:t>;</w:t>
      </w:r>
      <w:bookmarkEnd w:id="6"/>
    </w:p>
    <w:p w:rsidR="00B04E76" w:rsidRDefault="00BF6B76"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DC0BB4">
        <w:rPr>
          <w:rFonts w:ascii="Times New Roman" w:hAnsi="Times New Roman" w:cs="Times New Roman"/>
          <w:bCs/>
          <w:spacing w:val="-2"/>
          <w:sz w:val="28"/>
          <w:szCs w:val="28"/>
        </w:rPr>
        <w:t>pārēj</w:t>
      </w:r>
      <w:r w:rsidR="00C8128F">
        <w:rPr>
          <w:rFonts w:ascii="Times New Roman" w:hAnsi="Times New Roman" w:cs="Times New Roman"/>
          <w:bCs/>
          <w:spacing w:val="-2"/>
          <w:sz w:val="28"/>
          <w:szCs w:val="28"/>
        </w:rPr>
        <w:t xml:space="preserve">ās </w:t>
      </w:r>
      <w:r w:rsidR="00C8128F" w:rsidRPr="00DC0BB4">
        <w:rPr>
          <w:rFonts w:ascii="Times New Roman" w:hAnsi="Times New Roman" w:cs="Times New Roman"/>
          <w:bCs/>
          <w:spacing w:val="-2"/>
          <w:sz w:val="28"/>
          <w:szCs w:val="28"/>
        </w:rPr>
        <w:t>riskam pakļautās iedzīvotāju grupas</w:t>
      </w:r>
      <w:r w:rsidR="0094312B" w:rsidRPr="00DC0BB4">
        <w:rPr>
          <w:rFonts w:ascii="Times New Roman" w:hAnsi="Times New Roman" w:cs="Times New Roman"/>
          <w:bCs/>
          <w:spacing w:val="-2"/>
          <w:sz w:val="28"/>
          <w:szCs w:val="28"/>
        </w:rPr>
        <w:t>.</w:t>
      </w:r>
    </w:p>
    <w:p w:rsidR="00B04E76" w:rsidRPr="00DC0BB4" w:rsidRDefault="00206894" w:rsidP="00465420">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eastAsia="Times New Roman" w:hAnsi="Times New Roman" w:cs="Times New Roman"/>
          <w:sz w:val="28"/>
          <w:szCs w:val="28"/>
        </w:rPr>
        <w:t>Specifiskā</w:t>
      </w:r>
      <w:r w:rsidRPr="00DC0BB4">
        <w:rPr>
          <w:rFonts w:ascii="Times New Roman" w:hAnsi="Times New Roman" w:cs="Times New Roman"/>
          <w:bCs/>
          <w:spacing w:val="-2"/>
          <w:sz w:val="28"/>
          <w:szCs w:val="28"/>
        </w:rPr>
        <w:t xml:space="preserve"> atbalsta mērķa</w:t>
      </w:r>
      <w:r w:rsidR="00B04E76" w:rsidRPr="00DC0BB4">
        <w:rPr>
          <w:rFonts w:ascii="Times New Roman" w:hAnsi="Times New Roman" w:cs="Times New Roman"/>
          <w:bCs/>
          <w:spacing w:val="-2"/>
          <w:sz w:val="28"/>
          <w:szCs w:val="28"/>
        </w:rPr>
        <w:t xml:space="preserve"> ietvaros ir sasniedzami šādi </w:t>
      </w:r>
      <w:r w:rsidR="00194C36" w:rsidRPr="00DC0BB4">
        <w:rPr>
          <w:rFonts w:ascii="Times New Roman" w:hAnsi="Times New Roman" w:cs="Times New Roman"/>
          <w:bCs/>
          <w:spacing w:val="-2"/>
          <w:sz w:val="28"/>
          <w:szCs w:val="28"/>
        </w:rPr>
        <w:t xml:space="preserve">iznākuma </w:t>
      </w:r>
      <w:r w:rsidR="00B04E76" w:rsidRPr="00DC0BB4">
        <w:rPr>
          <w:rFonts w:ascii="Times New Roman" w:hAnsi="Times New Roman" w:cs="Times New Roman"/>
          <w:bCs/>
          <w:spacing w:val="-2"/>
          <w:sz w:val="28"/>
          <w:szCs w:val="28"/>
        </w:rPr>
        <w:t xml:space="preserve">uzraudzības rādītāji: </w:t>
      </w:r>
      <w:bookmarkStart w:id="7" w:name="_GoBack"/>
      <w:bookmarkEnd w:id="7"/>
    </w:p>
    <w:p w:rsidR="00206894" w:rsidRPr="00C8128F" w:rsidRDefault="005B10D8"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DC0BB4">
        <w:rPr>
          <w:rFonts w:ascii="Times New Roman" w:hAnsi="Times New Roman" w:cs="Times New Roman"/>
          <w:bCs/>
          <w:spacing w:val="-2"/>
          <w:sz w:val="28"/>
          <w:szCs w:val="28"/>
        </w:rPr>
        <w:t xml:space="preserve">iedzīvotāju skaits, kas iekļaujas </w:t>
      </w:r>
      <w:r w:rsidR="00A7596E" w:rsidRPr="00DC0BB4">
        <w:rPr>
          <w:rFonts w:ascii="Times New Roman" w:hAnsi="Times New Roman" w:cs="Times New Roman"/>
          <w:bCs/>
          <w:spacing w:val="-2"/>
          <w:sz w:val="28"/>
          <w:szCs w:val="28"/>
        </w:rPr>
        <w:t xml:space="preserve">šo </w:t>
      </w:r>
      <w:r w:rsidRPr="00DC0BB4">
        <w:rPr>
          <w:rFonts w:ascii="Times New Roman" w:hAnsi="Times New Roman" w:cs="Times New Roman"/>
          <w:bCs/>
          <w:spacing w:val="-2"/>
          <w:sz w:val="28"/>
          <w:szCs w:val="28"/>
        </w:rPr>
        <w:t xml:space="preserve">noteikumu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_Ref447884683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8.1</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_Ref447884709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8.2</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_Ref447884710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8.3</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_Ref447884712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8.4</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8.5</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un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_Ref447884714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8.6</w:t>
      </w:r>
      <w:r w:rsidR="00F55D51">
        <w:rPr>
          <w:rFonts w:ascii="Times New Roman" w:hAnsi="Times New Roman" w:cs="Times New Roman"/>
          <w:bCs/>
          <w:spacing w:val="-2"/>
          <w:sz w:val="28"/>
          <w:szCs w:val="28"/>
        </w:rPr>
        <w:fldChar w:fldCharType="end"/>
      </w:r>
      <w:r w:rsidR="008B6820">
        <w:rPr>
          <w:rFonts w:ascii="Times New Roman" w:hAnsi="Times New Roman" w:cs="Times New Roman"/>
          <w:bCs/>
          <w:spacing w:val="-2"/>
          <w:sz w:val="28"/>
          <w:szCs w:val="28"/>
        </w:rPr>
        <w:t>.</w:t>
      </w:r>
      <w:r w:rsidR="002A6F62" w:rsidRPr="002A6F62">
        <w:rPr>
          <w:rFonts w:ascii="Times New Roman" w:hAnsi="Times New Roman" w:cs="Times New Roman"/>
          <w:sz w:val="28"/>
          <w:szCs w:val="28"/>
        </w:rPr>
        <w:t>apakšpunktā</w:t>
      </w:r>
      <w:r w:rsidR="002A6F62" w:rsidDel="002A6F62">
        <w:t xml:space="preserve"> </w:t>
      </w:r>
      <w:r w:rsidRPr="00DC0BB4">
        <w:rPr>
          <w:rFonts w:ascii="Times New Roman" w:hAnsi="Times New Roman" w:cs="Times New Roman"/>
          <w:bCs/>
          <w:spacing w:val="-2"/>
          <w:sz w:val="28"/>
          <w:szCs w:val="28"/>
        </w:rPr>
        <w:t xml:space="preserve">noteiktajās </w:t>
      </w:r>
      <w:r w:rsidR="00BF6B76" w:rsidRPr="00DC0BB4">
        <w:rPr>
          <w:rFonts w:ascii="Times New Roman" w:hAnsi="Times New Roman" w:cs="Times New Roman"/>
          <w:bCs/>
          <w:spacing w:val="-2"/>
          <w:sz w:val="28"/>
          <w:szCs w:val="28"/>
        </w:rPr>
        <w:t xml:space="preserve">īpaši atbalstāmajās </w:t>
      </w:r>
      <w:r w:rsidRPr="00DC0BB4">
        <w:rPr>
          <w:rFonts w:ascii="Times New Roman" w:hAnsi="Times New Roman" w:cs="Times New Roman"/>
          <w:bCs/>
          <w:spacing w:val="-2"/>
          <w:sz w:val="28"/>
          <w:szCs w:val="28"/>
        </w:rPr>
        <w:t xml:space="preserve">mērķa grupās un kas piedalījušies ESF slimību profilakses </w:t>
      </w:r>
      <w:r w:rsidRPr="00C8128F">
        <w:rPr>
          <w:rFonts w:ascii="Times New Roman" w:hAnsi="Times New Roman" w:cs="Times New Roman"/>
          <w:bCs/>
          <w:spacing w:val="-2"/>
          <w:sz w:val="28"/>
          <w:szCs w:val="28"/>
        </w:rPr>
        <w:t xml:space="preserve">pasākumos – </w:t>
      </w:r>
      <w:r w:rsidR="00206894" w:rsidRPr="00C8128F">
        <w:rPr>
          <w:rFonts w:ascii="Times New Roman" w:hAnsi="Times New Roman" w:cs="Times New Roman"/>
          <w:bCs/>
          <w:spacing w:val="-2"/>
          <w:sz w:val="28"/>
          <w:szCs w:val="28"/>
        </w:rPr>
        <w:t>100 </w:t>
      </w:r>
      <w:r w:rsidRPr="00C8128F">
        <w:rPr>
          <w:rFonts w:ascii="Times New Roman" w:hAnsi="Times New Roman" w:cs="Times New Roman"/>
          <w:bCs/>
          <w:spacing w:val="-2"/>
          <w:sz w:val="28"/>
          <w:szCs w:val="28"/>
        </w:rPr>
        <w:t>000</w:t>
      </w:r>
      <w:r w:rsidR="00206894" w:rsidRPr="00C8128F">
        <w:rPr>
          <w:rFonts w:ascii="Times New Roman" w:hAnsi="Times New Roman" w:cs="Times New Roman"/>
          <w:bCs/>
          <w:spacing w:val="-2"/>
          <w:sz w:val="28"/>
          <w:szCs w:val="28"/>
        </w:rPr>
        <w:t>:</w:t>
      </w:r>
    </w:p>
    <w:p w:rsidR="00BF6B76" w:rsidRPr="00C8128F" w:rsidRDefault="00BF6B76" w:rsidP="00BF6B76">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rPr>
      </w:pPr>
      <w:bookmarkStart w:id="8" w:name="_Ref447884908"/>
      <w:r w:rsidRPr="00C8128F">
        <w:rPr>
          <w:rFonts w:ascii="Times New Roman" w:eastAsia="Times New Roman" w:hAnsi="Times New Roman" w:cs="Times New Roman"/>
          <w:sz w:val="28"/>
          <w:szCs w:val="28"/>
        </w:rPr>
        <w:t>līdz 2018.gada 31.decembrim 9.2.4.1.pasākuma ietvaros</w:t>
      </w:r>
      <w:r w:rsidR="00383C04">
        <w:rPr>
          <w:rFonts w:ascii="Times New Roman" w:eastAsia="Times New Roman" w:hAnsi="Times New Roman" w:cs="Times New Roman"/>
          <w:sz w:val="28"/>
          <w:szCs w:val="28"/>
        </w:rPr>
        <w:t xml:space="preserve"> </w:t>
      </w:r>
      <w:r w:rsidRPr="00C8128F">
        <w:rPr>
          <w:rFonts w:ascii="Times New Roman" w:eastAsia="Times New Roman" w:hAnsi="Times New Roman" w:cs="Times New Roman"/>
          <w:sz w:val="28"/>
          <w:szCs w:val="28"/>
        </w:rPr>
        <w:t>– 4 000 iedzīvotāji un 9.2.4.2.pasākuma ietvaros – 16 000 iedzīvotāji;</w:t>
      </w:r>
      <w:bookmarkEnd w:id="8"/>
    </w:p>
    <w:p w:rsidR="00BF6B76" w:rsidRPr="00C8128F" w:rsidRDefault="00BF6B76" w:rsidP="00BF6B76">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rPr>
      </w:pPr>
      <w:bookmarkStart w:id="9" w:name="_Ref447884976"/>
      <w:r w:rsidRPr="00C8128F">
        <w:rPr>
          <w:rFonts w:ascii="Times New Roman" w:eastAsia="Times New Roman" w:hAnsi="Times New Roman" w:cs="Times New Roman"/>
          <w:sz w:val="28"/>
          <w:szCs w:val="28"/>
        </w:rPr>
        <w:t>līdz 2023.gada 31.decembrim 9.2.4.1.pasākuma ietvaros 20 000 iedzīvotāji un 9.2.4.2.pasākuma ietvaros 80 000 iedzīvotāji.</w:t>
      </w:r>
      <w:bookmarkEnd w:id="9"/>
    </w:p>
    <w:p w:rsidR="00206894" w:rsidRPr="00C8128F" w:rsidRDefault="005B10D8"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C8128F">
        <w:rPr>
          <w:rFonts w:ascii="Times New Roman" w:hAnsi="Times New Roman" w:cs="Times New Roman"/>
          <w:bCs/>
          <w:spacing w:val="-2"/>
          <w:sz w:val="28"/>
          <w:szCs w:val="28"/>
        </w:rPr>
        <w:t xml:space="preserve">iedzīvotāju skaits, kas iekļaujas </w:t>
      </w:r>
      <w:r w:rsidR="00A7596E" w:rsidRPr="00C8128F">
        <w:rPr>
          <w:rFonts w:ascii="Times New Roman" w:hAnsi="Times New Roman" w:cs="Times New Roman"/>
          <w:bCs/>
          <w:spacing w:val="-2"/>
          <w:sz w:val="28"/>
          <w:szCs w:val="28"/>
        </w:rPr>
        <w:t xml:space="preserve">šo </w:t>
      </w:r>
      <w:r w:rsidRPr="00C8128F">
        <w:rPr>
          <w:rFonts w:ascii="Times New Roman" w:hAnsi="Times New Roman" w:cs="Times New Roman"/>
          <w:bCs/>
          <w:spacing w:val="-2"/>
          <w:sz w:val="28"/>
          <w:szCs w:val="28"/>
        </w:rPr>
        <w:t xml:space="preserve">noteikumu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_Ref447884683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8.1</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_Ref447884709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8.2</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_Ref447884710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8.3</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_Ref447884712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8.4</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8.5</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un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_Ref447884714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8.6</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w:t>
      </w:r>
      <w:r w:rsidR="006E4462" w:rsidRPr="002A6F62">
        <w:rPr>
          <w:rFonts w:ascii="Times New Roman" w:hAnsi="Times New Roman" w:cs="Times New Roman"/>
          <w:sz w:val="28"/>
          <w:szCs w:val="28"/>
        </w:rPr>
        <w:t>apakšpunktā</w:t>
      </w:r>
      <w:r w:rsidR="00D65D7B">
        <w:rPr>
          <w:rFonts w:ascii="Times New Roman" w:hAnsi="Times New Roman" w:cs="Times New Roman"/>
          <w:sz w:val="28"/>
          <w:szCs w:val="28"/>
        </w:rPr>
        <w:t xml:space="preserve"> </w:t>
      </w:r>
      <w:r w:rsidRPr="00C8128F">
        <w:rPr>
          <w:rFonts w:ascii="Times New Roman" w:hAnsi="Times New Roman" w:cs="Times New Roman"/>
          <w:bCs/>
          <w:spacing w:val="-2"/>
          <w:sz w:val="28"/>
          <w:szCs w:val="28"/>
        </w:rPr>
        <w:t xml:space="preserve">noteiktajās </w:t>
      </w:r>
      <w:r w:rsidR="00BF6B76" w:rsidRPr="00C8128F">
        <w:rPr>
          <w:rFonts w:ascii="Times New Roman" w:hAnsi="Times New Roman" w:cs="Times New Roman"/>
          <w:bCs/>
          <w:spacing w:val="-2"/>
          <w:sz w:val="28"/>
          <w:szCs w:val="28"/>
        </w:rPr>
        <w:t xml:space="preserve">īpaši atbalstāmajās </w:t>
      </w:r>
      <w:r w:rsidRPr="00C8128F">
        <w:rPr>
          <w:rFonts w:ascii="Times New Roman" w:hAnsi="Times New Roman" w:cs="Times New Roman"/>
          <w:bCs/>
          <w:spacing w:val="-2"/>
          <w:sz w:val="28"/>
          <w:szCs w:val="28"/>
        </w:rPr>
        <w:t xml:space="preserve">mērķa grupās un kas piedalījušies ESF veselības veicināšanas pasākumos – </w:t>
      </w:r>
      <w:r w:rsidR="00AF7781" w:rsidRPr="00C8128F">
        <w:rPr>
          <w:rFonts w:ascii="Times New Roman" w:hAnsi="Times New Roman" w:cs="Times New Roman"/>
          <w:bCs/>
          <w:spacing w:val="-2"/>
          <w:sz w:val="28"/>
          <w:szCs w:val="28"/>
        </w:rPr>
        <w:t>5</w:t>
      </w:r>
      <w:r w:rsidRPr="00C8128F">
        <w:rPr>
          <w:rFonts w:ascii="Times New Roman" w:hAnsi="Times New Roman" w:cs="Times New Roman"/>
          <w:bCs/>
          <w:spacing w:val="-2"/>
          <w:sz w:val="28"/>
          <w:szCs w:val="28"/>
        </w:rPr>
        <w:t>0</w:t>
      </w:r>
      <w:r w:rsidR="00206894" w:rsidRPr="00C8128F">
        <w:rPr>
          <w:rFonts w:ascii="Times New Roman" w:hAnsi="Times New Roman" w:cs="Times New Roman"/>
          <w:bCs/>
          <w:spacing w:val="-2"/>
          <w:sz w:val="28"/>
          <w:szCs w:val="28"/>
        </w:rPr>
        <w:t>0</w:t>
      </w:r>
      <w:r w:rsidRPr="00C8128F">
        <w:rPr>
          <w:rFonts w:ascii="Times New Roman" w:hAnsi="Times New Roman" w:cs="Times New Roman"/>
          <w:bCs/>
          <w:spacing w:val="-2"/>
          <w:sz w:val="28"/>
          <w:szCs w:val="28"/>
        </w:rPr>
        <w:t> 000</w:t>
      </w:r>
      <w:r w:rsidR="00206894" w:rsidRPr="00C8128F">
        <w:rPr>
          <w:rFonts w:ascii="Times New Roman" w:hAnsi="Times New Roman" w:cs="Times New Roman"/>
          <w:bCs/>
          <w:spacing w:val="-2"/>
          <w:sz w:val="28"/>
          <w:szCs w:val="28"/>
        </w:rPr>
        <w:t>:</w:t>
      </w:r>
    </w:p>
    <w:p w:rsidR="00BF6B76" w:rsidRPr="00C8128F" w:rsidRDefault="00BF6B76" w:rsidP="00BF6B76">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rPr>
      </w:pPr>
      <w:bookmarkStart w:id="10" w:name="_Ref447884916"/>
      <w:r w:rsidRPr="00C8128F">
        <w:rPr>
          <w:rFonts w:ascii="Times New Roman" w:eastAsia="Times New Roman" w:hAnsi="Times New Roman" w:cs="Times New Roman"/>
          <w:sz w:val="28"/>
          <w:szCs w:val="28"/>
        </w:rPr>
        <w:t>līdz 2018.gada 31.decembrim 9.2.4.1.pasākuma ietvaros – 10 000 iedzīvotāji un 9.2.4.2.pasākuma ietvaros 90 000 iedzīvotāji;</w:t>
      </w:r>
      <w:bookmarkEnd w:id="10"/>
    </w:p>
    <w:p w:rsidR="005B10D8" w:rsidRPr="00C8128F" w:rsidRDefault="00BF6B76" w:rsidP="00BF6B76">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rPr>
      </w:pPr>
      <w:bookmarkStart w:id="11" w:name="_Ref447884961"/>
      <w:r w:rsidRPr="00C8128F">
        <w:rPr>
          <w:rFonts w:ascii="Times New Roman" w:eastAsia="Times New Roman" w:hAnsi="Times New Roman" w:cs="Times New Roman"/>
          <w:sz w:val="28"/>
          <w:szCs w:val="28"/>
        </w:rPr>
        <w:t>līdz 2023.gada 31.decembrim 9.2.4.1.pasākuma ietvaros 50 000 iedzīvotāji un 9.2.4.2.pasākuma ietvaros 450 000 iedzīvotāji.</w:t>
      </w:r>
      <w:bookmarkEnd w:id="11"/>
    </w:p>
    <w:p w:rsidR="00C70342" w:rsidRPr="00DC0BB4" w:rsidRDefault="00194C36" w:rsidP="00194C3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C8128F">
        <w:rPr>
          <w:rFonts w:ascii="Times New Roman" w:eastAsia="Times New Roman" w:hAnsi="Times New Roman" w:cs="Times New Roman"/>
          <w:sz w:val="28"/>
          <w:szCs w:val="28"/>
        </w:rPr>
        <w:t>Specifiskā</w:t>
      </w:r>
      <w:r w:rsidRPr="00C8128F">
        <w:rPr>
          <w:rFonts w:ascii="Times New Roman" w:hAnsi="Times New Roman" w:cs="Times New Roman"/>
          <w:bCs/>
          <w:spacing w:val="-2"/>
          <w:sz w:val="28"/>
          <w:szCs w:val="28"/>
        </w:rPr>
        <w:t xml:space="preserve"> atbalsta mērķa ietvaros līdz 2023.gada 31.decembrim ir sasniedzami</w:t>
      </w:r>
      <w:r w:rsidRPr="00DC0BB4">
        <w:rPr>
          <w:rFonts w:ascii="Times New Roman" w:hAnsi="Times New Roman" w:cs="Times New Roman"/>
          <w:bCs/>
          <w:spacing w:val="-2"/>
          <w:sz w:val="28"/>
          <w:szCs w:val="28"/>
        </w:rPr>
        <w:t xml:space="preserve"> šādi </w:t>
      </w:r>
      <w:r w:rsidR="001D23FE" w:rsidRPr="00DC0BB4">
        <w:rPr>
          <w:rFonts w:ascii="Times New Roman" w:hAnsi="Times New Roman" w:cs="Times New Roman"/>
          <w:bCs/>
          <w:spacing w:val="-2"/>
          <w:sz w:val="28"/>
          <w:szCs w:val="28"/>
        </w:rPr>
        <w:t xml:space="preserve">rezultāta </w:t>
      </w:r>
      <w:r w:rsidRPr="00DC0BB4">
        <w:rPr>
          <w:rFonts w:ascii="Times New Roman" w:hAnsi="Times New Roman" w:cs="Times New Roman"/>
          <w:bCs/>
          <w:spacing w:val="-2"/>
          <w:sz w:val="28"/>
          <w:szCs w:val="28"/>
        </w:rPr>
        <w:t xml:space="preserve">uzraudzības </w:t>
      </w:r>
      <w:r w:rsidR="001D23FE" w:rsidRPr="00DC0BB4">
        <w:rPr>
          <w:rFonts w:ascii="Times New Roman" w:hAnsi="Times New Roman" w:cs="Times New Roman"/>
          <w:bCs/>
          <w:spacing w:val="-2"/>
          <w:sz w:val="28"/>
          <w:szCs w:val="28"/>
        </w:rPr>
        <w:t>rādītāj</w:t>
      </w:r>
      <w:r w:rsidR="00C70342" w:rsidRPr="00DC0BB4">
        <w:rPr>
          <w:rFonts w:ascii="Times New Roman" w:hAnsi="Times New Roman" w:cs="Times New Roman"/>
          <w:bCs/>
          <w:spacing w:val="-2"/>
          <w:sz w:val="28"/>
          <w:szCs w:val="28"/>
        </w:rPr>
        <w:t>i:</w:t>
      </w:r>
    </w:p>
    <w:p w:rsidR="001D23FE" w:rsidRPr="00DC0BB4" w:rsidRDefault="00C70342"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DC0BB4">
        <w:rPr>
          <w:rFonts w:ascii="Times New Roman" w:hAnsi="Times New Roman" w:cs="Times New Roman"/>
          <w:bCs/>
          <w:spacing w:val="-2"/>
          <w:sz w:val="28"/>
          <w:szCs w:val="28"/>
        </w:rPr>
        <w:t xml:space="preserve">iedzīvotāju skaits, kas iekļaujas </w:t>
      </w:r>
      <w:r w:rsidR="00A7596E" w:rsidRPr="00DC0BB4">
        <w:rPr>
          <w:rFonts w:ascii="Times New Roman" w:hAnsi="Times New Roman" w:cs="Times New Roman"/>
          <w:bCs/>
          <w:spacing w:val="-2"/>
          <w:sz w:val="28"/>
          <w:szCs w:val="28"/>
        </w:rPr>
        <w:t xml:space="preserve">šo </w:t>
      </w:r>
      <w:r w:rsidRPr="00DC0BB4">
        <w:rPr>
          <w:rFonts w:ascii="Times New Roman" w:hAnsi="Times New Roman" w:cs="Times New Roman"/>
          <w:bCs/>
          <w:spacing w:val="-2"/>
          <w:sz w:val="28"/>
          <w:szCs w:val="28"/>
        </w:rPr>
        <w:t xml:space="preserve">noteikumu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_Ref447884683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8.1</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_Ref447884709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8.2</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_Ref447884710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8.3</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_Ref447884712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8.4</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8.5</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un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_Ref447884714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8.6</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w:t>
      </w:r>
      <w:r w:rsidR="006E4462" w:rsidRPr="002A6F62">
        <w:rPr>
          <w:rFonts w:ascii="Times New Roman" w:hAnsi="Times New Roman" w:cs="Times New Roman"/>
          <w:sz w:val="28"/>
          <w:szCs w:val="28"/>
        </w:rPr>
        <w:t>apakšpunktā</w:t>
      </w:r>
      <w:r w:rsidR="00BA190C" w:rsidDel="00BA190C">
        <w:t xml:space="preserve"> </w:t>
      </w:r>
      <w:r w:rsidRPr="00DC0BB4">
        <w:rPr>
          <w:rFonts w:ascii="Times New Roman" w:hAnsi="Times New Roman" w:cs="Times New Roman"/>
          <w:bCs/>
          <w:spacing w:val="-2"/>
          <w:sz w:val="28"/>
          <w:szCs w:val="28"/>
        </w:rPr>
        <w:t xml:space="preserve">noteiktajās </w:t>
      </w:r>
      <w:r w:rsidR="00BF6B76" w:rsidRPr="00DC0BB4">
        <w:rPr>
          <w:rFonts w:ascii="Times New Roman" w:hAnsi="Times New Roman" w:cs="Times New Roman"/>
          <w:bCs/>
          <w:spacing w:val="-2"/>
          <w:sz w:val="28"/>
          <w:szCs w:val="28"/>
        </w:rPr>
        <w:t xml:space="preserve">īpaši atbalstāmajās </w:t>
      </w:r>
      <w:r w:rsidRPr="00DC0BB4">
        <w:rPr>
          <w:rFonts w:ascii="Times New Roman" w:hAnsi="Times New Roman" w:cs="Times New Roman"/>
          <w:bCs/>
          <w:spacing w:val="-2"/>
          <w:sz w:val="28"/>
          <w:szCs w:val="28"/>
        </w:rPr>
        <w:t xml:space="preserve">mērķa grupās un kas apmeklējuši ģimenes ārstu un ir profilaktiski izmeklēti – </w:t>
      </w:r>
      <w:r w:rsidR="00560349" w:rsidRPr="00DC0BB4">
        <w:rPr>
          <w:rFonts w:ascii="Times New Roman" w:hAnsi="Times New Roman" w:cs="Times New Roman"/>
          <w:bCs/>
          <w:spacing w:val="-2"/>
          <w:sz w:val="28"/>
          <w:szCs w:val="28"/>
        </w:rPr>
        <w:t xml:space="preserve">no </w:t>
      </w:r>
      <w:r w:rsidRPr="00DC0BB4">
        <w:rPr>
          <w:rFonts w:ascii="Times New Roman" w:hAnsi="Times New Roman" w:cs="Times New Roman"/>
          <w:bCs/>
          <w:spacing w:val="-2"/>
          <w:sz w:val="28"/>
          <w:szCs w:val="28"/>
        </w:rPr>
        <w:t xml:space="preserve">356 002 </w:t>
      </w:r>
      <w:r w:rsidR="00560349" w:rsidRPr="00DC0BB4">
        <w:rPr>
          <w:rFonts w:ascii="Times New Roman" w:hAnsi="Times New Roman" w:cs="Times New Roman"/>
          <w:bCs/>
          <w:spacing w:val="-2"/>
          <w:sz w:val="28"/>
          <w:szCs w:val="28"/>
        </w:rPr>
        <w:t>līdz</w:t>
      </w:r>
      <w:r w:rsidRPr="00DC0BB4">
        <w:rPr>
          <w:rFonts w:ascii="Times New Roman" w:hAnsi="Times New Roman" w:cs="Times New Roman"/>
          <w:bCs/>
          <w:spacing w:val="-2"/>
          <w:sz w:val="28"/>
          <w:szCs w:val="28"/>
        </w:rPr>
        <w:t xml:space="preserve"> 371 480</w:t>
      </w:r>
      <w:r w:rsidR="001D23FE" w:rsidRPr="00DC0BB4">
        <w:rPr>
          <w:rFonts w:ascii="Times New Roman" w:hAnsi="Times New Roman" w:cs="Times New Roman"/>
          <w:bCs/>
          <w:spacing w:val="-2"/>
          <w:sz w:val="28"/>
          <w:szCs w:val="28"/>
        </w:rPr>
        <w:t>;</w:t>
      </w:r>
    </w:p>
    <w:p w:rsidR="00C70342" w:rsidRPr="00DC0BB4" w:rsidRDefault="00C70342"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pacing w:val="-2"/>
          <w:sz w:val="28"/>
          <w:szCs w:val="28"/>
        </w:rPr>
      </w:pPr>
      <w:r w:rsidRPr="00DC0BB4">
        <w:rPr>
          <w:rFonts w:ascii="Times New Roman" w:hAnsi="Times New Roman" w:cs="Times New Roman"/>
          <w:bCs/>
          <w:spacing w:val="-2"/>
          <w:sz w:val="28"/>
          <w:szCs w:val="28"/>
        </w:rPr>
        <w:lastRenderedPageBreak/>
        <w:t xml:space="preserve">iedzīvotāju, kas iekļaujas </w:t>
      </w:r>
      <w:r w:rsidR="00A7596E" w:rsidRPr="00DC0BB4">
        <w:rPr>
          <w:rFonts w:ascii="Times New Roman" w:hAnsi="Times New Roman" w:cs="Times New Roman"/>
          <w:bCs/>
          <w:spacing w:val="-2"/>
          <w:sz w:val="28"/>
          <w:szCs w:val="28"/>
        </w:rPr>
        <w:t xml:space="preserve">šo </w:t>
      </w:r>
      <w:r w:rsidR="00F27901">
        <w:rPr>
          <w:rFonts w:ascii="Times New Roman" w:hAnsi="Times New Roman" w:cs="Times New Roman"/>
          <w:bCs/>
          <w:spacing w:val="-2"/>
          <w:sz w:val="28"/>
          <w:szCs w:val="28"/>
        </w:rPr>
        <w:t xml:space="preserve">noteikumu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_Ref447884683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8.1</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_Ref447884709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8.2</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_Ref447884710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8.3</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_Ref447884712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8.4</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8.5</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 xml:space="preserve">., un </w:t>
      </w:r>
      <w:r w:rsidR="00F55D51">
        <w:rPr>
          <w:rFonts w:ascii="Times New Roman" w:hAnsi="Times New Roman" w:cs="Times New Roman"/>
          <w:bCs/>
          <w:spacing w:val="-2"/>
          <w:sz w:val="28"/>
          <w:szCs w:val="28"/>
        </w:rPr>
        <w:fldChar w:fldCharType="begin"/>
      </w:r>
      <w:r w:rsidR="006E4462">
        <w:rPr>
          <w:rFonts w:ascii="Times New Roman" w:hAnsi="Times New Roman" w:cs="Times New Roman"/>
          <w:bCs/>
          <w:spacing w:val="-2"/>
          <w:sz w:val="28"/>
          <w:szCs w:val="28"/>
        </w:rPr>
        <w:instrText xml:space="preserve"> REF _Ref447884714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8.6</w:t>
      </w:r>
      <w:r w:rsidR="00F55D51">
        <w:rPr>
          <w:rFonts w:ascii="Times New Roman" w:hAnsi="Times New Roman" w:cs="Times New Roman"/>
          <w:bCs/>
          <w:spacing w:val="-2"/>
          <w:sz w:val="28"/>
          <w:szCs w:val="28"/>
        </w:rPr>
        <w:fldChar w:fldCharType="end"/>
      </w:r>
      <w:r w:rsidR="006E4462">
        <w:rPr>
          <w:rFonts w:ascii="Times New Roman" w:hAnsi="Times New Roman" w:cs="Times New Roman"/>
          <w:bCs/>
          <w:spacing w:val="-2"/>
          <w:sz w:val="28"/>
          <w:szCs w:val="28"/>
        </w:rPr>
        <w:t>.</w:t>
      </w:r>
      <w:r w:rsidR="006E4462" w:rsidRPr="002A6F62">
        <w:rPr>
          <w:rFonts w:ascii="Times New Roman" w:hAnsi="Times New Roman" w:cs="Times New Roman"/>
          <w:sz w:val="28"/>
          <w:szCs w:val="28"/>
        </w:rPr>
        <w:t>apakšpunktā</w:t>
      </w:r>
      <w:r w:rsidR="006E4462" w:rsidDel="006E4462">
        <w:rPr>
          <w:rFonts w:ascii="Times New Roman" w:hAnsi="Times New Roman" w:cs="Times New Roman"/>
          <w:bCs/>
          <w:spacing w:val="-2"/>
          <w:sz w:val="28"/>
          <w:szCs w:val="28"/>
        </w:rPr>
        <w:t xml:space="preserve"> </w:t>
      </w:r>
      <w:r w:rsidRPr="00DC0BB4">
        <w:rPr>
          <w:rFonts w:ascii="Times New Roman" w:hAnsi="Times New Roman" w:cs="Times New Roman"/>
          <w:bCs/>
          <w:spacing w:val="-2"/>
          <w:sz w:val="28"/>
          <w:szCs w:val="28"/>
        </w:rPr>
        <w:t xml:space="preserve">noteiktajās </w:t>
      </w:r>
      <w:r w:rsidR="00BF6B76" w:rsidRPr="00DC0BB4">
        <w:rPr>
          <w:rFonts w:ascii="Times New Roman" w:hAnsi="Times New Roman" w:cs="Times New Roman"/>
          <w:bCs/>
          <w:spacing w:val="-2"/>
          <w:sz w:val="28"/>
          <w:szCs w:val="28"/>
        </w:rPr>
        <w:t xml:space="preserve">īpaši atbalstāmajās </w:t>
      </w:r>
      <w:r w:rsidRPr="00DC0BB4">
        <w:rPr>
          <w:rFonts w:ascii="Times New Roman" w:hAnsi="Times New Roman" w:cs="Times New Roman"/>
          <w:bCs/>
          <w:spacing w:val="-2"/>
          <w:sz w:val="28"/>
          <w:szCs w:val="28"/>
        </w:rPr>
        <w:t xml:space="preserve">mērķa grupās, skaits, kuri pēdējā gada laikā veselības apsvērumu dēļ ESF veselības veicināšanas pasākumu ietekmē mainījuši uztura un citus dzīvesveida paradumus </w:t>
      </w:r>
      <w:r w:rsidR="00560349" w:rsidRPr="00DC0BB4">
        <w:rPr>
          <w:rFonts w:ascii="Times New Roman" w:hAnsi="Times New Roman" w:cs="Times New Roman"/>
          <w:bCs/>
          <w:spacing w:val="-2"/>
          <w:sz w:val="28"/>
          <w:szCs w:val="28"/>
        </w:rPr>
        <w:t>–</w:t>
      </w:r>
      <w:r w:rsidRPr="00DC0BB4">
        <w:rPr>
          <w:rFonts w:ascii="Times New Roman" w:hAnsi="Times New Roman" w:cs="Times New Roman"/>
          <w:bCs/>
          <w:spacing w:val="-2"/>
          <w:sz w:val="28"/>
          <w:szCs w:val="28"/>
        </w:rPr>
        <w:t xml:space="preserve"> </w:t>
      </w:r>
      <w:r w:rsidR="00375E8A" w:rsidRPr="00DC0BB4">
        <w:rPr>
          <w:rFonts w:ascii="Times New Roman" w:hAnsi="Times New Roman" w:cs="Times New Roman"/>
          <w:bCs/>
          <w:spacing w:val="-2"/>
          <w:sz w:val="28"/>
          <w:szCs w:val="28"/>
        </w:rPr>
        <w:t>no 75 000 līdz 100 000.</w:t>
      </w:r>
    </w:p>
    <w:p w:rsidR="008C0FB8" w:rsidRPr="00DC0BB4" w:rsidRDefault="00BF6B76" w:rsidP="00BF6B7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pacing w:val="-2"/>
          <w:sz w:val="28"/>
          <w:szCs w:val="28"/>
        </w:rPr>
      </w:pPr>
      <w:r w:rsidRPr="00DC0BB4">
        <w:rPr>
          <w:rFonts w:ascii="Times New Roman" w:hAnsi="Times New Roman" w:cs="Times New Roman"/>
          <w:bCs/>
          <w:spacing w:val="-2"/>
          <w:sz w:val="28"/>
          <w:szCs w:val="28"/>
        </w:rPr>
        <w:t xml:space="preserve">Specifiskā atbalsta mērķa ietvaros līdz 2018.gada 31.decembrim ir sasniedzams finanšu uzraudzības rādītājs: sertificēti attiecināmie izdevumi 15 433 768 </w:t>
      </w:r>
      <w:proofErr w:type="spellStart"/>
      <w:r w:rsidRPr="00DC0BB4">
        <w:rPr>
          <w:rFonts w:ascii="Times New Roman" w:hAnsi="Times New Roman" w:cs="Times New Roman"/>
          <w:bCs/>
          <w:spacing w:val="-2"/>
          <w:sz w:val="28"/>
          <w:szCs w:val="28"/>
        </w:rPr>
        <w:t>euro</w:t>
      </w:r>
      <w:proofErr w:type="spellEnd"/>
      <w:r w:rsidRPr="00DC0BB4">
        <w:rPr>
          <w:rFonts w:ascii="Times New Roman" w:hAnsi="Times New Roman" w:cs="Times New Roman"/>
          <w:bCs/>
          <w:spacing w:val="-2"/>
          <w:sz w:val="28"/>
          <w:szCs w:val="28"/>
        </w:rPr>
        <w:t xml:space="preserve"> apmērā, tai skaitā 9.2.4.1.pasākuma ietvaros 4 651 654 </w:t>
      </w:r>
      <w:proofErr w:type="spellStart"/>
      <w:r w:rsidRPr="00DC0BB4">
        <w:rPr>
          <w:rFonts w:ascii="Times New Roman" w:hAnsi="Times New Roman" w:cs="Times New Roman"/>
          <w:bCs/>
          <w:spacing w:val="-2"/>
          <w:sz w:val="28"/>
          <w:szCs w:val="28"/>
        </w:rPr>
        <w:t>euro</w:t>
      </w:r>
      <w:proofErr w:type="spellEnd"/>
      <w:r w:rsidRPr="00DC0BB4">
        <w:rPr>
          <w:rFonts w:ascii="Times New Roman" w:hAnsi="Times New Roman" w:cs="Times New Roman"/>
          <w:bCs/>
          <w:spacing w:val="-2"/>
          <w:sz w:val="28"/>
          <w:szCs w:val="28"/>
        </w:rPr>
        <w:t xml:space="preserve"> apmērā un 9.2.4.2.pasākuma ietvaros 10 782 114 </w:t>
      </w:r>
      <w:proofErr w:type="spellStart"/>
      <w:r w:rsidRPr="00DC0BB4">
        <w:rPr>
          <w:rFonts w:ascii="Times New Roman" w:hAnsi="Times New Roman" w:cs="Times New Roman"/>
          <w:bCs/>
          <w:spacing w:val="-2"/>
          <w:sz w:val="28"/>
          <w:szCs w:val="28"/>
        </w:rPr>
        <w:t>euro</w:t>
      </w:r>
      <w:proofErr w:type="spellEnd"/>
      <w:r w:rsidRPr="00DC0BB4">
        <w:rPr>
          <w:rFonts w:ascii="Times New Roman" w:hAnsi="Times New Roman" w:cs="Times New Roman"/>
          <w:bCs/>
          <w:spacing w:val="-2"/>
          <w:sz w:val="28"/>
          <w:szCs w:val="28"/>
        </w:rPr>
        <w:t xml:space="preserve"> apmērā.</w:t>
      </w:r>
    </w:p>
    <w:p w:rsidR="001E55F2" w:rsidRPr="00DC0BB4" w:rsidRDefault="001E55F2" w:rsidP="001E55F2">
      <w:pPr>
        <w:pStyle w:val="ListParagraph"/>
        <w:tabs>
          <w:tab w:val="left" w:pos="1134"/>
        </w:tabs>
        <w:spacing w:before="60" w:after="0" w:line="240" w:lineRule="auto"/>
        <w:ind w:left="426"/>
        <w:contextualSpacing w:val="0"/>
        <w:jc w:val="both"/>
        <w:rPr>
          <w:rFonts w:ascii="Times New Roman" w:hAnsi="Times New Roman" w:cs="Times New Roman"/>
          <w:bCs/>
          <w:spacing w:val="-2"/>
          <w:sz w:val="28"/>
          <w:szCs w:val="28"/>
        </w:rPr>
      </w:pPr>
    </w:p>
    <w:p w:rsidR="00194C36" w:rsidRPr="00DC0BB4" w:rsidRDefault="00194C36" w:rsidP="00183E2A">
      <w:pPr>
        <w:pStyle w:val="ListParagraph"/>
        <w:numPr>
          <w:ilvl w:val="0"/>
          <w:numId w:val="3"/>
        </w:numPr>
        <w:spacing w:before="360" w:after="360" w:line="240" w:lineRule="auto"/>
        <w:ind w:left="1077"/>
        <w:contextualSpacing w:val="0"/>
        <w:jc w:val="center"/>
        <w:rPr>
          <w:rFonts w:ascii="Times New Roman" w:hAnsi="Times New Roman" w:cs="Times New Roman"/>
          <w:b/>
          <w:sz w:val="28"/>
          <w:szCs w:val="28"/>
        </w:rPr>
      </w:pPr>
      <w:r w:rsidRPr="00DC0BB4">
        <w:rPr>
          <w:rFonts w:ascii="Times New Roman" w:hAnsi="Times New Roman" w:cs="Times New Roman"/>
          <w:b/>
          <w:sz w:val="28"/>
          <w:szCs w:val="28"/>
        </w:rPr>
        <w:t>Specifiskajam atbalsta mērķim pieejamais finansējums</w:t>
      </w:r>
    </w:p>
    <w:p w:rsidR="002911EB" w:rsidRPr="006E4462" w:rsidRDefault="0049431D" w:rsidP="006B1C1C">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2A1D39">
        <w:rPr>
          <w:rFonts w:ascii="Times New Roman" w:hAnsi="Times New Roman" w:cs="Times New Roman"/>
          <w:sz w:val="28"/>
          <w:szCs w:val="28"/>
        </w:rPr>
        <w:t xml:space="preserve">Specifiskā atbalsta mērķa </w:t>
      </w:r>
      <w:r w:rsidRPr="006E4462">
        <w:rPr>
          <w:rFonts w:ascii="Times New Roman" w:hAnsi="Times New Roman" w:cs="Times New Roman"/>
          <w:sz w:val="28"/>
          <w:szCs w:val="28"/>
        </w:rPr>
        <w:t xml:space="preserve">ietvaros plānotais kopējais attiecināmais finansējums ir 55 385 196 </w:t>
      </w:r>
      <w:proofErr w:type="spellStart"/>
      <w:r w:rsidRPr="006E4462">
        <w:rPr>
          <w:rFonts w:ascii="Times New Roman" w:hAnsi="Times New Roman" w:cs="Times New Roman"/>
          <w:i/>
          <w:sz w:val="28"/>
          <w:szCs w:val="28"/>
        </w:rPr>
        <w:t>euro</w:t>
      </w:r>
      <w:proofErr w:type="spellEnd"/>
      <w:r w:rsidRPr="006E4462">
        <w:rPr>
          <w:rFonts w:ascii="Times New Roman" w:hAnsi="Times New Roman" w:cs="Times New Roman"/>
          <w:sz w:val="28"/>
          <w:szCs w:val="28"/>
        </w:rPr>
        <w:t xml:space="preserve">, tai skaitā ESF finansējums – 47 077 416 </w:t>
      </w:r>
      <w:proofErr w:type="spellStart"/>
      <w:r w:rsidRPr="006E4462">
        <w:rPr>
          <w:rFonts w:ascii="Times New Roman" w:hAnsi="Times New Roman" w:cs="Times New Roman"/>
          <w:i/>
          <w:sz w:val="28"/>
          <w:szCs w:val="28"/>
        </w:rPr>
        <w:t>euro</w:t>
      </w:r>
      <w:proofErr w:type="spellEnd"/>
      <w:r w:rsidRPr="006E4462">
        <w:rPr>
          <w:rFonts w:ascii="Times New Roman" w:hAnsi="Times New Roman" w:cs="Times New Roman"/>
          <w:sz w:val="28"/>
          <w:szCs w:val="28"/>
        </w:rPr>
        <w:t xml:space="preserve"> apmērā un valsts budžeta finansējums 8 307 780 </w:t>
      </w:r>
      <w:proofErr w:type="spellStart"/>
      <w:r w:rsidRPr="006E4462">
        <w:rPr>
          <w:rFonts w:ascii="Times New Roman" w:hAnsi="Times New Roman" w:cs="Times New Roman"/>
          <w:i/>
          <w:sz w:val="28"/>
          <w:szCs w:val="28"/>
        </w:rPr>
        <w:t>euro</w:t>
      </w:r>
      <w:proofErr w:type="spellEnd"/>
      <w:r w:rsidRPr="006E4462">
        <w:rPr>
          <w:rFonts w:ascii="Times New Roman" w:hAnsi="Times New Roman" w:cs="Times New Roman"/>
          <w:sz w:val="28"/>
          <w:szCs w:val="28"/>
        </w:rPr>
        <w:t xml:space="preserve"> apmērā, tai skaitā</w:t>
      </w:r>
      <w:r w:rsidR="002911EB" w:rsidRPr="006E4462">
        <w:rPr>
          <w:rFonts w:ascii="Times New Roman" w:hAnsi="Times New Roman" w:cs="Times New Roman"/>
          <w:sz w:val="28"/>
          <w:szCs w:val="28"/>
        </w:rPr>
        <w:t>:</w:t>
      </w:r>
    </w:p>
    <w:p w:rsidR="002911EB" w:rsidRPr="006E4462" w:rsidRDefault="0049431D"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12" w:name="_Ref447886933"/>
      <w:r w:rsidRPr="006E4462">
        <w:rPr>
          <w:rFonts w:ascii="Times New Roman" w:eastAsia="Times New Roman" w:hAnsi="Times New Roman" w:cs="Times New Roman"/>
          <w:sz w:val="28"/>
          <w:szCs w:val="28"/>
        </w:rPr>
        <w:t>9.2.4.1.pasākumam</w:t>
      </w:r>
      <w:r w:rsidRPr="006E4462">
        <w:rPr>
          <w:rFonts w:ascii="Times New Roman" w:hAnsi="Times New Roman" w:cs="Times New Roman"/>
          <w:sz w:val="28"/>
          <w:szCs w:val="28"/>
        </w:rPr>
        <w:t xml:space="preserve"> </w:t>
      </w:r>
      <w:r w:rsidR="009C5EDE">
        <w:rPr>
          <w:rFonts w:ascii="Times New Roman" w:hAnsi="Times New Roman" w:cs="Times New Roman"/>
          <w:sz w:val="28"/>
          <w:szCs w:val="28"/>
        </w:rPr>
        <w:t>pieejamais</w:t>
      </w:r>
      <w:r w:rsidR="009C5EDE" w:rsidRPr="006E4462">
        <w:rPr>
          <w:rFonts w:ascii="Times New Roman" w:hAnsi="Times New Roman" w:cs="Times New Roman"/>
          <w:sz w:val="28"/>
          <w:szCs w:val="28"/>
        </w:rPr>
        <w:t xml:space="preserve"> </w:t>
      </w:r>
      <w:r w:rsidRPr="006E4462">
        <w:rPr>
          <w:rFonts w:ascii="Times New Roman" w:hAnsi="Times New Roman" w:cs="Times New Roman"/>
          <w:sz w:val="28"/>
          <w:szCs w:val="28"/>
        </w:rPr>
        <w:t xml:space="preserve">kopējais attiecināmais finansējums ir 16 692 798 </w:t>
      </w:r>
      <w:proofErr w:type="spellStart"/>
      <w:r w:rsidRPr="006E4462">
        <w:rPr>
          <w:rFonts w:ascii="Times New Roman" w:hAnsi="Times New Roman" w:cs="Times New Roman"/>
          <w:i/>
          <w:sz w:val="28"/>
          <w:szCs w:val="28"/>
        </w:rPr>
        <w:t>euro</w:t>
      </w:r>
      <w:proofErr w:type="spellEnd"/>
      <w:r w:rsidRPr="006E4462">
        <w:rPr>
          <w:rFonts w:ascii="Times New Roman" w:hAnsi="Times New Roman" w:cs="Times New Roman"/>
          <w:sz w:val="28"/>
          <w:szCs w:val="28"/>
        </w:rPr>
        <w:t xml:space="preserve">, tai skaitā ESF finansējums – 14 188 878 </w:t>
      </w:r>
      <w:proofErr w:type="spellStart"/>
      <w:r w:rsidRPr="006E4462">
        <w:rPr>
          <w:rFonts w:ascii="Times New Roman" w:hAnsi="Times New Roman" w:cs="Times New Roman"/>
          <w:i/>
          <w:sz w:val="28"/>
          <w:szCs w:val="28"/>
        </w:rPr>
        <w:t>euro</w:t>
      </w:r>
      <w:proofErr w:type="spellEnd"/>
      <w:r w:rsidRPr="006E4462">
        <w:rPr>
          <w:rFonts w:ascii="Times New Roman" w:hAnsi="Times New Roman" w:cs="Times New Roman"/>
          <w:sz w:val="28"/>
          <w:szCs w:val="28"/>
        </w:rPr>
        <w:t xml:space="preserve"> apmērā un valsts budžeta finansējums 2 503 920 </w:t>
      </w:r>
      <w:proofErr w:type="spellStart"/>
      <w:r w:rsidRPr="006E4462">
        <w:rPr>
          <w:rFonts w:ascii="Times New Roman" w:hAnsi="Times New Roman" w:cs="Times New Roman"/>
          <w:i/>
          <w:sz w:val="28"/>
          <w:szCs w:val="28"/>
        </w:rPr>
        <w:t>euro</w:t>
      </w:r>
      <w:proofErr w:type="spellEnd"/>
      <w:r w:rsidRPr="006E4462">
        <w:rPr>
          <w:rFonts w:ascii="Times New Roman" w:hAnsi="Times New Roman" w:cs="Times New Roman"/>
          <w:sz w:val="28"/>
          <w:szCs w:val="28"/>
        </w:rPr>
        <w:t xml:space="preserve"> apmērā</w:t>
      </w:r>
      <w:r w:rsidR="002911EB" w:rsidRPr="006E4462">
        <w:rPr>
          <w:rFonts w:ascii="Times New Roman" w:hAnsi="Times New Roman" w:cs="Times New Roman"/>
          <w:sz w:val="28"/>
          <w:szCs w:val="28"/>
        </w:rPr>
        <w:t>;</w:t>
      </w:r>
      <w:bookmarkEnd w:id="12"/>
    </w:p>
    <w:p w:rsidR="00C158C0" w:rsidRPr="00DC0BB4" w:rsidRDefault="002911EB" w:rsidP="00194C3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6E4462">
        <w:rPr>
          <w:rFonts w:ascii="Times New Roman" w:eastAsia="Times New Roman" w:hAnsi="Times New Roman" w:cs="Times New Roman"/>
          <w:sz w:val="28"/>
          <w:szCs w:val="28"/>
        </w:rPr>
        <w:t xml:space="preserve"> </w:t>
      </w:r>
      <w:bookmarkStart w:id="13" w:name="_Ref447885188"/>
      <w:r w:rsidR="0049431D" w:rsidRPr="006E4462">
        <w:rPr>
          <w:rFonts w:ascii="Times New Roman" w:eastAsia="Times New Roman" w:hAnsi="Times New Roman" w:cs="Times New Roman"/>
          <w:sz w:val="28"/>
          <w:szCs w:val="28"/>
        </w:rPr>
        <w:t>9.2.4.2.pasākumam</w:t>
      </w:r>
      <w:r w:rsidR="0049431D" w:rsidRPr="006E4462">
        <w:rPr>
          <w:rFonts w:ascii="Times New Roman" w:hAnsi="Times New Roman" w:cs="Times New Roman"/>
          <w:sz w:val="28"/>
          <w:szCs w:val="28"/>
        </w:rPr>
        <w:t xml:space="preserve"> plānotais</w:t>
      </w:r>
      <w:r w:rsidR="0049431D" w:rsidRPr="002A1D39">
        <w:rPr>
          <w:rFonts w:ascii="Times New Roman" w:hAnsi="Times New Roman" w:cs="Times New Roman"/>
          <w:sz w:val="28"/>
          <w:szCs w:val="28"/>
        </w:rPr>
        <w:t xml:space="preserve"> kopējais attiecināmais finansējums ir 38 692 398 </w:t>
      </w:r>
      <w:proofErr w:type="spellStart"/>
      <w:r w:rsidR="0049431D" w:rsidRPr="002A1D39">
        <w:rPr>
          <w:rFonts w:ascii="Times New Roman" w:hAnsi="Times New Roman" w:cs="Times New Roman"/>
          <w:i/>
          <w:sz w:val="28"/>
          <w:szCs w:val="28"/>
        </w:rPr>
        <w:t>euro</w:t>
      </w:r>
      <w:proofErr w:type="spellEnd"/>
      <w:r w:rsidR="0049431D" w:rsidRPr="002A1D39">
        <w:rPr>
          <w:rFonts w:ascii="Times New Roman" w:hAnsi="Times New Roman" w:cs="Times New Roman"/>
          <w:sz w:val="28"/>
          <w:szCs w:val="28"/>
        </w:rPr>
        <w:t xml:space="preserve">, tai skaitā ESF finansējums – 32 888 538 </w:t>
      </w:r>
      <w:proofErr w:type="spellStart"/>
      <w:r w:rsidR="0049431D" w:rsidRPr="002A1D39">
        <w:rPr>
          <w:rFonts w:ascii="Times New Roman" w:hAnsi="Times New Roman" w:cs="Times New Roman"/>
          <w:i/>
          <w:sz w:val="28"/>
          <w:szCs w:val="28"/>
        </w:rPr>
        <w:t>euro</w:t>
      </w:r>
      <w:proofErr w:type="spellEnd"/>
      <w:r w:rsidR="0049431D" w:rsidRPr="002A1D39">
        <w:rPr>
          <w:rFonts w:ascii="Times New Roman" w:hAnsi="Times New Roman" w:cs="Times New Roman"/>
          <w:sz w:val="28"/>
          <w:szCs w:val="28"/>
        </w:rPr>
        <w:t xml:space="preserve"> apmērā un valsts budžeta finansējums 5 803 860 </w:t>
      </w:r>
      <w:proofErr w:type="spellStart"/>
      <w:r w:rsidR="0049431D" w:rsidRPr="002A1D39">
        <w:rPr>
          <w:rFonts w:ascii="Times New Roman" w:hAnsi="Times New Roman" w:cs="Times New Roman"/>
          <w:i/>
          <w:sz w:val="28"/>
          <w:szCs w:val="28"/>
        </w:rPr>
        <w:t>euro</w:t>
      </w:r>
      <w:proofErr w:type="spellEnd"/>
      <w:r w:rsidR="0049431D" w:rsidRPr="002A1D39">
        <w:rPr>
          <w:rFonts w:ascii="Times New Roman" w:hAnsi="Times New Roman" w:cs="Times New Roman"/>
          <w:sz w:val="28"/>
          <w:szCs w:val="28"/>
        </w:rPr>
        <w:t xml:space="preserve"> apmērā</w:t>
      </w:r>
      <w:r w:rsidR="00C158C0" w:rsidRPr="00DC0BB4">
        <w:rPr>
          <w:rFonts w:ascii="Times New Roman" w:hAnsi="Times New Roman" w:cs="Times New Roman"/>
          <w:sz w:val="28"/>
          <w:szCs w:val="28"/>
        </w:rPr>
        <w:t>.</w:t>
      </w:r>
      <w:bookmarkEnd w:id="13"/>
    </w:p>
    <w:p w:rsidR="00BF6B76" w:rsidRPr="00DC0BB4" w:rsidRDefault="0049431D">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14" w:name="_Ref447890745"/>
      <w:r w:rsidRPr="002A1D39">
        <w:rPr>
          <w:rFonts w:ascii="Times New Roman" w:hAnsi="Times New Roman" w:cs="Times New Roman"/>
          <w:sz w:val="28"/>
          <w:szCs w:val="28"/>
        </w:rPr>
        <w:t>9.2.4.2.pasākuma</w:t>
      </w:r>
      <w:r>
        <w:rPr>
          <w:rFonts w:ascii="Times New Roman" w:hAnsi="Times New Roman" w:cs="Times New Roman"/>
          <w:sz w:val="28"/>
          <w:szCs w:val="28"/>
        </w:rPr>
        <w:t>m</w:t>
      </w:r>
      <w:r w:rsidRPr="002A1D39">
        <w:rPr>
          <w:rFonts w:ascii="Times New Roman" w:hAnsi="Times New Roman" w:cs="Times New Roman"/>
          <w:sz w:val="28"/>
          <w:szCs w:val="28"/>
        </w:rPr>
        <w:t xml:space="preserve"> </w:t>
      </w:r>
      <w:r>
        <w:rPr>
          <w:rFonts w:ascii="Times New Roman" w:hAnsi="Times New Roman" w:cs="Times New Roman"/>
          <w:sz w:val="28"/>
          <w:szCs w:val="28"/>
        </w:rPr>
        <w:t>p</w:t>
      </w:r>
      <w:r w:rsidRPr="00CA53A3">
        <w:rPr>
          <w:rFonts w:ascii="Times New Roman" w:hAnsi="Times New Roman" w:cs="Times New Roman"/>
          <w:sz w:val="28"/>
          <w:szCs w:val="28"/>
        </w:rPr>
        <w:t>ieejamais kopējais attiecināmais finansējums vienošanās pa</w:t>
      </w:r>
      <w:r>
        <w:rPr>
          <w:rFonts w:ascii="Times New Roman" w:hAnsi="Times New Roman" w:cs="Times New Roman"/>
          <w:sz w:val="28"/>
          <w:szCs w:val="28"/>
        </w:rPr>
        <w:t>r projektu</w:t>
      </w:r>
      <w:r w:rsidRPr="00CA53A3">
        <w:rPr>
          <w:rFonts w:ascii="Times New Roman" w:hAnsi="Times New Roman" w:cs="Times New Roman"/>
          <w:sz w:val="28"/>
          <w:szCs w:val="28"/>
        </w:rPr>
        <w:t xml:space="preserve"> īstenošanu slēgšanai,</w:t>
      </w:r>
      <w:r w:rsidRPr="006E4462">
        <w:rPr>
          <w:rFonts w:ascii="Times New Roman" w:hAnsi="Times New Roman" w:cs="Times New Roman"/>
          <w:sz w:val="28"/>
          <w:szCs w:val="28"/>
        </w:rPr>
        <w:t xml:space="preserve"> </w:t>
      </w:r>
      <w:r w:rsidRPr="00CA53A3">
        <w:rPr>
          <w:rFonts w:ascii="Times New Roman" w:hAnsi="Times New Roman" w:cs="Times New Roman"/>
          <w:sz w:val="28"/>
          <w:szCs w:val="28"/>
        </w:rPr>
        <w:t>paredzot iznākuma rādītāju plānojumu atbilstoši šo noteikumu</w:t>
      </w:r>
      <w:r w:rsidR="006E4462">
        <w:rPr>
          <w:rFonts w:ascii="Times New Roman" w:hAnsi="Times New Roman" w:cs="Times New Roman"/>
          <w:sz w:val="28"/>
          <w:szCs w:val="28"/>
        </w:rPr>
        <w:t xml:space="preserve"> </w:t>
      </w:r>
      <w:fldSimple w:instr=" REF _Ref447884908 \r \h  \* MERGEFORMAT ">
        <w:r w:rsidR="001578AD" w:rsidRPr="001578AD">
          <w:rPr>
            <w:rFonts w:ascii="Times New Roman" w:hAnsi="Times New Roman" w:cs="Times New Roman"/>
            <w:sz w:val="28"/>
            <w:szCs w:val="28"/>
          </w:rPr>
          <w:t>9.1.1</w:t>
        </w:r>
      </w:fldSimple>
      <w:r w:rsidRPr="006E4462">
        <w:rPr>
          <w:rFonts w:ascii="Times New Roman" w:hAnsi="Times New Roman" w:cs="Times New Roman"/>
          <w:sz w:val="28"/>
          <w:szCs w:val="28"/>
        </w:rPr>
        <w:t xml:space="preserve">. un </w:t>
      </w:r>
      <w:fldSimple w:instr=" REF _Ref447884916 \r \h  \* MERGEFORMAT ">
        <w:r w:rsidR="001578AD" w:rsidRPr="001578AD">
          <w:rPr>
            <w:rFonts w:ascii="Times New Roman" w:hAnsi="Times New Roman" w:cs="Times New Roman"/>
            <w:sz w:val="28"/>
            <w:szCs w:val="28"/>
          </w:rPr>
          <w:t>9.2.1</w:t>
        </w:r>
      </w:fldSimple>
      <w:r w:rsidRPr="006E4462">
        <w:rPr>
          <w:rFonts w:ascii="Times New Roman" w:hAnsi="Times New Roman" w:cs="Times New Roman"/>
          <w:sz w:val="28"/>
          <w:szCs w:val="28"/>
        </w:rPr>
        <w:t>.apakšpunktā</w:t>
      </w:r>
      <w:r w:rsidRPr="00CA53A3">
        <w:rPr>
          <w:rFonts w:ascii="Times New Roman" w:hAnsi="Times New Roman" w:cs="Times New Roman"/>
          <w:sz w:val="28"/>
          <w:szCs w:val="28"/>
        </w:rPr>
        <w:t xml:space="preserve"> noteiktajam apjomam</w:t>
      </w:r>
      <w:r>
        <w:rPr>
          <w:rFonts w:ascii="Times New Roman" w:hAnsi="Times New Roman" w:cs="Times New Roman"/>
          <w:sz w:val="28"/>
          <w:szCs w:val="28"/>
        </w:rPr>
        <w:t xml:space="preserve"> līdz 2018.gada 31.decembrim, ir</w:t>
      </w:r>
      <w:r w:rsidRPr="002A1D39">
        <w:rPr>
          <w:rFonts w:ascii="Times New Roman" w:hAnsi="Times New Roman" w:cs="Times New Roman"/>
          <w:sz w:val="28"/>
          <w:szCs w:val="28"/>
        </w:rPr>
        <w:t xml:space="preserve"> 32 926 517 </w:t>
      </w:r>
      <w:proofErr w:type="spellStart"/>
      <w:r w:rsidRPr="00C3252C">
        <w:rPr>
          <w:rFonts w:ascii="Times New Roman" w:hAnsi="Times New Roman" w:cs="Times New Roman"/>
          <w:i/>
          <w:sz w:val="28"/>
          <w:szCs w:val="28"/>
        </w:rPr>
        <w:t>euro</w:t>
      </w:r>
      <w:proofErr w:type="spellEnd"/>
      <w:r w:rsidRPr="002A1D39">
        <w:rPr>
          <w:rFonts w:ascii="Times New Roman" w:hAnsi="Times New Roman" w:cs="Times New Roman"/>
          <w:sz w:val="28"/>
          <w:szCs w:val="28"/>
        </w:rPr>
        <w:t xml:space="preserve">, tai skaitā </w:t>
      </w:r>
      <w:r w:rsidR="00D65D7B">
        <w:rPr>
          <w:rFonts w:ascii="Times New Roman" w:hAnsi="Times New Roman" w:cs="Times New Roman"/>
          <w:sz w:val="28"/>
          <w:szCs w:val="28"/>
        </w:rPr>
        <w:t>ESF</w:t>
      </w:r>
      <w:r w:rsidRPr="002A1D39">
        <w:rPr>
          <w:rFonts w:ascii="Times New Roman" w:hAnsi="Times New Roman" w:cs="Times New Roman"/>
          <w:sz w:val="28"/>
          <w:szCs w:val="28"/>
        </w:rPr>
        <w:t xml:space="preserve"> finansējumu – 27 987 539 </w:t>
      </w:r>
      <w:proofErr w:type="spellStart"/>
      <w:r w:rsidRPr="00C3252C">
        <w:rPr>
          <w:rFonts w:ascii="Times New Roman" w:hAnsi="Times New Roman" w:cs="Times New Roman"/>
          <w:i/>
          <w:sz w:val="28"/>
          <w:szCs w:val="28"/>
        </w:rPr>
        <w:t>euro</w:t>
      </w:r>
      <w:proofErr w:type="spellEnd"/>
      <w:r w:rsidRPr="002A1D39">
        <w:rPr>
          <w:rFonts w:ascii="Times New Roman" w:hAnsi="Times New Roman" w:cs="Times New Roman"/>
          <w:sz w:val="28"/>
          <w:szCs w:val="28"/>
        </w:rPr>
        <w:t xml:space="preserve">, valsts budžeta finansējumu – 4 938 978 </w:t>
      </w:r>
      <w:proofErr w:type="spellStart"/>
      <w:r w:rsidRPr="00C3252C">
        <w:rPr>
          <w:rFonts w:ascii="Times New Roman" w:hAnsi="Times New Roman" w:cs="Times New Roman"/>
          <w:i/>
          <w:sz w:val="28"/>
          <w:szCs w:val="28"/>
        </w:rPr>
        <w:t>euro</w:t>
      </w:r>
      <w:proofErr w:type="spellEnd"/>
      <w:r w:rsidRPr="002A1D39">
        <w:rPr>
          <w:rFonts w:ascii="Times New Roman" w:hAnsi="Times New Roman" w:cs="Times New Roman"/>
          <w:sz w:val="28"/>
          <w:szCs w:val="28"/>
        </w:rPr>
        <w:t xml:space="preserve">. No 2019. gada 1. janvāra atbildīgā iestāde saskaņā ar Eiropas Komisijas lēmumu var ierosināt palielināt </w:t>
      </w:r>
      <w:r w:rsidR="006E4462">
        <w:rPr>
          <w:rFonts w:ascii="Times New Roman" w:hAnsi="Times New Roman" w:cs="Times New Roman"/>
          <w:sz w:val="28"/>
          <w:szCs w:val="28"/>
        </w:rPr>
        <w:t>p</w:t>
      </w:r>
      <w:r w:rsidR="006E4462" w:rsidRPr="00CA53A3">
        <w:rPr>
          <w:rFonts w:ascii="Times New Roman" w:hAnsi="Times New Roman" w:cs="Times New Roman"/>
          <w:sz w:val="28"/>
          <w:szCs w:val="28"/>
        </w:rPr>
        <w:t>ieejam</w:t>
      </w:r>
      <w:r w:rsidR="006E4462">
        <w:rPr>
          <w:rFonts w:ascii="Times New Roman" w:hAnsi="Times New Roman" w:cs="Times New Roman"/>
          <w:sz w:val="28"/>
          <w:szCs w:val="28"/>
        </w:rPr>
        <w:t>o</w:t>
      </w:r>
      <w:r w:rsidR="006E4462" w:rsidRPr="00CA53A3">
        <w:rPr>
          <w:rFonts w:ascii="Times New Roman" w:hAnsi="Times New Roman" w:cs="Times New Roman"/>
          <w:sz w:val="28"/>
          <w:szCs w:val="28"/>
        </w:rPr>
        <w:t xml:space="preserve"> kopēj</w:t>
      </w:r>
      <w:r w:rsidR="006E4462">
        <w:rPr>
          <w:rFonts w:ascii="Times New Roman" w:hAnsi="Times New Roman" w:cs="Times New Roman"/>
          <w:sz w:val="28"/>
          <w:szCs w:val="28"/>
        </w:rPr>
        <w:t>o</w:t>
      </w:r>
      <w:r w:rsidR="006E4462" w:rsidRPr="00CA53A3">
        <w:rPr>
          <w:rFonts w:ascii="Times New Roman" w:hAnsi="Times New Roman" w:cs="Times New Roman"/>
          <w:sz w:val="28"/>
          <w:szCs w:val="28"/>
        </w:rPr>
        <w:t xml:space="preserve"> attiecinām</w:t>
      </w:r>
      <w:r w:rsidR="006E4462">
        <w:rPr>
          <w:rFonts w:ascii="Times New Roman" w:hAnsi="Times New Roman" w:cs="Times New Roman"/>
          <w:sz w:val="28"/>
          <w:szCs w:val="28"/>
        </w:rPr>
        <w:t>o</w:t>
      </w:r>
      <w:r w:rsidR="006E4462" w:rsidRPr="00CA53A3">
        <w:rPr>
          <w:rFonts w:ascii="Times New Roman" w:hAnsi="Times New Roman" w:cs="Times New Roman"/>
          <w:sz w:val="28"/>
          <w:szCs w:val="28"/>
        </w:rPr>
        <w:t xml:space="preserve"> finansējum</w:t>
      </w:r>
      <w:r w:rsidR="006E4462">
        <w:rPr>
          <w:rFonts w:ascii="Times New Roman" w:hAnsi="Times New Roman" w:cs="Times New Roman"/>
          <w:sz w:val="28"/>
          <w:szCs w:val="28"/>
        </w:rPr>
        <w:t>u</w:t>
      </w:r>
      <w:r w:rsidR="006E4462" w:rsidRPr="00CA53A3">
        <w:rPr>
          <w:rFonts w:ascii="Times New Roman" w:hAnsi="Times New Roman" w:cs="Times New Roman"/>
          <w:sz w:val="28"/>
          <w:szCs w:val="28"/>
        </w:rPr>
        <w:t xml:space="preserve"> vienošanās pa</w:t>
      </w:r>
      <w:r w:rsidR="006E4462">
        <w:rPr>
          <w:rFonts w:ascii="Times New Roman" w:hAnsi="Times New Roman" w:cs="Times New Roman"/>
          <w:sz w:val="28"/>
          <w:szCs w:val="28"/>
        </w:rPr>
        <w:t>r projektu</w:t>
      </w:r>
      <w:r w:rsidR="006E4462" w:rsidRPr="00CA53A3">
        <w:rPr>
          <w:rFonts w:ascii="Times New Roman" w:hAnsi="Times New Roman" w:cs="Times New Roman"/>
          <w:sz w:val="28"/>
          <w:szCs w:val="28"/>
        </w:rPr>
        <w:t xml:space="preserve"> īstenošanu slēgšanai</w:t>
      </w:r>
      <w:r w:rsidR="006E4462" w:rsidRPr="002A1D39" w:rsidDel="006E4462">
        <w:rPr>
          <w:rFonts w:ascii="Times New Roman" w:hAnsi="Times New Roman" w:cs="Times New Roman"/>
          <w:sz w:val="28"/>
          <w:szCs w:val="28"/>
        </w:rPr>
        <w:t xml:space="preserve"> </w:t>
      </w:r>
      <w:r w:rsidRPr="002A1D39">
        <w:rPr>
          <w:rFonts w:ascii="Times New Roman" w:hAnsi="Times New Roman" w:cs="Times New Roman"/>
          <w:sz w:val="28"/>
          <w:szCs w:val="28"/>
        </w:rPr>
        <w:t xml:space="preserve">līdz </w:t>
      </w:r>
      <w:r w:rsidR="006E4462">
        <w:rPr>
          <w:rFonts w:ascii="Times New Roman" w:hAnsi="Times New Roman" w:cs="Times New Roman"/>
          <w:sz w:val="28"/>
          <w:szCs w:val="28"/>
        </w:rPr>
        <w:t xml:space="preserve">šo noteikumu </w:t>
      </w:r>
      <w:fldSimple w:instr=" REF _Ref447885188 \r \h  \* MERGEFORMAT ">
        <w:r w:rsidR="001578AD" w:rsidRPr="001578AD">
          <w:rPr>
            <w:rFonts w:ascii="Times New Roman" w:hAnsi="Times New Roman" w:cs="Times New Roman"/>
            <w:sz w:val="28"/>
            <w:szCs w:val="28"/>
          </w:rPr>
          <w:t>12.2</w:t>
        </w:r>
      </w:fldSimple>
      <w:r w:rsidR="006E4462">
        <w:rPr>
          <w:rFonts w:ascii="Times New Roman" w:hAnsi="Times New Roman" w:cs="Times New Roman"/>
          <w:sz w:val="28"/>
          <w:szCs w:val="28"/>
        </w:rPr>
        <w:t xml:space="preserve">.apakšpunktā </w:t>
      </w:r>
      <w:r w:rsidR="00D65D7B">
        <w:rPr>
          <w:rFonts w:ascii="Times New Roman" w:hAnsi="Times New Roman" w:cs="Times New Roman"/>
          <w:sz w:val="28"/>
          <w:szCs w:val="28"/>
        </w:rPr>
        <w:t xml:space="preserve">norādītajam </w:t>
      </w:r>
      <w:r w:rsidR="006E4462">
        <w:rPr>
          <w:rFonts w:ascii="Times New Roman" w:hAnsi="Times New Roman" w:cs="Times New Roman"/>
          <w:sz w:val="28"/>
          <w:szCs w:val="28"/>
        </w:rPr>
        <w:t>finansējuma apjomam</w:t>
      </w:r>
      <w:r w:rsidRPr="002A1D39">
        <w:rPr>
          <w:rFonts w:ascii="Times New Roman" w:hAnsi="Times New Roman" w:cs="Times New Roman"/>
          <w:sz w:val="28"/>
          <w:szCs w:val="28"/>
        </w:rPr>
        <w:t xml:space="preserve">, </w:t>
      </w:r>
      <w:r w:rsidR="006E4462" w:rsidRPr="00CA53A3">
        <w:rPr>
          <w:rFonts w:ascii="Times New Roman" w:hAnsi="Times New Roman" w:cs="Times New Roman"/>
          <w:sz w:val="28"/>
          <w:szCs w:val="28"/>
        </w:rPr>
        <w:t>paredzot iznākuma rādītāju plānojumu atbilstoši šo noteikumu</w:t>
      </w:r>
      <w:r w:rsidR="006E4462">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6E4462">
        <w:rPr>
          <w:rFonts w:ascii="Times New Roman" w:hAnsi="Times New Roman" w:cs="Times New Roman"/>
          <w:sz w:val="28"/>
          <w:szCs w:val="28"/>
        </w:rPr>
        <w:instrText xml:space="preserve"> REF _Ref447884976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9.1.2</w:t>
      </w:r>
      <w:r w:rsidR="00F55D51">
        <w:rPr>
          <w:rFonts w:ascii="Times New Roman" w:hAnsi="Times New Roman" w:cs="Times New Roman"/>
          <w:sz w:val="28"/>
          <w:szCs w:val="28"/>
        </w:rPr>
        <w:fldChar w:fldCharType="end"/>
      </w:r>
      <w:r w:rsidR="006E4462" w:rsidRPr="006E4462">
        <w:rPr>
          <w:rFonts w:ascii="Times New Roman" w:hAnsi="Times New Roman" w:cs="Times New Roman"/>
          <w:sz w:val="28"/>
          <w:szCs w:val="28"/>
        </w:rPr>
        <w:t xml:space="preserve">. un </w:t>
      </w:r>
      <w:r w:rsidR="00F55D51">
        <w:rPr>
          <w:rFonts w:ascii="Times New Roman" w:hAnsi="Times New Roman" w:cs="Times New Roman"/>
          <w:sz w:val="28"/>
          <w:szCs w:val="28"/>
        </w:rPr>
        <w:fldChar w:fldCharType="begin"/>
      </w:r>
      <w:r w:rsidR="006E4462">
        <w:rPr>
          <w:rFonts w:ascii="Times New Roman" w:hAnsi="Times New Roman" w:cs="Times New Roman"/>
          <w:sz w:val="28"/>
          <w:szCs w:val="28"/>
        </w:rPr>
        <w:instrText xml:space="preserve"> REF _Ref447884961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9.2.2</w:t>
      </w:r>
      <w:r w:rsidR="00F55D51">
        <w:rPr>
          <w:rFonts w:ascii="Times New Roman" w:hAnsi="Times New Roman" w:cs="Times New Roman"/>
          <w:sz w:val="28"/>
          <w:szCs w:val="28"/>
        </w:rPr>
        <w:fldChar w:fldCharType="end"/>
      </w:r>
      <w:r w:rsidR="006E4462" w:rsidRPr="006E4462">
        <w:rPr>
          <w:rFonts w:ascii="Times New Roman" w:hAnsi="Times New Roman" w:cs="Times New Roman"/>
          <w:sz w:val="28"/>
          <w:szCs w:val="28"/>
        </w:rPr>
        <w:t>.apakšpunktā</w:t>
      </w:r>
      <w:r w:rsidR="006E4462" w:rsidRPr="00CA53A3">
        <w:rPr>
          <w:rFonts w:ascii="Times New Roman" w:hAnsi="Times New Roman" w:cs="Times New Roman"/>
          <w:sz w:val="28"/>
          <w:szCs w:val="28"/>
        </w:rPr>
        <w:t xml:space="preserve"> noteiktajam apjomam</w:t>
      </w:r>
      <w:r w:rsidR="00BF6B76" w:rsidRPr="00DC0BB4">
        <w:rPr>
          <w:rFonts w:ascii="Times New Roman" w:hAnsi="Times New Roman" w:cs="Times New Roman"/>
          <w:sz w:val="28"/>
          <w:szCs w:val="28"/>
        </w:rPr>
        <w:t>.</w:t>
      </w:r>
      <w:bookmarkEnd w:id="14"/>
    </w:p>
    <w:p w:rsidR="00B0177D" w:rsidRPr="00DC0BB4" w:rsidRDefault="00CB759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FF3E15">
        <w:rPr>
          <w:rFonts w:ascii="Times New Roman" w:hAnsi="Times New Roman" w:cs="Times New Roman"/>
          <w:sz w:val="28"/>
          <w:szCs w:val="28"/>
        </w:rPr>
        <w:lastRenderedPageBreak/>
        <w:t>ESF</w:t>
      </w:r>
      <w:r w:rsidR="001A3927" w:rsidRPr="00FF3E15">
        <w:rPr>
          <w:rFonts w:ascii="Times New Roman" w:hAnsi="Times New Roman" w:cs="Times New Roman"/>
          <w:sz w:val="28"/>
          <w:szCs w:val="28"/>
        </w:rPr>
        <w:t xml:space="preserve"> </w:t>
      </w:r>
      <w:r w:rsidR="00BA190C" w:rsidRPr="006E4462">
        <w:rPr>
          <w:rFonts w:ascii="Times New Roman" w:hAnsi="Times New Roman" w:cs="Times New Roman"/>
          <w:sz w:val="28"/>
          <w:szCs w:val="28"/>
        </w:rPr>
        <w:t>finansējums projektā nepārsniedz 85 procentus no kopējām attiecināmajām izmaksām</w:t>
      </w:r>
      <w:r w:rsidR="00635FA7" w:rsidRPr="00DC0BB4">
        <w:rPr>
          <w:rFonts w:ascii="Times New Roman" w:hAnsi="Times New Roman" w:cs="Times New Roman"/>
          <w:sz w:val="28"/>
          <w:szCs w:val="28"/>
        </w:rPr>
        <w:t>.</w:t>
      </w:r>
    </w:p>
    <w:p w:rsidR="00BF6B76" w:rsidRDefault="00BF6B7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15" w:name="_Ref447890505"/>
      <w:r w:rsidRPr="00DC0BB4">
        <w:rPr>
          <w:rFonts w:ascii="Times New Roman" w:hAnsi="Times New Roman" w:cs="Times New Roman"/>
          <w:sz w:val="28"/>
          <w:szCs w:val="28"/>
        </w:rPr>
        <w:t xml:space="preserve">Projekta izmaksas ir attiecināmas, ja tās atbilst šajos noteikumos minētajām izmaksu pozīcijām un ir radušās no vienošanās </w:t>
      </w:r>
      <w:r w:rsidR="00C01238" w:rsidRPr="00DC0BB4">
        <w:rPr>
          <w:rFonts w:ascii="Times New Roman" w:hAnsi="Times New Roman" w:cs="Times New Roman"/>
          <w:sz w:val="28"/>
          <w:szCs w:val="28"/>
        </w:rPr>
        <w:t xml:space="preserve">par projekta īstenošanu </w:t>
      </w:r>
      <w:r w:rsidRPr="00DC0BB4">
        <w:rPr>
          <w:rFonts w:ascii="Times New Roman" w:hAnsi="Times New Roman" w:cs="Times New Roman"/>
          <w:sz w:val="28"/>
          <w:szCs w:val="28"/>
        </w:rPr>
        <w:t>noslēgšanas brīža</w:t>
      </w:r>
      <w:r w:rsidR="00C01238" w:rsidRPr="00DC0BB4">
        <w:rPr>
          <w:rFonts w:ascii="Times New Roman" w:hAnsi="Times New Roman" w:cs="Times New Roman"/>
          <w:sz w:val="28"/>
          <w:szCs w:val="28"/>
        </w:rPr>
        <w:t>.</w:t>
      </w:r>
      <w:bookmarkEnd w:id="15"/>
    </w:p>
    <w:p w:rsidR="001E55F2" w:rsidRPr="00DC0BB4" w:rsidRDefault="001E55F2" w:rsidP="001E55F2">
      <w:pPr>
        <w:pStyle w:val="ListParagraph"/>
        <w:tabs>
          <w:tab w:val="left" w:pos="426"/>
        </w:tabs>
        <w:spacing w:before="120" w:after="0" w:line="240" w:lineRule="auto"/>
        <w:ind w:left="0"/>
        <w:contextualSpacing w:val="0"/>
        <w:jc w:val="both"/>
        <w:rPr>
          <w:rFonts w:ascii="Times New Roman" w:hAnsi="Times New Roman" w:cs="Times New Roman"/>
          <w:sz w:val="28"/>
          <w:szCs w:val="28"/>
        </w:rPr>
      </w:pPr>
    </w:p>
    <w:p w:rsidR="00C158C0" w:rsidRPr="00DC0BB4" w:rsidRDefault="00C158C0" w:rsidP="00183E2A">
      <w:pPr>
        <w:pStyle w:val="ListParagraph"/>
        <w:numPr>
          <w:ilvl w:val="0"/>
          <w:numId w:val="3"/>
        </w:numPr>
        <w:spacing w:before="360" w:after="360" w:line="240" w:lineRule="auto"/>
        <w:ind w:left="1077"/>
        <w:contextualSpacing w:val="0"/>
        <w:jc w:val="center"/>
        <w:rPr>
          <w:rFonts w:ascii="Times New Roman" w:hAnsi="Times New Roman" w:cs="Times New Roman"/>
          <w:b/>
          <w:sz w:val="28"/>
          <w:szCs w:val="28"/>
        </w:rPr>
      </w:pPr>
      <w:r w:rsidRPr="00DC0BB4">
        <w:rPr>
          <w:rFonts w:ascii="Times New Roman" w:hAnsi="Times New Roman" w:cs="Times New Roman"/>
          <w:b/>
          <w:sz w:val="28"/>
          <w:szCs w:val="28"/>
        </w:rPr>
        <w:t xml:space="preserve">Prasības projekta iesniedzējam </w:t>
      </w:r>
      <w:r w:rsidR="00D863DD" w:rsidRPr="00DC0BB4">
        <w:rPr>
          <w:rFonts w:ascii="Times New Roman" w:hAnsi="Times New Roman" w:cs="Times New Roman"/>
          <w:b/>
          <w:sz w:val="28"/>
          <w:szCs w:val="28"/>
        </w:rPr>
        <w:t>un sadarbības partneriem</w:t>
      </w:r>
    </w:p>
    <w:p w:rsidR="00C158C0" w:rsidRPr="00DC0BB4" w:rsidRDefault="001161DF" w:rsidP="00B3177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eastAsia="Times New Roman" w:hAnsi="Times New Roman" w:cs="Times New Roman"/>
          <w:sz w:val="28"/>
          <w:szCs w:val="28"/>
        </w:rPr>
        <w:t>Projekta</w:t>
      </w:r>
      <w:r w:rsidRPr="00DC0BB4">
        <w:rPr>
          <w:rFonts w:ascii="Times New Roman" w:hAnsi="Times New Roman" w:cs="Times New Roman"/>
          <w:sz w:val="28"/>
          <w:szCs w:val="28"/>
        </w:rPr>
        <w:t xml:space="preserve"> iesniedzējs </w:t>
      </w:r>
      <w:r w:rsidR="0080633E" w:rsidRPr="00DC0BB4">
        <w:rPr>
          <w:rFonts w:ascii="Times New Roman" w:eastAsia="Times New Roman" w:hAnsi="Times New Roman" w:cs="Times New Roman"/>
          <w:sz w:val="28"/>
          <w:szCs w:val="28"/>
        </w:rPr>
        <w:t xml:space="preserve">9.2.4.1.pasākuma </w:t>
      </w:r>
      <w:r w:rsidR="00C64323" w:rsidRPr="00DC0BB4">
        <w:rPr>
          <w:rFonts w:ascii="Times New Roman" w:hAnsi="Times New Roman" w:cs="Times New Roman"/>
          <w:sz w:val="28"/>
          <w:szCs w:val="28"/>
        </w:rPr>
        <w:t xml:space="preserve">ietvaros </w:t>
      </w:r>
      <w:r w:rsidRPr="00DC0BB4">
        <w:rPr>
          <w:rFonts w:ascii="Times New Roman" w:hAnsi="Times New Roman" w:cs="Times New Roman"/>
          <w:sz w:val="28"/>
          <w:szCs w:val="28"/>
        </w:rPr>
        <w:t xml:space="preserve">ir </w:t>
      </w:r>
      <w:r w:rsidR="00053E77" w:rsidRPr="00DC0BB4">
        <w:rPr>
          <w:rFonts w:ascii="Times New Roman" w:hAnsi="Times New Roman" w:cs="Times New Roman"/>
          <w:sz w:val="28"/>
          <w:szCs w:val="28"/>
        </w:rPr>
        <w:t>vadošā valsts pārvaldes iestāde veselības nozarē – Veselības ministrija</w:t>
      </w:r>
      <w:r w:rsidR="00C158C0" w:rsidRPr="00DC0BB4">
        <w:rPr>
          <w:rFonts w:ascii="Times New Roman" w:hAnsi="Times New Roman" w:cs="Times New Roman"/>
          <w:sz w:val="28"/>
          <w:szCs w:val="28"/>
        </w:rPr>
        <w:t>.</w:t>
      </w:r>
    </w:p>
    <w:p w:rsidR="00BD2B94" w:rsidRPr="00A14B5D" w:rsidRDefault="00194C36" w:rsidP="00A14B5D">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16" w:name="_Ref447893177"/>
      <w:r w:rsidRPr="00DC0BB4">
        <w:rPr>
          <w:rFonts w:ascii="Times New Roman" w:hAnsi="Times New Roman" w:cs="Times New Roman"/>
          <w:sz w:val="28"/>
          <w:szCs w:val="28"/>
        </w:rPr>
        <w:t>9.2.4.</w:t>
      </w:r>
      <w:r w:rsidR="00053E77" w:rsidRPr="00DC0BB4">
        <w:rPr>
          <w:rFonts w:ascii="Times New Roman" w:hAnsi="Times New Roman" w:cs="Times New Roman"/>
          <w:sz w:val="28"/>
          <w:szCs w:val="28"/>
        </w:rPr>
        <w:t>1</w:t>
      </w:r>
      <w:r w:rsidRPr="00DC0BB4">
        <w:rPr>
          <w:rFonts w:ascii="Times New Roman" w:hAnsi="Times New Roman" w:cs="Times New Roman"/>
          <w:sz w:val="28"/>
          <w:szCs w:val="28"/>
        </w:rPr>
        <w:t xml:space="preserve">.pasākuma ietvaros projekta iesniedzējs sadarbības partneru statusā </w:t>
      </w:r>
      <w:r w:rsidR="00053E77" w:rsidRPr="00DC0BB4">
        <w:rPr>
          <w:rFonts w:ascii="Times New Roman" w:hAnsi="Times New Roman" w:cs="Times New Roman"/>
          <w:sz w:val="28"/>
          <w:szCs w:val="28"/>
        </w:rPr>
        <w:t>var piesaistīt</w:t>
      </w:r>
      <w:bookmarkEnd w:id="16"/>
      <w:r w:rsidR="00A14B5D">
        <w:rPr>
          <w:rFonts w:ascii="Times New Roman" w:hAnsi="Times New Roman" w:cs="Times New Roman"/>
          <w:sz w:val="28"/>
          <w:szCs w:val="28"/>
        </w:rPr>
        <w:t xml:space="preserve"> </w:t>
      </w:r>
      <w:r w:rsidR="004C6236" w:rsidRPr="00A14B5D">
        <w:rPr>
          <w:rFonts w:ascii="Times New Roman" w:hAnsi="Times New Roman" w:cs="Times New Roman"/>
          <w:sz w:val="28"/>
          <w:szCs w:val="28"/>
        </w:rPr>
        <w:t>veselības nozares valsts pārvaldes iestādes</w:t>
      </w:r>
      <w:r w:rsidR="00A14B5D" w:rsidRPr="00A14B5D">
        <w:rPr>
          <w:rFonts w:ascii="Times New Roman" w:hAnsi="Times New Roman" w:cs="Times New Roman"/>
          <w:sz w:val="28"/>
          <w:szCs w:val="28"/>
        </w:rPr>
        <w:t xml:space="preserve"> deleģēto valsts pārvaldes funkciju ietvaros</w:t>
      </w:r>
      <w:r w:rsidR="00A14B5D">
        <w:rPr>
          <w:rFonts w:ascii="Times New Roman" w:hAnsi="Times New Roman" w:cs="Times New Roman"/>
          <w:sz w:val="28"/>
          <w:szCs w:val="28"/>
        </w:rPr>
        <w:t>.</w:t>
      </w:r>
    </w:p>
    <w:p w:rsidR="00053E77" w:rsidRPr="00DC0BB4" w:rsidRDefault="000E5778"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17" w:name="_Ref447890491"/>
      <w:r>
        <w:rPr>
          <w:rFonts w:ascii="Times New Roman" w:hAnsi="Times New Roman" w:cs="Times New Roman"/>
          <w:sz w:val="28"/>
          <w:szCs w:val="28"/>
        </w:rPr>
        <w:t>Finansējuma saņēmējs</w:t>
      </w:r>
      <w:r w:rsidR="00053E77" w:rsidRPr="00DC0BB4">
        <w:rPr>
          <w:rFonts w:ascii="Times New Roman" w:hAnsi="Times New Roman" w:cs="Times New Roman"/>
          <w:sz w:val="28"/>
          <w:szCs w:val="28"/>
        </w:rPr>
        <w:t xml:space="preserve"> atbilstoši normatīvajos aktos par kārtību, kādā Eiropas Savienības struktūrfondu un Kohēzijas fonda vadībā iesaistītās institūcijas nodrošina plānošanas dokumentu sagatavošanu un šo fondu ieviešanu 2014.–2020.gada plānošanas periodā, noteiktajam slēdz sadarbības līgumus ar sadarbības partneriem, kontrolē to izpildi un novērš dubultā finansējuma riskus.</w:t>
      </w:r>
      <w:bookmarkEnd w:id="17"/>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Sadarbības partneris</w:t>
      </w:r>
      <w:r w:rsidR="000E5778">
        <w:rPr>
          <w:rFonts w:ascii="Times New Roman" w:hAnsi="Times New Roman" w:cs="Times New Roman"/>
          <w:sz w:val="28"/>
          <w:szCs w:val="28"/>
        </w:rPr>
        <w:t xml:space="preserve"> var </w:t>
      </w:r>
      <w:r w:rsidR="00024EDA">
        <w:rPr>
          <w:rFonts w:ascii="Times New Roman" w:hAnsi="Times New Roman" w:cs="Times New Roman"/>
          <w:sz w:val="28"/>
          <w:szCs w:val="28"/>
        </w:rPr>
        <w:t xml:space="preserve">īstenot </w:t>
      </w:r>
      <w:r w:rsidRPr="00DC0BB4">
        <w:rPr>
          <w:rFonts w:ascii="Times New Roman" w:hAnsi="Times New Roman" w:cs="Times New Roman"/>
          <w:sz w:val="28"/>
          <w:szCs w:val="28"/>
        </w:rPr>
        <w:t xml:space="preserve">šo noteikumu </w:t>
      </w:r>
      <w:r w:rsidR="00F55D51">
        <w:fldChar w:fldCharType="begin"/>
      </w:r>
      <w:r w:rsidR="00024EDA">
        <w:rPr>
          <w:rFonts w:ascii="Times New Roman" w:hAnsi="Times New Roman" w:cs="Times New Roman"/>
          <w:sz w:val="28"/>
          <w:szCs w:val="28"/>
        </w:rPr>
        <w:instrText xml:space="preserve"> REF _Ref447886639 \r \h </w:instrText>
      </w:r>
      <w:r w:rsidR="00F55D51">
        <w:fldChar w:fldCharType="separate"/>
      </w:r>
      <w:r w:rsidR="001578AD">
        <w:rPr>
          <w:rFonts w:ascii="Times New Roman" w:hAnsi="Times New Roman" w:cs="Times New Roman"/>
          <w:sz w:val="28"/>
          <w:szCs w:val="28"/>
        </w:rPr>
        <w:t>22</w:t>
      </w:r>
      <w:r w:rsidR="00F55D51">
        <w:fldChar w:fldCharType="end"/>
      </w:r>
      <w:r w:rsidR="001467A4" w:rsidRPr="00DC0BB4">
        <w:rPr>
          <w:rFonts w:ascii="Times New Roman" w:hAnsi="Times New Roman"/>
          <w:sz w:val="28"/>
          <w:szCs w:val="28"/>
        </w:rPr>
        <w:t>.</w:t>
      </w:r>
      <w:r w:rsidRPr="00DC0BB4">
        <w:rPr>
          <w:rFonts w:ascii="Times New Roman" w:hAnsi="Times New Roman"/>
          <w:sz w:val="28"/>
          <w:szCs w:val="28"/>
        </w:rPr>
        <w:t>punktā</w:t>
      </w:r>
      <w:r w:rsidRPr="00DC0BB4">
        <w:rPr>
          <w:rFonts w:ascii="Times New Roman" w:hAnsi="Times New Roman" w:cs="Times New Roman"/>
          <w:sz w:val="28"/>
          <w:szCs w:val="28"/>
        </w:rPr>
        <w:t xml:space="preserve"> norādītās atbalstāmās darbības un</w:t>
      </w:r>
      <w:r w:rsidR="00024EDA">
        <w:rPr>
          <w:rFonts w:ascii="Times New Roman" w:hAnsi="Times New Roman" w:cs="Times New Roman"/>
          <w:sz w:val="28"/>
          <w:szCs w:val="28"/>
        </w:rPr>
        <w:t xml:space="preserve"> veikt </w:t>
      </w:r>
      <w:r w:rsidR="00BA190C">
        <w:rPr>
          <w:rFonts w:ascii="Times New Roman" w:hAnsi="Times New Roman" w:cs="Times New Roman"/>
          <w:sz w:val="28"/>
          <w:szCs w:val="28"/>
        </w:rPr>
        <w:t>izmaksas</w:t>
      </w:r>
      <w:r w:rsidRPr="00DC0BB4">
        <w:rPr>
          <w:rFonts w:ascii="Times New Roman" w:hAnsi="Times New Roman" w:cs="Times New Roman"/>
          <w:sz w:val="28"/>
          <w:szCs w:val="28"/>
        </w:rPr>
        <w:t xml:space="preserve"> atbilstoši šo noteikumu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_Ref447886684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23</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_Ref447886677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24</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_Ref447886690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25</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_Ref447886695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26</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_Ref447886704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27</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28</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_Ref447886707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29</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w:t>
      </w:r>
      <w:r w:rsidR="00AF3479">
        <w:rPr>
          <w:rFonts w:ascii="Times New Roman" w:hAnsi="Times New Roman" w:cs="Times New Roman"/>
          <w:sz w:val="28"/>
          <w:szCs w:val="28"/>
        </w:rPr>
        <w:t>,</w:t>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_Ref447886712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30</w:t>
      </w:r>
      <w:r w:rsidR="00F55D51">
        <w:rPr>
          <w:rFonts w:ascii="Times New Roman" w:hAnsi="Times New Roman" w:cs="Times New Roman"/>
          <w:sz w:val="28"/>
          <w:szCs w:val="28"/>
        </w:rPr>
        <w:fldChar w:fldCharType="end"/>
      </w:r>
      <w:r w:rsidR="00683ABD" w:rsidRPr="00DC0BB4">
        <w:rPr>
          <w:rFonts w:ascii="Times New Roman" w:hAnsi="Times New Roman"/>
          <w:sz w:val="28"/>
          <w:szCs w:val="28"/>
        </w:rPr>
        <w:t>.</w:t>
      </w:r>
      <w:r w:rsidR="00AF3479">
        <w:rPr>
          <w:rFonts w:ascii="Times New Roman" w:hAnsi="Times New Roman"/>
          <w:sz w:val="28"/>
          <w:szCs w:val="28"/>
        </w:rPr>
        <w:t xml:space="preserve"> un </w:t>
      </w:r>
      <w:r w:rsidR="00F55D51">
        <w:rPr>
          <w:rFonts w:ascii="Times New Roman" w:hAnsi="Times New Roman"/>
          <w:sz w:val="28"/>
          <w:szCs w:val="28"/>
        </w:rPr>
        <w:fldChar w:fldCharType="begin"/>
      </w:r>
      <w:r w:rsidR="00AF3479">
        <w:rPr>
          <w:rFonts w:ascii="Times New Roman" w:hAnsi="Times New Roman"/>
          <w:sz w:val="28"/>
          <w:szCs w:val="28"/>
        </w:rPr>
        <w:instrText xml:space="preserve"> REF _Ref447887760 \r \h </w:instrText>
      </w:r>
      <w:r w:rsidR="00F55D51">
        <w:rPr>
          <w:rFonts w:ascii="Times New Roman" w:hAnsi="Times New Roman"/>
          <w:sz w:val="28"/>
          <w:szCs w:val="28"/>
        </w:rPr>
      </w:r>
      <w:r w:rsidR="00F55D51">
        <w:rPr>
          <w:rFonts w:ascii="Times New Roman" w:hAnsi="Times New Roman"/>
          <w:sz w:val="28"/>
          <w:szCs w:val="28"/>
        </w:rPr>
        <w:fldChar w:fldCharType="separate"/>
      </w:r>
      <w:r w:rsidR="001578AD">
        <w:rPr>
          <w:rFonts w:ascii="Times New Roman" w:hAnsi="Times New Roman"/>
          <w:sz w:val="28"/>
          <w:szCs w:val="28"/>
        </w:rPr>
        <w:t>31</w:t>
      </w:r>
      <w:r w:rsidR="00F55D51">
        <w:rPr>
          <w:rFonts w:ascii="Times New Roman" w:hAnsi="Times New Roman"/>
          <w:sz w:val="28"/>
          <w:szCs w:val="28"/>
        </w:rPr>
        <w:fldChar w:fldCharType="end"/>
      </w:r>
      <w:r w:rsidR="00AF3479">
        <w:rPr>
          <w:rFonts w:ascii="Times New Roman" w:hAnsi="Times New Roman"/>
          <w:sz w:val="28"/>
          <w:szCs w:val="28"/>
        </w:rPr>
        <w:t>.</w:t>
      </w:r>
      <w:r w:rsidRPr="00DC0BB4">
        <w:rPr>
          <w:rFonts w:ascii="Times New Roman" w:hAnsi="Times New Roman"/>
          <w:sz w:val="28"/>
          <w:szCs w:val="28"/>
        </w:rPr>
        <w:t>punktam</w:t>
      </w:r>
      <w:r w:rsidRPr="00DC0BB4">
        <w:rPr>
          <w:rFonts w:ascii="Times New Roman" w:hAnsi="Times New Roman" w:cs="Times New Roman"/>
          <w:sz w:val="28"/>
          <w:szCs w:val="28"/>
        </w:rPr>
        <w:t>.</w:t>
      </w:r>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Projekta iesniedzējs 9.2.4.2.pasākuma ietvaros ir:</w:t>
      </w:r>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18" w:name="_Ref447891666"/>
      <w:r w:rsidRPr="00DC0BB4">
        <w:rPr>
          <w:rFonts w:ascii="Times New Roman" w:hAnsi="Times New Roman" w:cs="Times New Roman"/>
          <w:sz w:val="28"/>
          <w:szCs w:val="28"/>
        </w:rPr>
        <w:t xml:space="preserve">pašvaldība, kas </w:t>
      </w:r>
      <w:r w:rsidR="00D65D7B">
        <w:rPr>
          <w:rFonts w:ascii="Times New Roman" w:hAnsi="Times New Roman" w:cs="Times New Roman"/>
          <w:sz w:val="28"/>
          <w:szCs w:val="28"/>
        </w:rPr>
        <w:t xml:space="preserve">ne vēlāk kā trīs darbdienas pirms </w:t>
      </w:r>
      <w:r w:rsidR="00D65D7B" w:rsidRPr="00DC0BB4">
        <w:rPr>
          <w:rFonts w:ascii="Times New Roman" w:hAnsi="Times New Roman" w:cs="Times New Roman"/>
          <w:sz w:val="28"/>
          <w:szCs w:val="28"/>
        </w:rPr>
        <w:t>sadarbības iestāde</w:t>
      </w:r>
      <w:r w:rsidR="00D65D7B">
        <w:rPr>
          <w:rFonts w:ascii="Times New Roman" w:hAnsi="Times New Roman" w:cs="Times New Roman"/>
          <w:sz w:val="28"/>
          <w:szCs w:val="28"/>
        </w:rPr>
        <w:t>s</w:t>
      </w:r>
      <w:r w:rsidR="00D65D7B" w:rsidRPr="00DC0BB4">
        <w:rPr>
          <w:rFonts w:ascii="Times New Roman" w:hAnsi="Times New Roman" w:cs="Times New Roman"/>
          <w:sz w:val="28"/>
          <w:szCs w:val="28"/>
        </w:rPr>
        <w:t xml:space="preserve"> uzaicinājum</w:t>
      </w:r>
      <w:r w:rsidR="00D65D7B">
        <w:rPr>
          <w:rFonts w:ascii="Times New Roman" w:hAnsi="Times New Roman" w:cs="Times New Roman"/>
          <w:sz w:val="28"/>
          <w:szCs w:val="28"/>
        </w:rPr>
        <w:t>a</w:t>
      </w:r>
      <w:r w:rsidR="00D65D7B" w:rsidRPr="00DC0BB4">
        <w:rPr>
          <w:rFonts w:ascii="Times New Roman" w:hAnsi="Times New Roman" w:cs="Times New Roman"/>
          <w:sz w:val="28"/>
          <w:szCs w:val="28"/>
        </w:rPr>
        <w:t xml:space="preserve"> iesniegt projekta iesniegumu nosūt</w:t>
      </w:r>
      <w:r w:rsidR="00D65D7B">
        <w:rPr>
          <w:rFonts w:ascii="Times New Roman" w:hAnsi="Times New Roman" w:cs="Times New Roman"/>
          <w:sz w:val="28"/>
          <w:szCs w:val="28"/>
        </w:rPr>
        <w:t xml:space="preserve">īšanas </w:t>
      </w:r>
      <w:r w:rsidRPr="00DC0BB4">
        <w:rPr>
          <w:rFonts w:ascii="Times New Roman" w:hAnsi="Times New Roman" w:cs="Times New Roman"/>
          <w:sz w:val="28"/>
          <w:szCs w:val="28"/>
        </w:rPr>
        <w:t>ir Nacionālā veselīgo pašvaldību tīkla dalībniece;</w:t>
      </w:r>
      <w:bookmarkEnd w:id="18"/>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19" w:name="_Ref447890970"/>
      <w:r w:rsidRPr="00DC0BB4">
        <w:rPr>
          <w:rFonts w:ascii="Times New Roman" w:hAnsi="Times New Roman" w:cs="Times New Roman"/>
          <w:sz w:val="28"/>
          <w:szCs w:val="28"/>
        </w:rPr>
        <w:t xml:space="preserve">tiešā pārvaldes iestāde, </w:t>
      </w:r>
      <w:r w:rsidR="0049612C">
        <w:rPr>
          <w:rFonts w:ascii="Times New Roman" w:hAnsi="Times New Roman" w:cs="Times New Roman"/>
          <w:sz w:val="28"/>
          <w:szCs w:val="28"/>
        </w:rPr>
        <w:t>kas īsteno un koordinē</w:t>
      </w:r>
      <w:r w:rsidRPr="00DC0BB4">
        <w:rPr>
          <w:rFonts w:ascii="Times New Roman" w:hAnsi="Times New Roman" w:cs="Times New Roman"/>
          <w:sz w:val="28"/>
          <w:szCs w:val="28"/>
        </w:rPr>
        <w:t xml:space="preserve"> veselības veicināšanas </w:t>
      </w:r>
      <w:r w:rsidR="001A3545">
        <w:rPr>
          <w:rFonts w:ascii="Times New Roman" w:hAnsi="Times New Roman" w:cs="Times New Roman"/>
          <w:sz w:val="28"/>
          <w:szCs w:val="28"/>
        </w:rPr>
        <w:t>un slimību profilakses</w:t>
      </w:r>
      <w:r w:rsidR="001A3545" w:rsidRPr="00DC0BB4">
        <w:rPr>
          <w:rFonts w:ascii="Times New Roman" w:hAnsi="Times New Roman" w:cs="Times New Roman"/>
          <w:sz w:val="28"/>
          <w:szCs w:val="28"/>
        </w:rPr>
        <w:t xml:space="preserve"> </w:t>
      </w:r>
      <w:r w:rsidR="0049612C" w:rsidRPr="00DC0BB4">
        <w:rPr>
          <w:rFonts w:ascii="Times New Roman" w:hAnsi="Times New Roman" w:cs="Times New Roman"/>
          <w:sz w:val="28"/>
          <w:szCs w:val="28"/>
        </w:rPr>
        <w:t>politik</w:t>
      </w:r>
      <w:r w:rsidR="0049612C">
        <w:rPr>
          <w:rFonts w:ascii="Times New Roman" w:hAnsi="Times New Roman" w:cs="Times New Roman"/>
          <w:sz w:val="28"/>
          <w:szCs w:val="28"/>
        </w:rPr>
        <w:t xml:space="preserve">u </w:t>
      </w:r>
      <w:r w:rsidR="000E5778">
        <w:rPr>
          <w:rFonts w:ascii="Times New Roman" w:hAnsi="Times New Roman" w:cs="Times New Roman"/>
          <w:sz w:val="28"/>
          <w:szCs w:val="28"/>
        </w:rPr>
        <w:t>– Slimību profilakses un kontroles centrs</w:t>
      </w:r>
      <w:r w:rsidRPr="00DC0BB4">
        <w:rPr>
          <w:rFonts w:ascii="Times New Roman" w:hAnsi="Times New Roman" w:cs="Times New Roman"/>
          <w:sz w:val="28"/>
          <w:szCs w:val="28"/>
        </w:rPr>
        <w:t>.</w:t>
      </w:r>
      <w:bookmarkEnd w:id="19"/>
    </w:p>
    <w:p w:rsidR="00194C36" w:rsidRPr="00DC0BB4" w:rsidRDefault="004C6236" w:rsidP="00194C3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Finansējuma saņēmēji un sadarbības partneri</w:t>
      </w:r>
      <w:r w:rsidR="00194C36" w:rsidRPr="00DC0BB4">
        <w:rPr>
          <w:rFonts w:ascii="Times New Roman" w:hAnsi="Times New Roman" w:cs="Times New Roman"/>
          <w:sz w:val="28"/>
          <w:szCs w:val="28"/>
        </w:rPr>
        <w:t xml:space="preserve">, iesaistoties projekta īstenošanā, nodrošina, lai funkcijas, kuras </w:t>
      </w:r>
      <w:r w:rsidRPr="00DC0BB4">
        <w:rPr>
          <w:rFonts w:ascii="Times New Roman" w:hAnsi="Times New Roman" w:cs="Times New Roman"/>
          <w:sz w:val="28"/>
          <w:szCs w:val="28"/>
        </w:rPr>
        <w:t xml:space="preserve">tie </w:t>
      </w:r>
      <w:r w:rsidR="00194C36" w:rsidRPr="00DC0BB4">
        <w:rPr>
          <w:rFonts w:ascii="Times New Roman" w:hAnsi="Times New Roman" w:cs="Times New Roman"/>
          <w:sz w:val="28"/>
          <w:szCs w:val="28"/>
        </w:rPr>
        <w:t>pilda projekta īstenošanā, tiktu nodalītas no pamatfunkciju izpildes.</w:t>
      </w:r>
    </w:p>
    <w:p w:rsidR="001E55F2" w:rsidRPr="00DC0BB4" w:rsidRDefault="001E55F2" w:rsidP="001E55F2">
      <w:pPr>
        <w:pStyle w:val="ListParagraph"/>
        <w:tabs>
          <w:tab w:val="left" w:pos="426"/>
        </w:tabs>
        <w:spacing w:before="120" w:after="0" w:line="240" w:lineRule="auto"/>
        <w:ind w:left="0"/>
        <w:contextualSpacing w:val="0"/>
        <w:jc w:val="both"/>
        <w:rPr>
          <w:rFonts w:ascii="Times New Roman" w:hAnsi="Times New Roman" w:cs="Times New Roman"/>
          <w:sz w:val="28"/>
          <w:szCs w:val="28"/>
        </w:rPr>
      </w:pPr>
    </w:p>
    <w:p w:rsidR="001C5550" w:rsidRPr="00DC0BB4" w:rsidRDefault="001C5550" w:rsidP="00183E2A">
      <w:pPr>
        <w:pStyle w:val="ListParagraph"/>
        <w:numPr>
          <w:ilvl w:val="0"/>
          <w:numId w:val="3"/>
        </w:numPr>
        <w:spacing w:before="360" w:after="360" w:line="240" w:lineRule="auto"/>
        <w:ind w:left="1077"/>
        <w:contextualSpacing w:val="0"/>
        <w:jc w:val="center"/>
        <w:rPr>
          <w:rFonts w:ascii="Times New Roman" w:hAnsi="Times New Roman" w:cs="Times New Roman"/>
          <w:b/>
          <w:sz w:val="28"/>
          <w:szCs w:val="28"/>
        </w:rPr>
      </w:pPr>
      <w:r w:rsidRPr="00DC0BB4">
        <w:rPr>
          <w:rFonts w:ascii="Times New Roman" w:hAnsi="Times New Roman" w:cs="Times New Roman"/>
          <w:b/>
          <w:sz w:val="28"/>
          <w:szCs w:val="28"/>
        </w:rPr>
        <w:t>Atbalstāmās darbības un izmaksas</w:t>
      </w:r>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20" w:name="_Ref447886639"/>
      <w:r w:rsidRPr="00DC0BB4">
        <w:rPr>
          <w:rFonts w:ascii="Times New Roman" w:eastAsia="Times New Roman" w:hAnsi="Times New Roman" w:cs="Times New Roman"/>
          <w:sz w:val="28"/>
          <w:szCs w:val="28"/>
        </w:rPr>
        <w:t>9.2.4.1.pasākuma</w:t>
      </w:r>
      <w:r w:rsidRPr="00DC0BB4">
        <w:rPr>
          <w:rFonts w:ascii="Times New Roman" w:hAnsi="Times New Roman" w:cs="Times New Roman"/>
          <w:sz w:val="28"/>
          <w:szCs w:val="28"/>
        </w:rPr>
        <w:t xml:space="preserve"> ietvaros ir atbalstāmas šādas darbības:</w:t>
      </w:r>
      <w:bookmarkEnd w:id="20"/>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21" w:name="_Ref447886836"/>
      <w:r w:rsidRPr="00DC0BB4">
        <w:rPr>
          <w:rFonts w:ascii="Times New Roman" w:eastAsia="Times New Roman" w:hAnsi="Times New Roman" w:cs="Times New Roman"/>
          <w:sz w:val="28"/>
          <w:szCs w:val="28"/>
          <w:lang w:eastAsia="en-US"/>
        </w:rPr>
        <w:t xml:space="preserve">projekta vadības </w:t>
      </w:r>
      <w:r w:rsidR="00F1304E">
        <w:rPr>
          <w:rFonts w:ascii="Times New Roman" w:eastAsia="Times New Roman" w:hAnsi="Times New Roman" w:cs="Times New Roman"/>
          <w:sz w:val="28"/>
          <w:szCs w:val="28"/>
          <w:lang w:eastAsia="en-US"/>
        </w:rPr>
        <w:t xml:space="preserve">un īstenošanas </w:t>
      </w:r>
      <w:r w:rsidRPr="00DC0BB4">
        <w:rPr>
          <w:rFonts w:ascii="Times New Roman" w:eastAsia="Times New Roman" w:hAnsi="Times New Roman" w:cs="Times New Roman"/>
          <w:sz w:val="28"/>
          <w:szCs w:val="28"/>
          <w:lang w:eastAsia="en-US"/>
        </w:rPr>
        <w:t>nodrošināšana;</w:t>
      </w:r>
      <w:bookmarkEnd w:id="21"/>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2" w:name="_Ref447886845"/>
      <w:r w:rsidRPr="00DC0BB4">
        <w:rPr>
          <w:rFonts w:ascii="Times New Roman" w:eastAsia="Times New Roman" w:hAnsi="Times New Roman" w:cs="Times New Roman"/>
          <w:sz w:val="28"/>
          <w:szCs w:val="28"/>
          <w:lang w:eastAsia="en-US"/>
        </w:rPr>
        <w:t>veselības veicināšanas un slimību profilakses plāna izstrāde un aktualizēšana;</w:t>
      </w:r>
      <w:bookmarkEnd w:id="22"/>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3" w:name="_Ref447886853"/>
      <w:r w:rsidRPr="00DC0BB4">
        <w:rPr>
          <w:rFonts w:ascii="Times New Roman" w:eastAsia="Times New Roman" w:hAnsi="Times New Roman" w:cs="Times New Roman"/>
          <w:sz w:val="28"/>
          <w:szCs w:val="28"/>
          <w:lang w:eastAsia="en-US"/>
        </w:rPr>
        <w:t>slimību profilakses pasākumi;</w:t>
      </w:r>
      <w:bookmarkEnd w:id="23"/>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4" w:name="_Ref447886859"/>
      <w:r w:rsidRPr="00DC0BB4">
        <w:rPr>
          <w:rFonts w:ascii="Times New Roman" w:eastAsia="Times New Roman" w:hAnsi="Times New Roman" w:cs="Times New Roman"/>
          <w:sz w:val="28"/>
          <w:szCs w:val="28"/>
          <w:lang w:eastAsia="en-US"/>
        </w:rPr>
        <w:t>vispārējie sabiedrības veselības veicināšanas pasākumi;</w:t>
      </w:r>
      <w:bookmarkEnd w:id="24"/>
    </w:p>
    <w:p w:rsidR="00053E77" w:rsidRPr="00DC0BB4" w:rsidRDefault="00AB6A93"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5" w:name="_Ref447886870"/>
      <w:r>
        <w:rPr>
          <w:rFonts w:ascii="Times New Roman" w:eastAsia="Times New Roman" w:hAnsi="Times New Roman" w:cs="Times New Roman"/>
          <w:sz w:val="28"/>
          <w:szCs w:val="28"/>
          <w:lang w:eastAsia="en-US"/>
        </w:rPr>
        <w:t xml:space="preserve">nacionāla mēroga </w:t>
      </w:r>
      <w:r w:rsidR="00053E77" w:rsidRPr="00DC0BB4">
        <w:rPr>
          <w:rFonts w:ascii="Times New Roman" w:eastAsia="Times New Roman" w:hAnsi="Times New Roman" w:cs="Times New Roman"/>
          <w:sz w:val="28"/>
          <w:szCs w:val="28"/>
          <w:lang w:eastAsia="en-US"/>
        </w:rPr>
        <w:t>veselības veicināšanas pasākumi mērķa grupām un</w:t>
      </w:r>
      <w:r w:rsidR="00053E77" w:rsidRPr="00DC0BB4">
        <w:rPr>
          <w:rFonts w:ascii="Times New Roman" w:hAnsi="Times New Roman" w:cs="Times New Roman"/>
          <w:sz w:val="28"/>
          <w:szCs w:val="28"/>
        </w:rPr>
        <w:t xml:space="preserve"> vietējai sabiedrībai</w:t>
      </w:r>
      <w:r w:rsidR="00053E77" w:rsidRPr="00DC0BB4">
        <w:rPr>
          <w:rFonts w:ascii="Times New Roman" w:eastAsia="Times New Roman" w:hAnsi="Times New Roman" w:cs="Times New Roman"/>
          <w:sz w:val="28"/>
          <w:szCs w:val="28"/>
          <w:lang w:eastAsia="en-US"/>
        </w:rPr>
        <w:t>;</w:t>
      </w:r>
      <w:bookmarkEnd w:id="25"/>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6" w:name="_Ref447886879"/>
      <w:r w:rsidRPr="00DC0BB4">
        <w:rPr>
          <w:rFonts w:ascii="Times New Roman" w:hAnsi="Times New Roman" w:cs="Times New Roman"/>
          <w:sz w:val="28"/>
          <w:szCs w:val="28"/>
        </w:rPr>
        <w:t>sabiedrības veselības pētījumi;</w:t>
      </w:r>
      <w:bookmarkEnd w:id="26"/>
    </w:p>
    <w:p w:rsidR="00053E77" w:rsidRPr="00DC0BB4" w:rsidRDefault="00C01238"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7" w:name="_Ref447886889"/>
      <w:r w:rsidRPr="00DC0BB4">
        <w:rPr>
          <w:rFonts w:ascii="Times New Roman" w:hAnsi="Times New Roman" w:cs="Times New Roman"/>
          <w:sz w:val="28"/>
          <w:szCs w:val="28"/>
        </w:rPr>
        <w:t xml:space="preserve">veselības veicināšanas un slimību profilakses </w:t>
      </w:r>
      <w:r w:rsidR="00053E77" w:rsidRPr="00DC0BB4">
        <w:rPr>
          <w:rFonts w:ascii="Times New Roman" w:hAnsi="Times New Roman" w:cs="Times New Roman"/>
          <w:sz w:val="28"/>
          <w:szCs w:val="28"/>
        </w:rPr>
        <w:t>uzraudzība;</w:t>
      </w:r>
      <w:bookmarkEnd w:id="27"/>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28" w:name="_Ref447886896"/>
      <w:r w:rsidRPr="00DC0BB4">
        <w:rPr>
          <w:rFonts w:ascii="Times New Roman" w:hAnsi="Times New Roman" w:cs="Times New Roman"/>
          <w:sz w:val="28"/>
          <w:szCs w:val="28"/>
        </w:rPr>
        <w:t>informācijas un publicitātes pasākumu nodrošināšana.</w:t>
      </w:r>
      <w:bookmarkEnd w:id="28"/>
    </w:p>
    <w:p w:rsidR="00A16477"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29" w:name="_Ref447886684"/>
      <w:r w:rsidRPr="00DC0BB4">
        <w:rPr>
          <w:rFonts w:ascii="Times New Roman" w:eastAsia="Times New Roman" w:hAnsi="Times New Roman" w:cs="Times New Roman"/>
          <w:sz w:val="28"/>
          <w:szCs w:val="28"/>
          <w:lang w:eastAsia="en-US"/>
        </w:rPr>
        <w:t xml:space="preserve">Šo noteikumu </w:t>
      </w:r>
      <w:r w:rsidR="00F55D51">
        <w:fldChar w:fldCharType="begin"/>
      </w:r>
      <w:r w:rsidR="00024EDA">
        <w:rPr>
          <w:rFonts w:ascii="Times New Roman" w:eastAsia="Times New Roman" w:hAnsi="Times New Roman" w:cs="Times New Roman"/>
          <w:sz w:val="28"/>
          <w:szCs w:val="28"/>
          <w:lang w:eastAsia="en-US"/>
        </w:rPr>
        <w:instrText xml:space="preserve"> REF _Ref447886836 \r \h </w:instrText>
      </w:r>
      <w:r w:rsidR="00F55D51">
        <w:fldChar w:fldCharType="separate"/>
      </w:r>
      <w:r w:rsidR="001578AD">
        <w:rPr>
          <w:rFonts w:ascii="Times New Roman" w:eastAsia="Times New Roman" w:hAnsi="Times New Roman" w:cs="Times New Roman"/>
          <w:sz w:val="28"/>
          <w:szCs w:val="28"/>
          <w:lang w:eastAsia="en-US"/>
        </w:rPr>
        <w:t>22.1</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minētās atbalstāmās darbības finansējums nepārsniedz septiņus procentus no šo noteikumu </w:t>
      </w:r>
      <w:r w:rsidR="00F55D51">
        <w:fldChar w:fldCharType="begin"/>
      </w:r>
      <w:r w:rsidR="00024EDA">
        <w:rPr>
          <w:rFonts w:ascii="Times New Roman" w:hAnsi="Times New Roman" w:cs="Times New Roman"/>
          <w:sz w:val="28"/>
          <w:szCs w:val="28"/>
        </w:rPr>
        <w:instrText xml:space="preserve"> REF _Ref447886933 \r \h </w:instrText>
      </w:r>
      <w:r w:rsidR="00F55D51">
        <w:fldChar w:fldCharType="separate"/>
      </w:r>
      <w:r w:rsidR="001578AD">
        <w:rPr>
          <w:rFonts w:ascii="Times New Roman" w:hAnsi="Times New Roman" w:cs="Times New Roman"/>
          <w:sz w:val="28"/>
          <w:szCs w:val="28"/>
        </w:rPr>
        <w:t>12.1</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noteiktā kopējā 9.2.4.1.pasākumam </w:t>
      </w:r>
      <w:r w:rsidR="009C5EDE">
        <w:rPr>
          <w:rFonts w:ascii="Times New Roman" w:hAnsi="Times New Roman" w:cs="Times New Roman"/>
          <w:sz w:val="28"/>
          <w:szCs w:val="28"/>
        </w:rPr>
        <w:t>pieejamā</w:t>
      </w:r>
      <w:r w:rsidR="009C5EDE" w:rsidRPr="00DC0BB4">
        <w:rPr>
          <w:rFonts w:ascii="Times New Roman" w:hAnsi="Times New Roman" w:cs="Times New Roman"/>
          <w:sz w:val="28"/>
          <w:szCs w:val="28"/>
        </w:rPr>
        <w:t xml:space="preserve"> </w:t>
      </w:r>
      <w:r w:rsidRPr="00DC0BB4">
        <w:rPr>
          <w:rFonts w:ascii="Times New Roman" w:hAnsi="Times New Roman" w:cs="Times New Roman"/>
          <w:sz w:val="28"/>
          <w:szCs w:val="28"/>
        </w:rPr>
        <w:t>finansējuma un tās ietvaros ir attiecināmas</w:t>
      </w:r>
      <w:r w:rsidR="00A16477">
        <w:rPr>
          <w:rFonts w:ascii="Times New Roman" w:hAnsi="Times New Roman" w:cs="Times New Roman"/>
          <w:sz w:val="28"/>
          <w:szCs w:val="28"/>
        </w:rPr>
        <w:t>:</w:t>
      </w:r>
    </w:p>
    <w:p w:rsidR="00A16477" w:rsidRDefault="00053E77" w:rsidP="00F1304E">
      <w:pPr>
        <w:pStyle w:val="ListParagraph"/>
        <w:numPr>
          <w:ilvl w:val="1"/>
          <w:numId w:val="4"/>
        </w:numPr>
        <w:tabs>
          <w:tab w:val="left" w:pos="426"/>
        </w:tabs>
        <w:spacing w:before="120" w:after="0" w:line="240" w:lineRule="auto"/>
        <w:ind w:left="993"/>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 finansējuma saņēmēja un sadarbības partneru projekta vadības</w:t>
      </w:r>
      <w:r w:rsidR="00A16477">
        <w:rPr>
          <w:rFonts w:ascii="Times New Roman" w:hAnsi="Times New Roman" w:cs="Times New Roman"/>
          <w:sz w:val="28"/>
          <w:szCs w:val="28"/>
        </w:rPr>
        <w:t xml:space="preserve"> </w:t>
      </w:r>
      <w:r w:rsidR="00F1304E" w:rsidRPr="00DC0BB4">
        <w:rPr>
          <w:rFonts w:ascii="Times New Roman" w:hAnsi="Times New Roman" w:cs="Times New Roman"/>
          <w:sz w:val="28"/>
          <w:szCs w:val="28"/>
        </w:rPr>
        <w:t>personāla atlīdzības</w:t>
      </w:r>
      <w:r w:rsidR="00F1304E">
        <w:rPr>
          <w:rFonts w:ascii="Times New Roman" w:hAnsi="Times New Roman" w:cs="Times New Roman"/>
          <w:sz w:val="28"/>
          <w:szCs w:val="28"/>
        </w:rPr>
        <w:t xml:space="preserve"> </w:t>
      </w:r>
      <w:r w:rsidR="00A16477">
        <w:rPr>
          <w:rFonts w:ascii="Times New Roman" w:hAnsi="Times New Roman" w:cs="Times New Roman"/>
          <w:sz w:val="28"/>
          <w:szCs w:val="28"/>
        </w:rPr>
        <w:t>izmaksas;</w:t>
      </w:r>
    </w:p>
    <w:p w:rsidR="00053E77" w:rsidRPr="00DC0BB4" w:rsidRDefault="00A16477" w:rsidP="00F1304E">
      <w:pPr>
        <w:pStyle w:val="ListParagraph"/>
        <w:numPr>
          <w:ilvl w:val="1"/>
          <w:numId w:val="4"/>
        </w:numPr>
        <w:tabs>
          <w:tab w:val="left" w:pos="426"/>
        </w:tabs>
        <w:spacing w:before="120" w:after="0" w:line="240" w:lineRule="auto"/>
        <w:ind w:left="993"/>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finansējuma saņēmēja un sadarbības partneru projekta </w:t>
      </w:r>
      <w:r w:rsidR="00053E77" w:rsidRPr="00DC0BB4">
        <w:rPr>
          <w:rFonts w:ascii="Times New Roman" w:hAnsi="Times New Roman" w:cs="Times New Roman"/>
          <w:sz w:val="28"/>
          <w:szCs w:val="28"/>
        </w:rPr>
        <w:t>īstenošanas personāla atlīdzības izmaksas</w:t>
      </w:r>
      <w:r>
        <w:rPr>
          <w:rFonts w:ascii="Times New Roman" w:hAnsi="Times New Roman" w:cs="Times New Roman"/>
          <w:sz w:val="28"/>
          <w:szCs w:val="28"/>
        </w:rPr>
        <w:t xml:space="preserve"> šo noteikumu </w:t>
      </w:r>
      <w:r w:rsidR="00F55D51">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_Ref447886853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Pr>
          <w:rFonts w:ascii="Times New Roman" w:hAnsi="Times New Roman" w:cs="Times New Roman"/>
          <w:sz w:val="28"/>
          <w:szCs w:val="28"/>
        </w:rPr>
        <w:t>22.3</w:t>
      </w:r>
      <w:r w:rsidR="00F55D51">
        <w:rPr>
          <w:rFonts w:ascii="Times New Roman" w:hAnsi="Times New Roman" w:cs="Times New Roman"/>
          <w:sz w:val="28"/>
          <w:szCs w:val="28"/>
        </w:rPr>
        <w:fldChar w:fldCharType="end"/>
      </w:r>
      <w:r w:rsidR="00F1304E">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_Ref447886859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Pr>
          <w:rFonts w:ascii="Times New Roman" w:hAnsi="Times New Roman" w:cs="Times New Roman"/>
          <w:sz w:val="28"/>
          <w:szCs w:val="28"/>
        </w:rPr>
        <w:t>22.4</w:t>
      </w:r>
      <w:r w:rsidR="00F55D51">
        <w:rPr>
          <w:rFonts w:ascii="Times New Roman" w:hAnsi="Times New Roman" w:cs="Times New Roman"/>
          <w:sz w:val="28"/>
          <w:szCs w:val="28"/>
        </w:rPr>
        <w:fldChar w:fldCharType="end"/>
      </w:r>
      <w:r w:rsidR="00F1304E">
        <w:rPr>
          <w:rFonts w:ascii="Times New Roman" w:hAnsi="Times New Roman" w:cs="Times New Roman"/>
          <w:sz w:val="28"/>
          <w:szCs w:val="28"/>
        </w:rPr>
        <w:t xml:space="preserve">. un </w:t>
      </w:r>
      <w:r w:rsidR="00F55D51">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_Ref447886870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Pr>
          <w:rFonts w:ascii="Times New Roman" w:hAnsi="Times New Roman" w:cs="Times New Roman"/>
          <w:sz w:val="28"/>
          <w:szCs w:val="28"/>
        </w:rPr>
        <w:t>22.5</w:t>
      </w:r>
      <w:r w:rsidR="00F55D51">
        <w:rPr>
          <w:rFonts w:ascii="Times New Roman" w:hAnsi="Times New Roman" w:cs="Times New Roman"/>
          <w:sz w:val="28"/>
          <w:szCs w:val="28"/>
        </w:rPr>
        <w:fldChar w:fldCharType="end"/>
      </w:r>
      <w:r w:rsidR="00053E77" w:rsidRPr="00DC0BB4">
        <w:rPr>
          <w:rFonts w:ascii="Times New Roman" w:hAnsi="Times New Roman" w:cs="Times New Roman"/>
          <w:sz w:val="28"/>
          <w:szCs w:val="28"/>
        </w:rPr>
        <w:t>.</w:t>
      </w:r>
      <w:bookmarkEnd w:id="29"/>
      <w:r w:rsidR="00F1304E">
        <w:rPr>
          <w:rFonts w:ascii="Times New Roman" w:hAnsi="Times New Roman" w:cs="Times New Roman"/>
          <w:sz w:val="28"/>
          <w:szCs w:val="28"/>
        </w:rPr>
        <w:t>punktos noteikto atbalstāmo darbību īstenošanai.</w:t>
      </w:r>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30" w:name="_Ref447886677"/>
      <w:r w:rsidRPr="00DC0BB4">
        <w:rPr>
          <w:rFonts w:ascii="Times New Roman" w:eastAsia="Times New Roman" w:hAnsi="Times New Roman" w:cs="Times New Roman"/>
          <w:sz w:val="28"/>
          <w:szCs w:val="28"/>
          <w:lang w:eastAsia="en-US"/>
        </w:rPr>
        <w:t xml:space="preserve">Šo noteikumu </w:t>
      </w:r>
      <w:r w:rsidR="00F55D51">
        <w:fldChar w:fldCharType="begin"/>
      </w:r>
      <w:r w:rsidR="00024EDA">
        <w:rPr>
          <w:rFonts w:ascii="Times New Roman" w:eastAsia="Times New Roman" w:hAnsi="Times New Roman" w:cs="Times New Roman"/>
          <w:sz w:val="28"/>
          <w:szCs w:val="28"/>
          <w:lang w:eastAsia="en-US"/>
        </w:rPr>
        <w:instrText xml:space="preserve"> REF _Ref447886845 \r \h </w:instrText>
      </w:r>
      <w:r w:rsidR="00F55D51">
        <w:fldChar w:fldCharType="separate"/>
      </w:r>
      <w:r w:rsidR="001578AD">
        <w:rPr>
          <w:rFonts w:ascii="Times New Roman" w:eastAsia="Times New Roman" w:hAnsi="Times New Roman" w:cs="Times New Roman"/>
          <w:sz w:val="28"/>
          <w:szCs w:val="28"/>
          <w:lang w:eastAsia="en-US"/>
        </w:rPr>
        <w:t>22.2</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minētās atbalstāmās darbības finansējums nepārsniedz divus procentus no šo noteikumu </w:t>
      </w:r>
      <w:r w:rsidR="00F55D51">
        <w:fldChar w:fldCharType="begin"/>
      </w:r>
      <w:r w:rsidR="00024EDA">
        <w:rPr>
          <w:rFonts w:ascii="Times New Roman" w:hAnsi="Times New Roman" w:cs="Times New Roman"/>
          <w:sz w:val="28"/>
          <w:szCs w:val="28"/>
        </w:rPr>
        <w:instrText xml:space="preserve"> REF _Ref447886933 \r \h </w:instrText>
      </w:r>
      <w:r w:rsidR="00F55D51">
        <w:fldChar w:fldCharType="separate"/>
      </w:r>
      <w:r w:rsidR="001578AD">
        <w:rPr>
          <w:rFonts w:ascii="Times New Roman" w:hAnsi="Times New Roman" w:cs="Times New Roman"/>
          <w:sz w:val="28"/>
          <w:szCs w:val="28"/>
        </w:rPr>
        <w:t>12.1</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noteiktā kopējā 9.2.4.1.pasākumam </w:t>
      </w:r>
      <w:r w:rsidR="009C5EDE">
        <w:rPr>
          <w:rFonts w:ascii="Times New Roman" w:hAnsi="Times New Roman" w:cs="Times New Roman"/>
          <w:sz w:val="28"/>
          <w:szCs w:val="28"/>
        </w:rPr>
        <w:t>pieejamā</w:t>
      </w:r>
      <w:r w:rsidR="009C5EDE" w:rsidRPr="00DC0BB4">
        <w:rPr>
          <w:rFonts w:ascii="Times New Roman" w:hAnsi="Times New Roman" w:cs="Times New Roman"/>
          <w:sz w:val="28"/>
          <w:szCs w:val="28"/>
        </w:rPr>
        <w:t xml:space="preserve"> </w:t>
      </w:r>
      <w:r w:rsidRPr="00DC0BB4">
        <w:rPr>
          <w:rFonts w:ascii="Times New Roman" w:hAnsi="Times New Roman" w:cs="Times New Roman"/>
          <w:sz w:val="28"/>
          <w:szCs w:val="28"/>
        </w:rPr>
        <w:t>finansējuma un ietver šādas attiecināmo izmaksu pozīcijas:</w:t>
      </w:r>
      <w:bookmarkEnd w:id="30"/>
    </w:p>
    <w:p w:rsidR="00A51806" w:rsidRPr="00A51806" w:rsidRDefault="00A51806"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31" w:name="_Ref447887815"/>
      <w:r w:rsidRPr="00DC0BB4">
        <w:rPr>
          <w:rFonts w:ascii="Times New Roman" w:hAnsi="Times New Roman" w:cs="Times New Roman"/>
          <w:sz w:val="28"/>
          <w:szCs w:val="28"/>
        </w:rPr>
        <w:t xml:space="preserve">finansējuma saņēmēja un sadarbības partneru </w:t>
      </w:r>
      <w:r w:rsidR="004309E5">
        <w:rPr>
          <w:rFonts w:ascii="Times New Roman" w:hAnsi="Times New Roman" w:cs="Times New Roman"/>
          <w:sz w:val="28"/>
          <w:szCs w:val="28"/>
        </w:rPr>
        <w:t xml:space="preserve">īstenošanas </w:t>
      </w:r>
      <w:r w:rsidRPr="00DC0BB4">
        <w:rPr>
          <w:rFonts w:ascii="Times New Roman" w:eastAsia="Times New Roman" w:hAnsi="Times New Roman" w:cs="Times New Roman"/>
          <w:sz w:val="28"/>
          <w:szCs w:val="28"/>
          <w:lang w:eastAsia="en-US"/>
        </w:rPr>
        <w:t>personāla atlīdzības izmaksas</w:t>
      </w:r>
      <w:r>
        <w:rPr>
          <w:rFonts w:ascii="Times New Roman" w:eastAsia="Times New Roman" w:hAnsi="Times New Roman" w:cs="Times New Roman"/>
          <w:sz w:val="28"/>
          <w:szCs w:val="28"/>
          <w:lang w:eastAsia="en-US"/>
        </w:rPr>
        <w:t>;</w:t>
      </w:r>
      <w:bookmarkEnd w:id="31"/>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32" w:name="_Ref447896711"/>
      <w:r w:rsidRPr="00DC0BB4">
        <w:rPr>
          <w:rFonts w:ascii="Times New Roman" w:hAnsi="Times New Roman" w:cs="Times New Roman"/>
          <w:sz w:val="28"/>
          <w:szCs w:val="28"/>
        </w:rPr>
        <w:t>konsultantu</w:t>
      </w:r>
      <w:r w:rsidRPr="00DC0BB4">
        <w:rPr>
          <w:rFonts w:ascii="Times New Roman" w:eastAsia="Times New Roman" w:hAnsi="Times New Roman" w:cs="Times New Roman"/>
          <w:sz w:val="28"/>
          <w:szCs w:val="28"/>
          <w:lang w:eastAsia="en-US"/>
        </w:rPr>
        <w:t xml:space="preserve"> un ekspertu izmaksas, kas saistītas ar veselības veicināšanas un slimību profilakses plāna izstrādi un aktualizēšanu;</w:t>
      </w:r>
      <w:bookmarkEnd w:id="32"/>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33" w:name="_Ref447896713"/>
      <w:r w:rsidRPr="00DC0BB4">
        <w:rPr>
          <w:rFonts w:ascii="Times New Roman" w:eastAsia="Times New Roman" w:hAnsi="Times New Roman" w:cs="Times New Roman"/>
          <w:sz w:val="28"/>
          <w:szCs w:val="28"/>
          <w:lang w:eastAsia="en-US"/>
        </w:rPr>
        <w:lastRenderedPageBreak/>
        <w:t>izmaksas</w:t>
      </w:r>
      <w:r w:rsidR="00BA190C">
        <w:rPr>
          <w:rFonts w:ascii="Times New Roman" w:eastAsia="Times New Roman" w:hAnsi="Times New Roman" w:cs="Times New Roman"/>
          <w:sz w:val="28"/>
          <w:szCs w:val="28"/>
          <w:lang w:eastAsia="en-US"/>
        </w:rPr>
        <w:t xml:space="preserve"> par</w:t>
      </w:r>
      <w:r w:rsidRPr="00DC0BB4">
        <w:rPr>
          <w:rFonts w:ascii="Times New Roman" w:eastAsia="Times New Roman" w:hAnsi="Times New Roman" w:cs="Times New Roman"/>
          <w:sz w:val="28"/>
          <w:szCs w:val="28"/>
          <w:lang w:eastAsia="en-US"/>
        </w:rPr>
        <w:t xml:space="preserve"> informācijas izplatīšanu sabiedrībai un </w:t>
      </w:r>
      <w:r w:rsidRPr="00DC0BB4">
        <w:rPr>
          <w:rFonts w:ascii="Times New Roman" w:hAnsi="Times New Roman" w:cs="Times New Roman"/>
          <w:sz w:val="28"/>
          <w:szCs w:val="28"/>
        </w:rPr>
        <w:t>pašvaldībām</w:t>
      </w:r>
      <w:r w:rsidRPr="00DC0BB4">
        <w:rPr>
          <w:rFonts w:ascii="Times New Roman" w:eastAsia="Times New Roman" w:hAnsi="Times New Roman" w:cs="Times New Roman"/>
          <w:sz w:val="28"/>
          <w:szCs w:val="28"/>
          <w:lang w:eastAsia="en-US"/>
        </w:rPr>
        <w:t xml:space="preserve"> </w:t>
      </w:r>
      <w:r w:rsidR="00024EDA">
        <w:rPr>
          <w:rFonts w:ascii="Times New Roman" w:eastAsia="Times New Roman" w:hAnsi="Times New Roman" w:cs="Times New Roman"/>
          <w:sz w:val="28"/>
          <w:szCs w:val="28"/>
          <w:lang w:eastAsia="en-US"/>
        </w:rPr>
        <w:t>attiecībā uz</w:t>
      </w:r>
      <w:r w:rsidRPr="00DC0BB4">
        <w:rPr>
          <w:rFonts w:ascii="Times New Roman" w:eastAsia="Times New Roman" w:hAnsi="Times New Roman" w:cs="Times New Roman"/>
          <w:sz w:val="28"/>
          <w:szCs w:val="28"/>
          <w:lang w:eastAsia="en-US"/>
        </w:rPr>
        <w:t xml:space="preserve"> veselības veicināšanas un slimību profilakses plānu, tai skaitā informatīvo semināru un konferenču organizēšanas un īstenošanas izmaksas.</w:t>
      </w:r>
      <w:bookmarkEnd w:id="33"/>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34" w:name="_Ref447886690"/>
      <w:r w:rsidRPr="00DC0BB4">
        <w:rPr>
          <w:rFonts w:ascii="Times New Roman" w:eastAsia="Times New Roman" w:hAnsi="Times New Roman" w:cs="Times New Roman"/>
          <w:sz w:val="28"/>
          <w:szCs w:val="28"/>
          <w:lang w:eastAsia="en-US"/>
        </w:rPr>
        <w:t xml:space="preserve">Šo noteikumu </w:t>
      </w:r>
      <w:r w:rsidR="00F55D51">
        <w:fldChar w:fldCharType="begin"/>
      </w:r>
      <w:r w:rsidR="00024EDA">
        <w:rPr>
          <w:rFonts w:ascii="Times New Roman" w:eastAsia="Times New Roman" w:hAnsi="Times New Roman" w:cs="Times New Roman"/>
          <w:sz w:val="28"/>
          <w:szCs w:val="28"/>
          <w:lang w:eastAsia="en-US"/>
        </w:rPr>
        <w:instrText xml:space="preserve"> REF _Ref447886853 \r \h </w:instrText>
      </w:r>
      <w:r w:rsidR="00F55D51">
        <w:fldChar w:fldCharType="separate"/>
      </w:r>
      <w:r w:rsidR="001578AD">
        <w:rPr>
          <w:rFonts w:ascii="Times New Roman" w:eastAsia="Times New Roman" w:hAnsi="Times New Roman" w:cs="Times New Roman"/>
          <w:sz w:val="28"/>
          <w:szCs w:val="28"/>
          <w:lang w:eastAsia="en-US"/>
        </w:rPr>
        <w:t>22.3</w:t>
      </w:r>
      <w:r w:rsidR="00F55D51">
        <w:fldChar w:fldCharType="end"/>
      </w:r>
      <w:r w:rsidRPr="00DC0BB4">
        <w:rPr>
          <w:rFonts w:ascii="Times New Roman" w:eastAsia="Times New Roman" w:hAnsi="Times New Roman" w:cs="Times New Roman"/>
          <w:sz w:val="28"/>
          <w:szCs w:val="28"/>
          <w:lang w:eastAsia="en-US"/>
        </w:rPr>
        <w:t>.apakšpunktā</w:t>
      </w:r>
      <w:r w:rsidRPr="00DC0BB4">
        <w:rPr>
          <w:rFonts w:ascii="Times New Roman" w:hAnsi="Times New Roman" w:cs="Times New Roman"/>
          <w:sz w:val="28"/>
          <w:szCs w:val="28"/>
        </w:rPr>
        <w:t xml:space="preserve"> minētā </w:t>
      </w:r>
      <w:r w:rsidRPr="00DC0BB4">
        <w:rPr>
          <w:rFonts w:ascii="Times New Roman" w:eastAsia="Times New Roman" w:hAnsi="Times New Roman" w:cs="Times New Roman"/>
          <w:sz w:val="28"/>
          <w:szCs w:val="28"/>
          <w:lang w:eastAsia="en-US"/>
        </w:rPr>
        <w:t>atbalstāmā darbība ietver šādas attiecināmo izmaksu pozīcijas:</w:t>
      </w:r>
      <w:bookmarkEnd w:id="34"/>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 xml:space="preserve">izmaksas par primāro profilaksi un ārstniecības personu konsultācijām, kas </w:t>
      </w:r>
      <w:r w:rsidRPr="00DC0BB4">
        <w:rPr>
          <w:rFonts w:ascii="Times New Roman" w:hAnsi="Times New Roman" w:cs="Times New Roman"/>
          <w:sz w:val="28"/>
          <w:szCs w:val="28"/>
        </w:rPr>
        <w:t>veiktas</w:t>
      </w:r>
      <w:r w:rsidRPr="00DC0BB4">
        <w:rPr>
          <w:rFonts w:ascii="Times New Roman" w:eastAsia="Times New Roman" w:hAnsi="Times New Roman" w:cs="Times New Roman"/>
          <w:sz w:val="28"/>
          <w:szCs w:val="28"/>
          <w:lang w:eastAsia="en-US"/>
        </w:rPr>
        <w:t xml:space="preserve"> papildus valsts apmaksātajai profilaksei un konsultācijām</w:t>
      </w:r>
      <w:r w:rsidR="0049612C">
        <w:rPr>
          <w:rFonts w:ascii="Times New Roman" w:eastAsia="Times New Roman" w:hAnsi="Times New Roman" w:cs="Times New Roman"/>
          <w:sz w:val="28"/>
          <w:szCs w:val="28"/>
          <w:lang w:eastAsia="en-US"/>
        </w:rPr>
        <w:t>, piemēram,</w:t>
      </w:r>
      <w:r w:rsidRPr="00DC0BB4">
        <w:rPr>
          <w:rFonts w:ascii="Times New Roman" w:eastAsia="Times New Roman" w:hAnsi="Times New Roman" w:cs="Times New Roman"/>
          <w:sz w:val="28"/>
          <w:szCs w:val="28"/>
          <w:lang w:eastAsia="en-US"/>
        </w:rPr>
        <w:t xml:space="preserve"> papildu pakalpojumu veidi, papildu mērķa grupas, papildu pakalpojuma sniegšanas vietas;</w:t>
      </w:r>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35" w:name="_Ref449086752"/>
      <w:r w:rsidRPr="00DC0BB4">
        <w:rPr>
          <w:rFonts w:ascii="Times New Roman" w:eastAsia="Times New Roman" w:hAnsi="Times New Roman" w:cs="Times New Roman"/>
          <w:sz w:val="28"/>
          <w:szCs w:val="28"/>
          <w:lang w:eastAsia="en-US"/>
        </w:rPr>
        <w:t xml:space="preserve">izmaksas par veselības parametru paškontroles </w:t>
      </w:r>
      <w:r w:rsidR="00120602">
        <w:rPr>
          <w:rFonts w:ascii="Times New Roman" w:eastAsia="Times New Roman" w:hAnsi="Times New Roman" w:cs="Times New Roman"/>
          <w:sz w:val="28"/>
          <w:szCs w:val="28"/>
          <w:lang w:eastAsia="en-US"/>
        </w:rPr>
        <w:t>ierīcēm</w:t>
      </w:r>
      <w:r w:rsidR="00D263E2" w:rsidRPr="00D263E2">
        <w:rPr>
          <w:rFonts w:ascii="Times New Roman" w:eastAsia="Times New Roman" w:hAnsi="Times New Roman" w:cs="Times New Roman"/>
          <w:sz w:val="28"/>
          <w:szCs w:val="28"/>
          <w:lang w:eastAsia="en-US"/>
        </w:rPr>
        <w:t xml:space="preserve"> </w:t>
      </w:r>
      <w:r w:rsidR="00D263E2" w:rsidRPr="00DC0BB4">
        <w:rPr>
          <w:rFonts w:ascii="Times New Roman" w:eastAsia="Times New Roman" w:hAnsi="Times New Roman" w:cs="Times New Roman"/>
          <w:sz w:val="28"/>
          <w:szCs w:val="28"/>
          <w:lang w:eastAsia="en-US"/>
        </w:rPr>
        <w:t xml:space="preserve">un </w:t>
      </w:r>
      <w:r w:rsidR="00120602">
        <w:rPr>
          <w:rFonts w:ascii="Times New Roman" w:eastAsia="Times New Roman" w:hAnsi="Times New Roman" w:cs="Times New Roman"/>
          <w:sz w:val="28"/>
          <w:szCs w:val="28"/>
          <w:lang w:eastAsia="en-US"/>
        </w:rPr>
        <w:t xml:space="preserve">to </w:t>
      </w:r>
      <w:r w:rsidR="00D263E2">
        <w:rPr>
          <w:rFonts w:ascii="Times New Roman" w:eastAsia="Times New Roman" w:hAnsi="Times New Roman" w:cs="Times New Roman"/>
          <w:sz w:val="28"/>
          <w:szCs w:val="28"/>
          <w:lang w:eastAsia="en-US"/>
        </w:rPr>
        <w:t>darbības nodrošināšan</w:t>
      </w:r>
      <w:r w:rsidR="00F36FF2">
        <w:rPr>
          <w:rFonts w:ascii="Times New Roman" w:eastAsia="Times New Roman" w:hAnsi="Times New Roman" w:cs="Times New Roman"/>
          <w:sz w:val="28"/>
          <w:szCs w:val="28"/>
          <w:lang w:eastAsia="en-US"/>
        </w:rPr>
        <w:t xml:space="preserve">u </w:t>
      </w:r>
      <w:r w:rsidR="00D263E2" w:rsidRPr="00DC0BB4">
        <w:rPr>
          <w:rFonts w:ascii="Times New Roman" w:eastAsia="Times New Roman" w:hAnsi="Times New Roman" w:cs="Times New Roman"/>
          <w:sz w:val="28"/>
          <w:szCs w:val="28"/>
          <w:lang w:eastAsia="en-US"/>
        </w:rPr>
        <w:t>projekta īstenošanas laikā</w:t>
      </w:r>
      <w:r w:rsidRPr="00DC0BB4">
        <w:rPr>
          <w:rFonts w:ascii="Times New Roman" w:eastAsia="Times New Roman" w:hAnsi="Times New Roman" w:cs="Times New Roman"/>
          <w:sz w:val="28"/>
          <w:szCs w:val="28"/>
          <w:lang w:eastAsia="en-US"/>
        </w:rPr>
        <w:t>;</w:t>
      </w:r>
      <w:bookmarkEnd w:id="35"/>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transporta, tai skaitā specializētā transporta, izmaksas mērķa grupām nokļūšanai pasākumu norises vietās;</w:t>
      </w:r>
    </w:p>
    <w:p w:rsidR="00053E77" w:rsidRPr="00DC0BB4" w:rsidRDefault="00053E77" w:rsidP="00053E77">
      <w:pPr>
        <w:pStyle w:val="ListParagraph"/>
        <w:numPr>
          <w:ilvl w:val="1"/>
          <w:numId w:val="4"/>
        </w:numPr>
        <w:tabs>
          <w:tab w:val="left" w:pos="1134"/>
        </w:tabs>
        <w:autoSpaceDE w:val="0"/>
        <w:autoSpaceDN w:val="0"/>
        <w:adjustRightInd w:val="0"/>
        <w:spacing w:before="60" w:after="0" w:line="240" w:lineRule="auto"/>
        <w:ind w:left="426" w:firstLine="0"/>
        <w:contextualSpacing w:val="0"/>
        <w:jc w:val="both"/>
        <w:rPr>
          <w:rFonts w:ascii="Times New Roman" w:eastAsia="Times New Roman" w:hAnsi="Times New Roman" w:cs="Times New Roman"/>
          <w:sz w:val="28"/>
          <w:szCs w:val="28"/>
          <w:lang w:eastAsia="en-US"/>
        </w:rPr>
      </w:pPr>
      <w:proofErr w:type="spellStart"/>
      <w:r w:rsidRPr="00DC0BB4">
        <w:rPr>
          <w:rFonts w:ascii="Times New Roman" w:hAnsi="Times New Roman" w:cs="Times New Roman"/>
          <w:sz w:val="28"/>
          <w:szCs w:val="28"/>
        </w:rPr>
        <w:t>ergoterapeita</w:t>
      </w:r>
      <w:proofErr w:type="spellEnd"/>
      <w:r w:rsidRPr="00DC0BB4">
        <w:rPr>
          <w:rFonts w:ascii="Times New Roman" w:hAnsi="Times New Roman" w:cs="Times New Roman"/>
          <w:sz w:val="28"/>
          <w:szCs w:val="28"/>
        </w:rPr>
        <w:t xml:space="preserve">, </w:t>
      </w:r>
      <w:proofErr w:type="spellStart"/>
      <w:r w:rsidRPr="00DC0BB4">
        <w:rPr>
          <w:rFonts w:ascii="Times New Roman" w:hAnsi="Times New Roman" w:cs="Times New Roman"/>
          <w:sz w:val="28"/>
          <w:szCs w:val="28"/>
        </w:rPr>
        <w:t>surdotulka</w:t>
      </w:r>
      <w:proofErr w:type="spellEnd"/>
      <w:r w:rsidRPr="00DC0BB4">
        <w:rPr>
          <w:rFonts w:ascii="Times New Roman" w:hAnsi="Times New Roman" w:cs="Times New Roman"/>
          <w:sz w:val="28"/>
          <w:szCs w:val="28"/>
        </w:rPr>
        <w:t xml:space="preserve">, neredzīgo pavadoņa, ārstniecības personāla, sociālā pedagoga </w:t>
      </w:r>
      <w:r w:rsidR="00C01238" w:rsidRPr="00DC0BB4">
        <w:rPr>
          <w:rFonts w:ascii="Times New Roman" w:hAnsi="Times New Roman" w:cs="Times New Roman"/>
          <w:sz w:val="28"/>
          <w:szCs w:val="28"/>
        </w:rPr>
        <w:t>un cita speciālā personāla</w:t>
      </w:r>
      <w:r w:rsidRPr="00DC0BB4">
        <w:rPr>
          <w:rFonts w:ascii="Times New Roman" w:hAnsi="Times New Roman" w:cs="Times New Roman"/>
          <w:sz w:val="28"/>
          <w:szCs w:val="28"/>
        </w:rPr>
        <w:t>,</w:t>
      </w:r>
      <w:r w:rsidR="00C01238" w:rsidRPr="00DC0BB4">
        <w:rPr>
          <w:rFonts w:ascii="Times New Roman" w:hAnsi="Times New Roman" w:cs="Times New Roman"/>
          <w:sz w:val="28"/>
          <w:szCs w:val="28"/>
        </w:rPr>
        <w:t xml:space="preserve"> kas nodrošina vienlīdzīgas iespējas šo noteikumu </w:t>
      </w:r>
      <w:fldSimple w:instr=" REF _Ref447887191 \r \h  \* MERGEFORMAT ">
        <w:r w:rsidR="001578AD" w:rsidRPr="001578AD">
          <w:rPr>
            <w:rFonts w:ascii="Times New Roman" w:hAnsi="Times New Roman" w:cs="Times New Roman"/>
            <w:sz w:val="28"/>
            <w:szCs w:val="28"/>
          </w:rPr>
          <w:t>8</w:t>
        </w:r>
      </w:fldSimple>
      <w:r w:rsidR="006F716C" w:rsidRPr="00024EDA">
        <w:rPr>
          <w:rFonts w:ascii="Times New Roman" w:hAnsi="Times New Roman" w:cs="Times New Roman"/>
          <w:sz w:val="28"/>
          <w:szCs w:val="28"/>
        </w:rPr>
        <w:t>.punktā</w:t>
      </w:r>
      <w:r w:rsidR="00C01238" w:rsidRPr="00DC0BB4">
        <w:rPr>
          <w:rFonts w:ascii="Times New Roman" w:hAnsi="Times New Roman" w:cs="Times New Roman"/>
          <w:sz w:val="28"/>
          <w:szCs w:val="28"/>
        </w:rPr>
        <w:t xml:space="preserve"> noteikto mērķa grupu dalībniekiem, </w:t>
      </w:r>
      <w:r w:rsidRPr="00DC0BB4">
        <w:rPr>
          <w:rFonts w:ascii="Times New Roman" w:hAnsi="Times New Roman" w:cs="Times New Roman"/>
          <w:sz w:val="28"/>
          <w:szCs w:val="28"/>
        </w:rPr>
        <w:t>piesaistes izmaksas</w:t>
      </w:r>
      <w:r w:rsidRPr="00DC0BB4">
        <w:rPr>
          <w:rFonts w:ascii="Times New Roman" w:eastAsia="Times New Roman" w:hAnsi="Times New Roman" w:cs="Times New Roman"/>
          <w:sz w:val="28"/>
          <w:szCs w:val="28"/>
          <w:lang w:eastAsia="en-US"/>
        </w:rPr>
        <w:t>;</w:t>
      </w:r>
    </w:p>
    <w:p w:rsidR="00930E20" w:rsidRPr="00930E20" w:rsidRDefault="00BA190C"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izmaksas par </w:t>
      </w:r>
      <w:r w:rsidR="00053E77" w:rsidRPr="00DC0BB4">
        <w:rPr>
          <w:rFonts w:ascii="Times New Roman" w:eastAsia="Times New Roman" w:hAnsi="Times New Roman" w:cs="Times New Roman"/>
          <w:sz w:val="28"/>
          <w:szCs w:val="28"/>
          <w:lang w:eastAsia="en-US"/>
        </w:rPr>
        <w:t>sabiedrības informēšanas pasākumi</w:t>
      </w:r>
      <w:r>
        <w:rPr>
          <w:rFonts w:ascii="Times New Roman" w:eastAsia="Times New Roman" w:hAnsi="Times New Roman" w:cs="Times New Roman"/>
          <w:sz w:val="28"/>
          <w:szCs w:val="28"/>
          <w:lang w:eastAsia="en-US"/>
        </w:rPr>
        <w:t>em</w:t>
      </w:r>
      <w:r w:rsidR="00053E77" w:rsidRPr="00DC0BB4">
        <w:rPr>
          <w:rFonts w:ascii="Times New Roman" w:eastAsia="Times New Roman" w:hAnsi="Times New Roman" w:cs="Times New Roman"/>
          <w:sz w:val="28"/>
          <w:szCs w:val="28"/>
          <w:lang w:eastAsia="en-US"/>
        </w:rPr>
        <w:t xml:space="preserve"> </w:t>
      </w:r>
      <w:r w:rsidR="00024EDA">
        <w:rPr>
          <w:rFonts w:ascii="Times New Roman" w:eastAsia="Times New Roman" w:hAnsi="Times New Roman" w:cs="Times New Roman"/>
          <w:sz w:val="28"/>
          <w:szCs w:val="28"/>
          <w:lang w:eastAsia="en-US"/>
        </w:rPr>
        <w:t>attiecībā uz</w:t>
      </w:r>
      <w:r w:rsidR="00053E77" w:rsidRPr="00DC0BB4">
        <w:rPr>
          <w:rFonts w:ascii="Times New Roman" w:eastAsia="Times New Roman" w:hAnsi="Times New Roman" w:cs="Times New Roman"/>
          <w:sz w:val="28"/>
          <w:szCs w:val="28"/>
          <w:lang w:eastAsia="en-US"/>
        </w:rPr>
        <w:t xml:space="preserve"> slimību profilaksi</w:t>
      </w:r>
      <w:r w:rsidR="00930E20">
        <w:rPr>
          <w:rFonts w:ascii="Times New Roman" w:eastAsia="Times New Roman" w:hAnsi="Times New Roman" w:cs="Times New Roman"/>
          <w:sz w:val="28"/>
          <w:szCs w:val="28"/>
          <w:lang w:eastAsia="en-US"/>
        </w:rPr>
        <w:t>;</w:t>
      </w:r>
    </w:p>
    <w:p w:rsidR="00930E20" w:rsidRPr="00C8128F" w:rsidRDefault="00BA190C" w:rsidP="00930E20">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izmaksas par </w:t>
      </w:r>
      <w:r w:rsidR="00930E20" w:rsidRPr="00C8128F">
        <w:rPr>
          <w:rFonts w:ascii="Times New Roman" w:eastAsia="Times New Roman" w:hAnsi="Times New Roman" w:cs="Times New Roman"/>
          <w:sz w:val="28"/>
          <w:szCs w:val="28"/>
          <w:lang w:eastAsia="en-US"/>
        </w:rPr>
        <w:t xml:space="preserve">profilakses pasākumu </w:t>
      </w:r>
      <w:r w:rsidR="000E5778" w:rsidRPr="000E5778">
        <w:rPr>
          <w:rFonts w:ascii="Times New Roman" w:eastAsia="Times New Roman" w:hAnsi="Times New Roman" w:cs="Times New Roman"/>
          <w:sz w:val="28"/>
          <w:szCs w:val="28"/>
          <w:lang w:eastAsia="en-US"/>
        </w:rPr>
        <w:t xml:space="preserve">rezultātu </w:t>
      </w:r>
      <w:r w:rsidRPr="000E5778">
        <w:rPr>
          <w:rFonts w:ascii="Times New Roman" w:eastAsia="Times New Roman" w:hAnsi="Times New Roman" w:cs="Times New Roman"/>
          <w:sz w:val="28"/>
          <w:szCs w:val="28"/>
          <w:lang w:eastAsia="en-US"/>
        </w:rPr>
        <w:t>aprakst</w:t>
      </w:r>
      <w:r>
        <w:rPr>
          <w:rFonts w:ascii="Times New Roman" w:eastAsia="Times New Roman" w:hAnsi="Times New Roman" w:cs="Times New Roman"/>
          <w:sz w:val="28"/>
          <w:szCs w:val="28"/>
          <w:lang w:eastAsia="en-US"/>
        </w:rPr>
        <w:t>u</w:t>
      </w:r>
      <w:r w:rsidRPr="000E5778">
        <w:rPr>
          <w:rFonts w:ascii="Times New Roman" w:eastAsia="Times New Roman" w:hAnsi="Times New Roman" w:cs="Times New Roman"/>
          <w:sz w:val="28"/>
          <w:szCs w:val="28"/>
          <w:lang w:eastAsia="en-US"/>
        </w:rPr>
        <w:t xml:space="preserve"> </w:t>
      </w:r>
      <w:r w:rsidR="000E5778" w:rsidRPr="000E5778">
        <w:rPr>
          <w:rFonts w:ascii="Times New Roman" w:eastAsia="Times New Roman" w:hAnsi="Times New Roman" w:cs="Times New Roman"/>
          <w:sz w:val="28"/>
          <w:szCs w:val="28"/>
          <w:lang w:eastAsia="en-US"/>
        </w:rPr>
        <w:t xml:space="preserve">un efektivitātes un ietekmes </w:t>
      </w:r>
      <w:r w:rsidRPr="000E5778">
        <w:rPr>
          <w:rFonts w:ascii="Times New Roman" w:eastAsia="Times New Roman" w:hAnsi="Times New Roman" w:cs="Times New Roman"/>
          <w:sz w:val="28"/>
          <w:szCs w:val="28"/>
          <w:lang w:eastAsia="en-US"/>
        </w:rPr>
        <w:t>izvērtējum</w:t>
      </w:r>
      <w:r>
        <w:rPr>
          <w:rFonts w:ascii="Times New Roman" w:eastAsia="Times New Roman" w:hAnsi="Times New Roman" w:cs="Times New Roman"/>
          <w:sz w:val="28"/>
          <w:szCs w:val="28"/>
          <w:lang w:eastAsia="en-US"/>
        </w:rPr>
        <w:t>u</w:t>
      </w:r>
      <w:r w:rsidR="00930E20" w:rsidRPr="00C8128F">
        <w:rPr>
          <w:rFonts w:ascii="Times New Roman" w:eastAsia="Times New Roman" w:hAnsi="Times New Roman" w:cs="Times New Roman"/>
          <w:sz w:val="28"/>
          <w:szCs w:val="28"/>
          <w:lang w:eastAsia="en-US"/>
        </w:rPr>
        <w:t>.</w:t>
      </w:r>
      <w:r w:rsidR="00383C04">
        <w:rPr>
          <w:rFonts w:ascii="Times New Roman" w:eastAsia="Times New Roman" w:hAnsi="Times New Roman" w:cs="Times New Roman"/>
          <w:sz w:val="28"/>
          <w:szCs w:val="28"/>
          <w:lang w:eastAsia="en-US"/>
        </w:rPr>
        <w:t xml:space="preserve"> </w:t>
      </w:r>
    </w:p>
    <w:p w:rsidR="00053E77" w:rsidRPr="00DC0BB4" w:rsidRDefault="00F27901" w:rsidP="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36" w:name="_Ref447886695"/>
      <w:r>
        <w:rPr>
          <w:rFonts w:ascii="Times New Roman" w:eastAsia="Times New Roman" w:hAnsi="Times New Roman" w:cs="Times New Roman"/>
          <w:sz w:val="28"/>
          <w:szCs w:val="28"/>
          <w:lang w:eastAsia="en-US"/>
        </w:rPr>
        <w:t>Š</w:t>
      </w:r>
      <w:r w:rsidR="00053E77" w:rsidRPr="00DC0BB4">
        <w:rPr>
          <w:rFonts w:ascii="Times New Roman" w:eastAsia="Times New Roman" w:hAnsi="Times New Roman" w:cs="Times New Roman"/>
          <w:sz w:val="28"/>
          <w:szCs w:val="28"/>
          <w:lang w:eastAsia="en-US"/>
        </w:rPr>
        <w:t xml:space="preserve">o noteikumu </w:t>
      </w:r>
      <w:r w:rsidR="00F55D51">
        <w:fldChar w:fldCharType="begin"/>
      </w:r>
      <w:r w:rsidR="00024EDA">
        <w:rPr>
          <w:rFonts w:ascii="Times New Roman" w:eastAsia="Times New Roman" w:hAnsi="Times New Roman" w:cs="Times New Roman"/>
          <w:sz w:val="28"/>
          <w:szCs w:val="28"/>
          <w:lang w:eastAsia="en-US"/>
        </w:rPr>
        <w:instrText xml:space="preserve"> REF _Ref447886859 \r \h </w:instrText>
      </w:r>
      <w:r w:rsidR="00F55D51">
        <w:fldChar w:fldCharType="separate"/>
      </w:r>
      <w:r w:rsidR="001578AD">
        <w:rPr>
          <w:rFonts w:ascii="Times New Roman" w:eastAsia="Times New Roman" w:hAnsi="Times New Roman" w:cs="Times New Roman"/>
          <w:sz w:val="28"/>
          <w:szCs w:val="28"/>
          <w:lang w:eastAsia="en-US"/>
        </w:rPr>
        <w:t>22.4</w:t>
      </w:r>
      <w:r w:rsidR="00F55D51">
        <w:fldChar w:fldCharType="end"/>
      </w:r>
      <w:r w:rsidR="00053E77" w:rsidRPr="00DC0BB4">
        <w:rPr>
          <w:rFonts w:ascii="Times New Roman" w:hAnsi="Times New Roman"/>
          <w:sz w:val="28"/>
          <w:szCs w:val="28"/>
        </w:rPr>
        <w:t>.apakšpunktā</w:t>
      </w:r>
      <w:r w:rsidR="00053E77" w:rsidRPr="00DC0BB4">
        <w:rPr>
          <w:rFonts w:ascii="Times New Roman" w:eastAsia="Times New Roman" w:hAnsi="Times New Roman" w:cs="Times New Roman"/>
          <w:sz w:val="28"/>
          <w:szCs w:val="28"/>
          <w:lang w:eastAsia="en-US"/>
        </w:rPr>
        <w:t xml:space="preserve"> </w:t>
      </w:r>
      <w:r w:rsidR="00053E77" w:rsidRPr="00DC0BB4">
        <w:rPr>
          <w:rFonts w:ascii="Times New Roman" w:hAnsi="Times New Roman" w:cs="Times New Roman"/>
          <w:sz w:val="28"/>
          <w:szCs w:val="28"/>
        </w:rPr>
        <w:t xml:space="preserve">minētās atbalstāmās darbības finansējums ir vismaz 50 procenti no šo noteikumu </w:t>
      </w:r>
      <w:r w:rsidR="00F55D51">
        <w:fldChar w:fldCharType="begin"/>
      </w:r>
      <w:r w:rsidR="00024EDA">
        <w:rPr>
          <w:rFonts w:ascii="Times New Roman" w:hAnsi="Times New Roman" w:cs="Times New Roman"/>
          <w:sz w:val="28"/>
          <w:szCs w:val="28"/>
        </w:rPr>
        <w:instrText xml:space="preserve"> REF _Ref447886933 \r \h </w:instrText>
      </w:r>
      <w:r w:rsidR="00F55D51">
        <w:fldChar w:fldCharType="separate"/>
      </w:r>
      <w:r w:rsidR="001578AD">
        <w:rPr>
          <w:rFonts w:ascii="Times New Roman" w:hAnsi="Times New Roman" w:cs="Times New Roman"/>
          <w:sz w:val="28"/>
          <w:szCs w:val="28"/>
        </w:rPr>
        <w:t>12.1</w:t>
      </w:r>
      <w:r w:rsidR="00F55D51">
        <w:fldChar w:fldCharType="end"/>
      </w:r>
      <w:r w:rsidR="00053E77" w:rsidRPr="00DC0BB4">
        <w:rPr>
          <w:rFonts w:ascii="Times New Roman" w:hAnsi="Times New Roman"/>
          <w:sz w:val="28"/>
          <w:szCs w:val="28"/>
        </w:rPr>
        <w:t>.apakšpunktā</w:t>
      </w:r>
      <w:r w:rsidR="00053E77" w:rsidRPr="00DC0BB4">
        <w:rPr>
          <w:rFonts w:ascii="Times New Roman" w:hAnsi="Times New Roman" w:cs="Times New Roman"/>
          <w:sz w:val="28"/>
          <w:szCs w:val="28"/>
        </w:rPr>
        <w:t xml:space="preserve"> noteiktā kopējā 9.2.4.1.pasākumam </w:t>
      </w:r>
      <w:r w:rsidR="009C5EDE">
        <w:rPr>
          <w:rFonts w:ascii="Times New Roman" w:hAnsi="Times New Roman" w:cs="Times New Roman"/>
          <w:sz w:val="28"/>
          <w:szCs w:val="28"/>
        </w:rPr>
        <w:t>pieejamā</w:t>
      </w:r>
      <w:r w:rsidR="009C5EDE" w:rsidRPr="00DC0BB4">
        <w:rPr>
          <w:rFonts w:ascii="Times New Roman" w:hAnsi="Times New Roman" w:cs="Times New Roman"/>
          <w:sz w:val="28"/>
          <w:szCs w:val="28"/>
        </w:rPr>
        <w:t xml:space="preserve"> </w:t>
      </w:r>
      <w:r w:rsidR="00053E77" w:rsidRPr="00DC0BB4">
        <w:rPr>
          <w:rFonts w:ascii="Times New Roman" w:hAnsi="Times New Roman" w:cs="Times New Roman"/>
          <w:sz w:val="28"/>
          <w:szCs w:val="28"/>
        </w:rPr>
        <w:t>finansējuma un ietver šādas attiecināmo izmaksu pozīcijas</w:t>
      </w:r>
      <w:r w:rsidR="00053E77" w:rsidRPr="00DC0BB4">
        <w:rPr>
          <w:rFonts w:ascii="Times New Roman" w:eastAsia="Times New Roman" w:hAnsi="Times New Roman" w:cs="Times New Roman"/>
          <w:sz w:val="28"/>
          <w:szCs w:val="28"/>
          <w:lang w:eastAsia="en-US"/>
        </w:rPr>
        <w:t>:</w:t>
      </w:r>
      <w:bookmarkEnd w:id="36"/>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37" w:name="_Ref447887427"/>
      <w:r w:rsidRPr="00DC0BB4">
        <w:rPr>
          <w:rFonts w:ascii="Times New Roman" w:eastAsia="Times New Roman" w:hAnsi="Times New Roman" w:cs="Times New Roman"/>
          <w:sz w:val="28"/>
          <w:szCs w:val="28"/>
          <w:lang w:eastAsia="en-US"/>
        </w:rPr>
        <w:t>sabiedrības informēšanas kampaņu īstenošanas izmaksas;</w:t>
      </w:r>
      <w:bookmarkEnd w:id="37"/>
    </w:p>
    <w:p w:rsidR="00ED3115" w:rsidRPr="00024EDA" w:rsidRDefault="00053E77" w:rsidP="00024EDA">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024EDA">
        <w:rPr>
          <w:rFonts w:ascii="Times New Roman" w:eastAsia="Times New Roman" w:hAnsi="Times New Roman" w:cs="Times New Roman"/>
          <w:sz w:val="28"/>
          <w:szCs w:val="28"/>
          <w:lang w:eastAsia="en-US"/>
        </w:rPr>
        <w:t>sociālās reklāmas, tai skaitā</w:t>
      </w:r>
      <w:r w:rsidR="001467A4" w:rsidRPr="00024EDA">
        <w:rPr>
          <w:rFonts w:ascii="Times New Roman" w:eastAsia="Times New Roman" w:hAnsi="Times New Roman" w:cs="Times New Roman"/>
          <w:sz w:val="28"/>
          <w:szCs w:val="28"/>
          <w:lang w:eastAsia="en-US"/>
        </w:rPr>
        <w:t xml:space="preserve"> </w:t>
      </w:r>
      <w:r w:rsidRPr="00024EDA">
        <w:rPr>
          <w:rFonts w:ascii="Times New Roman" w:eastAsia="Times New Roman" w:hAnsi="Times New Roman" w:cs="Times New Roman"/>
          <w:sz w:val="28"/>
          <w:szCs w:val="28"/>
          <w:lang w:eastAsia="en-US"/>
        </w:rPr>
        <w:t>vides</w:t>
      </w:r>
      <w:r w:rsidR="004A356C" w:rsidRPr="00024EDA">
        <w:rPr>
          <w:rFonts w:ascii="Times New Roman" w:eastAsia="Times New Roman" w:hAnsi="Times New Roman" w:cs="Times New Roman"/>
          <w:sz w:val="28"/>
          <w:szCs w:val="28"/>
          <w:lang w:eastAsia="en-US"/>
        </w:rPr>
        <w:t xml:space="preserve"> reklāmas</w:t>
      </w:r>
      <w:r w:rsidR="001467A4" w:rsidRPr="00024EDA">
        <w:rPr>
          <w:rFonts w:ascii="Times New Roman" w:eastAsia="Times New Roman" w:hAnsi="Times New Roman" w:cs="Times New Roman"/>
          <w:sz w:val="28"/>
          <w:szCs w:val="28"/>
          <w:lang w:eastAsia="en-US"/>
        </w:rPr>
        <w:t xml:space="preserve"> un reklāma</w:t>
      </w:r>
      <w:r w:rsidR="00C01238" w:rsidRPr="00024EDA">
        <w:rPr>
          <w:rFonts w:ascii="Times New Roman" w:eastAsia="Times New Roman" w:hAnsi="Times New Roman" w:cs="Times New Roman"/>
          <w:sz w:val="28"/>
          <w:szCs w:val="28"/>
          <w:lang w:eastAsia="en-US"/>
        </w:rPr>
        <w:t>s</w:t>
      </w:r>
      <w:r w:rsidR="001467A4" w:rsidRPr="00024EDA">
        <w:rPr>
          <w:rFonts w:ascii="Times New Roman" w:eastAsia="Times New Roman" w:hAnsi="Times New Roman" w:cs="Times New Roman"/>
          <w:sz w:val="28"/>
          <w:szCs w:val="28"/>
          <w:lang w:eastAsia="en-US"/>
        </w:rPr>
        <w:t xml:space="preserve"> plašsaziņas līdzekļos</w:t>
      </w:r>
      <w:r w:rsidRPr="00024EDA">
        <w:rPr>
          <w:rFonts w:ascii="Times New Roman" w:eastAsia="Times New Roman" w:hAnsi="Times New Roman" w:cs="Times New Roman"/>
          <w:sz w:val="28"/>
          <w:szCs w:val="28"/>
          <w:lang w:eastAsia="en-US"/>
        </w:rPr>
        <w:t xml:space="preserve">, </w:t>
      </w:r>
      <w:r w:rsidR="00544521" w:rsidRPr="00024EDA">
        <w:rPr>
          <w:rFonts w:ascii="Times New Roman" w:eastAsia="Times New Roman" w:hAnsi="Times New Roman" w:cs="Times New Roman"/>
          <w:sz w:val="28"/>
          <w:szCs w:val="28"/>
          <w:lang w:eastAsia="en-US"/>
        </w:rPr>
        <w:t xml:space="preserve">un </w:t>
      </w:r>
      <w:r w:rsidR="00670AEB" w:rsidRPr="00024EDA">
        <w:rPr>
          <w:rFonts w:ascii="Times New Roman" w:eastAsia="Times New Roman" w:hAnsi="Times New Roman" w:cs="Times New Roman"/>
          <w:sz w:val="28"/>
          <w:szCs w:val="28"/>
          <w:lang w:eastAsia="en-US"/>
        </w:rPr>
        <w:t xml:space="preserve">informatīvo materiālu </w:t>
      </w:r>
      <w:r w:rsidR="00024EDA" w:rsidRPr="00024EDA">
        <w:rPr>
          <w:rFonts w:ascii="Times New Roman" w:eastAsia="Times New Roman" w:hAnsi="Times New Roman" w:cs="Times New Roman"/>
          <w:sz w:val="28"/>
          <w:szCs w:val="28"/>
          <w:lang w:eastAsia="en-US"/>
        </w:rPr>
        <w:t>izgatavošanas</w:t>
      </w:r>
      <w:r w:rsidR="00024EDA">
        <w:rPr>
          <w:rFonts w:ascii="Times New Roman" w:eastAsia="Times New Roman" w:hAnsi="Times New Roman" w:cs="Times New Roman"/>
          <w:sz w:val="28"/>
          <w:szCs w:val="28"/>
          <w:lang w:eastAsia="en-US"/>
        </w:rPr>
        <w:t>,</w:t>
      </w:r>
      <w:r w:rsidR="00024EDA" w:rsidRPr="00024EDA">
        <w:rPr>
          <w:rFonts w:ascii="Times New Roman" w:eastAsia="Times New Roman" w:hAnsi="Times New Roman" w:cs="Times New Roman"/>
          <w:sz w:val="28"/>
          <w:szCs w:val="28"/>
          <w:lang w:eastAsia="en-US"/>
        </w:rPr>
        <w:t xml:space="preserve"> drukas un izplatīšanas </w:t>
      </w:r>
      <w:r w:rsidR="00544521" w:rsidRPr="00024EDA">
        <w:rPr>
          <w:rFonts w:ascii="Times New Roman" w:eastAsia="Times New Roman" w:hAnsi="Times New Roman" w:cs="Times New Roman"/>
          <w:sz w:val="28"/>
          <w:szCs w:val="28"/>
          <w:lang w:eastAsia="en-US"/>
        </w:rPr>
        <w:t>izmaksas</w:t>
      </w:r>
      <w:r w:rsidR="00670AEB" w:rsidRPr="00024EDA">
        <w:rPr>
          <w:rFonts w:ascii="Times New Roman" w:eastAsia="Times New Roman" w:hAnsi="Times New Roman" w:cs="Times New Roman"/>
          <w:sz w:val="28"/>
          <w:szCs w:val="28"/>
          <w:lang w:eastAsia="en-US"/>
        </w:rPr>
        <w:t xml:space="preserve"> ārpus</w:t>
      </w:r>
      <w:r w:rsidR="00024EDA">
        <w:rPr>
          <w:rFonts w:ascii="Times New Roman" w:eastAsia="Times New Roman" w:hAnsi="Times New Roman" w:cs="Times New Roman"/>
          <w:sz w:val="28"/>
          <w:szCs w:val="28"/>
          <w:lang w:eastAsia="en-US"/>
        </w:rPr>
        <w:t xml:space="preserve"> šo noteikumu </w:t>
      </w:r>
      <w:r w:rsidR="00F55D51">
        <w:rPr>
          <w:rFonts w:ascii="Times New Roman" w:eastAsia="Times New Roman" w:hAnsi="Times New Roman" w:cs="Times New Roman"/>
          <w:sz w:val="28"/>
          <w:szCs w:val="28"/>
          <w:lang w:eastAsia="en-US"/>
        </w:rPr>
        <w:fldChar w:fldCharType="begin"/>
      </w:r>
      <w:r w:rsidR="00024EDA">
        <w:rPr>
          <w:rFonts w:ascii="Times New Roman" w:eastAsia="Times New Roman" w:hAnsi="Times New Roman" w:cs="Times New Roman"/>
          <w:sz w:val="28"/>
          <w:szCs w:val="28"/>
          <w:lang w:eastAsia="en-US"/>
        </w:rPr>
        <w:instrText xml:space="preserve"> REF _Ref447887427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26.1</w:t>
      </w:r>
      <w:r w:rsidR="00F55D51">
        <w:rPr>
          <w:rFonts w:ascii="Times New Roman" w:eastAsia="Times New Roman" w:hAnsi="Times New Roman" w:cs="Times New Roman"/>
          <w:sz w:val="28"/>
          <w:szCs w:val="28"/>
          <w:lang w:eastAsia="en-US"/>
        </w:rPr>
        <w:fldChar w:fldCharType="end"/>
      </w:r>
      <w:r w:rsidR="00024EDA">
        <w:rPr>
          <w:rFonts w:ascii="Times New Roman" w:eastAsia="Times New Roman" w:hAnsi="Times New Roman" w:cs="Times New Roman"/>
          <w:sz w:val="28"/>
          <w:szCs w:val="28"/>
          <w:lang w:eastAsia="en-US"/>
        </w:rPr>
        <w:t>.apakšpunktā minētajām</w:t>
      </w:r>
      <w:r w:rsidR="00670AEB" w:rsidRPr="00024EDA">
        <w:rPr>
          <w:rFonts w:ascii="Times New Roman" w:eastAsia="Times New Roman" w:hAnsi="Times New Roman" w:cs="Times New Roman"/>
          <w:sz w:val="28"/>
          <w:szCs w:val="28"/>
          <w:lang w:eastAsia="en-US"/>
        </w:rPr>
        <w:t xml:space="preserve"> sabiedrības informēšanas kampaņām;</w:t>
      </w:r>
    </w:p>
    <w:p w:rsidR="00053E77" w:rsidRPr="00DC0BB4" w:rsidRDefault="00024EDA"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izmaksas par </w:t>
      </w:r>
      <w:r w:rsidR="00C01238" w:rsidRPr="00DC0BB4">
        <w:rPr>
          <w:rFonts w:ascii="Times New Roman" w:eastAsia="Times New Roman" w:hAnsi="Times New Roman" w:cs="Times New Roman"/>
          <w:sz w:val="28"/>
          <w:szCs w:val="28"/>
          <w:lang w:eastAsia="en-US"/>
        </w:rPr>
        <w:t xml:space="preserve">vispārējo sabiedrības </w:t>
      </w:r>
      <w:r w:rsidR="00053E77" w:rsidRPr="00DC0BB4">
        <w:rPr>
          <w:rFonts w:ascii="Times New Roman" w:eastAsia="Times New Roman" w:hAnsi="Times New Roman" w:cs="Times New Roman"/>
          <w:sz w:val="28"/>
          <w:szCs w:val="28"/>
          <w:lang w:eastAsia="en-US"/>
        </w:rPr>
        <w:t xml:space="preserve">veselības veicināšanas pasākumu </w:t>
      </w:r>
      <w:r w:rsidR="000E5778" w:rsidRPr="000E5778">
        <w:rPr>
          <w:rFonts w:ascii="Times New Roman" w:eastAsia="Times New Roman" w:hAnsi="Times New Roman" w:cs="Times New Roman"/>
          <w:sz w:val="28"/>
          <w:szCs w:val="28"/>
          <w:lang w:eastAsia="en-US"/>
        </w:rPr>
        <w:t>rezultātu aprakst</w:t>
      </w:r>
      <w:r>
        <w:rPr>
          <w:rFonts w:ascii="Times New Roman" w:eastAsia="Times New Roman" w:hAnsi="Times New Roman" w:cs="Times New Roman"/>
          <w:sz w:val="28"/>
          <w:szCs w:val="28"/>
          <w:lang w:eastAsia="en-US"/>
        </w:rPr>
        <w:t>u</w:t>
      </w:r>
      <w:r w:rsidR="000E5778" w:rsidRPr="000E5778">
        <w:rPr>
          <w:rFonts w:ascii="Times New Roman" w:eastAsia="Times New Roman" w:hAnsi="Times New Roman" w:cs="Times New Roman"/>
          <w:sz w:val="28"/>
          <w:szCs w:val="28"/>
          <w:lang w:eastAsia="en-US"/>
        </w:rPr>
        <w:t xml:space="preserve"> un efektivitātes un ietekmes izvērtējum</w:t>
      </w:r>
      <w:r>
        <w:rPr>
          <w:rFonts w:ascii="Times New Roman" w:eastAsia="Times New Roman" w:hAnsi="Times New Roman" w:cs="Times New Roman"/>
          <w:sz w:val="28"/>
          <w:szCs w:val="28"/>
          <w:lang w:eastAsia="en-US"/>
        </w:rPr>
        <w:t>u</w:t>
      </w:r>
      <w:r w:rsidR="00053E77" w:rsidRPr="00DC0BB4">
        <w:rPr>
          <w:rFonts w:ascii="Times New Roman" w:eastAsia="Times New Roman" w:hAnsi="Times New Roman" w:cs="Times New Roman"/>
          <w:sz w:val="28"/>
          <w:szCs w:val="28"/>
          <w:lang w:eastAsia="en-US"/>
        </w:rPr>
        <w:t>.</w:t>
      </w:r>
      <w:r w:rsidR="00383C04">
        <w:rPr>
          <w:rFonts w:ascii="Times New Roman" w:eastAsia="Times New Roman" w:hAnsi="Times New Roman" w:cs="Times New Roman"/>
          <w:sz w:val="28"/>
          <w:szCs w:val="28"/>
          <w:lang w:eastAsia="en-US"/>
        </w:rPr>
        <w:t xml:space="preserve"> </w:t>
      </w:r>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38" w:name="_Ref447886704"/>
      <w:r w:rsidRPr="00DC0BB4">
        <w:rPr>
          <w:rFonts w:ascii="Times New Roman" w:hAnsi="Times New Roman" w:cs="Times New Roman"/>
          <w:sz w:val="28"/>
          <w:szCs w:val="28"/>
        </w:rPr>
        <w:lastRenderedPageBreak/>
        <w:t xml:space="preserve">Šo noteikumu </w:t>
      </w:r>
      <w:r w:rsidR="00F55D51">
        <w:fldChar w:fldCharType="begin"/>
      </w:r>
      <w:r w:rsidR="00024EDA">
        <w:rPr>
          <w:rFonts w:ascii="Times New Roman" w:hAnsi="Times New Roman" w:cs="Times New Roman"/>
          <w:sz w:val="28"/>
          <w:szCs w:val="28"/>
        </w:rPr>
        <w:instrText xml:space="preserve"> REF _Ref447886870 \r \h </w:instrText>
      </w:r>
      <w:r w:rsidR="00F55D51">
        <w:fldChar w:fldCharType="separate"/>
      </w:r>
      <w:r w:rsidR="001578AD">
        <w:rPr>
          <w:rFonts w:ascii="Times New Roman" w:hAnsi="Times New Roman" w:cs="Times New Roman"/>
          <w:sz w:val="28"/>
          <w:szCs w:val="28"/>
        </w:rPr>
        <w:t>22.5</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 atbalstāmā darbība ietver šādas attiecināmo izmaksu pozīcijas</w:t>
      </w:r>
      <w:r w:rsidRPr="00DC0BB4">
        <w:rPr>
          <w:rFonts w:ascii="Times New Roman" w:eastAsia="Times New Roman" w:hAnsi="Times New Roman" w:cs="Times New Roman"/>
          <w:sz w:val="28"/>
          <w:szCs w:val="28"/>
          <w:lang w:eastAsia="en-US"/>
        </w:rPr>
        <w:t>:</w:t>
      </w:r>
      <w:bookmarkEnd w:id="38"/>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 xml:space="preserve">veselības veicināšanas pasākumu īstenošanas izmaksas, tai skaitā </w:t>
      </w:r>
      <w:r w:rsidR="000E5778" w:rsidRPr="000E5778">
        <w:rPr>
          <w:rFonts w:ascii="Times New Roman" w:eastAsia="Times New Roman" w:hAnsi="Times New Roman" w:cs="Times New Roman"/>
          <w:sz w:val="28"/>
          <w:szCs w:val="28"/>
          <w:lang w:eastAsia="en-US"/>
        </w:rPr>
        <w:t>rezultātu aprakst</w:t>
      </w:r>
      <w:r w:rsidR="00024EDA">
        <w:rPr>
          <w:rFonts w:ascii="Times New Roman" w:eastAsia="Times New Roman" w:hAnsi="Times New Roman" w:cs="Times New Roman"/>
          <w:sz w:val="28"/>
          <w:szCs w:val="28"/>
          <w:lang w:eastAsia="en-US"/>
        </w:rPr>
        <w:t>a</w:t>
      </w:r>
      <w:r w:rsidR="000E5778" w:rsidRPr="000E5778">
        <w:rPr>
          <w:rFonts w:ascii="Times New Roman" w:eastAsia="Times New Roman" w:hAnsi="Times New Roman" w:cs="Times New Roman"/>
          <w:sz w:val="28"/>
          <w:szCs w:val="28"/>
          <w:lang w:eastAsia="en-US"/>
        </w:rPr>
        <w:t xml:space="preserve"> un efektivitātes un ietekmes izvērtējum</w:t>
      </w:r>
      <w:r w:rsidR="00024EDA">
        <w:rPr>
          <w:rFonts w:ascii="Times New Roman" w:eastAsia="Times New Roman" w:hAnsi="Times New Roman" w:cs="Times New Roman"/>
          <w:sz w:val="28"/>
          <w:szCs w:val="28"/>
          <w:lang w:eastAsia="en-US"/>
        </w:rPr>
        <w:t>a izmaksas</w:t>
      </w:r>
      <w:r w:rsidRPr="00DC0BB4">
        <w:rPr>
          <w:rFonts w:ascii="Times New Roman" w:eastAsia="Times New Roman" w:hAnsi="Times New Roman" w:cs="Times New Roman"/>
          <w:sz w:val="28"/>
          <w:szCs w:val="28"/>
          <w:lang w:eastAsia="en-US"/>
        </w:rPr>
        <w:t>;</w:t>
      </w:r>
    </w:p>
    <w:p w:rsidR="00053E77" w:rsidRPr="00DC0BB4" w:rsidRDefault="00120602"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39" w:name="_Ref449086781"/>
      <w:r>
        <w:rPr>
          <w:rFonts w:ascii="Times New Roman" w:eastAsia="Times New Roman" w:hAnsi="Times New Roman" w:cs="Times New Roman"/>
          <w:sz w:val="28"/>
          <w:szCs w:val="28"/>
          <w:lang w:eastAsia="en-US"/>
        </w:rPr>
        <w:t xml:space="preserve">izmaksas par </w:t>
      </w:r>
      <w:r w:rsidR="00053E77" w:rsidRPr="00DC0BB4">
        <w:rPr>
          <w:rFonts w:ascii="Times New Roman" w:eastAsia="Times New Roman" w:hAnsi="Times New Roman" w:cs="Times New Roman"/>
          <w:sz w:val="28"/>
          <w:szCs w:val="28"/>
          <w:lang w:eastAsia="en-US"/>
        </w:rPr>
        <w:t xml:space="preserve">veselības veicināšanas pasākumu </w:t>
      </w:r>
      <w:r w:rsidRPr="00DC0BB4">
        <w:rPr>
          <w:rFonts w:ascii="Times New Roman" w:eastAsia="Times New Roman" w:hAnsi="Times New Roman" w:cs="Times New Roman"/>
          <w:sz w:val="28"/>
          <w:szCs w:val="28"/>
          <w:lang w:eastAsia="en-US"/>
        </w:rPr>
        <w:t>inventār</w:t>
      </w:r>
      <w:r>
        <w:rPr>
          <w:rFonts w:ascii="Times New Roman" w:eastAsia="Times New Roman" w:hAnsi="Times New Roman" w:cs="Times New Roman"/>
          <w:sz w:val="28"/>
          <w:szCs w:val="28"/>
          <w:lang w:eastAsia="en-US"/>
        </w:rPr>
        <w:t>u</w:t>
      </w:r>
      <w:r w:rsidR="00244026">
        <w:rPr>
          <w:rFonts w:ascii="Times New Roman" w:eastAsia="Times New Roman" w:hAnsi="Times New Roman" w:cs="Times New Roman"/>
          <w:sz w:val="28"/>
          <w:szCs w:val="28"/>
          <w:lang w:eastAsia="en-US"/>
        </w:rPr>
        <w:t xml:space="preserve"> </w:t>
      </w:r>
      <w:r w:rsidR="00244026" w:rsidRPr="00DC0BB4">
        <w:rPr>
          <w:rFonts w:ascii="Times New Roman" w:eastAsia="Times New Roman" w:hAnsi="Times New Roman" w:cs="Times New Roman"/>
          <w:sz w:val="28"/>
          <w:szCs w:val="28"/>
          <w:lang w:eastAsia="en-US"/>
        </w:rPr>
        <w:t xml:space="preserve">un </w:t>
      </w:r>
      <w:r w:rsidR="00BE7D03">
        <w:rPr>
          <w:rFonts w:ascii="Times New Roman" w:eastAsia="Times New Roman" w:hAnsi="Times New Roman" w:cs="Times New Roman"/>
          <w:sz w:val="28"/>
          <w:szCs w:val="28"/>
          <w:lang w:eastAsia="en-US"/>
        </w:rPr>
        <w:t xml:space="preserve">tā </w:t>
      </w:r>
      <w:r w:rsidR="00244026">
        <w:rPr>
          <w:rFonts w:ascii="Times New Roman" w:eastAsia="Times New Roman" w:hAnsi="Times New Roman" w:cs="Times New Roman"/>
          <w:sz w:val="28"/>
          <w:szCs w:val="28"/>
          <w:lang w:eastAsia="en-US"/>
        </w:rPr>
        <w:t>darbības nodrošināšanas</w:t>
      </w:r>
      <w:r w:rsidR="00244026" w:rsidRPr="00DC0BB4">
        <w:rPr>
          <w:rFonts w:ascii="Times New Roman" w:eastAsia="Times New Roman" w:hAnsi="Times New Roman" w:cs="Times New Roman"/>
          <w:sz w:val="28"/>
          <w:szCs w:val="28"/>
          <w:lang w:eastAsia="en-US"/>
        </w:rPr>
        <w:t xml:space="preserve"> izmaksas projekta īstenošanas laikā</w:t>
      </w:r>
      <w:r w:rsidR="00024EDA">
        <w:rPr>
          <w:rFonts w:ascii="Times New Roman" w:eastAsia="Times New Roman" w:hAnsi="Times New Roman" w:cs="Times New Roman"/>
          <w:sz w:val="28"/>
          <w:szCs w:val="28"/>
          <w:lang w:eastAsia="en-US"/>
        </w:rPr>
        <w:t xml:space="preserve">, kas nepārsniedz 10% no </w:t>
      </w:r>
      <w:r w:rsidR="00024EDA" w:rsidRPr="00DC0BB4">
        <w:rPr>
          <w:rFonts w:ascii="Times New Roman" w:eastAsia="Times New Roman" w:hAnsi="Times New Roman" w:cs="Times New Roman"/>
          <w:sz w:val="28"/>
          <w:szCs w:val="28"/>
          <w:lang w:eastAsia="en-US"/>
        </w:rPr>
        <w:t>atbalstām</w:t>
      </w:r>
      <w:r w:rsidR="00024EDA">
        <w:rPr>
          <w:rFonts w:ascii="Times New Roman" w:eastAsia="Times New Roman" w:hAnsi="Times New Roman" w:cs="Times New Roman"/>
          <w:sz w:val="28"/>
          <w:szCs w:val="28"/>
          <w:lang w:eastAsia="en-US"/>
        </w:rPr>
        <w:t>ās</w:t>
      </w:r>
      <w:r w:rsidR="00024EDA" w:rsidRPr="00DC0BB4">
        <w:rPr>
          <w:rFonts w:ascii="Times New Roman" w:eastAsia="Times New Roman" w:hAnsi="Times New Roman" w:cs="Times New Roman"/>
          <w:sz w:val="28"/>
          <w:szCs w:val="28"/>
          <w:lang w:eastAsia="en-US"/>
        </w:rPr>
        <w:t xml:space="preserve"> darbība</w:t>
      </w:r>
      <w:r w:rsidR="00024EDA">
        <w:rPr>
          <w:rFonts w:ascii="Times New Roman" w:eastAsia="Times New Roman" w:hAnsi="Times New Roman" w:cs="Times New Roman"/>
          <w:sz w:val="28"/>
          <w:szCs w:val="28"/>
          <w:lang w:eastAsia="en-US"/>
        </w:rPr>
        <w:t>s finansējuma</w:t>
      </w:r>
      <w:r w:rsidR="00053E77" w:rsidRPr="00DC0BB4">
        <w:rPr>
          <w:rFonts w:ascii="Times New Roman" w:eastAsia="Times New Roman" w:hAnsi="Times New Roman" w:cs="Times New Roman"/>
          <w:sz w:val="28"/>
          <w:szCs w:val="28"/>
          <w:lang w:eastAsia="en-US"/>
        </w:rPr>
        <w:t>;</w:t>
      </w:r>
      <w:bookmarkEnd w:id="39"/>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transporta, tai skaitā specializētā transporta, izmaksas mērķa grupām nokļūšanai pasākumu norises vietās;</w:t>
      </w:r>
    </w:p>
    <w:p w:rsidR="00C01238" w:rsidRPr="00DC0BB4" w:rsidRDefault="00C01238" w:rsidP="00C01238">
      <w:pPr>
        <w:pStyle w:val="ListParagraph"/>
        <w:numPr>
          <w:ilvl w:val="1"/>
          <w:numId w:val="4"/>
        </w:numPr>
        <w:tabs>
          <w:tab w:val="left" w:pos="1134"/>
        </w:tabs>
        <w:autoSpaceDE w:val="0"/>
        <w:autoSpaceDN w:val="0"/>
        <w:adjustRightInd w:val="0"/>
        <w:spacing w:before="60" w:after="0" w:line="240" w:lineRule="auto"/>
        <w:ind w:left="426" w:firstLine="0"/>
        <w:contextualSpacing w:val="0"/>
        <w:jc w:val="both"/>
        <w:rPr>
          <w:rFonts w:ascii="Times New Roman" w:eastAsia="Times New Roman" w:hAnsi="Times New Roman" w:cs="Times New Roman"/>
          <w:sz w:val="28"/>
          <w:szCs w:val="28"/>
          <w:lang w:eastAsia="en-US"/>
        </w:rPr>
      </w:pPr>
      <w:proofErr w:type="spellStart"/>
      <w:r w:rsidRPr="00DC0BB4">
        <w:rPr>
          <w:rFonts w:ascii="Times New Roman" w:hAnsi="Times New Roman" w:cs="Times New Roman"/>
          <w:sz w:val="28"/>
          <w:szCs w:val="28"/>
        </w:rPr>
        <w:t>ergoterapeita</w:t>
      </w:r>
      <w:proofErr w:type="spellEnd"/>
      <w:r w:rsidRPr="00DC0BB4">
        <w:rPr>
          <w:rFonts w:ascii="Times New Roman" w:hAnsi="Times New Roman" w:cs="Times New Roman"/>
          <w:sz w:val="28"/>
          <w:szCs w:val="28"/>
        </w:rPr>
        <w:t xml:space="preserve">, </w:t>
      </w:r>
      <w:proofErr w:type="spellStart"/>
      <w:r w:rsidRPr="00DC0BB4">
        <w:rPr>
          <w:rFonts w:ascii="Times New Roman" w:hAnsi="Times New Roman" w:cs="Times New Roman"/>
          <w:sz w:val="28"/>
          <w:szCs w:val="28"/>
        </w:rPr>
        <w:t>surdotulka</w:t>
      </w:r>
      <w:proofErr w:type="spellEnd"/>
      <w:r w:rsidRPr="00DC0BB4">
        <w:rPr>
          <w:rFonts w:ascii="Times New Roman" w:hAnsi="Times New Roman" w:cs="Times New Roman"/>
          <w:sz w:val="28"/>
          <w:szCs w:val="28"/>
        </w:rPr>
        <w:t>, neredzīgo pavadoņa, ārstniecības personāla, sociālā pedagoga un cita speciālā personāla, kas nodrošina vienlīdzīgas iespējas šo noteikumu</w:t>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_Ref447887191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8</w:t>
      </w:r>
      <w:r w:rsidR="00F55D51">
        <w:rPr>
          <w:rFonts w:ascii="Times New Roman" w:hAnsi="Times New Roman" w:cs="Times New Roman"/>
          <w:sz w:val="28"/>
          <w:szCs w:val="28"/>
        </w:rPr>
        <w:fldChar w:fldCharType="end"/>
      </w:r>
      <w:r w:rsidRPr="00DC0BB4">
        <w:rPr>
          <w:rFonts w:ascii="Times New Roman" w:hAnsi="Times New Roman" w:cs="Times New Roman"/>
          <w:sz w:val="28"/>
          <w:szCs w:val="28"/>
        </w:rPr>
        <w:t>.punktā noteikto mērķa grupu dalībniekiem, piesaistes izmaksas</w:t>
      </w:r>
      <w:r w:rsidRPr="00DC0BB4">
        <w:rPr>
          <w:rFonts w:ascii="Times New Roman" w:eastAsia="Times New Roman" w:hAnsi="Times New Roman" w:cs="Times New Roman"/>
          <w:sz w:val="28"/>
          <w:szCs w:val="28"/>
          <w:lang w:eastAsia="en-US"/>
        </w:rPr>
        <w:t>.</w:t>
      </w:r>
    </w:p>
    <w:p w:rsidR="00053E77" w:rsidRPr="00DC0BB4" w:rsidRDefault="00F27901" w:rsidP="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40" w:name="_Ref447886705"/>
      <w:r>
        <w:rPr>
          <w:rFonts w:ascii="Times New Roman" w:eastAsia="Times New Roman" w:hAnsi="Times New Roman" w:cs="Times New Roman"/>
          <w:sz w:val="28"/>
          <w:szCs w:val="28"/>
          <w:lang w:eastAsia="en-US"/>
        </w:rPr>
        <w:t>Š</w:t>
      </w:r>
      <w:r w:rsidR="00053E77" w:rsidRPr="00DC0BB4">
        <w:rPr>
          <w:rFonts w:ascii="Times New Roman" w:eastAsia="Times New Roman" w:hAnsi="Times New Roman" w:cs="Times New Roman"/>
          <w:sz w:val="28"/>
          <w:szCs w:val="28"/>
          <w:lang w:eastAsia="en-US"/>
        </w:rPr>
        <w:t xml:space="preserve">o noteikumu </w:t>
      </w:r>
      <w:r w:rsidR="00F55D51">
        <w:fldChar w:fldCharType="begin"/>
      </w:r>
      <w:r w:rsidR="00024EDA">
        <w:rPr>
          <w:rFonts w:ascii="Times New Roman" w:eastAsia="Times New Roman" w:hAnsi="Times New Roman" w:cs="Times New Roman"/>
          <w:sz w:val="28"/>
          <w:szCs w:val="28"/>
          <w:lang w:eastAsia="en-US"/>
        </w:rPr>
        <w:instrText xml:space="preserve"> REF _Ref447886879 \r \h </w:instrText>
      </w:r>
      <w:r w:rsidR="00F55D51">
        <w:fldChar w:fldCharType="separate"/>
      </w:r>
      <w:r w:rsidR="001578AD">
        <w:rPr>
          <w:rFonts w:ascii="Times New Roman" w:eastAsia="Times New Roman" w:hAnsi="Times New Roman" w:cs="Times New Roman"/>
          <w:sz w:val="28"/>
          <w:szCs w:val="28"/>
          <w:lang w:eastAsia="en-US"/>
        </w:rPr>
        <w:t>22.6</w:t>
      </w:r>
      <w:r w:rsidR="00F55D51">
        <w:fldChar w:fldCharType="end"/>
      </w:r>
      <w:r w:rsidR="00053E77" w:rsidRPr="00DC0BB4">
        <w:rPr>
          <w:rFonts w:ascii="Times New Roman" w:hAnsi="Times New Roman"/>
          <w:sz w:val="28"/>
          <w:szCs w:val="28"/>
        </w:rPr>
        <w:t>.apakšpunktā</w:t>
      </w:r>
      <w:r w:rsidR="00053E77" w:rsidRPr="00DC0BB4">
        <w:rPr>
          <w:rFonts w:ascii="Times New Roman" w:eastAsia="Times New Roman" w:hAnsi="Times New Roman" w:cs="Times New Roman"/>
          <w:sz w:val="28"/>
          <w:szCs w:val="28"/>
          <w:lang w:eastAsia="en-US"/>
        </w:rPr>
        <w:t xml:space="preserve"> </w:t>
      </w:r>
      <w:r w:rsidR="00053E77" w:rsidRPr="00DC0BB4">
        <w:rPr>
          <w:rFonts w:ascii="Times New Roman" w:hAnsi="Times New Roman" w:cs="Times New Roman"/>
          <w:sz w:val="28"/>
          <w:szCs w:val="28"/>
        </w:rPr>
        <w:t xml:space="preserve">minētās atbalstāmās darbības finansējums ir vismaz 15 procenti no šo noteikumu </w:t>
      </w:r>
      <w:r w:rsidR="00F55D51">
        <w:fldChar w:fldCharType="begin"/>
      </w:r>
      <w:r w:rsidR="00024EDA">
        <w:rPr>
          <w:rFonts w:ascii="Times New Roman" w:hAnsi="Times New Roman" w:cs="Times New Roman"/>
          <w:sz w:val="28"/>
          <w:szCs w:val="28"/>
        </w:rPr>
        <w:instrText xml:space="preserve"> REF _Ref447886933 \r \h </w:instrText>
      </w:r>
      <w:r w:rsidR="00F55D51">
        <w:fldChar w:fldCharType="separate"/>
      </w:r>
      <w:r w:rsidR="001578AD">
        <w:rPr>
          <w:rFonts w:ascii="Times New Roman" w:hAnsi="Times New Roman" w:cs="Times New Roman"/>
          <w:sz w:val="28"/>
          <w:szCs w:val="28"/>
        </w:rPr>
        <w:t>12.1</w:t>
      </w:r>
      <w:r w:rsidR="00F55D51">
        <w:fldChar w:fldCharType="end"/>
      </w:r>
      <w:r w:rsidR="00053E77" w:rsidRPr="00DC0BB4">
        <w:rPr>
          <w:rFonts w:ascii="Times New Roman" w:hAnsi="Times New Roman"/>
          <w:sz w:val="28"/>
          <w:szCs w:val="28"/>
        </w:rPr>
        <w:t>.apakšpunktā</w:t>
      </w:r>
      <w:r w:rsidR="00053E77" w:rsidRPr="00DC0BB4">
        <w:rPr>
          <w:rFonts w:ascii="Times New Roman" w:hAnsi="Times New Roman" w:cs="Times New Roman"/>
          <w:sz w:val="28"/>
          <w:szCs w:val="28"/>
        </w:rPr>
        <w:t xml:space="preserve"> noteiktā kopējā 9.2.4.1.pasākumam </w:t>
      </w:r>
      <w:r w:rsidR="009C5EDE">
        <w:rPr>
          <w:rFonts w:ascii="Times New Roman" w:hAnsi="Times New Roman" w:cs="Times New Roman"/>
          <w:sz w:val="28"/>
          <w:szCs w:val="28"/>
        </w:rPr>
        <w:t>pieejamā</w:t>
      </w:r>
      <w:r w:rsidR="009C5EDE" w:rsidRPr="00DC0BB4">
        <w:rPr>
          <w:rFonts w:ascii="Times New Roman" w:hAnsi="Times New Roman" w:cs="Times New Roman"/>
          <w:sz w:val="28"/>
          <w:szCs w:val="28"/>
        </w:rPr>
        <w:t xml:space="preserve"> </w:t>
      </w:r>
      <w:r w:rsidR="00053E77" w:rsidRPr="00DC0BB4">
        <w:rPr>
          <w:rFonts w:ascii="Times New Roman" w:hAnsi="Times New Roman" w:cs="Times New Roman"/>
          <w:sz w:val="28"/>
          <w:szCs w:val="28"/>
        </w:rPr>
        <w:t>finansējuma un ietver šādas attiecināmo izmaksu pozīcijas</w:t>
      </w:r>
      <w:r w:rsidR="00053E77" w:rsidRPr="00DC0BB4">
        <w:rPr>
          <w:rFonts w:ascii="Times New Roman" w:eastAsia="Times New Roman" w:hAnsi="Times New Roman" w:cs="Times New Roman"/>
          <w:sz w:val="28"/>
          <w:szCs w:val="28"/>
          <w:lang w:eastAsia="en-US"/>
        </w:rPr>
        <w:t>:</w:t>
      </w:r>
      <w:bookmarkEnd w:id="40"/>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izmaksas, kas saistītas ar sabiedrības veselības pētījumu tehniskās specifikācijas izstrādi, sadarbību ar ārpakalpojuma sniedzēju,</w:t>
      </w:r>
      <w:r w:rsidR="0049612C">
        <w:rPr>
          <w:rFonts w:ascii="Times New Roman" w:eastAsia="Times New Roman" w:hAnsi="Times New Roman" w:cs="Times New Roman"/>
          <w:sz w:val="28"/>
          <w:szCs w:val="28"/>
          <w:lang w:eastAsia="en-US"/>
        </w:rPr>
        <w:t xml:space="preserve"> </w:t>
      </w:r>
      <w:r w:rsidR="0049612C" w:rsidRPr="00DC0BB4">
        <w:rPr>
          <w:rFonts w:ascii="Times New Roman" w:eastAsia="Times New Roman" w:hAnsi="Times New Roman" w:cs="Times New Roman"/>
          <w:sz w:val="28"/>
          <w:szCs w:val="28"/>
          <w:lang w:eastAsia="en-US"/>
        </w:rPr>
        <w:t xml:space="preserve">sabiedrības veselības </w:t>
      </w:r>
      <w:r w:rsidR="0049612C">
        <w:rPr>
          <w:rFonts w:ascii="Times New Roman" w:eastAsia="Times New Roman" w:hAnsi="Times New Roman" w:cs="Times New Roman"/>
          <w:sz w:val="28"/>
          <w:szCs w:val="28"/>
          <w:lang w:eastAsia="en-US"/>
        </w:rPr>
        <w:t>pētījumu realizāciju,</w:t>
      </w:r>
      <w:r w:rsidRPr="00DC0BB4">
        <w:rPr>
          <w:rFonts w:ascii="Times New Roman" w:eastAsia="Times New Roman" w:hAnsi="Times New Roman" w:cs="Times New Roman"/>
          <w:sz w:val="28"/>
          <w:szCs w:val="28"/>
          <w:lang w:eastAsia="en-US"/>
        </w:rPr>
        <w:t xml:space="preserve"> nodevumu izvērtēšanu (ekspertīzi) un datu analīzi, kā arī informācijas izplatīšanu par sabiedrības veselības pētījumiem un to rezultātiem, tai skaitā:</w:t>
      </w:r>
    </w:p>
    <w:p w:rsidR="00053E77" w:rsidRPr="00DC0BB4" w:rsidRDefault="00053E77" w:rsidP="00053E77">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lang w:eastAsia="en-US"/>
        </w:rPr>
      </w:pPr>
      <w:bookmarkStart w:id="41" w:name="_Ref447887831"/>
      <w:r w:rsidRPr="00DC0BB4">
        <w:rPr>
          <w:rFonts w:ascii="Times New Roman" w:hAnsi="Times New Roman" w:cs="Times New Roman"/>
          <w:sz w:val="28"/>
          <w:szCs w:val="28"/>
        </w:rPr>
        <w:t xml:space="preserve">finansējuma saņēmēja un sadarbības partneru </w:t>
      </w:r>
      <w:r w:rsidR="004309E5">
        <w:rPr>
          <w:rFonts w:ascii="Times New Roman" w:hAnsi="Times New Roman" w:cs="Times New Roman"/>
          <w:sz w:val="28"/>
          <w:szCs w:val="28"/>
        </w:rPr>
        <w:t xml:space="preserve">īstenošanas </w:t>
      </w:r>
      <w:r w:rsidRPr="00DC0BB4">
        <w:rPr>
          <w:rFonts w:ascii="Times New Roman" w:eastAsia="Times New Roman" w:hAnsi="Times New Roman" w:cs="Times New Roman"/>
          <w:sz w:val="28"/>
          <w:szCs w:val="28"/>
          <w:lang w:eastAsia="en-US"/>
        </w:rPr>
        <w:t>personāla atlīdzības izmaksas;</w:t>
      </w:r>
      <w:bookmarkEnd w:id="41"/>
    </w:p>
    <w:p w:rsidR="00053E77" w:rsidRPr="00DC0BB4" w:rsidRDefault="00053E77" w:rsidP="00053E77">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lang w:eastAsia="en-US"/>
        </w:rPr>
      </w:pPr>
      <w:bookmarkStart w:id="42" w:name="_Ref447887881"/>
      <w:r w:rsidRPr="00DC0BB4">
        <w:rPr>
          <w:rFonts w:ascii="Times New Roman" w:eastAsia="Times New Roman" w:hAnsi="Times New Roman" w:cs="Times New Roman"/>
          <w:sz w:val="28"/>
          <w:szCs w:val="28"/>
          <w:lang w:eastAsia="en-US"/>
        </w:rPr>
        <w:t>informatīvo semināru un konferenču organizēšanas un īstenošanas izmaksas;</w:t>
      </w:r>
      <w:bookmarkEnd w:id="42"/>
    </w:p>
    <w:p w:rsidR="00053E77" w:rsidRPr="00DC0BB4" w:rsidRDefault="0049612C"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43" w:name="_Ref447887892"/>
      <w:r w:rsidRPr="00DC0BB4">
        <w:rPr>
          <w:rFonts w:ascii="Times New Roman" w:eastAsia="Times New Roman" w:hAnsi="Times New Roman" w:cs="Times New Roman"/>
          <w:sz w:val="28"/>
          <w:szCs w:val="28"/>
          <w:lang w:eastAsia="en-US"/>
        </w:rPr>
        <w:t xml:space="preserve">sabiedrības veselības </w:t>
      </w:r>
      <w:r w:rsidR="00053E77" w:rsidRPr="00DC0BB4">
        <w:rPr>
          <w:rFonts w:ascii="Times New Roman" w:eastAsia="Times New Roman" w:hAnsi="Times New Roman" w:cs="Times New Roman"/>
          <w:sz w:val="28"/>
          <w:szCs w:val="28"/>
          <w:lang w:eastAsia="en-US"/>
        </w:rPr>
        <w:t>pētījumu realizācijas, informācijas izplatīšanas, konsultantu un ekspertu pakalpojumu izmaksas, kas saistītas ar sabiedrības veselības pētījumu veikšanu.</w:t>
      </w:r>
      <w:bookmarkEnd w:id="43"/>
    </w:p>
    <w:p w:rsidR="00053E77" w:rsidRPr="00DC0BB4" w:rsidRDefault="00F27901"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44" w:name="_Ref447886707"/>
      <w:r>
        <w:rPr>
          <w:rFonts w:ascii="Times New Roman" w:eastAsia="Times New Roman" w:hAnsi="Times New Roman" w:cs="Times New Roman"/>
          <w:sz w:val="28"/>
          <w:szCs w:val="28"/>
          <w:lang w:eastAsia="en-US"/>
        </w:rPr>
        <w:t>Š</w:t>
      </w:r>
      <w:r w:rsidR="00053E77" w:rsidRPr="00DC0BB4">
        <w:rPr>
          <w:rFonts w:ascii="Times New Roman" w:eastAsia="Times New Roman" w:hAnsi="Times New Roman" w:cs="Times New Roman"/>
          <w:sz w:val="28"/>
          <w:szCs w:val="28"/>
          <w:lang w:eastAsia="en-US"/>
        </w:rPr>
        <w:t xml:space="preserve">o noteikumu </w:t>
      </w:r>
      <w:r w:rsidR="00F55D51">
        <w:fldChar w:fldCharType="begin"/>
      </w:r>
      <w:r w:rsidR="00024EDA">
        <w:rPr>
          <w:rFonts w:ascii="Times New Roman" w:eastAsia="Times New Roman" w:hAnsi="Times New Roman" w:cs="Times New Roman"/>
          <w:sz w:val="28"/>
          <w:szCs w:val="28"/>
          <w:lang w:eastAsia="en-US"/>
        </w:rPr>
        <w:instrText xml:space="preserve"> REF _Ref447886889 \r \h </w:instrText>
      </w:r>
      <w:r w:rsidR="00F55D51">
        <w:fldChar w:fldCharType="separate"/>
      </w:r>
      <w:r w:rsidR="001578AD">
        <w:rPr>
          <w:rFonts w:ascii="Times New Roman" w:eastAsia="Times New Roman" w:hAnsi="Times New Roman" w:cs="Times New Roman"/>
          <w:sz w:val="28"/>
          <w:szCs w:val="28"/>
          <w:lang w:eastAsia="en-US"/>
        </w:rPr>
        <w:t>22.7</w:t>
      </w:r>
      <w:r w:rsidR="00F55D51">
        <w:fldChar w:fldCharType="end"/>
      </w:r>
      <w:r w:rsidR="00053E77" w:rsidRPr="00DC0BB4">
        <w:rPr>
          <w:rFonts w:ascii="Times New Roman" w:hAnsi="Times New Roman"/>
          <w:sz w:val="28"/>
          <w:szCs w:val="28"/>
        </w:rPr>
        <w:t>.apakšpunktā</w:t>
      </w:r>
      <w:r w:rsidR="00053E77" w:rsidRPr="00DC0BB4">
        <w:rPr>
          <w:rFonts w:ascii="Times New Roman" w:eastAsia="Times New Roman" w:hAnsi="Times New Roman" w:cs="Times New Roman"/>
          <w:sz w:val="28"/>
          <w:szCs w:val="28"/>
          <w:lang w:eastAsia="en-US"/>
        </w:rPr>
        <w:t xml:space="preserve"> </w:t>
      </w:r>
      <w:r w:rsidR="00053E77" w:rsidRPr="00DC0BB4">
        <w:rPr>
          <w:rFonts w:ascii="Times New Roman" w:hAnsi="Times New Roman" w:cs="Times New Roman"/>
          <w:sz w:val="28"/>
          <w:szCs w:val="28"/>
        </w:rPr>
        <w:t xml:space="preserve">minētās atbalstāmās darbības finansējums nepārsniedz septiņus procentus no šo noteikumu </w:t>
      </w:r>
      <w:r w:rsidR="00F55D51">
        <w:fldChar w:fldCharType="begin"/>
      </w:r>
      <w:r w:rsidR="00024EDA">
        <w:rPr>
          <w:rFonts w:ascii="Times New Roman" w:hAnsi="Times New Roman" w:cs="Times New Roman"/>
          <w:sz w:val="28"/>
          <w:szCs w:val="28"/>
        </w:rPr>
        <w:instrText xml:space="preserve"> REF _Ref447886933 \r \h </w:instrText>
      </w:r>
      <w:r w:rsidR="00F55D51">
        <w:fldChar w:fldCharType="separate"/>
      </w:r>
      <w:r w:rsidR="001578AD">
        <w:rPr>
          <w:rFonts w:ascii="Times New Roman" w:hAnsi="Times New Roman" w:cs="Times New Roman"/>
          <w:sz w:val="28"/>
          <w:szCs w:val="28"/>
        </w:rPr>
        <w:t>12.1</w:t>
      </w:r>
      <w:r w:rsidR="00F55D51">
        <w:fldChar w:fldCharType="end"/>
      </w:r>
      <w:r w:rsidR="00053E77" w:rsidRPr="00DC0BB4">
        <w:rPr>
          <w:rFonts w:ascii="Times New Roman" w:hAnsi="Times New Roman"/>
          <w:sz w:val="28"/>
          <w:szCs w:val="28"/>
        </w:rPr>
        <w:t>.apakšpunktā</w:t>
      </w:r>
      <w:r w:rsidR="00053E77" w:rsidRPr="00DC0BB4">
        <w:rPr>
          <w:rFonts w:ascii="Times New Roman" w:hAnsi="Times New Roman" w:cs="Times New Roman"/>
          <w:sz w:val="28"/>
          <w:szCs w:val="28"/>
        </w:rPr>
        <w:t xml:space="preserve"> noteiktā kopējā 9.2.4.1.pasākumam </w:t>
      </w:r>
      <w:r w:rsidR="009C5EDE">
        <w:rPr>
          <w:rFonts w:ascii="Times New Roman" w:hAnsi="Times New Roman" w:cs="Times New Roman"/>
          <w:sz w:val="28"/>
          <w:szCs w:val="28"/>
        </w:rPr>
        <w:t>pieejamā</w:t>
      </w:r>
      <w:r w:rsidR="009C5EDE" w:rsidRPr="00DC0BB4">
        <w:rPr>
          <w:rFonts w:ascii="Times New Roman" w:hAnsi="Times New Roman" w:cs="Times New Roman"/>
          <w:sz w:val="28"/>
          <w:szCs w:val="28"/>
        </w:rPr>
        <w:t xml:space="preserve"> </w:t>
      </w:r>
      <w:r w:rsidR="00053E77" w:rsidRPr="00DC0BB4">
        <w:rPr>
          <w:rFonts w:ascii="Times New Roman" w:hAnsi="Times New Roman" w:cs="Times New Roman"/>
          <w:sz w:val="28"/>
          <w:szCs w:val="28"/>
        </w:rPr>
        <w:t>finansējuma un ietver šādas attiecināmo izmaksu pozīcijas</w:t>
      </w:r>
      <w:r w:rsidR="00053E77" w:rsidRPr="00DC0BB4">
        <w:rPr>
          <w:rFonts w:ascii="Times New Roman" w:eastAsia="Times New Roman" w:hAnsi="Times New Roman" w:cs="Times New Roman"/>
          <w:sz w:val="28"/>
          <w:szCs w:val="28"/>
          <w:lang w:eastAsia="en-US"/>
        </w:rPr>
        <w:t>:</w:t>
      </w:r>
      <w:bookmarkEnd w:id="44"/>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45" w:name="_Ref447887841"/>
      <w:r w:rsidRPr="00DC0BB4">
        <w:rPr>
          <w:rFonts w:ascii="Times New Roman" w:hAnsi="Times New Roman" w:cs="Times New Roman"/>
          <w:sz w:val="28"/>
          <w:szCs w:val="28"/>
        </w:rPr>
        <w:lastRenderedPageBreak/>
        <w:t xml:space="preserve">finansējuma saņēmēja un sadarbības partneru </w:t>
      </w:r>
      <w:r w:rsidR="004309E5">
        <w:rPr>
          <w:rFonts w:ascii="Times New Roman" w:hAnsi="Times New Roman" w:cs="Times New Roman"/>
          <w:sz w:val="28"/>
          <w:szCs w:val="28"/>
        </w:rPr>
        <w:t xml:space="preserve">īstenošanas </w:t>
      </w:r>
      <w:r w:rsidRPr="00DC0BB4">
        <w:rPr>
          <w:rFonts w:ascii="Times New Roman" w:eastAsia="Times New Roman" w:hAnsi="Times New Roman" w:cs="Times New Roman"/>
          <w:sz w:val="28"/>
          <w:szCs w:val="28"/>
          <w:lang w:eastAsia="en-US"/>
        </w:rPr>
        <w:t>personāla atlīdzības izmaksas;</w:t>
      </w:r>
      <w:bookmarkEnd w:id="45"/>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46" w:name="_Ref447887900"/>
      <w:r w:rsidRPr="00DC0BB4">
        <w:rPr>
          <w:rFonts w:ascii="Times New Roman" w:hAnsi="Times New Roman" w:cs="Times New Roman"/>
          <w:sz w:val="28"/>
          <w:szCs w:val="28"/>
        </w:rPr>
        <w:t xml:space="preserve">finansējuma saņēmēja un sadarbības partneru </w:t>
      </w:r>
      <w:r w:rsidRPr="00DC0BB4">
        <w:rPr>
          <w:rFonts w:ascii="Times New Roman" w:eastAsia="Times New Roman" w:hAnsi="Times New Roman" w:cs="Times New Roman"/>
          <w:sz w:val="28"/>
          <w:szCs w:val="28"/>
          <w:lang w:eastAsia="en-US"/>
        </w:rPr>
        <w:t>personāla darba braucienu un iekšzemes komandējumu izmaksas;</w:t>
      </w:r>
      <w:bookmarkEnd w:id="46"/>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47" w:name="_Ref447887907"/>
      <w:r w:rsidRPr="00DC0BB4">
        <w:rPr>
          <w:rFonts w:ascii="Times New Roman" w:eastAsia="Times New Roman" w:hAnsi="Times New Roman" w:cs="Times New Roman"/>
          <w:sz w:val="28"/>
          <w:szCs w:val="28"/>
          <w:lang w:eastAsia="en-US"/>
        </w:rPr>
        <w:t>konsultantu u</w:t>
      </w:r>
      <w:r w:rsidR="00024EDA">
        <w:rPr>
          <w:rFonts w:ascii="Times New Roman" w:eastAsia="Times New Roman" w:hAnsi="Times New Roman" w:cs="Times New Roman"/>
          <w:sz w:val="28"/>
          <w:szCs w:val="28"/>
          <w:lang w:eastAsia="en-US"/>
        </w:rPr>
        <w:t>n ekspertu pakalpojumu izmaksas.</w:t>
      </w:r>
      <w:bookmarkEnd w:id="47"/>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48" w:name="_Ref447886712"/>
      <w:r w:rsidRPr="00DC0BB4">
        <w:rPr>
          <w:rFonts w:ascii="Times New Roman" w:hAnsi="Times New Roman" w:cs="Times New Roman"/>
          <w:sz w:val="28"/>
          <w:szCs w:val="28"/>
        </w:rPr>
        <w:t xml:space="preserve">Šo noteikumu </w:t>
      </w:r>
      <w:r w:rsidR="00F55D51">
        <w:fldChar w:fldCharType="begin"/>
      </w:r>
      <w:r w:rsidR="00024EDA">
        <w:rPr>
          <w:rFonts w:ascii="Times New Roman" w:hAnsi="Times New Roman" w:cs="Times New Roman"/>
          <w:sz w:val="28"/>
          <w:szCs w:val="28"/>
        </w:rPr>
        <w:instrText xml:space="preserve"> REF _Ref447886896 \r \h </w:instrText>
      </w:r>
      <w:r w:rsidR="00F55D51">
        <w:fldChar w:fldCharType="separate"/>
      </w:r>
      <w:r w:rsidR="001578AD">
        <w:rPr>
          <w:rFonts w:ascii="Times New Roman" w:hAnsi="Times New Roman" w:cs="Times New Roman"/>
          <w:sz w:val="28"/>
          <w:szCs w:val="28"/>
        </w:rPr>
        <w:t>22.8</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bookmarkEnd w:id="48"/>
    </w:p>
    <w:p w:rsidR="00053E77" w:rsidRPr="00D926AF"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bookmarkStart w:id="49" w:name="_Ref447887760"/>
      <w:r w:rsidRPr="00DC0BB4">
        <w:rPr>
          <w:rFonts w:ascii="Times New Roman" w:hAnsi="Times New Roman" w:cs="Times New Roman"/>
          <w:sz w:val="28"/>
          <w:szCs w:val="28"/>
        </w:rPr>
        <w:t xml:space="preserve">Šo noteikumu </w:t>
      </w:r>
      <w:r w:rsidR="00F55D51">
        <w:fldChar w:fldCharType="begin"/>
      </w:r>
      <w:r w:rsidR="00024EDA">
        <w:rPr>
          <w:rFonts w:ascii="Times New Roman" w:hAnsi="Times New Roman" w:cs="Times New Roman"/>
          <w:sz w:val="28"/>
          <w:szCs w:val="28"/>
        </w:rPr>
        <w:instrText xml:space="preserve"> REF _Ref447886639 \r \h </w:instrText>
      </w:r>
      <w:r w:rsidR="00F55D51">
        <w:fldChar w:fldCharType="separate"/>
      </w:r>
      <w:r w:rsidR="001578AD">
        <w:rPr>
          <w:rFonts w:ascii="Times New Roman" w:hAnsi="Times New Roman" w:cs="Times New Roman"/>
          <w:sz w:val="28"/>
          <w:szCs w:val="28"/>
        </w:rPr>
        <w:t>22</w:t>
      </w:r>
      <w:r w:rsidR="00F55D51">
        <w:fldChar w:fldCharType="end"/>
      </w:r>
      <w:r w:rsidRPr="00DC0BB4">
        <w:rPr>
          <w:rFonts w:ascii="Times New Roman" w:hAnsi="Times New Roman"/>
          <w:sz w:val="28"/>
          <w:szCs w:val="28"/>
        </w:rPr>
        <w:t>.punktā</w:t>
      </w:r>
      <w:r w:rsidRPr="00DC0BB4">
        <w:rPr>
          <w:rFonts w:ascii="Times New Roman" w:hAnsi="Times New Roman" w:cs="Times New Roman"/>
          <w:sz w:val="28"/>
          <w:szCs w:val="28"/>
        </w:rPr>
        <w:t xml:space="preserve"> noteikto atbalstāmo darbību īstenošanai ir attiecināmas </w:t>
      </w:r>
      <w:r w:rsidRPr="00DC0BB4">
        <w:rPr>
          <w:rFonts w:ascii="Times New Roman" w:eastAsia="Times New Roman" w:hAnsi="Times New Roman" w:cs="Times New Roman"/>
          <w:sz w:val="28"/>
          <w:szCs w:val="28"/>
        </w:rPr>
        <w:t>neparedzētās izmaksas</w:t>
      </w:r>
      <w:r w:rsidRPr="00DC0BB4">
        <w:rPr>
          <w:rFonts w:ascii="Times New Roman" w:hAnsi="Times New Roman" w:cs="Times New Roman"/>
          <w:sz w:val="28"/>
          <w:szCs w:val="28"/>
        </w:rPr>
        <w:t xml:space="preserve"> līdz diviem procentiem no šo noteikumu </w:t>
      </w:r>
      <w:r w:rsidR="00F55D51">
        <w:fldChar w:fldCharType="begin"/>
      </w:r>
      <w:r w:rsidR="00024EDA">
        <w:rPr>
          <w:rFonts w:ascii="Times New Roman" w:hAnsi="Times New Roman" w:cs="Times New Roman"/>
          <w:sz w:val="28"/>
          <w:szCs w:val="28"/>
        </w:rPr>
        <w:instrText xml:space="preserve"> REF _Ref447886933 \r \h </w:instrText>
      </w:r>
      <w:r w:rsidR="00F55D51">
        <w:fldChar w:fldCharType="separate"/>
      </w:r>
      <w:r w:rsidR="001578AD">
        <w:rPr>
          <w:rFonts w:ascii="Times New Roman" w:hAnsi="Times New Roman" w:cs="Times New Roman"/>
          <w:sz w:val="28"/>
          <w:szCs w:val="28"/>
        </w:rPr>
        <w:t>12.1</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noteiktā kopējā 9.2.4.1.pasākumam </w:t>
      </w:r>
      <w:r w:rsidR="009C5EDE">
        <w:rPr>
          <w:rFonts w:ascii="Times New Roman" w:hAnsi="Times New Roman" w:cs="Times New Roman"/>
          <w:sz w:val="28"/>
          <w:szCs w:val="28"/>
        </w:rPr>
        <w:t>pieejamā</w:t>
      </w:r>
      <w:r w:rsidR="009C5EDE" w:rsidRPr="00DC0BB4">
        <w:rPr>
          <w:rFonts w:ascii="Times New Roman" w:hAnsi="Times New Roman" w:cs="Times New Roman"/>
          <w:sz w:val="28"/>
          <w:szCs w:val="28"/>
        </w:rPr>
        <w:t xml:space="preserve"> </w:t>
      </w:r>
      <w:r w:rsidRPr="00DC0BB4">
        <w:rPr>
          <w:rFonts w:ascii="Times New Roman" w:hAnsi="Times New Roman" w:cs="Times New Roman"/>
          <w:sz w:val="28"/>
          <w:szCs w:val="28"/>
        </w:rPr>
        <w:t>finansējuma</w:t>
      </w:r>
      <w:r w:rsidRPr="00DC0BB4">
        <w:rPr>
          <w:rFonts w:ascii="Times New Roman" w:eastAsia="Times New Roman" w:hAnsi="Times New Roman" w:cs="Times New Roman"/>
          <w:sz w:val="28"/>
          <w:szCs w:val="28"/>
        </w:rPr>
        <w:t xml:space="preserve">, ko projekta iesniegumā plāno kā vienu izmaksu pozīciju un izmanto </w:t>
      </w:r>
      <w:r w:rsidR="00F27901" w:rsidRPr="00DC0BB4">
        <w:rPr>
          <w:rFonts w:ascii="Times New Roman" w:hAnsi="Times New Roman" w:cs="Times New Roman"/>
          <w:sz w:val="28"/>
          <w:szCs w:val="28"/>
        </w:rPr>
        <w:t xml:space="preserve">šo noteikumu </w:t>
      </w:r>
      <w:r w:rsidR="00F55D51">
        <w:fldChar w:fldCharType="begin"/>
      </w:r>
      <w:r w:rsidR="00024EDA">
        <w:rPr>
          <w:rFonts w:ascii="Times New Roman" w:eastAsia="Times New Roman" w:hAnsi="Times New Roman" w:cs="Times New Roman"/>
          <w:sz w:val="28"/>
          <w:szCs w:val="28"/>
        </w:rPr>
        <w:instrText xml:space="preserve"> REF _Ref447887683 \r \h </w:instrText>
      </w:r>
      <w:r w:rsidR="00F55D51">
        <w:fldChar w:fldCharType="separate"/>
      </w:r>
      <w:r w:rsidR="001578AD">
        <w:rPr>
          <w:rFonts w:ascii="Times New Roman" w:eastAsia="Times New Roman" w:hAnsi="Times New Roman" w:cs="Times New Roman"/>
          <w:sz w:val="28"/>
          <w:szCs w:val="28"/>
        </w:rPr>
        <w:t>32.2</w:t>
      </w:r>
      <w:r w:rsidR="00F55D51">
        <w:fldChar w:fldCharType="end"/>
      </w:r>
      <w:r w:rsidRPr="00DC0BB4">
        <w:rPr>
          <w:rFonts w:ascii="Times New Roman" w:hAnsi="Times New Roman"/>
          <w:sz w:val="28"/>
          <w:szCs w:val="28"/>
        </w:rPr>
        <w:t>.apakšpunktā</w:t>
      </w:r>
      <w:r w:rsidRPr="00DC0BB4">
        <w:rPr>
          <w:rFonts w:ascii="Times New Roman" w:eastAsia="Times New Roman" w:hAnsi="Times New Roman" w:cs="Times New Roman"/>
          <w:sz w:val="28"/>
          <w:szCs w:val="28"/>
        </w:rPr>
        <w:t xml:space="preserve"> minēto </w:t>
      </w:r>
      <w:r w:rsidRPr="00DC0BB4">
        <w:rPr>
          <w:rFonts w:ascii="Times New Roman" w:hAnsi="Times New Roman" w:cs="Times New Roman"/>
          <w:sz w:val="28"/>
          <w:szCs w:val="28"/>
        </w:rPr>
        <w:t xml:space="preserve">projekta pārējo tiešo attiecināmo īstenošanas </w:t>
      </w:r>
      <w:r w:rsidRPr="00DC0BB4">
        <w:rPr>
          <w:rFonts w:ascii="Times New Roman" w:eastAsia="Times New Roman" w:hAnsi="Times New Roman" w:cs="Times New Roman"/>
          <w:sz w:val="28"/>
          <w:szCs w:val="28"/>
        </w:rPr>
        <w:t xml:space="preserve">papildu </w:t>
      </w:r>
      <w:r w:rsidRPr="00DC0BB4">
        <w:rPr>
          <w:rFonts w:ascii="Times New Roman" w:hAnsi="Times New Roman" w:cs="Times New Roman"/>
          <w:sz w:val="28"/>
          <w:szCs w:val="28"/>
        </w:rPr>
        <w:t>izmaksu</w:t>
      </w:r>
      <w:r w:rsidRPr="00DC0BB4">
        <w:rPr>
          <w:rFonts w:ascii="Times New Roman" w:eastAsia="Times New Roman" w:hAnsi="Times New Roman" w:cs="Times New Roman"/>
          <w:sz w:val="28"/>
          <w:szCs w:val="28"/>
        </w:rPr>
        <w:t xml:space="preserve"> segšanai, kas neparedzamu apstākļu dēļ ir </w:t>
      </w:r>
      <w:r w:rsidR="00B31ADB" w:rsidRPr="00DC0BB4">
        <w:rPr>
          <w:rFonts w:ascii="Times New Roman" w:eastAsia="Times New Roman" w:hAnsi="Times New Roman" w:cs="Times New Roman"/>
          <w:sz w:val="28"/>
          <w:szCs w:val="28"/>
        </w:rPr>
        <w:t>kļuvuš</w:t>
      </w:r>
      <w:r w:rsidR="00B31ADB">
        <w:rPr>
          <w:rFonts w:ascii="Times New Roman" w:eastAsia="Times New Roman" w:hAnsi="Times New Roman" w:cs="Times New Roman"/>
          <w:sz w:val="28"/>
          <w:szCs w:val="28"/>
        </w:rPr>
        <w:t>as</w:t>
      </w:r>
      <w:r w:rsidR="00B31ADB" w:rsidRPr="00DC0BB4">
        <w:rPr>
          <w:rFonts w:ascii="Times New Roman" w:eastAsia="Times New Roman" w:hAnsi="Times New Roman" w:cs="Times New Roman"/>
          <w:sz w:val="28"/>
          <w:szCs w:val="28"/>
        </w:rPr>
        <w:t xml:space="preserve"> nepieciešam</w:t>
      </w:r>
      <w:r w:rsidR="00B31ADB">
        <w:rPr>
          <w:rFonts w:ascii="Times New Roman" w:eastAsia="Times New Roman" w:hAnsi="Times New Roman" w:cs="Times New Roman"/>
          <w:sz w:val="28"/>
          <w:szCs w:val="28"/>
        </w:rPr>
        <w:t>as</w:t>
      </w:r>
      <w:r w:rsidR="00B31ADB" w:rsidRPr="00DC0BB4">
        <w:rPr>
          <w:rFonts w:ascii="Times New Roman" w:eastAsia="Times New Roman" w:hAnsi="Times New Roman" w:cs="Times New Roman"/>
          <w:sz w:val="28"/>
          <w:szCs w:val="28"/>
        </w:rPr>
        <w:t xml:space="preserve"> </w:t>
      </w:r>
      <w:r w:rsidRPr="00DC0BB4">
        <w:rPr>
          <w:rFonts w:ascii="Times New Roman" w:eastAsia="Times New Roman" w:hAnsi="Times New Roman" w:cs="Times New Roman"/>
          <w:sz w:val="28"/>
          <w:szCs w:val="28"/>
        </w:rPr>
        <w:t>projekta īstenošanai.</w:t>
      </w:r>
      <w:r w:rsidR="00A23375">
        <w:rPr>
          <w:rFonts w:ascii="Times New Roman" w:eastAsia="Times New Roman" w:hAnsi="Times New Roman" w:cs="Times New Roman"/>
          <w:sz w:val="28"/>
          <w:szCs w:val="28"/>
        </w:rPr>
        <w:t xml:space="preserve"> </w:t>
      </w:r>
      <w:r w:rsidR="00A23375" w:rsidRPr="00024EDA">
        <w:rPr>
          <w:rFonts w:ascii="Times New Roman" w:eastAsia="Times New Roman" w:hAnsi="Times New Roman" w:cs="Times New Roman"/>
          <w:sz w:val="28"/>
          <w:szCs w:val="28"/>
        </w:rPr>
        <w:t>Neparedzēto izmaksu izlietošanu pirms izdevumu veikšanas finansējuma saņēmējs saskaņo ar sadarbības iestādi, kā to nosaka vienošanās par projekta īstenošanu.</w:t>
      </w:r>
      <w:bookmarkEnd w:id="49"/>
    </w:p>
    <w:p w:rsidR="00053E77" w:rsidRPr="00DC0BB4" w:rsidRDefault="00053E77" w:rsidP="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Šo noteikumu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_Ref447886684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23</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_Ref447886677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24</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_Ref447886690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25</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_Ref447886695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26</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_Ref447886704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27</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28</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_Ref447886707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29</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_Ref447886712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30</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un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_Ref447887760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31</w:t>
      </w:r>
      <w:r w:rsidR="00F55D51">
        <w:rPr>
          <w:rFonts w:ascii="Times New Roman" w:hAnsi="Times New Roman" w:cs="Times New Roman"/>
          <w:sz w:val="28"/>
          <w:szCs w:val="28"/>
        </w:rPr>
        <w:fldChar w:fldCharType="end"/>
      </w:r>
      <w:r w:rsidRPr="00DC0BB4">
        <w:rPr>
          <w:rFonts w:ascii="Times New Roman" w:hAnsi="Times New Roman"/>
          <w:sz w:val="28"/>
          <w:szCs w:val="28"/>
        </w:rPr>
        <w:t>.punktā</w:t>
      </w:r>
      <w:r w:rsidRPr="00DC0BB4">
        <w:rPr>
          <w:rFonts w:ascii="Times New Roman" w:hAnsi="Times New Roman" w:cs="Times New Roman"/>
          <w:sz w:val="28"/>
          <w:szCs w:val="28"/>
        </w:rPr>
        <w:t xml:space="preserve"> minētās izmaksas veido projekta tiešās attiecināmās izmaksas, tai skaitā:</w:t>
      </w:r>
    </w:p>
    <w:p w:rsidR="00053E77" w:rsidRPr="00DC0BB4" w:rsidRDefault="00053E77"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50" w:name="_Ref447887957"/>
      <w:r w:rsidRPr="00DC0BB4">
        <w:rPr>
          <w:rFonts w:ascii="Times New Roman" w:hAnsi="Times New Roman" w:cs="Times New Roman"/>
          <w:sz w:val="28"/>
          <w:szCs w:val="28"/>
        </w:rPr>
        <w:t xml:space="preserve">šo noteikumu </w:t>
      </w:r>
      <w:r w:rsidR="00F55D51">
        <w:fldChar w:fldCharType="begin"/>
      </w:r>
      <w:r w:rsidR="00024EDA">
        <w:rPr>
          <w:rFonts w:ascii="Times New Roman" w:hAnsi="Times New Roman" w:cs="Times New Roman"/>
          <w:sz w:val="28"/>
          <w:szCs w:val="28"/>
        </w:rPr>
        <w:instrText xml:space="preserve"> REF _Ref447886684 \r \h </w:instrText>
      </w:r>
      <w:r w:rsidR="00F55D51">
        <w:fldChar w:fldCharType="separate"/>
      </w:r>
      <w:r w:rsidR="001578AD">
        <w:rPr>
          <w:rFonts w:ascii="Times New Roman" w:hAnsi="Times New Roman" w:cs="Times New Roman"/>
          <w:sz w:val="28"/>
          <w:szCs w:val="28"/>
        </w:rPr>
        <w:t>23</w:t>
      </w:r>
      <w:r w:rsidR="00F55D51">
        <w:fldChar w:fldCharType="end"/>
      </w:r>
      <w:r w:rsidR="00683ABD" w:rsidRPr="00DC0BB4">
        <w:rPr>
          <w:rFonts w:ascii="Times New Roman" w:hAnsi="Times New Roman"/>
          <w:sz w:val="28"/>
          <w:szCs w:val="28"/>
        </w:rPr>
        <w:t>.</w:t>
      </w:r>
      <w:r w:rsidRPr="00DC0BB4">
        <w:rPr>
          <w:rFonts w:ascii="Times New Roman" w:hAnsi="Times New Roman"/>
          <w:sz w:val="28"/>
          <w:szCs w:val="28"/>
        </w:rPr>
        <w:t xml:space="preserve">punktā un </w:t>
      </w:r>
      <w:r w:rsidR="00F55D51">
        <w:fldChar w:fldCharType="begin"/>
      </w:r>
      <w:r w:rsidR="00024EDA">
        <w:rPr>
          <w:rFonts w:ascii="Times New Roman" w:hAnsi="Times New Roman"/>
          <w:sz w:val="28"/>
          <w:szCs w:val="28"/>
        </w:rPr>
        <w:instrText xml:space="preserve"> REF _Ref447887815 \r \h </w:instrText>
      </w:r>
      <w:r w:rsidR="00F55D51">
        <w:fldChar w:fldCharType="separate"/>
      </w:r>
      <w:r w:rsidR="001578AD">
        <w:rPr>
          <w:rFonts w:ascii="Times New Roman" w:hAnsi="Times New Roman"/>
          <w:sz w:val="28"/>
          <w:szCs w:val="28"/>
        </w:rPr>
        <w:t>24.1</w:t>
      </w:r>
      <w:r w:rsidR="00F55D51">
        <w:fldChar w:fldCharType="end"/>
      </w:r>
      <w:r w:rsidRPr="00DC0BB4">
        <w:rPr>
          <w:rFonts w:ascii="Times New Roman" w:hAnsi="Times New Roman"/>
          <w:sz w:val="28"/>
          <w:szCs w:val="28"/>
        </w:rPr>
        <w:t>.</w:t>
      </w:r>
      <w:r w:rsidR="00024EDA">
        <w:rPr>
          <w:rFonts w:ascii="Times New Roman" w:hAnsi="Times New Roman"/>
          <w:sz w:val="28"/>
          <w:szCs w:val="28"/>
        </w:rPr>
        <w:t xml:space="preserve">, </w:t>
      </w:r>
      <w:r w:rsidR="00F55D51">
        <w:rPr>
          <w:rFonts w:ascii="Times New Roman" w:hAnsi="Times New Roman"/>
          <w:sz w:val="28"/>
          <w:szCs w:val="28"/>
        </w:rPr>
        <w:fldChar w:fldCharType="begin"/>
      </w:r>
      <w:r w:rsidR="00024EDA">
        <w:rPr>
          <w:rFonts w:ascii="Times New Roman" w:hAnsi="Times New Roman"/>
          <w:sz w:val="28"/>
          <w:szCs w:val="28"/>
        </w:rPr>
        <w:instrText xml:space="preserve"> REF _Ref447887831 \r \h </w:instrText>
      </w:r>
      <w:r w:rsidR="00F55D51">
        <w:rPr>
          <w:rFonts w:ascii="Times New Roman" w:hAnsi="Times New Roman"/>
          <w:sz w:val="28"/>
          <w:szCs w:val="28"/>
        </w:rPr>
      </w:r>
      <w:r w:rsidR="00F55D51">
        <w:rPr>
          <w:rFonts w:ascii="Times New Roman" w:hAnsi="Times New Roman"/>
          <w:sz w:val="28"/>
          <w:szCs w:val="28"/>
        </w:rPr>
        <w:fldChar w:fldCharType="separate"/>
      </w:r>
      <w:r w:rsidR="001578AD">
        <w:rPr>
          <w:rFonts w:ascii="Times New Roman" w:hAnsi="Times New Roman"/>
          <w:sz w:val="28"/>
          <w:szCs w:val="28"/>
        </w:rPr>
        <w:t>28.1.1</w:t>
      </w:r>
      <w:r w:rsidR="00F55D51">
        <w:rPr>
          <w:rFonts w:ascii="Times New Roman" w:hAnsi="Times New Roman"/>
          <w:sz w:val="28"/>
          <w:szCs w:val="28"/>
        </w:rPr>
        <w:fldChar w:fldCharType="end"/>
      </w:r>
      <w:r w:rsidR="00024EDA">
        <w:rPr>
          <w:rFonts w:ascii="Times New Roman" w:hAnsi="Times New Roman"/>
          <w:sz w:val="28"/>
          <w:szCs w:val="28"/>
        </w:rPr>
        <w:t>.</w:t>
      </w:r>
      <w:r w:rsidRPr="00DC0BB4">
        <w:rPr>
          <w:rFonts w:ascii="Times New Roman" w:hAnsi="Times New Roman"/>
          <w:sz w:val="28"/>
          <w:szCs w:val="28"/>
        </w:rPr>
        <w:t xml:space="preserve"> un </w:t>
      </w:r>
      <w:r w:rsidR="00F55D51">
        <w:fldChar w:fldCharType="begin"/>
      </w:r>
      <w:r w:rsidR="00024EDA">
        <w:rPr>
          <w:rFonts w:ascii="Times New Roman" w:hAnsi="Times New Roman"/>
          <w:sz w:val="28"/>
          <w:szCs w:val="28"/>
        </w:rPr>
        <w:instrText xml:space="preserve"> REF _Ref447887841 \r \h </w:instrText>
      </w:r>
      <w:r w:rsidR="00F55D51">
        <w:fldChar w:fldCharType="separate"/>
      </w:r>
      <w:r w:rsidR="001578AD">
        <w:rPr>
          <w:rFonts w:ascii="Times New Roman" w:hAnsi="Times New Roman"/>
          <w:sz w:val="28"/>
          <w:szCs w:val="28"/>
        </w:rPr>
        <w:t>29.1</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minētās izmaksas veido projekta tiešās attiecināmās personāla atlīdzības izmaksas;</w:t>
      </w:r>
      <w:bookmarkEnd w:id="50"/>
    </w:p>
    <w:p w:rsidR="00A51806" w:rsidRDefault="00301E04" w:rsidP="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51" w:name="_Ref447887683"/>
      <w:r w:rsidRPr="00DC0BB4">
        <w:rPr>
          <w:rFonts w:ascii="Times New Roman" w:hAnsi="Times New Roman" w:cs="Times New Roman"/>
          <w:sz w:val="28"/>
          <w:szCs w:val="28"/>
        </w:rPr>
        <w:t xml:space="preserve">šo noteikumu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_Ref447886690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25</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_Ref447886695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26</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_Ref447886704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27</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w:t>
      </w:r>
      <w:r w:rsidRPr="00DC0BB4">
        <w:rPr>
          <w:rFonts w:ascii="Times New Roman" w:hAnsi="Times New Roman"/>
          <w:sz w:val="28"/>
          <w:szCs w:val="28"/>
        </w:rPr>
        <w:t xml:space="preserve">,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_Ref447886712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30</w:t>
      </w:r>
      <w:r w:rsidR="00F55D51">
        <w:rPr>
          <w:rFonts w:ascii="Times New Roman" w:hAnsi="Times New Roman" w:cs="Times New Roman"/>
          <w:sz w:val="28"/>
          <w:szCs w:val="28"/>
        </w:rPr>
        <w:fldChar w:fldCharType="end"/>
      </w:r>
      <w:r w:rsidR="00024EDA">
        <w:rPr>
          <w:rFonts w:ascii="Times New Roman" w:hAnsi="Times New Roman" w:cs="Times New Roman"/>
          <w:sz w:val="28"/>
          <w:szCs w:val="28"/>
        </w:rPr>
        <w:t xml:space="preserve">. un </w:t>
      </w:r>
      <w:r w:rsidR="00F55D51">
        <w:rPr>
          <w:rFonts w:ascii="Times New Roman" w:hAnsi="Times New Roman" w:cs="Times New Roman"/>
          <w:sz w:val="28"/>
          <w:szCs w:val="28"/>
        </w:rPr>
        <w:fldChar w:fldCharType="begin"/>
      </w:r>
      <w:r w:rsidR="00024EDA">
        <w:rPr>
          <w:rFonts w:ascii="Times New Roman" w:hAnsi="Times New Roman" w:cs="Times New Roman"/>
          <w:sz w:val="28"/>
          <w:szCs w:val="28"/>
        </w:rPr>
        <w:instrText xml:space="preserve"> REF _Ref447887760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31</w:t>
      </w:r>
      <w:r w:rsidR="00F55D51">
        <w:rPr>
          <w:rFonts w:ascii="Times New Roman" w:hAnsi="Times New Roman" w:cs="Times New Roman"/>
          <w:sz w:val="28"/>
          <w:szCs w:val="28"/>
        </w:rPr>
        <w:fldChar w:fldCharType="end"/>
      </w:r>
      <w:r w:rsidR="00024EDA" w:rsidRPr="00DC0BB4">
        <w:rPr>
          <w:rFonts w:ascii="Times New Roman" w:hAnsi="Times New Roman"/>
          <w:sz w:val="28"/>
          <w:szCs w:val="28"/>
        </w:rPr>
        <w:t>.punktā</w:t>
      </w:r>
      <w:r w:rsidRPr="00DC0BB4">
        <w:rPr>
          <w:rFonts w:ascii="Times New Roman" w:hAnsi="Times New Roman"/>
          <w:sz w:val="28"/>
          <w:szCs w:val="28"/>
        </w:rPr>
        <w:t xml:space="preserve"> un </w:t>
      </w:r>
      <w:r w:rsidR="00F55D51">
        <w:rPr>
          <w:rFonts w:ascii="Times New Roman" w:hAnsi="Times New Roman"/>
          <w:sz w:val="28"/>
          <w:szCs w:val="28"/>
        </w:rPr>
        <w:fldChar w:fldCharType="begin"/>
      </w:r>
      <w:r w:rsidR="00AF3479">
        <w:rPr>
          <w:rFonts w:ascii="Times New Roman" w:hAnsi="Times New Roman"/>
          <w:sz w:val="28"/>
          <w:szCs w:val="28"/>
        </w:rPr>
        <w:instrText xml:space="preserve"> REF _Ref447896711 \r \h </w:instrText>
      </w:r>
      <w:r w:rsidR="00F55D51">
        <w:rPr>
          <w:rFonts w:ascii="Times New Roman" w:hAnsi="Times New Roman"/>
          <w:sz w:val="28"/>
          <w:szCs w:val="28"/>
        </w:rPr>
      </w:r>
      <w:r w:rsidR="00F55D51">
        <w:rPr>
          <w:rFonts w:ascii="Times New Roman" w:hAnsi="Times New Roman"/>
          <w:sz w:val="28"/>
          <w:szCs w:val="28"/>
        </w:rPr>
        <w:fldChar w:fldCharType="separate"/>
      </w:r>
      <w:r w:rsidR="001578AD">
        <w:rPr>
          <w:rFonts w:ascii="Times New Roman" w:hAnsi="Times New Roman"/>
          <w:sz w:val="28"/>
          <w:szCs w:val="28"/>
        </w:rPr>
        <w:t>24.2</w:t>
      </w:r>
      <w:r w:rsidR="00F55D51">
        <w:rPr>
          <w:rFonts w:ascii="Times New Roman" w:hAnsi="Times New Roman"/>
          <w:sz w:val="28"/>
          <w:szCs w:val="28"/>
        </w:rPr>
        <w:fldChar w:fldCharType="end"/>
      </w:r>
      <w:r w:rsidR="00AF3479">
        <w:rPr>
          <w:rFonts w:ascii="Times New Roman" w:hAnsi="Times New Roman"/>
          <w:sz w:val="28"/>
          <w:szCs w:val="28"/>
        </w:rPr>
        <w:t xml:space="preserve">., </w:t>
      </w:r>
      <w:r w:rsidR="00F55D51">
        <w:rPr>
          <w:rFonts w:ascii="Times New Roman" w:hAnsi="Times New Roman"/>
          <w:sz w:val="28"/>
          <w:szCs w:val="28"/>
        </w:rPr>
        <w:fldChar w:fldCharType="begin"/>
      </w:r>
      <w:r w:rsidR="00AF3479">
        <w:rPr>
          <w:rFonts w:ascii="Times New Roman" w:hAnsi="Times New Roman"/>
          <w:sz w:val="28"/>
          <w:szCs w:val="28"/>
        </w:rPr>
        <w:instrText xml:space="preserve"> REF _Ref447896713 \r \h </w:instrText>
      </w:r>
      <w:r w:rsidR="00F55D51">
        <w:rPr>
          <w:rFonts w:ascii="Times New Roman" w:hAnsi="Times New Roman"/>
          <w:sz w:val="28"/>
          <w:szCs w:val="28"/>
        </w:rPr>
      </w:r>
      <w:r w:rsidR="00F55D51">
        <w:rPr>
          <w:rFonts w:ascii="Times New Roman" w:hAnsi="Times New Roman"/>
          <w:sz w:val="28"/>
          <w:szCs w:val="28"/>
        </w:rPr>
        <w:fldChar w:fldCharType="separate"/>
      </w:r>
      <w:r w:rsidR="001578AD">
        <w:rPr>
          <w:rFonts w:ascii="Times New Roman" w:hAnsi="Times New Roman"/>
          <w:sz w:val="28"/>
          <w:szCs w:val="28"/>
        </w:rPr>
        <w:t>24.3</w:t>
      </w:r>
      <w:r w:rsidR="00F55D51">
        <w:rPr>
          <w:rFonts w:ascii="Times New Roman" w:hAnsi="Times New Roman"/>
          <w:sz w:val="28"/>
          <w:szCs w:val="28"/>
        </w:rPr>
        <w:fldChar w:fldCharType="end"/>
      </w:r>
      <w:r w:rsidR="00AF3479">
        <w:rPr>
          <w:rFonts w:ascii="Times New Roman" w:hAnsi="Times New Roman"/>
          <w:sz w:val="28"/>
          <w:szCs w:val="28"/>
        </w:rPr>
        <w:t xml:space="preserve">., </w:t>
      </w:r>
      <w:r w:rsidR="00F55D51">
        <w:fldChar w:fldCharType="begin"/>
      </w:r>
      <w:r w:rsidR="00024EDA">
        <w:rPr>
          <w:rFonts w:ascii="Times New Roman" w:hAnsi="Times New Roman"/>
          <w:sz w:val="28"/>
          <w:szCs w:val="28"/>
        </w:rPr>
        <w:instrText xml:space="preserve"> REF _Ref447887881 \r \h </w:instrText>
      </w:r>
      <w:r w:rsidR="00F55D51">
        <w:fldChar w:fldCharType="separate"/>
      </w:r>
      <w:r w:rsidR="001578AD">
        <w:rPr>
          <w:rFonts w:ascii="Times New Roman" w:hAnsi="Times New Roman"/>
          <w:sz w:val="28"/>
          <w:szCs w:val="28"/>
        </w:rPr>
        <w:t>28.1.2</w:t>
      </w:r>
      <w:r w:rsidR="00F55D51">
        <w:fldChar w:fldCharType="end"/>
      </w:r>
      <w:r w:rsidRPr="00DC0BB4">
        <w:rPr>
          <w:rFonts w:ascii="Times New Roman" w:hAnsi="Times New Roman"/>
          <w:sz w:val="28"/>
          <w:szCs w:val="28"/>
        </w:rPr>
        <w:t xml:space="preserve">., </w:t>
      </w:r>
      <w:r w:rsidR="00F55D51">
        <w:fldChar w:fldCharType="begin"/>
      </w:r>
      <w:r w:rsidR="00024EDA">
        <w:rPr>
          <w:rFonts w:ascii="Times New Roman" w:hAnsi="Times New Roman"/>
          <w:sz w:val="28"/>
          <w:szCs w:val="28"/>
        </w:rPr>
        <w:instrText xml:space="preserve"> REF _Ref447887892 \r \h </w:instrText>
      </w:r>
      <w:r w:rsidR="00F55D51">
        <w:fldChar w:fldCharType="separate"/>
      </w:r>
      <w:r w:rsidR="001578AD">
        <w:rPr>
          <w:rFonts w:ascii="Times New Roman" w:hAnsi="Times New Roman"/>
          <w:sz w:val="28"/>
          <w:szCs w:val="28"/>
        </w:rPr>
        <w:t>28.2</w:t>
      </w:r>
      <w:r w:rsidR="00F55D51">
        <w:fldChar w:fldCharType="end"/>
      </w:r>
      <w:r w:rsidRPr="00DC0BB4">
        <w:rPr>
          <w:rFonts w:ascii="Times New Roman" w:hAnsi="Times New Roman"/>
          <w:sz w:val="28"/>
          <w:szCs w:val="28"/>
        </w:rPr>
        <w:t xml:space="preserve">., </w:t>
      </w:r>
      <w:r w:rsidR="00F55D51">
        <w:fldChar w:fldCharType="begin"/>
      </w:r>
      <w:r w:rsidR="00024EDA">
        <w:rPr>
          <w:rFonts w:ascii="Times New Roman" w:hAnsi="Times New Roman"/>
          <w:sz w:val="28"/>
          <w:szCs w:val="28"/>
        </w:rPr>
        <w:instrText xml:space="preserve"> REF _Ref447887900 \r \h </w:instrText>
      </w:r>
      <w:r w:rsidR="00F55D51">
        <w:fldChar w:fldCharType="separate"/>
      </w:r>
      <w:r w:rsidR="001578AD">
        <w:rPr>
          <w:rFonts w:ascii="Times New Roman" w:hAnsi="Times New Roman"/>
          <w:sz w:val="28"/>
          <w:szCs w:val="28"/>
        </w:rPr>
        <w:t>29.2</w:t>
      </w:r>
      <w:r w:rsidR="00F55D51">
        <w:fldChar w:fldCharType="end"/>
      </w:r>
      <w:r w:rsidR="00B315A6" w:rsidRPr="00DC0BB4">
        <w:rPr>
          <w:rFonts w:ascii="Times New Roman" w:hAnsi="Times New Roman"/>
          <w:sz w:val="28"/>
          <w:szCs w:val="28"/>
        </w:rPr>
        <w:t>.</w:t>
      </w:r>
      <w:r w:rsidR="00B315A6">
        <w:rPr>
          <w:rFonts w:ascii="Times New Roman" w:hAnsi="Times New Roman"/>
          <w:sz w:val="28"/>
          <w:szCs w:val="28"/>
        </w:rPr>
        <w:t xml:space="preserve"> un</w:t>
      </w:r>
      <w:r w:rsidR="00B315A6" w:rsidRPr="00DC0BB4">
        <w:rPr>
          <w:rFonts w:ascii="Times New Roman" w:hAnsi="Times New Roman"/>
          <w:sz w:val="28"/>
          <w:szCs w:val="28"/>
        </w:rPr>
        <w:t xml:space="preserve"> </w:t>
      </w:r>
      <w:r w:rsidR="00F55D51">
        <w:fldChar w:fldCharType="begin"/>
      </w:r>
      <w:r w:rsidR="00024EDA">
        <w:rPr>
          <w:rFonts w:ascii="Times New Roman" w:hAnsi="Times New Roman"/>
          <w:sz w:val="28"/>
          <w:szCs w:val="28"/>
        </w:rPr>
        <w:instrText xml:space="preserve"> REF _Ref447887907 \r \h </w:instrText>
      </w:r>
      <w:r w:rsidR="00F55D51">
        <w:fldChar w:fldCharType="separate"/>
      </w:r>
      <w:r w:rsidR="001578AD">
        <w:rPr>
          <w:rFonts w:ascii="Times New Roman" w:hAnsi="Times New Roman"/>
          <w:sz w:val="28"/>
          <w:szCs w:val="28"/>
        </w:rPr>
        <w:t>29.3</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minētās izmaksas veido projekta pārējās tiešās attiecināmās īstenošanas izmaksas</w:t>
      </w:r>
      <w:r w:rsidR="006E533A">
        <w:rPr>
          <w:rFonts w:ascii="Times New Roman" w:hAnsi="Times New Roman" w:cs="Times New Roman"/>
          <w:sz w:val="28"/>
          <w:szCs w:val="28"/>
        </w:rPr>
        <w:t xml:space="preserve"> un </w:t>
      </w:r>
      <w:r w:rsidR="00692B5D">
        <w:rPr>
          <w:rFonts w:ascii="Times New Roman" w:hAnsi="Times New Roman" w:cs="Times New Roman"/>
          <w:sz w:val="28"/>
          <w:szCs w:val="28"/>
        </w:rPr>
        <w:t xml:space="preserve">šīs </w:t>
      </w:r>
      <w:r w:rsidR="006E533A">
        <w:rPr>
          <w:rFonts w:ascii="Times New Roman" w:hAnsi="Times New Roman" w:cs="Times New Roman"/>
          <w:sz w:val="28"/>
          <w:szCs w:val="28"/>
        </w:rPr>
        <w:t>piegāžu un pakalpojumu izmaksas ir attiecināmas, ja tās radušās ievērojot publisko iepirkumu jomu regulējošos normatīvos aktus</w:t>
      </w:r>
      <w:r>
        <w:rPr>
          <w:rFonts w:ascii="Times New Roman" w:hAnsi="Times New Roman" w:cs="Times New Roman"/>
          <w:sz w:val="28"/>
          <w:szCs w:val="28"/>
        </w:rPr>
        <w:t>.</w:t>
      </w:r>
      <w:bookmarkEnd w:id="51"/>
    </w:p>
    <w:p w:rsidR="00831745" w:rsidRDefault="006F716C" w:rsidP="00987D97">
      <w:pPr>
        <w:pStyle w:val="ListParagraph"/>
        <w:numPr>
          <w:ilvl w:val="0"/>
          <w:numId w:val="4"/>
        </w:numPr>
        <w:tabs>
          <w:tab w:val="left" w:pos="1134"/>
        </w:tabs>
        <w:spacing w:before="60" w:after="0" w:line="240" w:lineRule="auto"/>
        <w:ind w:left="426"/>
        <w:contextualSpacing w:val="0"/>
        <w:jc w:val="both"/>
        <w:rPr>
          <w:rFonts w:ascii="Times New Roman" w:hAnsi="Times New Roman" w:cs="Times New Roman"/>
          <w:sz w:val="28"/>
          <w:szCs w:val="28"/>
        </w:rPr>
      </w:pPr>
      <w:r w:rsidRPr="006F716C">
        <w:rPr>
          <w:rFonts w:ascii="Times New Roman" w:eastAsia="Times New Roman" w:hAnsi="Times New Roman" w:cs="Times New Roman"/>
          <w:sz w:val="28"/>
          <w:szCs w:val="28"/>
          <w:lang w:eastAsia="en-US"/>
        </w:rPr>
        <w:t xml:space="preserve">Šo noteikumu </w:t>
      </w:r>
      <w:r w:rsidR="00F55D51">
        <w:rPr>
          <w:rFonts w:ascii="Times New Roman" w:eastAsia="Times New Roman" w:hAnsi="Times New Roman" w:cs="Times New Roman"/>
          <w:sz w:val="28"/>
          <w:szCs w:val="28"/>
          <w:lang w:eastAsia="en-US"/>
        </w:rPr>
        <w:fldChar w:fldCharType="begin"/>
      </w:r>
      <w:r w:rsidR="00024EDA">
        <w:rPr>
          <w:rFonts w:ascii="Times New Roman" w:eastAsia="Times New Roman" w:hAnsi="Times New Roman" w:cs="Times New Roman"/>
          <w:sz w:val="28"/>
          <w:szCs w:val="28"/>
          <w:lang w:eastAsia="en-US"/>
        </w:rPr>
        <w:instrText xml:space="preserve"> REF _Ref447886639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22</w:t>
      </w:r>
      <w:r w:rsidR="00F55D51">
        <w:rPr>
          <w:rFonts w:ascii="Times New Roman" w:eastAsia="Times New Roman" w:hAnsi="Times New Roman" w:cs="Times New Roman"/>
          <w:sz w:val="28"/>
          <w:szCs w:val="28"/>
          <w:lang w:eastAsia="en-US"/>
        </w:rPr>
        <w:fldChar w:fldCharType="end"/>
      </w:r>
      <w:r w:rsidRPr="00987D97">
        <w:rPr>
          <w:rFonts w:ascii="Times New Roman" w:eastAsia="Times New Roman" w:hAnsi="Times New Roman" w:cs="Times New Roman"/>
          <w:sz w:val="28"/>
          <w:szCs w:val="28"/>
          <w:lang w:eastAsia="en-US"/>
        </w:rPr>
        <w:t>.punktā</w:t>
      </w:r>
      <w:r w:rsidRPr="006F716C">
        <w:rPr>
          <w:rFonts w:ascii="Times New Roman" w:eastAsia="Times New Roman" w:hAnsi="Times New Roman" w:cs="Times New Roman"/>
          <w:sz w:val="28"/>
          <w:szCs w:val="28"/>
          <w:lang w:eastAsia="en-US"/>
        </w:rPr>
        <w:t xml:space="preserve"> noteikto atbalstāmo darbību īstenošanai ir attiecināmas</w:t>
      </w:r>
      <w:r w:rsidRPr="006F716C">
        <w:rPr>
          <w:rFonts w:ascii="Times New Roman" w:eastAsia="Times New Roman" w:hAnsi="Times New Roman" w:cs="Times New Roman"/>
          <w:sz w:val="28"/>
          <w:szCs w:val="28"/>
        </w:rPr>
        <w:t xml:space="preserve"> projekta netiešās attiecināmās izmaksas, ko projekta iesniegumā plāno kā vienu izmaksu pozīciju, piemērojot netiešo izmaksu vienoto likmi 15 procentu apmērā no projekta šo noteikumu </w:t>
      </w:r>
      <w:fldSimple w:instr=" REF _Ref447887957 \r \h  \* MERGEFORMAT ">
        <w:r w:rsidR="001578AD" w:rsidRPr="001578AD">
          <w:rPr>
            <w:rFonts w:ascii="Times New Roman" w:eastAsia="Times New Roman" w:hAnsi="Times New Roman" w:cs="Times New Roman"/>
            <w:sz w:val="28"/>
            <w:szCs w:val="28"/>
          </w:rPr>
          <w:t>32.1</w:t>
        </w:r>
      </w:fldSimple>
      <w:r w:rsidR="00A51806" w:rsidRPr="00024EDA">
        <w:rPr>
          <w:rFonts w:ascii="Times New Roman" w:eastAsia="Times New Roman" w:hAnsi="Times New Roman" w:cs="Times New Roman"/>
          <w:sz w:val="28"/>
          <w:szCs w:val="28"/>
        </w:rPr>
        <w:t>.</w:t>
      </w:r>
      <w:r w:rsidRPr="00024EDA">
        <w:rPr>
          <w:rFonts w:ascii="Times New Roman" w:eastAsia="Times New Roman" w:hAnsi="Times New Roman" w:cs="Times New Roman"/>
          <w:sz w:val="28"/>
          <w:szCs w:val="28"/>
        </w:rPr>
        <w:t>apakšpunktā</w:t>
      </w:r>
      <w:r w:rsidRPr="006F716C">
        <w:rPr>
          <w:rFonts w:ascii="Times New Roman" w:eastAsia="Times New Roman" w:hAnsi="Times New Roman" w:cs="Times New Roman"/>
          <w:sz w:val="28"/>
          <w:szCs w:val="28"/>
        </w:rPr>
        <w:t xml:space="preserve"> minētajām tiešajām personāla atlīdzības izmaksām.</w:t>
      </w:r>
    </w:p>
    <w:p w:rsidR="00831745" w:rsidRPr="00987D97" w:rsidRDefault="00053E77" w:rsidP="00987D97">
      <w:pPr>
        <w:pStyle w:val="ListParagraph"/>
        <w:numPr>
          <w:ilvl w:val="0"/>
          <w:numId w:val="4"/>
        </w:numPr>
        <w:tabs>
          <w:tab w:val="left" w:pos="284"/>
        </w:tabs>
        <w:spacing w:before="120" w:after="0" w:line="240" w:lineRule="auto"/>
        <w:ind w:left="426"/>
        <w:contextualSpacing w:val="0"/>
        <w:jc w:val="both"/>
        <w:rPr>
          <w:rFonts w:ascii="Times New Roman" w:eastAsia="Times New Roman" w:hAnsi="Times New Roman" w:cs="Times New Roman"/>
          <w:sz w:val="28"/>
          <w:szCs w:val="28"/>
          <w:lang w:eastAsia="en-US"/>
        </w:rPr>
      </w:pPr>
      <w:bookmarkStart w:id="52" w:name="_Ref447888519"/>
      <w:r w:rsidRPr="00DC0BB4">
        <w:rPr>
          <w:rFonts w:ascii="Times New Roman" w:eastAsia="Times New Roman" w:hAnsi="Times New Roman" w:cs="Times New Roman"/>
          <w:sz w:val="28"/>
          <w:szCs w:val="28"/>
          <w:lang w:eastAsia="en-US"/>
        </w:rPr>
        <w:t>9.2.4.2.pasākuma</w:t>
      </w:r>
      <w:r w:rsidRPr="00987D97">
        <w:rPr>
          <w:rFonts w:ascii="Times New Roman" w:eastAsia="Times New Roman" w:hAnsi="Times New Roman" w:cs="Times New Roman"/>
          <w:sz w:val="28"/>
          <w:szCs w:val="28"/>
          <w:lang w:eastAsia="en-US"/>
        </w:rPr>
        <w:t xml:space="preserve"> ietvaros ir atbalstāmas šādas darbības:</w:t>
      </w:r>
      <w:bookmarkEnd w:id="52"/>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53" w:name="_Ref447888151"/>
      <w:r w:rsidRPr="00DC0BB4">
        <w:rPr>
          <w:rFonts w:ascii="Times New Roman" w:eastAsia="Times New Roman" w:hAnsi="Times New Roman" w:cs="Times New Roman"/>
          <w:sz w:val="28"/>
          <w:szCs w:val="28"/>
          <w:lang w:eastAsia="en-US"/>
        </w:rPr>
        <w:lastRenderedPageBreak/>
        <w:t>projekta vadības</w:t>
      </w:r>
      <w:r w:rsidR="000C33C0">
        <w:rPr>
          <w:rFonts w:ascii="Times New Roman" w:eastAsia="Times New Roman" w:hAnsi="Times New Roman" w:cs="Times New Roman"/>
          <w:sz w:val="28"/>
          <w:szCs w:val="28"/>
          <w:lang w:eastAsia="en-US"/>
        </w:rPr>
        <w:t xml:space="preserve"> nodrošināšana;</w:t>
      </w:r>
      <w:bookmarkEnd w:id="53"/>
    </w:p>
    <w:p w:rsidR="00831745" w:rsidRDefault="000C33C0">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54" w:name="_Ref447888172"/>
      <w:r>
        <w:rPr>
          <w:rFonts w:ascii="Times New Roman" w:eastAsia="Times New Roman" w:hAnsi="Times New Roman" w:cs="Times New Roman"/>
          <w:sz w:val="28"/>
          <w:szCs w:val="28"/>
          <w:lang w:eastAsia="en-US"/>
        </w:rPr>
        <w:t>projekta</w:t>
      </w:r>
      <w:r w:rsidR="00053E77" w:rsidRPr="00DC0BB4">
        <w:rPr>
          <w:rFonts w:ascii="Times New Roman" w:eastAsia="Times New Roman" w:hAnsi="Times New Roman" w:cs="Times New Roman"/>
          <w:sz w:val="28"/>
          <w:szCs w:val="28"/>
          <w:lang w:eastAsia="en-US"/>
        </w:rPr>
        <w:t xml:space="preserve"> īstenošanas nodrošināšana;</w:t>
      </w:r>
      <w:bookmarkEnd w:id="54"/>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55" w:name="_Ref447888195"/>
      <w:r w:rsidRPr="00DC0BB4">
        <w:rPr>
          <w:rFonts w:ascii="Times New Roman" w:eastAsia="Times New Roman" w:hAnsi="Times New Roman" w:cs="Times New Roman"/>
          <w:sz w:val="28"/>
          <w:szCs w:val="28"/>
          <w:lang w:eastAsia="en-US"/>
        </w:rPr>
        <w:t>slimību profilakses pasākumi</w:t>
      </w:r>
      <w:r w:rsidR="00BA190C">
        <w:rPr>
          <w:rFonts w:ascii="Times New Roman" w:eastAsia="Times New Roman" w:hAnsi="Times New Roman" w:cs="Times New Roman"/>
          <w:sz w:val="28"/>
          <w:szCs w:val="28"/>
          <w:lang w:eastAsia="en-US"/>
        </w:rPr>
        <w:t xml:space="preserve"> </w:t>
      </w:r>
      <w:r w:rsidR="00F70A0E" w:rsidRPr="00DC0BB4">
        <w:rPr>
          <w:rFonts w:ascii="Times New Roman" w:eastAsia="Times New Roman" w:hAnsi="Times New Roman" w:cs="Times New Roman"/>
          <w:sz w:val="28"/>
          <w:szCs w:val="28"/>
          <w:lang w:eastAsia="en-US"/>
        </w:rPr>
        <w:t>mērķa grupām</w:t>
      </w:r>
      <w:r w:rsidR="00F70A0E" w:rsidRPr="00DC0BB4">
        <w:rPr>
          <w:rFonts w:ascii="Times New Roman" w:hAnsi="Times New Roman" w:cs="Times New Roman"/>
          <w:sz w:val="28"/>
          <w:szCs w:val="28"/>
        </w:rPr>
        <w:t xml:space="preserve"> </w:t>
      </w:r>
      <w:r w:rsidR="00F70A0E">
        <w:rPr>
          <w:rFonts w:ascii="Times New Roman" w:hAnsi="Times New Roman" w:cs="Times New Roman"/>
          <w:sz w:val="28"/>
          <w:szCs w:val="28"/>
        </w:rPr>
        <w:t xml:space="preserve"> un </w:t>
      </w:r>
      <w:r w:rsidR="00BA190C" w:rsidRPr="00DC0BB4">
        <w:rPr>
          <w:rFonts w:ascii="Times New Roman" w:hAnsi="Times New Roman" w:cs="Times New Roman"/>
          <w:sz w:val="28"/>
          <w:szCs w:val="28"/>
        </w:rPr>
        <w:t>vietējai sabiedrībai</w:t>
      </w:r>
      <w:r w:rsidRPr="00DC0BB4">
        <w:rPr>
          <w:rFonts w:ascii="Times New Roman" w:eastAsia="Times New Roman" w:hAnsi="Times New Roman" w:cs="Times New Roman"/>
          <w:sz w:val="28"/>
          <w:szCs w:val="28"/>
          <w:lang w:eastAsia="en-US"/>
        </w:rPr>
        <w:t>;</w:t>
      </w:r>
      <w:bookmarkEnd w:id="55"/>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56" w:name="_Ref447888275"/>
      <w:r w:rsidRPr="00DC0BB4">
        <w:rPr>
          <w:rFonts w:ascii="Times New Roman" w:eastAsia="Times New Roman" w:hAnsi="Times New Roman" w:cs="Times New Roman"/>
          <w:sz w:val="28"/>
          <w:szCs w:val="28"/>
          <w:lang w:eastAsia="en-US"/>
        </w:rPr>
        <w:t>veselības veicināšanas pasākumi mērķa grupām un</w:t>
      </w:r>
      <w:r w:rsidRPr="00DC0BB4">
        <w:rPr>
          <w:rFonts w:ascii="Times New Roman" w:hAnsi="Times New Roman" w:cs="Times New Roman"/>
          <w:sz w:val="28"/>
          <w:szCs w:val="28"/>
        </w:rPr>
        <w:t xml:space="preserve"> vietējai sabiedrībai;</w:t>
      </w:r>
      <w:bookmarkEnd w:id="56"/>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57" w:name="_Ref447888508"/>
      <w:r w:rsidRPr="00DC0BB4">
        <w:rPr>
          <w:rFonts w:ascii="Times New Roman" w:hAnsi="Times New Roman" w:cs="Times New Roman"/>
          <w:sz w:val="28"/>
          <w:szCs w:val="28"/>
        </w:rPr>
        <w:t>informācijas un publicitātes pasākumu nodrošināšana.</w:t>
      </w:r>
      <w:bookmarkEnd w:id="57"/>
    </w:p>
    <w:p w:rsidR="00831745" w:rsidRDefault="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58" w:name="_Ref447888562"/>
      <w:r w:rsidRPr="00B517A1">
        <w:rPr>
          <w:rFonts w:ascii="Times New Roman" w:eastAsia="Times New Roman" w:hAnsi="Times New Roman" w:cs="Times New Roman"/>
          <w:sz w:val="28"/>
          <w:szCs w:val="28"/>
          <w:lang w:eastAsia="en-US"/>
        </w:rPr>
        <w:t xml:space="preserve">Šo noteikumu </w:t>
      </w:r>
      <w:r w:rsidR="00F55D51">
        <w:fldChar w:fldCharType="begin"/>
      </w:r>
      <w:r w:rsidR="00024EDA">
        <w:rPr>
          <w:rFonts w:ascii="Times New Roman" w:eastAsia="Times New Roman" w:hAnsi="Times New Roman" w:cs="Times New Roman"/>
          <w:sz w:val="28"/>
          <w:szCs w:val="28"/>
          <w:lang w:eastAsia="en-US"/>
        </w:rPr>
        <w:instrText xml:space="preserve"> REF _Ref447888151 \r \h </w:instrText>
      </w:r>
      <w:r w:rsidR="00F55D51">
        <w:fldChar w:fldCharType="separate"/>
      </w:r>
      <w:r w:rsidR="001578AD">
        <w:rPr>
          <w:rFonts w:ascii="Times New Roman" w:eastAsia="Times New Roman" w:hAnsi="Times New Roman" w:cs="Times New Roman"/>
          <w:sz w:val="28"/>
          <w:szCs w:val="28"/>
          <w:lang w:eastAsia="en-US"/>
        </w:rPr>
        <w:t>34.1</w:t>
      </w:r>
      <w:r w:rsidR="00F55D51">
        <w:fldChar w:fldCharType="end"/>
      </w:r>
      <w:r w:rsidRPr="00B517A1">
        <w:rPr>
          <w:rFonts w:ascii="Times New Roman" w:eastAsia="Times New Roman" w:hAnsi="Times New Roman" w:cs="Times New Roman"/>
          <w:sz w:val="28"/>
          <w:szCs w:val="28"/>
          <w:lang w:eastAsia="en-US"/>
        </w:rPr>
        <w:t>.apakšpunktā minētās</w:t>
      </w:r>
      <w:r w:rsidRPr="00B517A1">
        <w:rPr>
          <w:rFonts w:ascii="Times New Roman" w:hAnsi="Times New Roman" w:cs="Times New Roman"/>
          <w:sz w:val="28"/>
          <w:szCs w:val="28"/>
        </w:rPr>
        <w:t xml:space="preserve"> atbalstāmās darbības finansējums nepārsniedz piecus procentus no </w:t>
      </w:r>
      <w:r w:rsidR="005F664B" w:rsidRPr="00B517A1">
        <w:rPr>
          <w:rFonts w:ascii="Times New Roman" w:hAnsi="Times New Roman" w:cs="Times New Roman"/>
          <w:sz w:val="28"/>
          <w:szCs w:val="28"/>
        </w:rPr>
        <w:t>projekta kopējā finansējuma</w:t>
      </w:r>
      <w:r w:rsidR="00B517A1" w:rsidRPr="00B517A1">
        <w:rPr>
          <w:rFonts w:ascii="Times New Roman" w:hAnsi="Times New Roman" w:cs="Times New Roman"/>
          <w:sz w:val="28"/>
          <w:szCs w:val="28"/>
        </w:rPr>
        <w:t xml:space="preserve"> </w:t>
      </w:r>
      <w:r w:rsidRPr="00B517A1">
        <w:rPr>
          <w:rFonts w:ascii="Times New Roman" w:hAnsi="Times New Roman" w:cs="Times New Roman"/>
          <w:sz w:val="28"/>
          <w:szCs w:val="28"/>
        </w:rPr>
        <w:t>un tās ietvaros ir attiecināmas finansējuma saņēmēja projekta vadības personāla atlīdzības izmaksas.</w:t>
      </w:r>
      <w:bookmarkEnd w:id="58"/>
    </w:p>
    <w:p w:rsidR="00831745" w:rsidRDefault="00F27901">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59" w:name="_Ref447888931"/>
      <w:r>
        <w:rPr>
          <w:rFonts w:ascii="Times New Roman" w:eastAsia="Times New Roman" w:hAnsi="Times New Roman" w:cs="Times New Roman"/>
          <w:sz w:val="28"/>
          <w:szCs w:val="28"/>
          <w:lang w:eastAsia="en-US"/>
        </w:rPr>
        <w:t xml:space="preserve">Šo </w:t>
      </w:r>
      <w:r w:rsidR="000C33C0" w:rsidRPr="00B517A1">
        <w:rPr>
          <w:rFonts w:ascii="Times New Roman" w:eastAsia="Times New Roman" w:hAnsi="Times New Roman" w:cs="Times New Roman"/>
          <w:sz w:val="28"/>
          <w:szCs w:val="28"/>
          <w:lang w:eastAsia="en-US"/>
        </w:rPr>
        <w:t xml:space="preserve">noteikumu </w:t>
      </w:r>
      <w:fldSimple w:instr=" REF _Ref447888172 \r \h  \* MERGEFORMAT ">
        <w:r w:rsidR="001578AD" w:rsidRPr="001578AD">
          <w:rPr>
            <w:rFonts w:ascii="Times New Roman" w:eastAsia="Times New Roman" w:hAnsi="Times New Roman" w:cs="Times New Roman"/>
            <w:sz w:val="28"/>
            <w:szCs w:val="28"/>
            <w:lang w:eastAsia="en-US"/>
          </w:rPr>
          <w:t>34.2</w:t>
        </w:r>
      </w:fldSimple>
      <w:r w:rsidR="00F563A0" w:rsidRPr="00024EDA">
        <w:rPr>
          <w:rFonts w:ascii="Times New Roman" w:eastAsia="Times New Roman" w:hAnsi="Times New Roman" w:cs="Times New Roman"/>
          <w:sz w:val="28"/>
          <w:szCs w:val="28"/>
          <w:lang w:eastAsia="en-US"/>
        </w:rPr>
        <w:t>.</w:t>
      </w:r>
      <w:r w:rsidR="000C33C0" w:rsidRPr="00B517A1">
        <w:rPr>
          <w:rFonts w:ascii="Times New Roman" w:eastAsia="Times New Roman" w:hAnsi="Times New Roman" w:cs="Times New Roman"/>
          <w:sz w:val="28"/>
          <w:szCs w:val="28"/>
          <w:lang w:eastAsia="en-US"/>
        </w:rPr>
        <w:t>apakšpunktā minētās</w:t>
      </w:r>
      <w:r w:rsidR="000C33C0" w:rsidRPr="00B517A1">
        <w:rPr>
          <w:rFonts w:ascii="Times New Roman" w:hAnsi="Times New Roman" w:cs="Times New Roman"/>
          <w:sz w:val="28"/>
          <w:szCs w:val="28"/>
        </w:rPr>
        <w:t xml:space="preserve"> atbalstāmās darbības finansējums nepārsniedz </w:t>
      </w:r>
      <w:r w:rsidR="000C33C0">
        <w:rPr>
          <w:rFonts w:ascii="Times New Roman" w:hAnsi="Times New Roman" w:cs="Times New Roman"/>
          <w:sz w:val="28"/>
          <w:szCs w:val="28"/>
        </w:rPr>
        <w:t>divus</w:t>
      </w:r>
      <w:r w:rsidR="000C33C0" w:rsidRPr="00B517A1">
        <w:rPr>
          <w:rFonts w:ascii="Times New Roman" w:hAnsi="Times New Roman" w:cs="Times New Roman"/>
          <w:sz w:val="28"/>
          <w:szCs w:val="28"/>
        </w:rPr>
        <w:t xml:space="preserve"> procentus no projekta kopējā finansējuma un tās ietvaros ir attiecināmas finansējuma saņēmēja projekta īstenošanas personāla atlīdzības izmaksas.</w:t>
      </w:r>
      <w:bookmarkEnd w:id="59"/>
    </w:p>
    <w:p w:rsidR="00831745" w:rsidRDefault="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60" w:name="_Ref447888938"/>
      <w:r w:rsidRPr="00DC0BB4">
        <w:rPr>
          <w:rFonts w:ascii="Times New Roman" w:eastAsia="Times New Roman" w:hAnsi="Times New Roman" w:cs="Times New Roman"/>
          <w:sz w:val="28"/>
          <w:szCs w:val="28"/>
          <w:lang w:eastAsia="en-US"/>
        </w:rPr>
        <w:t xml:space="preserve">Šo noteikumu </w:t>
      </w:r>
      <w:r w:rsidR="00F55D51">
        <w:fldChar w:fldCharType="begin"/>
      </w:r>
      <w:r w:rsidR="00024EDA">
        <w:rPr>
          <w:rFonts w:ascii="Times New Roman" w:eastAsia="Times New Roman" w:hAnsi="Times New Roman" w:cs="Times New Roman"/>
          <w:sz w:val="28"/>
          <w:szCs w:val="28"/>
          <w:lang w:eastAsia="en-US"/>
        </w:rPr>
        <w:instrText xml:space="preserve"> REF _Ref447888195 \r \h </w:instrText>
      </w:r>
      <w:r w:rsidR="00F55D51">
        <w:fldChar w:fldCharType="separate"/>
      </w:r>
      <w:r w:rsidR="001578AD">
        <w:rPr>
          <w:rFonts w:ascii="Times New Roman" w:eastAsia="Times New Roman" w:hAnsi="Times New Roman" w:cs="Times New Roman"/>
          <w:sz w:val="28"/>
          <w:szCs w:val="28"/>
          <w:lang w:eastAsia="en-US"/>
        </w:rPr>
        <w:t>34.3</w:t>
      </w:r>
      <w:r w:rsidR="00F55D51">
        <w:fldChar w:fldCharType="end"/>
      </w:r>
      <w:r w:rsidRPr="00DC0BB4">
        <w:rPr>
          <w:rFonts w:ascii="Times New Roman" w:hAnsi="Times New Roman"/>
          <w:sz w:val="28"/>
          <w:szCs w:val="28"/>
        </w:rPr>
        <w:t>.apakšpunktā</w:t>
      </w:r>
      <w:r w:rsidRPr="00DC0BB4">
        <w:rPr>
          <w:rFonts w:ascii="Times New Roman" w:eastAsia="Times New Roman" w:hAnsi="Times New Roman" w:cs="Times New Roman"/>
          <w:sz w:val="28"/>
          <w:szCs w:val="28"/>
          <w:lang w:eastAsia="en-US"/>
        </w:rPr>
        <w:t xml:space="preserve"> </w:t>
      </w:r>
      <w:r w:rsidRPr="00DC0BB4">
        <w:rPr>
          <w:rFonts w:ascii="Times New Roman" w:hAnsi="Times New Roman" w:cs="Times New Roman"/>
          <w:sz w:val="28"/>
          <w:szCs w:val="28"/>
        </w:rPr>
        <w:t xml:space="preserve">minētā atbalstāmā darbība </w:t>
      </w:r>
      <w:r w:rsidRPr="00DC0BB4">
        <w:rPr>
          <w:rFonts w:ascii="Times New Roman" w:eastAsia="Times New Roman" w:hAnsi="Times New Roman" w:cs="Times New Roman"/>
          <w:sz w:val="28"/>
          <w:szCs w:val="28"/>
          <w:lang w:eastAsia="en-US"/>
        </w:rPr>
        <w:t>ietver šādas attiecināmo izmaksu pozīcijas:</w:t>
      </w:r>
      <w:bookmarkEnd w:id="60"/>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izmaksas par primāro profilaksi un ārstniecības personu konsultācijām, kas veiktas papildus valsts apmaksātajai profilaksei un konsultācijām, piemēram</w:t>
      </w:r>
      <w:r w:rsidR="0049612C">
        <w:rPr>
          <w:rFonts w:ascii="Times New Roman" w:eastAsia="Times New Roman" w:hAnsi="Times New Roman" w:cs="Times New Roman"/>
          <w:sz w:val="28"/>
          <w:szCs w:val="28"/>
          <w:lang w:eastAsia="en-US"/>
        </w:rPr>
        <w:t>,</w:t>
      </w:r>
      <w:r w:rsidRPr="00DC0BB4">
        <w:rPr>
          <w:rFonts w:ascii="Times New Roman" w:eastAsia="Times New Roman" w:hAnsi="Times New Roman" w:cs="Times New Roman"/>
          <w:sz w:val="28"/>
          <w:szCs w:val="28"/>
          <w:lang w:eastAsia="en-US"/>
        </w:rPr>
        <w:t xml:space="preserve"> papildu pakalpojumu veidi, papildu mērķa grupas, papildu pakalpojuma sniegšanas vietas;</w:t>
      </w:r>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61" w:name="_Ref449086800"/>
      <w:r w:rsidRPr="00DC0BB4">
        <w:rPr>
          <w:rFonts w:ascii="Times New Roman" w:eastAsia="Times New Roman" w:hAnsi="Times New Roman" w:cs="Times New Roman"/>
          <w:sz w:val="28"/>
          <w:szCs w:val="28"/>
          <w:lang w:eastAsia="en-US"/>
        </w:rPr>
        <w:t xml:space="preserve">izmaksas par veselības parametru paškontroles </w:t>
      </w:r>
      <w:r w:rsidR="00CA189C" w:rsidRPr="00DC0BB4">
        <w:rPr>
          <w:rFonts w:ascii="Times New Roman" w:eastAsia="Times New Roman" w:hAnsi="Times New Roman" w:cs="Times New Roman"/>
          <w:sz w:val="28"/>
          <w:szCs w:val="28"/>
          <w:lang w:eastAsia="en-US"/>
        </w:rPr>
        <w:t>ierī</w:t>
      </w:r>
      <w:r w:rsidR="00464696">
        <w:rPr>
          <w:rFonts w:ascii="Times New Roman" w:eastAsia="Times New Roman" w:hAnsi="Times New Roman" w:cs="Times New Roman"/>
          <w:sz w:val="28"/>
          <w:szCs w:val="28"/>
          <w:lang w:eastAsia="en-US"/>
        </w:rPr>
        <w:t>cēm</w:t>
      </w:r>
      <w:r w:rsidR="00D263E2" w:rsidRPr="00D263E2">
        <w:rPr>
          <w:rFonts w:ascii="Times New Roman" w:eastAsia="Times New Roman" w:hAnsi="Times New Roman" w:cs="Times New Roman"/>
          <w:sz w:val="28"/>
          <w:szCs w:val="28"/>
          <w:lang w:eastAsia="en-US"/>
        </w:rPr>
        <w:t xml:space="preserve"> </w:t>
      </w:r>
      <w:r w:rsidR="00D263E2" w:rsidRPr="00DC0BB4">
        <w:rPr>
          <w:rFonts w:ascii="Times New Roman" w:eastAsia="Times New Roman" w:hAnsi="Times New Roman" w:cs="Times New Roman"/>
          <w:sz w:val="28"/>
          <w:szCs w:val="28"/>
          <w:lang w:eastAsia="en-US"/>
        </w:rPr>
        <w:t xml:space="preserve">un </w:t>
      </w:r>
      <w:r w:rsidR="00464696">
        <w:rPr>
          <w:rFonts w:ascii="Times New Roman" w:eastAsia="Times New Roman" w:hAnsi="Times New Roman" w:cs="Times New Roman"/>
          <w:sz w:val="28"/>
          <w:szCs w:val="28"/>
          <w:lang w:eastAsia="en-US"/>
        </w:rPr>
        <w:t xml:space="preserve">to </w:t>
      </w:r>
      <w:r w:rsidR="00D263E2">
        <w:rPr>
          <w:rFonts w:ascii="Times New Roman" w:eastAsia="Times New Roman" w:hAnsi="Times New Roman" w:cs="Times New Roman"/>
          <w:sz w:val="28"/>
          <w:szCs w:val="28"/>
          <w:lang w:eastAsia="en-US"/>
        </w:rPr>
        <w:t>darbības nodrošināšan</w:t>
      </w:r>
      <w:r w:rsidR="00CA189C">
        <w:rPr>
          <w:rFonts w:ascii="Times New Roman" w:eastAsia="Times New Roman" w:hAnsi="Times New Roman" w:cs="Times New Roman"/>
          <w:sz w:val="28"/>
          <w:szCs w:val="28"/>
          <w:lang w:eastAsia="en-US"/>
        </w:rPr>
        <w:t>u</w:t>
      </w:r>
      <w:r w:rsidR="00D263E2" w:rsidRPr="00DC0BB4">
        <w:rPr>
          <w:rFonts w:ascii="Times New Roman" w:eastAsia="Times New Roman" w:hAnsi="Times New Roman" w:cs="Times New Roman"/>
          <w:sz w:val="28"/>
          <w:szCs w:val="28"/>
          <w:lang w:eastAsia="en-US"/>
        </w:rPr>
        <w:t xml:space="preserve"> projekta īstenošanas laikā</w:t>
      </w:r>
      <w:r w:rsidR="00D263E2">
        <w:rPr>
          <w:rFonts w:ascii="Times New Roman" w:eastAsia="Times New Roman" w:hAnsi="Times New Roman" w:cs="Times New Roman"/>
          <w:sz w:val="28"/>
          <w:szCs w:val="28"/>
          <w:lang w:eastAsia="en-US"/>
        </w:rPr>
        <w:t xml:space="preserve">, kas nepārsniedz 10% no </w:t>
      </w:r>
      <w:r w:rsidR="00D263E2" w:rsidRPr="00DC0BB4">
        <w:rPr>
          <w:rFonts w:ascii="Times New Roman" w:eastAsia="Times New Roman" w:hAnsi="Times New Roman" w:cs="Times New Roman"/>
          <w:sz w:val="28"/>
          <w:szCs w:val="28"/>
          <w:lang w:eastAsia="en-US"/>
        </w:rPr>
        <w:t>atbalstām</w:t>
      </w:r>
      <w:r w:rsidR="00464696">
        <w:rPr>
          <w:rFonts w:ascii="Times New Roman" w:eastAsia="Times New Roman" w:hAnsi="Times New Roman" w:cs="Times New Roman"/>
          <w:sz w:val="28"/>
          <w:szCs w:val="28"/>
          <w:lang w:eastAsia="en-US"/>
        </w:rPr>
        <w:t>ās</w:t>
      </w:r>
      <w:r w:rsidR="00D263E2" w:rsidRPr="00DC0BB4">
        <w:rPr>
          <w:rFonts w:ascii="Times New Roman" w:eastAsia="Times New Roman" w:hAnsi="Times New Roman" w:cs="Times New Roman"/>
          <w:sz w:val="28"/>
          <w:szCs w:val="28"/>
          <w:lang w:eastAsia="en-US"/>
        </w:rPr>
        <w:t xml:space="preserve"> darbība</w:t>
      </w:r>
      <w:r w:rsidR="00464696">
        <w:rPr>
          <w:rFonts w:ascii="Times New Roman" w:eastAsia="Times New Roman" w:hAnsi="Times New Roman" w:cs="Times New Roman"/>
          <w:sz w:val="28"/>
          <w:szCs w:val="28"/>
          <w:lang w:eastAsia="en-US"/>
        </w:rPr>
        <w:t>s</w:t>
      </w:r>
      <w:r w:rsidR="00D263E2">
        <w:rPr>
          <w:rFonts w:ascii="Times New Roman" w:eastAsia="Times New Roman" w:hAnsi="Times New Roman" w:cs="Times New Roman"/>
          <w:sz w:val="28"/>
          <w:szCs w:val="28"/>
          <w:lang w:eastAsia="en-US"/>
        </w:rPr>
        <w:t xml:space="preserve"> finansēju</w:t>
      </w:r>
      <w:r w:rsidR="00464696">
        <w:rPr>
          <w:rFonts w:ascii="Times New Roman" w:eastAsia="Times New Roman" w:hAnsi="Times New Roman" w:cs="Times New Roman"/>
          <w:sz w:val="28"/>
          <w:szCs w:val="28"/>
          <w:lang w:eastAsia="en-US"/>
        </w:rPr>
        <w:t>ma</w:t>
      </w:r>
      <w:r w:rsidRPr="00DC0BB4">
        <w:rPr>
          <w:rFonts w:ascii="Times New Roman" w:eastAsia="Times New Roman" w:hAnsi="Times New Roman" w:cs="Times New Roman"/>
          <w:sz w:val="28"/>
          <w:szCs w:val="28"/>
          <w:lang w:eastAsia="en-US"/>
        </w:rPr>
        <w:t>;</w:t>
      </w:r>
      <w:bookmarkEnd w:id="61"/>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transporta, tai skaitā specializētā transporta, izmaksas mērķa grupām nokļūšanai pasākumu norises vietās;</w:t>
      </w:r>
    </w:p>
    <w:p w:rsidR="00831745" w:rsidRDefault="00C01238">
      <w:pPr>
        <w:pStyle w:val="ListParagraph"/>
        <w:numPr>
          <w:ilvl w:val="1"/>
          <w:numId w:val="4"/>
        </w:numPr>
        <w:tabs>
          <w:tab w:val="left" w:pos="1134"/>
        </w:tabs>
        <w:autoSpaceDE w:val="0"/>
        <w:autoSpaceDN w:val="0"/>
        <w:adjustRightInd w:val="0"/>
        <w:spacing w:before="60" w:after="0" w:line="240" w:lineRule="auto"/>
        <w:ind w:left="426" w:firstLine="0"/>
        <w:contextualSpacing w:val="0"/>
        <w:jc w:val="both"/>
        <w:rPr>
          <w:rFonts w:ascii="Times New Roman" w:eastAsia="Times New Roman" w:hAnsi="Times New Roman" w:cs="Times New Roman"/>
          <w:sz w:val="28"/>
          <w:szCs w:val="28"/>
          <w:lang w:eastAsia="en-US"/>
        </w:rPr>
      </w:pPr>
      <w:proofErr w:type="spellStart"/>
      <w:r w:rsidRPr="00DC0BB4">
        <w:rPr>
          <w:rFonts w:ascii="Times New Roman" w:hAnsi="Times New Roman" w:cs="Times New Roman"/>
          <w:sz w:val="28"/>
          <w:szCs w:val="28"/>
        </w:rPr>
        <w:t>ergoterapeita</w:t>
      </w:r>
      <w:proofErr w:type="spellEnd"/>
      <w:r w:rsidRPr="00DC0BB4">
        <w:rPr>
          <w:rFonts w:ascii="Times New Roman" w:hAnsi="Times New Roman" w:cs="Times New Roman"/>
          <w:sz w:val="28"/>
          <w:szCs w:val="28"/>
        </w:rPr>
        <w:t xml:space="preserve">, </w:t>
      </w:r>
      <w:proofErr w:type="spellStart"/>
      <w:r w:rsidRPr="00DC0BB4">
        <w:rPr>
          <w:rFonts w:ascii="Times New Roman" w:hAnsi="Times New Roman" w:cs="Times New Roman"/>
          <w:sz w:val="28"/>
          <w:szCs w:val="28"/>
        </w:rPr>
        <w:t>surdotulka</w:t>
      </w:r>
      <w:proofErr w:type="spellEnd"/>
      <w:r w:rsidRPr="00DC0BB4">
        <w:rPr>
          <w:rFonts w:ascii="Times New Roman" w:hAnsi="Times New Roman" w:cs="Times New Roman"/>
          <w:sz w:val="28"/>
          <w:szCs w:val="28"/>
        </w:rPr>
        <w:t xml:space="preserve">, neredzīgo pavadoņa, ārstniecības personāla, sociālā pedagoga un cita speciālā personāla, kas nodrošina vienlīdzīgas iespējas šo noteikumu </w:t>
      </w:r>
      <w:r w:rsidR="00F55D51">
        <w:fldChar w:fldCharType="begin"/>
      </w:r>
      <w:r w:rsidR="00AF3479">
        <w:rPr>
          <w:rFonts w:ascii="Times New Roman" w:hAnsi="Times New Roman" w:cs="Times New Roman"/>
          <w:sz w:val="28"/>
          <w:szCs w:val="28"/>
        </w:rPr>
        <w:instrText xml:space="preserve"> REF _Ref447887191 \r \h </w:instrText>
      </w:r>
      <w:r w:rsidR="00F55D51">
        <w:fldChar w:fldCharType="separate"/>
      </w:r>
      <w:r w:rsidR="001578AD">
        <w:rPr>
          <w:rFonts w:ascii="Times New Roman" w:hAnsi="Times New Roman" w:cs="Times New Roman"/>
          <w:sz w:val="28"/>
          <w:szCs w:val="28"/>
        </w:rPr>
        <w:t>8</w:t>
      </w:r>
      <w:r w:rsidR="00F55D51">
        <w:fldChar w:fldCharType="end"/>
      </w:r>
      <w:r w:rsidRPr="00DC0BB4">
        <w:rPr>
          <w:rFonts w:ascii="Times New Roman" w:hAnsi="Times New Roman" w:cs="Times New Roman"/>
          <w:sz w:val="28"/>
          <w:szCs w:val="28"/>
        </w:rPr>
        <w:t>.punktā noteikto mērķa grupu dalībniekiem, piesaistes izmaksas</w:t>
      </w:r>
      <w:r w:rsidR="000E5778">
        <w:rPr>
          <w:rFonts w:ascii="Times New Roman" w:hAnsi="Times New Roman" w:cs="Times New Roman"/>
          <w:sz w:val="28"/>
          <w:szCs w:val="28"/>
        </w:rPr>
        <w:t>;</w:t>
      </w:r>
    </w:p>
    <w:p w:rsidR="00831745" w:rsidRDefault="00BA190C">
      <w:pPr>
        <w:pStyle w:val="ListParagraph"/>
        <w:numPr>
          <w:ilvl w:val="1"/>
          <w:numId w:val="4"/>
        </w:numPr>
        <w:tabs>
          <w:tab w:val="left" w:pos="1134"/>
        </w:tabs>
        <w:autoSpaceDE w:val="0"/>
        <w:autoSpaceDN w:val="0"/>
        <w:adjustRightInd w:val="0"/>
        <w:spacing w:before="60" w:after="0" w:line="240" w:lineRule="auto"/>
        <w:ind w:left="426"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izmaksas par </w:t>
      </w:r>
      <w:r w:rsidR="000E5778" w:rsidRPr="00C8128F">
        <w:rPr>
          <w:rFonts w:ascii="Times New Roman" w:hAnsi="Times New Roman" w:cs="Times New Roman"/>
          <w:sz w:val="28"/>
          <w:szCs w:val="28"/>
        </w:rPr>
        <w:t xml:space="preserve">profilakses pasākumu rezultātu </w:t>
      </w:r>
      <w:r w:rsidRPr="00C8128F">
        <w:rPr>
          <w:rFonts w:ascii="Times New Roman" w:hAnsi="Times New Roman" w:cs="Times New Roman"/>
          <w:sz w:val="28"/>
          <w:szCs w:val="28"/>
        </w:rPr>
        <w:t>aprakst</w:t>
      </w:r>
      <w:r>
        <w:rPr>
          <w:rFonts w:ascii="Times New Roman" w:hAnsi="Times New Roman" w:cs="Times New Roman"/>
          <w:sz w:val="28"/>
          <w:szCs w:val="28"/>
        </w:rPr>
        <w:t>u</w:t>
      </w:r>
      <w:r w:rsidRPr="00C8128F">
        <w:rPr>
          <w:rFonts w:ascii="Times New Roman" w:hAnsi="Times New Roman" w:cs="Times New Roman"/>
          <w:sz w:val="28"/>
          <w:szCs w:val="28"/>
        </w:rPr>
        <w:t xml:space="preserve"> </w:t>
      </w:r>
      <w:r w:rsidR="000E5778" w:rsidRPr="00C8128F">
        <w:rPr>
          <w:rFonts w:ascii="Times New Roman" w:hAnsi="Times New Roman" w:cs="Times New Roman"/>
          <w:sz w:val="28"/>
          <w:szCs w:val="28"/>
        </w:rPr>
        <w:t xml:space="preserve">un efektivitātes </w:t>
      </w:r>
      <w:r w:rsidRPr="00C8128F">
        <w:rPr>
          <w:rFonts w:ascii="Times New Roman" w:hAnsi="Times New Roman" w:cs="Times New Roman"/>
          <w:sz w:val="28"/>
          <w:szCs w:val="28"/>
        </w:rPr>
        <w:t>izvērtējum</w:t>
      </w:r>
      <w:r>
        <w:rPr>
          <w:rFonts w:ascii="Times New Roman" w:hAnsi="Times New Roman" w:cs="Times New Roman"/>
          <w:sz w:val="28"/>
          <w:szCs w:val="28"/>
        </w:rPr>
        <w:t>u</w:t>
      </w:r>
      <w:r w:rsidR="00C01238" w:rsidRPr="00C8128F">
        <w:rPr>
          <w:rFonts w:ascii="Times New Roman" w:hAnsi="Times New Roman" w:cs="Times New Roman"/>
          <w:sz w:val="28"/>
          <w:szCs w:val="28"/>
        </w:rPr>
        <w:t>.</w:t>
      </w:r>
    </w:p>
    <w:p w:rsidR="00831745" w:rsidRDefault="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62" w:name="_Ref447888944"/>
      <w:r w:rsidRPr="00DC0BB4">
        <w:rPr>
          <w:rFonts w:ascii="Times New Roman" w:eastAsia="Times New Roman" w:hAnsi="Times New Roman" w:cs="Times New Roman"/>
          <w:sz w:val="28"/>
          <w:szCs w:val="28"/>
          <w:lang w:eastAsia="en-US"/>
        </w:rPr>
        <w:t xml:space="preserve">Šo noteikumu </w:t>
      </w:r>
      <w:r w:rsidR="00F55D51">
        <w:fldChar w:fldCharType="begin"/>
      </w:r>
      <w:r w:rsidR="00024EDA">
        <w:rPr>
          <w:rFonts w:ascii="Times New Roman" w:eastAsia="Times New Roman" w:hAnsi="Times New Roman" w:cs="Times New Roman"/>
          <w:sz w:val="28"/>
          <w:szCs w:val="28"/>
          <w:lang w:eastAsia="en-US"/>
        </w:rPr>
        <w:instrText xml:space="preserve"> REF _Ref447888275 \r \h </w:instrText>
      </w:r>
      <w:r w:rsidR="00F55D51">
        <w:fldChar w:fldCharType="separate"/>
      </w:r>
      <w:r w:rsidR="001578AD">
        <w:rPr>
          <w:rFonts w:ascii="Times New Roman" w:eastAsia="Times New Roman" w:hAnsi="Times New Roman" w:cs="Times New Roman"/>
          <w:sz w:val="28"/>
          <w:szCs w:val="28"/>
          <w:lang w:eastAsia="en-US"/>
        </w:rPr>
        <w:t>34.4</w:t>
      </w:r>
      <w:r w:rsidR="00F55D51">
        <w:fldChar w:fldCharType="end"/>
      </w:r>
      <w:r w:rsidR="00764106" w:rsidRPr="00DC0BB4">
        <w:rPr>
          <w:rFonts w:ascii="Times New Roman" w:hAnsi="Times New Roman"/>
          <w:sz w:val="28"/>
          <w:szCs w:val="28"/>
        </w:rPr>
        <w:t>.</w:t>
      </w:r>
      <w:r w:rsidRPr="00DC0BB4">
        <w:rPr>
          <w:rFonts w:ascii="Times New Roman" w:hAnsi="Times New Roman"/>
          <w:sz w:val="28"/>
          <w:szCs w:val="28"/>
        </w:rPr>
        <w:t>apakšpunktā</w:t>
      </w:r>
      <w:r w:rsidRPr="00DC0BB4">
        <w:rPr>
          <w:rFonts w:ascii="Times New Roman" w:eastAsia="Times New Roman" w:hAnsi="Times New Roman" w:cs="Times New Roman"/>
          <w:sz w:val="28"/>
          <w:szCs w:val="28"/>
          <w:lang w:eastAsia="en-US"/>
        </w:rPr>
        <w:t xml:space="preserve"> </w:t>
      </w:r>
      <w:r w:rsidR="00822422" w:rsidRPr="00DC0BB4">
        <w:rPr>
          <w:rFonts w:ascii="Times New Roman" w:hAnsi="Times New Roman" w:cs="Times New Roman"/>
          <w:sz w:val="28"/>
          <w:szCs w:val="28"/>
        </w:rPr>
        <w:t>minēt</w:t>
      </w:r>
      <w:r w:rsidR="00822422">
        <w:rPr>
          <w:rFonts w:ascii="Times New Roman" w:hAnsi="Times New Roman" w:cs="Times New Roman"/>
          <w:sz w:val="28"/>
          <w:szCs w:val="28"/>
        </w:rPr>
        <w:t>ās</w:t>
      </w:r>
      <w:r w:rsidR="00822422" w:rsidRPr="00DC0BB4">
        <w:rPr>
          <w:rFonts w:ascii="Times New Roman" w:hAnsi="Times New Roman" w:cs="Times New Roman"/>
          <w:sz w:val="28"/>
          <w:szCs w:val="28"/>
        </w:rPr>
        <w:t xml:space="preserve"> atbalstām</w:t>
      </w:r>
      <w:r w:rsidR="00822422">
        <w:rPr>
          <w:rFonts w:ascii="Times New Roman" w:hAnsi="Times New Roman" w:cs="Times New Roman"/>
          <w:sz w:val="28"/>
          <w:szCs w:val="28"/>
        </w:rPr>
        <w:t>ās</w:t>
      </w:r>
      <w:r w:rsidR="00822422" w:rsidRPr="00DC0BB4">
        <w:rPr>
          <w:rFonts w:ascii="Times New Roman" w:hAnsi="Times New Roman" w:cs="Times New Roman"/>
          <w:sz w:val="28"/>
          <w:szCs w:val="28"/>
        </w:rPr>
        <w:t xml:space="preserve"> darbīb</w:t>
      </w:r>
      <w:r w:rsidR="00822422">
        <w:rPr>
          <w:rFonts w:ascii="Times New Roman" w:hAnsi="Times New Roman" w:cs="Times New Roman"/>
          <w:sz w:val="28"/>
          <w:szCs w:val="28"/>
        </w:rPr>
        <w:t>as</w:t>
      </w:r>
      <w:r w:rsidR="00822422" w:rsidRPr="00DC0BB4">
        <w:rPr>
          <w:rFonts w:ascii="Times New Roman" w:hAnsi="Times New Roman" w:cs="Times New Roman"/>
          <w:sz w:val="28"/>
          <w:szCs w:val="28"/>
        </w:rPr>
        <w:t xml:space="preserve"> </w:t>
      </w:r>
      <w:r w:rsidRPr="00DC0BB4">
        <w:rPr>
          <w:rFonts w:ascii="Times New Roman" w:hAnsi="Times New Roman" w:cs="Times New Roman"/>
          <w:sz w:val="28"/>
          <w:szCs w:val="28"/>
        </w:rPr>
        <w:t>finansējums ir vismaz 80 procenti no</w:t>
      </w:r>
      <w:r w:rsidR="00707DD1">
        <w:rPr>
          <w:rFonts w:ascii="Times New Roman" w:hAnsi="Times New Roman" w:cs="Times New Roman"/>
          <w:sz w:val="28"/>
          <w:szCs w:val="28"/>
        </w:rPr>
        <w:t xml:space="preserve"> </w:t>
      </w:r>
      <w:r w:rsidR="00707DD1" w:rsidRPr="00DC0BB4">
        <w:rPr>
          <w:rFonts w:ascii="Times New Roman" w:hAnsi="Times New Roman" w:cs="Times New Roman"/>
          <w:sz w:val="28"/>
          <w:szCs w:val="28"/>
        </w:rPr>
        <w:t xml:space="preserve">atbilstoši šo noteikumu </w:t>
      </w:r>
      <w:r w:rsidR="00F55D51">
        <w:fldChar w:fldCharType="begin"/>
      </w:r>
      <w:r w:rsidR="00024EDA">
        <w:rPr>
          <w:rFonts w:ascii="Times New Roman" w:hAnsi="Times New Roman" w:cs="Times New Roman"/>
          <w:sz w:val="28"/>
          <w:szCs w:val="28"/>
        </w:rPr>
        <w:instrText xml:space="preserve"> REF _Ref447888303 \r \h </w:instrText>
      </w:r>
      <w:r w:rsidR="00F55D51">
        <w:fldChar w:fldCharType="separate"/>
      </w:r>
      <w:r w:rsidR="001578AD">
        <w:rPr>
          <w:rFonts w:ascii="Times New Roman" w:hAnsi="Times New Roman" w:cs="Times New Roman"/>
          <w:sz w:val="28"/>
          <w:szCs w:val="28"/>
        </w:rPr>
        <w:t>52</w:t>
      </w:r>
      <w:r w:rsidR="00F55D51">
        <w:fldChar w:fldCharType="end"/>
      </w:r>
      <w:r w:rsidR="00707DD1" w:rsidRPr="00DC0BB4">
        <w:rPr>
          <w:rFonts w:ascii="Times New Roman" w:hAnsi="Times New Roman" w:cs="Times New Roman"/>
          <w:sz w:val="28"/>
          <w:szCs w:val="28"/>
        </w:rPr>
        <w:t>.punktam projektam aprēķinātā finansējuma</w:t>
      </w:r>
      <w:r w:rsidRPr="00DC0BB4">
        <w:rPr>
          <w:rFonts w:ascii="Times New Roman" w:eastAsia="Times New Roman" w:hAnsi="Times New Roman" w:cs="Times New Roman"/>
          <w:sz w:val="28"/>
          <w:szCs w:val="28"/>
          <w:lang w:eastAsia="en-US"/>
        </w:rPr>
        <w:t xml:space="preserve"> un tā ietver šādas attiecināmo izmaksu pozīcijas:</w:t>
      </w:r>
      <w:bookmarkEnd w:id="62"/>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lastRenderedPageBreak/>
        <w:t xml:space="preserve">veselības veicināšanas pasākumu īstenošanas izmaksas, tai skaitā </w:t>
      </w:r>
      <w:r w:rsidR="000E5778">
        <w:rPr>
          <w:rFonts w:ascii="Times New Roman" w:eastAsia="Times New Roman" w:hAnsi="Times New Roman" w:cs="Times New Roman"/>
          <w:sz w:val="28"/>
          <w:szCs w:val="28"/>
          <w:lang w:eastAsia="en-US"/>
        </w:rPr>
        <w:t>rezultātu aprakst</w:t>
      </w:r>
      <w:r w:rsidR="00024EDA">
        <w:rPr>
          <w:rFonts w:ascii="Times New Roman" w:eastAsia="Times New Roman" w:hAnsi="Times New Roman" w:cs="Times New Roman"/>
          <w:sz w:val="28"/>
          <w:szCs w:val="28"/>
          <w:lang w:eastAsia="en-US"/>
        </w:rPr>
        <w:t>a</w:t>
      </w:r>
      <w:r w:rsidR="000E5778">
        <w:rPr>
          <w:rFonts w:ascii="Times New Roman" w:eastAsia="Times New Roman" w:hAnsi="Times New Roman" w:cs="Times New Roman"/>
          <w:sz w:val="28"/>
          <w:szCs w:val="28"/>
          <w:lang w:eastAsia="en-US"/>
        </w:rPr>
        <w:t xml:space="preserve"> un </w:t>
      </w:r>
      <w:r w:rsidRPr="00DC0BB4">
        <w:rPr>
          <w:rFonts w:ascii="Times New Roman" w:eastAsia="Times New Roman" w:hAnsi="Times New Roman" w:cs="Times New Roman"/>
          <w:sz w:val="28"/>
          <w:szCs w:val="28"/>
          <w:lang w:eastAsia="en-US"/>
        </w:rPr>
        <w:t>efektivitātes izvērtējum</w:t>
      </w:r>
      <w:r w:rsidR="00024EDA">
        <w:rPr>
          <w:rFonts w:ascii="Times New Roman" w:eastAsia="Times New Roman" w:hAnsi="Times New Roman" w:cs="Times New Roman"/>
          <w:sz w:val="28"/>
          <w:szCs w:val="28"/>
          <w:lang w:eastAsia="en-US"/>
        </w:rPr>
        <w:t>a izmaksas</w:t>
      </w:r>
      <w:r w:rsidRPr="00DC0BB4">
        <w:rPr>
          <w:rFonts w:ascii="Times New Roman" w:eastAsia="Times New Roman" w:hAnsi="Times New Roman" w:cs="Times New Roman"/>
          <w:sz w:val="28"/>
          <w:szCs w:val="28"/>
          <w:lang w:eastAsia="en-US"/>
        </w:rPr>
        <w:t>;</w:t>
      </w:r>
    </w:p>
    <w:p w:rsidR="00831745" w:rsidRDefault="00024EDA">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63" w:name="_Ref449086815"/>
      <w:r>
        <w:rPr>
          <w:rFonts w:ascii="Times New Roman" w:eastAsia="Times New Roman" w:hAnsi="Times New Roman" w:cs="Times New Roman"/>
          <w:sz w:val="28"/>
          <w:szCs w:val="28"/>
          <w:lang w:eastAsia="en-US"/>
        </w:rPr>
        <w:t xml:space="preserve">izmaksas par </w:t>
      </w:r>
      <w:r w:rsidR="00053E77" w:rsidRPr="00DC0BB4">
        <w:rPr>
          <w:rFonts w:ascii="Times New Roman" w:eastAsia="Times New Roman" w:hAnsi="Times New Roman" w:cs="Times New Roman"/>
          <w:sz w:val="28"/>
          <w:szCs w:val="28"/>
          <w:lang w:eastAsia="en-US"/>
        </w:rPr>
        <w:t>veselības veicināšanas pasākumu inventār</w:t>
      </w:r>
      <w:r>
        <w:rPr>
          <w:rFonts w:ascii="Times New Roman" w:eastAsia="Times New Roman" w:hAnsi="Times New Roman" w:cs="Times New Roman"/>
          <w:sz w:val="28"/>
          <w:szCs w:val="28"/>
          <w:lang w:eastAsia="en-US"/>
        </w:rPr>
        <w:t>u</w:t>
      </w:r>
      <w:r w:rsidR="00053E77" w:rsidRPr="00DC0BB4">
        <w:rPr>
          <w:rFonts w:ascii="Times New Roman" w:eastAsia="Times New Roman" w:hAnsi="Times New Roman" w:cs="Times New Roman"/>
          <w:sz w:val="28"/>
          <w:szCs w:val="28"/>
          <w:lang w:eastAsia="en-US"/>
        </w:rPr>
        <w:t xml:space="preserve"> </w:t>
      </w:r>
      <w:r w:rsidR="00D263E2" w:rsidRPr="00DC0BB4">
        <w:rPr>
          <w:rFonts w:ascii="Times New Roman" w:eastAsia="Times New Roman" w:hAnsi="Times New Roman" w:cs="Times New Roman"/>
          <w:sz w:val="28"/>
          <w:szCs w:val="28"/>
          <w:lang w:eastAsia="en-US"/>
        </w:rPr>
        <w:t xml:space="preserve">un </w:t>
      </w:r>
      <w:r w:rsidR="00BE7D03">
        <w:rPr>
          <w:rFonts w:ascii="Times New Roman" w:eastAsia="Times New Roman" w:hAnsi="Times New Roman" w:cs="Times New Roman"/>
          <w:sz w:val="28"/>
          <w:szCs w:val="28"/>
          <w:lang w:eastAsia="en-US"/>
        </w:rPr>
        <w:t xml:space="preserve">tā </w:t>
      </w:r>
      <w:r w:rsidR="00D263E2">
        <w:rPr>
          <w:rFonts w:ascii="Times New Roman" w:eastAsia="Times New Roman" w:hAnsi="Times New Roman" w:cs="Times New Roman"/>
          <w:sz w:val="28"/>
          <w:szCs w:val="28"/>
          <w:lang w:eastAsia="en-US"/>
        </w:rPr>
        <w:t>darbības nodrošināšanas</w:t>
      </w:r>
      <w:r w:rsidR="00D263E2" w:rsidRPr="00DC0BB4">
        <w:rPr>
          <w:rFonts w:ascii="Times New Roman" w:eastAsia="Times New Roman" w:hAnsi="Times New Roman" w:cs="Times New Roman"/>
          <w:sz w:val="28"/>
          <w:szCs w:val="28"/>
          <w:lang w:eastAsia="en-US"/>
        </w:rPr>
        <w:t xml:space="preserve"> izmaksas projekta īstenošanas laikā</w:t>
      </w:r>
      <w:r w:rsidR="00D263E2">
        <w:rPr>
          <w:rFonts w:ascii="Times New Roman" w:eastAsia="Times New Roman" w:hAnsi="Times New Roman" w:cs="Times New Roman"/>
          <w:sz w:val="28"/>
          <w:szCs w:val="28"/>
          <w:lang w:eastAsia="en-US"/>
        </w:rPr>
        <w:t xml:space="preserve">, kas nepārsniedz 10% no </w:t>
      </w:r>
      <w:r w:rsidR="00D263E2" w:rsidRPr="00DC0BB4">
        <w:rPr>
          <w:rFonts w:ascii="Times New Roman" w:eastAsia="Times New Roman" w:hAnsi="Times New Roman" w:cs="Times New Roman"/>
          <w:sz w:val="28"/>
          <w:szCs w:val="28"/>
          <w:lang w:eastAsia="en-US"/>
        </w:rPr>
        <w:t>atbalstām</w:t>
      </w:r>
      <w:r w:rsidR="00E84CA1">
        <w:rPr>
          <w:rFonts w:ascii="Times New Roman" w:eastAsia="Times New Roman" w:hAnsi="Times New Roman" w:cs="Times New Roman"/>
          <w:sz w:val="28"/>
          <w:szCs w:val="28"/>
          <w:lang w:eastAsia="en-US"/>
        </w:rPr>
        <w:t>ās</w:t>
      </w:r>
      <w:r w:rsidR="00D263E2" w:rsidRPr="00DC0BB4">
        <w:rPr>
          <w:rFonts w:ascii="Times New Roman" w:eastAsia="Times New Roman" w:hAnsi="Times New Roman" w:cs="Times New Roman"/>
          <w:sz w:val="28"/>
          <w:szCs w:val="28"/>
          <w:lang w:eastAsia="en-US"/>
        </w:rPr>
        <w:t xml:space="preserve"> darbība</w:t>
      </w:r>
      <w:r w:rsidR="00E84CA1">
        <w:rPr>
          <w:rFonts w:ascii="Times New Roman" w:eastAsia="Times New Roman" w:hAnsi="Times New Roman" w:cs="Times New Roman"/>
          <w:sz w:val="28"/>
          <w:szCs w:val="28"/>
          <w:lang w:eastAsia="en-US"/>
        </w:rPr>
        <w:t>s</w:t>
      </w:r>
      <w:r w:rsidR="00D263E2">
        <w:rPr>
          <w:rFonts w:ascii="Times New Roman" w:eastAsia="Times New Roman" w:hAnsi="Times New Roman" w:cs="Times New Roman"/>
          <w:sz w:val="28"/>
          <w:szCs w:val="28"/>
          <w:lang w:eastAsia="en-US"/>
        </w:rPr>
        <w:t xml:space="preserve"> finansējum</w:t>
      </w:r>
      <w:r w:rsidR="00E84CA1">
        <w:rPr>
          <w:rFonts w:ascii="Times New Roman" w:eastAsia="Times New Roman" w:hAnsi="Times New Roman" w:cs="Times New Roman"/>
          <w:sz w:val="28"/>
          <w:szCs w:val="28"/>
          <w:lang w:eastAsia="en-US"/>
        </w:rPr>
        <w:t>a</w:t>
      </w:r>
      <w:r w:rsidR="00053E77" w:rsidRPr="00DC0BB4">
        <w:rPr>
          <w:rFonts w:ascii="Times New Roman" w:eastAsia="Times New Roman" w:hAnsi="Times New Roman" w:cs="Times New Roman"/>
          <w:sz w:val="28"/>
          <w:szCs w:val="28"/>
          <w:lang w:eastAsia="en-US"/>
        </w:rPr>
        <w:t>;</w:t>
      </w:r>
      <w:bookmarkEnd w:id="63"/>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transporta, tai skaitā specializētā transporta, izmaksas mērķa grupām nokļūšanai pasākumu norises vietās;</w:t>
      </w:r>
    </w:p>
    <w:p w:rsidR="00831745" w:rsidRDefault="00C01238">
      <w:pPr>
        <w:pStyle w:val="ListParagraph"/>
        <w:numPr>
          <w:ilvl w:val="1"/>
          <w:numId w:val="4"/>
        </w:numPr>
        <w:tabs>
          <w:tab w:val="left" w:pos="1134"/>
        </w:tabs>
        <w:autoSpaceDE w:val="0"/>
        <w:autoSpaceDN w:val="0"/>
        <w:adjustRightInd w:val="0"/>
        <w:spacing w:before="60" w:after="0" w:line="240" w:lineRule="auto"/>
        <w:ind w:left="426" w:firstLine="0"/>
        <w:contextualSpacing w:val="0"/>
        <w:jc w:val="both"/>
        <w:rPr>
          <w:rFonts w:ascii="Times New Roman" w:eastAsia="Times New Roman" w:hAnsi="Times New Roman" w:cs="Times New Roman"/>
          <w:sz w:val="28"/>
          <w:szCs w:val="28"/>
          <w:lang w:eastAsia="en-US"/>
        </w:rPr>
      </w:pPr>
      <w:proofErr w:type="spellStart"/>
      <w:r w:rsidRPr="00DC0BB4">
        <w:rPr>
          <w:rFonts w:ascii="Times New Roman" w:hAnsi="Times New Roman" w:cs="Times New Roman"/>
          <w:sz w:val="28"/>
          <w:szCs w:val="28"/>
        </w:rPr>
        <w:t>ergoterapeita</w:t>
      </w:r>
      <w:proofErr w:type="spellEnd"/>
      <w:r w:rsidRPr="00DC0BB4">
        <w:rPr>
          <w:rFonts w:ascii="Times New Roman" w:hAnsi="Times New Roman" w:cs="Times New Roman"/>
          <w:sz w:val="28"/>
          <w:szCs w:val="28"/>
        </w:rPr>
        <w:t xml:space="preserve">, </w:t>
      </w:r>
      <w:proofErr w:type="spellStart"/>
      <w:r w:rsidRPr="00DC0BB4">
        <w:rPr>
          <w:rFonts w:ascii="Times New Roman" w:hAnsi="Times New Roman" w:cs="Times New Roman"/>
          <w:sz w:val="28"/>
          <w:szCs w:val="28"/>
        </w:rPr>
        <w:t>surdotulka</w:t>
      </w:r>
      <w:proofErr w:type="spellEnd"/>
      <w:r w:rsidRPr="00DC0BB4">
        <w:rPr>
          <w:rFonts w:ascii="Times New Roman" w:hAnsi="Times New Roman" w:cs="Times New Roman"/>
          <w:sz w:val="28"/>
          <w:szCs w:val="28"/>
        </w:rPr>
        <w:t xml:space="preserve">, neredzīgo pavadoņa, ārstniecības personāla, sociālā pedagoga un cita speciālā personāla, kas nodrošina vienlīdzīgas iespējas šo noteikumu </w:t>
      </w:r>
      <w:r w:rsidR="00F55D51">
        <w:fldChar w:fldCharType="begin"/>
      </w:r>
      <w:r w:rsidR="00400482">
        <w:rPr>
          <w:rFonts w:ascii="Times New Roman" w:hAnsi="Times New Roman" w:cs="Times New Roman"/>
          <w:sz w:val="28"/>
          <w:szCs w:val="28"/>
        </w:rPr>
        <w:instrText xml:space="preserve"> REF _Ref447887191 \r \h </w:instrText>
      </w:r>
      <w:r w:rsidR="00F55D51">
        <w:fldChar w:fldCharType="separate"/>
      </w:r>
      <w:r w:rsidR="001578AD">
        <w:rPr>
          <w:rFonts w:ascii="Times New Roman" w:hAnsi="Times New Roman" w:cs="Times New Roman"/>
          <w:sz w:val="28"/>
          <w:szCs w:val="28"/>
        </w:rPr>
        <w:t>8</w:t>
      </w:r>
      <w:r w:rsidR="00F55D51">
        <w:fldChar w:fldCharType="end"/>
      </w:r>
      <w:r w:rsidRPr="00DC0BB4">
        <w:rPr>
          <w:rFonts w:ascii="Times New Roman" w:hAnsi="Times New Roman" w:cs="Times New Roman"/>
          <w:sz w:val="28"/>
          <w:szCs w:val="28"/>
        </w:rPr>
        <w:t>.punktā noteikto mērķa grupu dalībniekiem, piesaistes izmaksas</w:t>
      </w:r>
      <w:r w:rsidRPr="00DC0BB4">
        <w:rPr>
          <w:rFonts w:ascii="Times New Roman" w:eastAsia="Times New Roman" w:hAnsi="Times New Roman" w:cs="Times New Roman"/>
          <w:sz w:val="28"/>
          <w:szCs w:val="28"/>
          <w:lang w:eastAsia="en-US"/>
        </w:rPr>
        <w:t>.</w:t>
      </w:r>
    </w:p>
    <w:p w:rsidR="00831745" w:rsidRDefault="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64" w:name="_Ref447888949"/>
      <w:r w:rsidRPr="00DC0BB4">
        <w:rPr>
          <w:rFonts w:ascii="Times New Roman" w:hAnsi="Times New Roman" w:cs="Times New Roman"/>
          <w:sz w:val="28"/>
          <w:szCs w:val="28"/>
        </w:rPr>
        <w:t xml:space="preserve">Šo noteikumu </w:t>
      </w:r>
      <w:r w:rsidR="00F55D51">
        <w:fldChar w:fldCharType="begin"/>
      </w:r>
      <w:r w:rsidR="00400482">
        <w:rPr>
          <w:rFonts w:ascii="Times New Roman" w:hAnsi="Times New Roman" w:cs="Times New Roman"/>
          <w:sz w:val="28"/>
          <w:szCs w:val="28"/>
        </w:rPr>
        <w:instrText xml:space="preserve"> REF _Ref447888508 \r \h </w:instrText>
      </w:r>
      <w:r w:rsidR="00F55D51">
        <w:fldChar w:fldCharType="separate"/>
      </w:r>
      <w:r w:rsidR="001578AD">
        <w:rPr>
          <w:rFonts w:ascii="Times New Roman" w:hAnsi="Times New Roman" w:cs="Times New Roman"/>
          <w:sz w:val="28"/>
          <w:szCs w:val="28"/>
        </w:rPr>
        <w:t>34.5</w:t>
      </w:r>
      <w:r w:rsidR="00F55D51">
        <w:fldChar w:fldCharType="end"/>
      </w:r>
      <w:r w:rsidRPr="00DC0BB4">
        <w:rPr>
          <w:rFonts w:ascii="Times New Roman" w:hAnsi="Times New Roman"/>
          <w:sz w:val="28"/>
          <w:szCs w:val="28"/>
        </w:rPr>
        <w:t>.apakšpunktā</w:t>
      </w:r>
      <w:r w:rsidRPr="00DC0BB4">
        <w:rPr>
          <w:rFonts w:ascii="Times New Roman" w:hAnsi="Times New Roman" w:cs="Times New Roman"/>
          <w:sz w:val="28"/>
          <w:szCs w:val="28"/>
        </w:rPr>
        <w:t xml:space="preserve">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bookmarkEnd w:id="64"/>
    </w:p>
    <w:p w:rsidR="00831745" w:rsidRDefault="00053E77">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bookmarkStart w:id="65" w:name="_Ref447888956"/>
      <w:r w:rsidRPr="00DC0BB4">
        <w:rPr>
          <w:rFonts w:ascii="Times New Roman" w:hAnsi="Times New Roman" w:cs="Times New Roman"/>
          <w:sz w:val="28"/>
          <w:szCs w:val="28"/>
        </w:rPr>
        <w:t xml:space="preserve">Šo noteikumu </w:t>
      </w:r>
      <w:r w:rsidR="00F55D51">
        <w:fldChar w:fldCharType="begin"/>
      </w:r>
      <w:r w:rsidR="00400482">
        <w:rPr>
          <w:rFonts w:ascii="Times New Roman" w:hAnsi="Times New Roman" w:cs="Times New Roman"/>
          <w:sz w:val="28"/>
          <w:szCs w:val="28"/>
        </w:rPr>
        <w:instrText xml:space="preserve"> REF _Ref447888519 \r \h </w:instrText>
      </w:r>
      <w:r w:rsidR="00F55D51">
        <w:fldChar w:fldCharType="separate"/>
      </w:r>
      <w:r w:rsidR="001578AD">
        <w:rPr>
          <w:rFonts w:ascii="Times New Roman" w:hAnsi="Times New Roman" w:cs="Times New Roman"/>
          <w:sz w:val="28"/>
          <w:szCs w:val="28"/>
        </w:rPr>
        <w:t>34</w:t>
      </w:r>
      <w:r w:rsidR="00F55D51">
        <w:fldChar w:fldCharType="end"/>
      </w:r>
      <w:r w:rsidRPr="00DC0BB4">
        <w:rPr>
          <w:rFonts w:ascii="Times New Roman" w:hAnsi="Times New Roman"/>
          <w:sz w:val="28"/>
          <w:szCs w:val="28"/>
        </w:rPr>
        <w:t>.punktā</w:t>
      </w:r>
      <w:r w:rsidRPr="00DC0BB4">
        <w:rPr>
          <w:rFonts w:ascii="Times New Roman" w:hAnsi="Times New Roman" w:cs="Times New Roman"/>
          <w:sz w:val="28"/>
          <w:szCs w:val="28"/>
        </w:rPr>
        <w:t xml:space="preserve"> noteikto atbalstāmo darbību īstenošanai ir attiecināmas </w:t>
      </w:r>
      <w:r w:rsidRPr="00DC0BB4">
        <w:rPr>
          <w:rFonts w:ascii="Times New Roman" w:eastAsia="Times New Roman" w:hAnsi="Times New Roman" w:cs="Times New Roman"/>
          <w:sz w:val="28"/>
          <w:szCs w:val="28"/>
        </w:rPr>
        <w:t>neparedzētās izmaksas</w:t>
      </w:r>
      <w:r w:rsidRPr="00DC0BB4">
        <w:rPr>
          <w:rFonts w:ascii="Times New Roman" w:hAnsi="Times New Roman" w:cs="Times New Roman"/>
          <w:sz w:val="28"/>
          <w:szCs w:val="28"/>
        </w:rPr>
        <w:t xml:space="preserve"> līdz diviem procentiem no projekta kopējā finansējuma</w:t>
      </w:r>
      <w:r w:rsidRPr="00DC0BB4">
        <w:rPr>
          <w:rFonts w:ascii="Times New Roman" w:eastAsia="Times New Roman" w:hAnsi="Times New Roman" w:cs="Times New Roman"/>
          <w:sz w:val="28"/>
          <w:szCs w:val="28"/>
        </w:rPr>
        <w:t xml:space="preserve">, ko projekta iesniegumā plāno kā vienu izmaksu pozīciju un izmanto </w:t>
      </w:r>
      <w:r w:rsidR="00F27901" w:rsidRPr="00DC0BB4">
        <w:rPr>
          <w:rFonts w:ascii="Times New Roman" w:hAnsi="Times New Roman" w:cs="Times New Roman"/>
          <w:sz w:val="28"/>
          <w:szCs w:val="28"/>
        </w:rPr>
        <w:t xml:space="preserve">šo noteikumu </w:t>
      </w:r>
      <w:r w:rsidR="00F55D51">
        <w:fldChar w:fldCharType="begin"/>
      </w:r>
      <w:r w:rsidR="00400482">
        <w:rPr>
          <w:rFonts w:ascii="Times New Roman" w:eastAsia="Times New Roman" w:hAnsi="Times New Roman" w:cs="Times New Roman"/>
          <w:sz w:val="28"/>
          <w:szCs w:val="28"/>
        </w:rPr>
        <w:instrText xml:space="preserve"> REF _Ref447888531 \r \h </w:instrText>
      </w:r>
      <w:r w:rsidR="00F55D51">
        <w:fldChar w:fldCharType="separate"/>
      </w:r>
      <w:r w:rsidR="001578AD">
        <w:rPr>
          <w:rFonts w:ascii="Times New Roman" w:eastAsia="Times New Roman" w:hAnsi="Times New Roman" w:cs="Times New Roman"/>
          <w:sz w:val="28"/>
          <w:szCs w:val="28"/>
        </w:rPr>
        <w:t>41.2</w:t>
      </w:r>
      <w:r w:rsidR="00F55D51">
        <w:fldChar w:fldCharType="end"/>
      </w:r>
      <w:r w:rsidRPr="00DC0BB4">
        <w:rPr>
          <w:rFonts w:ascii="Times New Roman" w:hAnsi="Times New Roman"/>
          <w:sz w:val="28"/>
          <w:szCs w:val="28"/>
        </w:rPr>
        <w:t>.apakšpunktā</w:t>
      </w:r>
      <w:r w:rsidRPr="00DC0BB4">
        <w:rPr>
          <w:rFonts w:ascii="Times New Roman" w:eastAsia="Times New Roman" w:hAnsi="Times New Roman" w:cs="Times New Roman"/>
          <w:sz w:val="28"/>
          <w:szCs w:val="28"/>
        </w:rPr>
        <w:t xml:space="preserve"> minēto </w:t>
      </w:r>
      <w:r w:rsidRPr="00DC0BB4">
        <w:rPr>
          <w:rFonts w:ascii="Times New Roman" w:hAnsi="Times New Roman" w:cs="Times New Roman"/>
          <w:sz w:val="28"/>
          <w:szCs w:val="28"/>
        </w:rPr>
        <w:t xml:space="preserve">projekta pārējo tiešo attiecināmo īstenošanas </w:t>
      </w:r>
      <w:r w:rsidRPr="00DC0BB4">
        <w:rPr>
          <w:rFonts w:ascii="Times New Roman" w:eastAsia="Times New Roman" w:hAnsi="Times New Roman" w:cs="Times New Roman"/>
          <w:sz w:val="28"/>
          <w:szCs w:val="28"/>
        </w:rPr>
        <w:t xml:space="preserve">papildu </w:t>
      </w:r>
      <w:r w:rsidRPr="00DC0BB4">
        <w:rPr>
          <w:rFonts w:ascii="Times New Roman" w:hAnsi="Times New Roman" w:cs="Times New Roman"/>
          <w:sz w:val="28"/>
          <w:szCs w:val="28"/>
        </w:rPr>
        <w:t>izmaksu</w:t>
      </w:r>
      <w:r w:rsidRPr="00DC0BB4">
        <w:rPr>
          <w:rFonts w:ascii="Times New Roman" w:eastAsia="Times New Roman" w:hAnsi="Times New Roman" w:cs="Times New Roman"/>
          <w:sz w:val="28"/>
          <w:szCs w:val="28"/>
        </w:rPr>
        <w:t xml:space="preserve"> segšanai, kas neparedzamu apstākļu dēļ ir kļuvuši nepieciešami projekta īstenošanai</w:t>
      </w:r>
      <w:r w:rsidRPr="00D926AF">
        <w:rPr>
          <w:rFonts w:ascii="Times New Roman" w:eastAsia="Times New Roman" w:hAnsi="Times New Roman" w:cs="Times New Roman"/>
          <w:sz w:val="28"/>
          <w:szCs w:val="28"/>
        </w:rPr>
        <w:t>.</w:t>
      </w:r>
      <w:r w:rsidR="00D926AF" w:rsidRPr="00400482">
        <w:rPr>
          <w:rFonts w:ascii="Times New Roman" w:eastAsia="Times New Roman" w:hAnsi="Times New Roman" w:cs="Times New Roman"/>
          <w:sz w:val="28"/>
          <w:szCs w:val="28"/>
        </w:rPr>
        <w:t xml:space="preserve"> Neparedzēto izmaksu izlietošanu pirms izdevumu veikšanas finansējuma saņēmējs saskaņo ar sadarbības iestādi, kā to nosaka vienošanās par projekta īstenošanu.</w:t>
      </w:r>
      <w:bookmarkEnd w:id="65"/>
    </w:p>
    <w:p w:rsidR="00831745" w:rsidRDefault="00053E7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Šo noteikumu </w:t>
      </w:r>
      <w:fldSimple w:instr=" REF _Ref447888562 \r \h  \* MERGEFORMAT ">
        <w:r w:rsidR="001578AD" w:rsidRPr="001578AD">
          <w:rPr>
            <w:rFonts w:ascii="Times New Roman" w:hAnsi="Times New Roman" w:cs="Times New Roman"/>
            <w:sz w:val="28"/>
            <w:szCs w:val="28"/>
          </w:rPr>
          <w:t>35</w:t>
        </w:r>
      </w:fldSimple>
      <w:r w:rsidRPr="00DC0BB4">
        <w:rPr>
          <w:rFonts w:ascii="Times New Roman" w:hAnsi="Times New Roman" w:cs="Times New Roman"/>
          <w:sz w:val="28"/>
          <w:szCs w:val="28"/>
        </w:rPr>
        <w:t xml:space="preserve">., </w:t>
      </w:r>
      <w:fldSimple w:instr=" REF _Ref447888931 \r \h  \* MERGEFORMAT ">
        <w:r w:rsidR="001578AD" w:rsidRPr="001578AD">
          <w:rPr>
            <w:rFonts w:ascii="Times New Roman" w:hAnsi="Times New Roman" w:cs="Times New Roman"/>
            <w:sz w:val="28"/>
            <w:szCs w:val="28"/>
          </w:rPr>
          <w:t>36</w:t>
        </w:r>
      </w:fldSimple>
      <w:r w:rsidR="00F802CD" w:rsidRPr="00400482">
        <w:rPr>
          <w:rFonts w:ascii="Times New Roman" w:hAnsi="Times New Roman" w:cs="Times New Roman"/>
          <w:sz w:val="28"/>
          <w:szCs w:val="28"/>
        </w:rPr>
        <w:t>.,</w:t>
      </w:r>
      <w:r w:rsidR="00F802CD">
        <w:rPr>
          <w:rFonts w:ascii="Times New Roman" w:hAnsi="Times New Roman" w:cs="Times New Roman"/>
          <w:sz w:val="28"/>
          <w:szCs w:val="28"/>
        </w:rPr>
        <w:t xml:space="preserve"> </w:t>
      </w:r>
      <w:fldSimple w:instr=" REF _Ref447888938 \r \h  \* MERGEFORMAT ">
        <w:r w:rsidR="001578AD" w:rsidRPr="001578AD">
          <w:rPr>
            <w:rFonts w:ascii="Times New Roman" w:hAnsi="Times New Roman" w:cs="Times New Roman"/>
            <w:sz w:val="28"/>
            <w:szCs w:val="28"/>
          </w:rPr>
          <w:t>37</w:t>
        </w:r>
      </w:fldSimple>
      <w:r w:rsidR="00E71004" w:rsidRPr="00DC0BB4">
        <w:rPr>
          <w:rFonts w:ascii="Times New Roman" w:hAnsi="Times New Roman" w:cs="Times New Roman"/>
          <w:sz w:val="28"/>
          <w:szCs w:val="28"/>
        </w:rPr>
        <w:t xml:space="preserve">., </w:t>
      </w:r>
      <w:fldSimple w:instr=" REF _Ref447888944 \r \h  \* MERGEFORMAT ">
        <w:r w:rsidR="001578AD" w:rsidRPr="001578AD">
          <w:rPr>
            <w:rFonts w:ascii="Times New Roman" w:hAnsi="Times New Roman" w:cs="Times New Roman"/>
            <w:sz w:val="28"/>
            <w:szCs w:val="28"/>
          </w:rPr>
          <w:t>38</w:t>
        </w:r>
      </w:fldSimple>
      <w:r w:rsidR="00E71004" w:rsidRPr="00DC0BB4">
        <w:rPr>
          <w:rFonts w:ascii="Times New Roman" w:hAnsi="Times New Roman" w:cs="Times New Roman"/>
          <w:sz w:val="28"/>
          <w:szCs w:val="28"/>
        </w:rPr>
        <w:t>.</w:t>
      </w:r>
      <w:r w:rsidR="00E71004" w:rsidRPr="00400482">
        <w:rPr>
          <w:rFonts w:ascii="Times New Roman" w:hAnsi="Times New Roman" w:cs="Times New Roman"/>
          <w:sz w:val="28"/>
          <w:szCs w:val="28"/>
        </w:rPr>
        <w:t xml:space="preserve">, </w:t>
      </w:r>
      <w:fldSimple w:instr=" REF _Ref447888949 \r \h  \* MERGEFORMAT ">
        <w:r w:rsidR="001578AD" w:rsidRPr="001578AD">
          <w:rPr>
            <w:rFonts w:ascii="Times New Roman" w:hAnsi="Times New Roman" w:cs="Times New Roman"/>
            <w:sz w:val="28"/>
            <w:szCs w:val="28"/>
          </w:rPr>
          <w:t>39</w:t>
        </w:r>
      </w:fldSimple>
      <w:r w:rsidR="00E71004" w:rsidRPr="00400482">
        <w:rPr>
          <w:rFonts w:ascii="Times New Roman" w:hAnsi="Times New Roman" w:cs="Times New Roman"/>
          <w:sz w:val="28"/>
          <w:szCs w:val="28"/>
        </w:rPr>
        <w:t xml:space="preserve">. un </w:t>
      </w:r>
      <w:fldSimple w:instr=" REF _Ref447888956 \r \h  \* MERGEFORMAT ">
        <w:r w:rsidR="001578AD" w:rsidRPr="001578AD">
          <w:rPr>
            <w:rFonts w:ascii="Times New Roman" w:hAnsi="Times New Roman" w:cs="Times New Roman"/>
            <w:sz w:val="28"/>
            <w:szCs w:val="28"/>
          </w:rPr>
          <w:t>40</w:t>
        </w:r>
      </w:fldSimple>
      <w:r w:rsidR="00E71004" w:rsidRPr="00400482">
        <w:rPr>
          <w:rFonts w:ascii="Times New Roman" w:hAnsi="Times New Roman" w:cs="Times New Roman"/>
          <w:sz w:val="28"/>
          <w:szCs w:val="28"/>
        </w:rPr>
        <w:t>.</w:t>
      </w:r>
      <w:r w:rsidRPr="00400482">
        <w:rPr>
          <w:rFonts w:ascii="Times New Roman" w:hAnsi="Times New Roman" w:cs="Times New Roman"/>
          <w:sz w:val="28"/>
          <w:szCs w:val="28"/>
        </w:rPr>
        <w:t>punktā</w:t>
      </w:r>
      <w:r w:rsidRPr="00DC0BB4">
        <w:rPr>
          <w:rFonts w:ascii="Times New Roman" w:hAnsi="Times New Roman" w:cs="Times New Roman"/>
          <w:sz w:val="28"/>
          <w:szCs w:val="28"/>
        </w:rPr>
        <w:t xml:space="preserve"> minētās izmaksas veido projekta tiešās attiecināmās izmaksas, tai skaitā:</w:t>
      </w:r>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66" w:name="_Ref447889043"/>
      <w:r w:rsidRPr="00DC0BB4">
        <w:rPr>
          <w:rFonts w:ascii="Times New Roman" w:hAnsi="Times New Roman" w:cs="Times New Roman"/>
          <w:sz w:val="28"/>
          <w:szCs w:val="28"/>
        </w:rPr>
        <w:t xml:space="preserve">šo noteikumu </w:t>
      </w:r>
      <w:fldSimple w:instr=" REF _Ref447888562 \r \h  \* MERGEFORMAT ">
        <w:r w:rsidR="001578AD" w:rsidRPr="001578AD">
          <w:rPr>
            <w:rFonts w:ascii="Times New Roman" w:hAnsi="Times New Roman" w:cs="Times New Roman"/>
            <w:sz w:val="28"/>
            <w:szCs w:val="28"/>
          </w:rPr>
          <w:t>35</w:t>
        </w:r>
      </w:fldSimple>
      <w:r w:rsidRPr="00400482">
        <w:rPr>
          <w:rFonts w:ascii="Times New Roman" w:hAnsi="Times New Roman" w:cs="Times New Roman"/>
          <w:sz w:val="28"/>
          <w:szCs w:val="28"/>
        </w:rPr>
        <w:t>.</w:t>
      </w:r>
      <w:r w:rsidR="00400482" w:rsidRPr="00400482">
        <w:rPr>
          <w:rFonts w:ascii="Times New Roman" w:hAnsi="Times New Roman" w:cs="Times New Roman"/>
          <w:sz w:val="28"/>
          <w:szCs w:val="28"/>
        </w:rPr>
        <w:t xml:space="preserve"> </w:t>
      </w:r>
      <w:r w:rsidR="0027722B" w:rsidRPr="00400482">
        <w:rPr>
          <w:rFonts w:ascii="Times New Roman" w:hAnsi="Times New Roman" w:cs="Times New Roman"/>
          <w:sz w:val="28"/>
          <w:szCs w:val="28"/>
        </w:rPr>
        <w:t xml:space="preserve">un </w:t>
      </w:r>
      <w:fldSimple w:instr=" REF _Ref447888931 \r \h  \* MERGEFORMAT ">
        <w:r w:rsidR="001578AD" w:rsidRPr="001578AD">
          <w:rPr>
            <w:rFonts w:ascii="Times New Roman" w:hAnsi="Times New Roman" w:cs="Times New Roman"/>
            <w:sz w:val="28"/>
            <w:szCs w:val="28"/>
          </w:rPr>
          <w:t>36</w:t>
        </w:r>
      </w:fldSimple>
      <w:r w:rsidR="0027722B" w:rsidRPr="00400482">
        <w:rPr>
          <w:rFonts w:ascii="Times New Roman" w:hAnsi="Times New Roman" w:cs="Times New Roman"/>
          <w:sz w:val="28"/>
          <w:szCs w:val="28"/>
        </w:rPr>
        <w:t>.</w:t>
      </w:r>
      <w:r w:rsidRPr="00400482">
        <w:rPr>
          <w:rFonts w:ascii="Times New Roman" w:hAnsi="Times New Roman" w:cs="Times New Roman"/>
          <w:sz w:val="28"/>
          <w:szCs w:val="28"/>
        </w:rPr>
        <w:t xml:space="preserve">punktā </w:t>
      </w:r>
      <w:r w:rsidRPr="00DC0BB4">
        <w:rPr>
          <w:rFonts w:ascii="Times New Roman" w:hAnsi="Times New Roman" w:cs="Times New Roman"/>
          <w:sz w:val="28"/>
          <w:szCs w:val="28"/>
        </w:rPr>
        <w:t>minētās izmaksas veido projekta tiešās attiecināmās personāla atlīdzības izmaksas;</w:t>
      </w:r>
      <w:bookmarkEnd w:id="66"/>
    </w:p>
    <w:p w:rsidR="00831745" w:rsidRDefault="00053E77">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bookmarkStart w:id="67" w:name="_Ref447888531"/>
      <w:r w:rsidRPr="00DC0BB4">
        <w:rPr>
          <w:rFonts w:ascii="Times New Roman" w:hAnsi="Times New Roman" w:cs="Times New Roman"/>
          <w:sz w:val="28"/>
          <w:szCs w:val="28"/>
        </w:rPr>
        <w:t xml:space="preserve">šo noteikumu </w:t>
      </w:r>
      <w:fldSimple w:instr=" REF _Ref447888938 \r \h  \* MERGEFORMAT ">
        <w:r w:rsidR="001578AD" w:rsidRPr="001578AD">
          <w:rPr>
            <w:rFonts w:ascii="Times New Roman" w:hAnsi="Times New Roman" w:cs="Times New Roman"/>
            <w:sz w:val="28"/>
            <w:szCs w:val="28"/>
          </w:rPr>
          <w:t>37</w:t>
        </w:r>
      </w:fldSimple>
      <w:r w:rsidR="00400482" w:rsidRPr="00DC0BB4">
        <w:rPr>
          <w:rFonts w:ascii="Times New Roman" w:hAnsi="Times New Roman" w:cs="Times New Roman"/>
          <w:sz w:val="28"/>
          <w:szCs w:val="28"/>
        </w:rPr>
        <w:t xml:space="preserve">., </w:t>
      </w:r>
      <w:fldSimple w:instr=" REF _Ref447888944 \r \h  \* MERGEFORMAT ">
        <w:r w:rsidR="001578AD" w:rsidRPr="001578AD">
          <w:rPr>
            <w:rFonts w:ascii="Times New Roman" w:hAnsi="Times New Roman" w:cs="Times New Roman"/>
            <w:sz w:val="28"/>
            <w:szCs w:val="28"/>
          </w:rPr>
          <w:t>38</w:t>
        </w:r>
      </w:fldSimple>
      <w:r w:rsidR="00400482" w:rsidRPr="00DC0BB4">
        <w:rPr>
          <w:rFonts w:ascii="Times New Roman" w:hAnsi="Times New Roman" w:cs="Times New Roman"/>
          <w:sz w:val="28"/>
          <w:szCs w:val="28"/>
        </w:rPr>
        <w:t>.</w:t>
      </w:r>
      <w:r w:rsidR="00400482" w:rsidRPr="00400482">
        <w:rPr>
          <w:rFonts w:ascii="Times New Roman" w:hAnsi="Times New Roman" w:cs="Times New Roman"/>
          <w:sz w:val="28"/>
          <w:szCs w:val="28"/>
        </w:rPr>
        <w:t xml:space="preserve">, </w:t>
      </w:r>
      <w:fldSimple w:instr=" REF _Ref447888949 \r \h  \* MERGEFORMAT ">
        <w:r w:rsidR="001578AD" w:rsidRPr="001578AD">
          <w:rPr>
            <w:rFonts w:ascii="Times New Roman" w:hAnsi="Times New Roman" w:cs="Times New Roman"/>
            <w:sz w:val="28"/>
            <w:szCs w:val="28"/>
          </w:rPr>
          <w:t>39</w:t>
        </w:r>
      </w:fldSimple>
      <w:r w:rsidR="00400482" w:rsidRPr="00400482">
        <w:rPr>
          <w:rFonts w:ascii="Times New Roman" w:hAnsi="Times New Roman" w:cs="Times New Roman"/>
          <w:sz w:val="28"/>
          <w:szCs w:val="28"/>
        </w:rPr>
        <w:t xml:space="preserve">. un </w:t>
      </w:r>
      <w:fldSimple w:instr=" REF _Ref447888956 \r \h  \* MERGEFORMAT ">
        <w:r w:rsidR="001578AD" w:rsidRPr="001578AD">
          <w:rPr>
            <w:rFonts w:ascii="Times New Roman" w:hAnsi="Times New Roman" w:cs="Times New Roman"/>
            <w:sz w:val="28"/>
            <w:szCs w:val="28"/>
          </w:rPr>
          <w:t>40</w:t>
        </w:r>
      </w:fldSimple>
      <w:r w:rsidR="00400482" w:rsidRPr="00400482">
        <w:rPr>
          <w:rFonts w:ascii="Times New Roman" w:hAnsi="Times New Roman" w:cs="Times New Roman"/>
          <w:sz w:val="28"/>
          <w:szCs w:val="28"/>
        </w:rPr>
        <w:t>.punktā</w:t>
      </w:r>
      <w:r w:rsidRPr="00DC0BB4">
        <w:rPr>
          <w:rFonts w:ascii="Times New Roman" w:hAnsi="Times New Roman"/>
          <w:sz w:val="28"/>
          <w:szCs w:val="28"/>
        </w:rPr>
        <w:t xml:space="preserve"> </w:t>
      </w:r>
      <w:r w:rsidRPr="00DC0BB4">
        <w:rPr>
          <w:rFonts w:ascii="Times New Roman" w:hAnsi="Times New Roman" w:cs="Times New Roman"/>
          <w:sz w:val="28"/>
          <w:szCs w:val="28"/>
        </w:rPr>
        <w:t>minētās izmaksas veido projekta pārējās tiešās attiecināmās īstenošanas izmaksas</w:t>
      </w:r>
      <w:r w:rsidR="00692B5D">
        <w:rPr>
          <w:rFonts w:ascii="Times New Roman" w:hAnsi="Times New Roman" w:cs="Times New Roman"/>
          <w:sz w:val="28"/>
          <w:szCs w:val="28"/>
        </w:rPr>
        <w:t xml:space="preserve"> un šīs piegāžu un pakalpojumu izmaksas ir attiecināmas, ja tās radušās ievērojot publisko iepirkumu jomu regulējošos normatīvos aktus</w:t>
      </w:r>
      <w:r w:rsidRPr="00DC0BB4">
        <w:rPr>
          <w:rFonts w:ascii="Times New Roman" w:hAnsi="Times New Roman" w:cs="Times New Roman"/>
          <w:sz w:val="28"/>
          <w:szCs w:val="28"/>
        </w:rPr>
        <w:t>.</w:t>
      </w:r>
      <w:bookmarkEnd w:id="67"/>
    </w:p>
    <w:p w:rsidR="00831745" w:rsidRDefault="00A51806" w:rsidP="00987D97">
      <w:pPr>
        <w:pStyle w:val="ListParagraph"/>
        <w:numPr>
          <w:ilvl w:val="0"/>
          <w:numId w:val="4"/>
        </w:numPr>
        <w:tabs>
          <w:tab w:val="left" w:pos="1134"/>
        </w:tabs>
        <w:spacing w:before="60" w:after="0" w:line="240" w:lineRule="auto"/>
        <w:ind w:left="426"/>
        <w:contextualSpacing w:val="0"/>
        <w:jc w:val="both"/>
        <w:rPr>
          <w:rFonts w:ascii="Times New Roman" w:hAnsi="Times New Roman" w:cs="Times New Roman"/>
          <w:sz w:val="28"/>
          <w:szCs w:val="28"/>
        </w:rPr>
      </w:pPr>
      <w:r w:rsidRPr="00DC0BB4">
        <w:rPr>
          <w:rFonts w:ascii="Times New Roman" w:eastAsia="Times New Roman" w:hAnsi="Times New Roman" w:cs="Times New Roman"/>
          <w:sz w:val="28"/>
          <w:szCs w:val="28"/>
        </w:rPr>
        <w:t xml:space="preserve">Šo noteikumu </w:t>
      </w:r>
      <w:fldSimple w:instr=" REF _Ref447888519 \r \h  \* MERGEFORMAT ">
        <w:r w:rsidR="001578AD" w:rsidRPr="001578AD">
          <w:rPr>
            <w:rFonts w:ascii="Times New Roman" w:eastAsia="Times New Roman" w:hAnsi="Times New Roman" w:cs="Times New Roman"/>
            <w:sz w:val="28"/>
            <w:szCs w:val="28"/>
          </w:rPr>
          <w:t>34</w:t>
        </w:r>
      </w:fldSimple>
      <w:r w:rsidRPr="00400482">
        <w:rPr>
          <w:rFonts w:ascii="Times New Roman" w:eastAsia="Times New Roman" w:hAnsi="Times New Roman" w:cs="Times New Roman"/>
          <w:sz w:val="28"/>
          <w:szCs w:val="28"/>
        </w:rPr>
        <w:t>.punktā</w:t>
      </w:r>
      <w:r w:rsidRPr="00DC0BB4">
        <w:rPr>
          <w:rFonts w:ascii="Times New Roman" w:eastAsia="Times New Roman" w:hAnsi="Times New Roman" w:cs="Times New Roman"/>
          <w:sz w:val="28"/>
          <w:szCs w:val="28"/>
        </w:rPr>
        <w:t xml:space="preserve"> noteikto atbalstāmo darbību </w:t>
      </w:r>
      <w:r w:rsidRPr="00400482">
        <w:rPr>
          <w:rFonts w:ascii="Times New Roman" w:eastAsia="Times New Roman" w:hAnsi="Times New Roman" w:cs="Times New Roman"/>
          <w:sz w:val="28"/>
          <w:szCs w:val="28"/>
        </w:rPr>
        <w:t>īstenošanai ir attiecināmas projekta netiešās attiecināmās izmaksas</w:t>
      </w:r>
      <w:r w:rsidRPr="00987D97">
        <w:rPr>
          <w:rFonts w:ascii="Times New Roman" w:hAnsi="Times New Roman" w:cs="Times New Roman"/>
          <w:sz w:val="28"/>
          <w:szCs w:val="28"/>
        </w:rPr>
        <w:t xml:space="preserve">, ko projekta iesniegumā plāno kā vienu </w:t>
      </w:r>
      <w:r w:rsidRPr="00987D97">
        <w:rPr>
          <w:rFonts w:ascii="Times New Roman" w:hAnsi="Times New Roman" w:cs="Times New Roman"/>
          <w:sz w:val="28"/>
          <w:szCs w:val="28"/>
        </w:rPr>
        <w:lastRenderedPageBreak/>
        <w:t>izmaksu</w:t>
      </w:r>
      <w:r w:rsidRPr="00DC0BB4">
        <w:rPr>
          <w:rFonts w:ascii="Times New Roman" w:eastAsia="Times New Roman" w:hAnsi="Times New Roman" w:cs="Times New Roman"/>
          <w:sz w:val="28"/>
          <w:szCs w:val="28"/>
        </w:rPr>
        <w:t xml:space="preserve"> pozīciju, piemērojot netiešo izmaksu vienoto likmi 15 procentu apmērā no projekta šo noteikumu </w:t>
      </w:r>
      <w:r w:rsidR="00F55D51">
        <w:rPr>
          <w:rFonts w:ascii="Times New Roman" w:hAnsi="Times New Roman" w:cs="Times New Roman"/>
          <w:sz w:val="28"/>
          <w:szCs w:val="28"/>
          <w:highlight w:val="yellow"/>
        </w:rPr>
        <w:fldChar w:fldCharType="begin"/>
      </w:r>
      <w:r w:rsidR="00400482">
        <w:rPr>
          <w:rFonts w:ascii="Times New Roman" w:eastAsia="Times New Roman" w:hAnsi="Times New Roman" w:cs="Times New Roman"/>
          <w:sz w:val="28"/>
          <w:szCs w:val="28"/>
        </w:rPr>
        <w:instrText xml:space="preserve"> REF _Ref447889043 \r \h </w:instrText>
      </w:r>
      <w:r w:rsidR="00F55D51">
        <w:rPr>
          <w:rFonts w:ascii="Times New Roman" w:hAnsi="Times New Roman" w:cs="Times New Roman"/>
          <w:sz w:val="28"/>
          <w:szCs w:val="28"/>
          <w:highlight w:val="yellow"/>
        </w:rPr>
      </w:r>
      <w:r w:rsidR="00F55D51">
        <w:rPr>
          <w:rFonts w:ascii="Times New Roman" w:hAnsi="Times New Roman" w:cs="Times New Roman"/>
          <w:sz w:val="28"/>
          <w:szCs w:val="28"/>
          <w:highlight w:val="yellow"/>
        </w:rPr>
        <w:fldChar w:fldCharType="separate"/>
      </w:r>
      <w:r w:rsidR="001578AD">
        <w:rPr>
          <w:rFonts w:ascii="Times New Roman" w:eastAsia="Times New Roman" w:hAnsi="Times New Roman" w:cs="Times New Roman"/>
          <w:sz w:val="28"/>
          <w:szCs w:val="28"/>
        </w:rPr>
        <w:t>41.1</w:t>
      </w:r>
      <w:r w:rsidR="00F55D51">
        <w:rPr>
          <w:rFonts w:ascii="Times New Roman" w:hAnsi="Times New Roman" w:cs="Times New Roman"/>
          <w:sz w:val="28"/>
          <w:szCs w:val="28"/>
          <w:highlight w:val="yellow"/>
        </w:rPr>
        <w:fldChar w:fldCharType="end"/>
      </w:r>
      <w:r w:rsidR="00487C64" w:rsidRPr="00487C64">
        <w:rPr>
          <w:rFonts w:ascii="Times New Roman" w:hAnsi="Times New Roman" w:cs="Times New Roman"/>
          <w:sz w:val="28"/>
          <w:szCs w:val="28"/>
        </w:rPr>
        <w:t>.</w:t>
      </w:r>
      <w:r w:rsidRPr="00DC0BB4">
        <w:rPr>
          <w:rFonts w:ascii="Times New Roman" w:hAnsi="Times New Roman"/>
          <w:sz w:val="28"/>
          <w:szCs w:val="28"/>
        </w:rPr>
        <w:t>apakšpunktā</w:t>
      </w:r>
      <w:r w:rsidRPr="00DC0BB4">
        <w:rPr>
          <w:rFonts w:ascii="Times New Roman" w:eastAsia="Times New Roman" w:hAnsi="Times New Roman" w:cs="Times New Roman"/>
          <w:sz w:val="28"/>
          <w:szCs w:val="28"/>
        </w:rPr>
        <w:t xml:space="preserve"> minētajām tiešajām personāla atlīdzības izmaksām</w:t>
      </w:r>
      <w:r>
        <w:rPr>
          <w:rFonts w:ascii="Times New Roman" w:eastAsia="Times New Roman" w:hAnsi="Times New Roman" w:cs="Times New Roman"/>
          <w:sz w:val="28"/>
          <w:szCs w:val="28"/>
        </w:rPr>
        <w:t>.</w:t>
      </w:r>
    </w:p>
    <w:p w:rsidR="00831745" w:rsidRDefault="00764106">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 xml:space="preserve">9.2.4.2.pasākuma ietvaros atsevišķas </w:t>
      </w:r>
      <w:r w:rsidRPr="00DC0BB4">
        <w:rPr>
          <w:rFonts w:ascii="Times New Roman" w:hAnsi="Times New Roman" w:cs="Times New Roman"/>
          <w:sz w:val="28"/>
          <w:szCs w:val="28"/>
        </w:rPr>
        <w:t xml:space="preserve">šo noteikumu </w:t>
      </w:r>
      <w:r w:rsidR="00F55D51">
        <w:fldChar w:fldCharType="begin"/>
      </w:r>
      <w:r w:rsidR="00400482">
        <w:rPr>
          <w:rFonts w:ascii="Times New Roman" w:hAnsi="Times New Roman" w:cs="Times New Roman"/>
          <w:sz w:val="28"/>
          <w:szCs w:val="28"/>
        </w:rPr>
        <w:instrText xml:space="preserve"> REF _Ref447888938 \r \h </w:instrText>
      </w:r>
      <w:r w:rsidR="00F55D51">
        <w:fldChar w:fldCharType="separate"/>
      </w:r>
      <w:r w:rsidR="001578AD">
        <w:rPr>
          <w:rFonts w:ascii="Times New Roman" w:hAnsi="Times New Roman" w:cs="Times New Roman"/>
          <w:sz w:val="28"/>
          <w:szCs w:val="28"/>
        </w:rPr>
        <w:t>37</w:t>
      </w:r>
      <w:r w:rsidR="00F55D51">
        <w:fldChar w:fldCharType="end"/>
      </w:r>
      <w:r w:rsidRPr="00DC0BB4">
        <w:rPr>
          <w:rFonts w:ascii="Times New Roman" w:hAnsi="Times New Roman" w:cs="Times New Roman"/>
          <w:sz w:val="28"/>
          <w:szCs w:val="28"/>
        </w:rPr>
        <w:t xml:space="preserve">. un </w:t>
      </w:r>
      <w:r w:rsidR="00F55D51">
        <w:fldChar w:fldCharType="begin"/>
      </w:r>
      <w:r w:rsidR="00400482">
        <w:rPr>
          <w:rFonts w:ascii="Times New Roman" w:hAnsi="Times New Roman" w:cs="Times New Roman"/>
          <w:sz w:val="28"/>
          <w:szCs w:val="28"/>
        </w:rPr>
        <w:instrText xml:space="preserve"> REF _Ref447888944 \r \h </w:instrText>
      </w:r>
      <w:r w:rsidR="00F55D51">
        <w:fldChar w:fldCharType="separate"/>
      </w:r>
      <w:r w:rsidR="001578AD">
        <w:rPr>
          <w:rFonts w:ascii="Times New Roman" w:hAnsi="Times New Roman" w:cs="Times New Roman"/>
          <w:sz w:val="28"/>
          <w:szCs w:val="28"/>
        </w:rPr>
        <w:t>38</w:t>
      </w:r>
      <w:r w:rsidR="00F55D51">
        <w:fldChar w:fldCharType="end"/>
      </w:r>
      <w:r w:rsidRPr="00DC0BB4">
        <w:rPr>
          <w:rFonts w:ascii="Times New Roman" w:hAnsi="Times New Roman" w:cs="Times New Roman"/>
          <w:sz w:val="28"/>
          <w:szCs w:val="28"/>
        </w:rPr>
        <w:t>.punkta</w:t>
      </w:r>
      <w:r w:rsidRPr="00DC0BB4">
        <w:rPr>
          <w:rFonts w:ascii="Times New Roman" w:eastAsia="Times New Roman" w:hAnsi="Times New Roman" w:cs="Times New Roman"/>
          <w:sz w:val="28"/>
          <w:szCs w:val="28"/>
          <w:lang w:eastAsia="en-US"/>
        </w:rPr>
        <w:t xml:space="preserve"> izmaksas var attiecināt uz vairākiem projektiem, izmaksas starp projektiem sadalot balstoties uz vienu vai vairākiem šo noteikumu </w:t>
      </w:r>
      <w:r w:rsidR="00F55D51">
        <w:fldChar w:fldCharType="begin"/>
      </w:r>
      <w:r w:rsidR="00400482">
        <w:rPr>
          <w:rFonts w:ascii="Times New Roman" w:eastAsia="Times New Roman" w:hAnsi="Times New Roman" w:cs="Times New Roman"/>
          <w:sz w:val="28"/>
          <w:szCs w:val="28"/>
          <w:lang w:eastAsia="en-US"/>
        </w:rPr>
        <w:instrText xml:space="preserve"> REF _Ref447888303 \r \h </w:instrText>
      </w:r>
      <w:r w:rsidR="00F55D51">
        <w:fldChar w:fldCharType="separate"/>
      </w:r>
      <w:r w:rsidR="001578AD">
        <w:rPr>
          <w:rFonts w:ascii="Times New Roman" w:eastAsia="Times New Roman" w:hAnsi="Times New Roman" w:cs="Times New Roman"/>
          <w:sz w:val="28"/>
          <w:szCs w:val="28"/>
          <w:lang w:eastAsia="en-US"/>
        </w:rPr>
        <w:t>52</w:t>
      </w:r>
      <w:r w:rsidR="00F55D51">
        <w:fldChar w:fldCharType="end"/>
      </w:r>
      <w:r w:rsidRPr="00DC0BB4">
        <w:rPr>
          <w:rFonts w:ascii="Times New Roman" w:eastAsia="Times New Roman" w:hAnsi="Times New Roman" w:cs="Times New Roman"/>
          <w:sz w:val="28"/>
          <w:szCs w:val="28"/>
          <w:lang w:eastAsia="en-US"/>
        </w:rPr>
        <w:t xml:space="preserve">.punkta kritērijiem. Informāciju par šādiem pasākumiem atspoguļo </w:t>
      </w:r>
      <w:r w:rsidR="00400482">
        <w:rPr>
          <w:rFonts w:ascii="Times New Roman" w:eastAsia="Times New Roman" w:hAnsi="Times New Roman" w:cs="Times New Roman"/>
          <w:sz w:val="28"/>
          <w:szCs w:val="28"/>
          <w:lang w:eastAsia="en-US"/>
        </w:rPr>
        <w:t xml:space="preserve">šo noteikumu </w:t>
      </w:r>
      <w:r w:rsidR="00F55D51">
        <w:rPr>
          <w:rFonts w:ascii="Times New Roman" w:eastAsia="Times New Roman" w:hAnsi="Times New Roman" w:cs="Times New Roman"/>
          <w:sz w:val="28"/>
          <w:szCs w:val="28"/>
          <w:lang w:eastAsia="en-US"/>
        </w:rPr>
        <w:fldChar w:fldCharType="begin"/>
      </w:r>
      <w:r w:rsidR="00400482">
        <w:rPr>
          <w:rFonts w:ascii="Times New Roman" w:eastAsia="Times New Roman" w:hAnsi="Times New Roman" w:cs="Times New Roman"/>
          <w:sz w:val="28"/>
          <w:szCs w:val="28"/>
          <w:lang w:eastAsia="en-US"/>
        </w:rPr>
        <w:instrText xml:space="preserve"> REF _Ref447890186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58.1</w:t>
      </w:r>
      <w:r w:rsidR="00F55D51">
        <w:rPr>
          <w:rFonts w:ascii="Times New Roman" w:eastAsia="Times New Roman" w:hAnsi="Times New Roman" w:cs="Times New Roman"/>
          <w:sz w:val="28"/>
          <w:szCs w:val="28"/>
          <w:lang w:eastAsia="en-US"/>
        </w:rPr>
        <w:fldChar w:fldCharType="end"/>
      </w:r>
      <w:r w:rsidR="00400482">
        <w:rPr>
          <w:rFonts w:ascii="Times New Roman" w:eastAsia="Times New Roman" w:hAnsi="Times New Roman" w:cs="Times New Roman"/>
          <w:sz w:val="28"/>
          <w:szCs w:val="28"/>
          <w:lang w:eastAsia="en-US"/>
        </w:rPr>
        <w:t xml:space="preserve">.apakšpunktā minētajos </w:t>
      </w:r>
      <w:r w:rsidR="00400482" w:rsidRPr="00DC0BB4">
        <w:rPr>
          <w:rFonts w:ascii="Times New Roman" w:eastAsia="Times New Roman" w:hAnsi="Times New Roman" w:cs="Times New Roman"/>
          <w:sz w:val="28"/>
          <w:szCs w:val="28"/>
          <w:lang w:eastAsia="en-US"/>
        </w:rPr>
        <w:t>attiecīgo projektu</w:t>
      </w:r>
      <w:r w:rsidR="00400482">
        <w:rPr>
          <w:rFonts w:ascii="Times New Roman" w:eastAsia="Times New Roman" w:hAnsi="Times New Roman" w:cs="Times New Roman"/>
          <w:sz w:val="28"/>
          <w:szCs w:val="28"/>
          <w:lang w:eastAsia="en-US"/>
        </w:rPr>
        <w:t xml:space="preserve"> </w:t>
      </w:r>
      <w:r w:rsidRPr="00DC0BB4">
        <w:rPr>
          <w:rFonts w:ascii="Times New Roman" w:eastAsia="Times New Roman" w:hAnsi="Times New Roman" w:cs="Times New Roman"/>
          <w:sz w:val="28"/>
          <w:szCs w:val="28"/>
          <w:lang w:eastAsia="en-US"/>
        </w:rPr>
        <w:t>gada plānos.</w:t>
      </w:r>
    </w:p>
    <w:p w:rsidR="00831745" w:rsidRDefault="00A7596E">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Projekta vadības un īstenošanas personālam, kas darba laika slodzes ietvaros vienā institūcijā veic pienākumus, kuri ir saistīti ne tikai ar projektu, bet arī ar konkrētās institūcijas pamatdarbību vai citu finanšu instrumentu administrēšanu, daļa no atlīdzības izmaksām var tikt segta no projekta finansējuma proporcionāli laikam, kurā tiek veikti ar projektu saistītie pienākumi. Šādā gadījumā veic projekta vadības un īstenošanas personāla darba laika uzskaiti</w:t>
      </w:r>
      <w:r w:rsidR="00C01238" w:rsidRPr="00DC0BB4">
        <w:rPr>
          <w:rFonts w:ascii="Times New Roman" w:eastAsia="Times New Roman" w:hAnsi="Times New Roman" w:cs="Times New Roman"/>
          <w:sz w:val="28"/>
          <w:szCs w:val="28"/>
        </w:rPr>
        <w:t xml:space="preserve"> dalījumā</w:t>
      </w:r>
      <w:r w:rsidR="001467A4" w:rsidRPr="00DC0BB4">
        <w:rPr>
          <w:rFonts w:ascii="Times New Roman" w:eastAsia="Times New Roman" w:hAnsi="Times New Roman" w:cs="Times New Roman"/>
          <w:sz w:val="28"/>
          <w:szCs w:val="28"/>
        </w:rPr>
        <w:t xml:space="preserve"> </w:t>
      </w:r>
      <w:r w:rsidR="00C01238" w:rsidRPr="00DC0BB4">
        <w:rPr>
          <w:rFonts w:ascii="Times New Roman" w:eastAsia="Times New Roman" w:hAnsi="Times New Roman" w:cs="Times New Roman"/>
          <w:sz w:val="28"/>
          <w:szCs w:val="28"/>
        </w:rPr>
        <w:t>pa</w:t>
      </w:r>
      <w:r w:rsidR="001467A4" w:rsidRPr="00DC0BB4">
        <w:rPr>
          <w:rFonts w:ascii="Times New Roman" w:eastAsia="Times New Roman" w:hAnsi="Times New Roman" w:cs="Times New Roman"/>
          <w:sz w:val="28"/>
          <w:szCs w:val="28"/>
        </w:rPr>
        <w:t xml:space="preserve"> veiktajām funkcijām</w:t>
      </w:r>
      <w:r w:rsidRPr="00DC0BB4">
        <w:rPr>
          <w:rFonts w:ascii="Times New Roman" w:eastAsia="Times New Roman" w:hAnsi="Times New Roman" w:cs="Times New Roman"/>
          <w:sz w:val="28"/>
          <w:szCs w:val="28"/>
        </w:rPr>
        <w:t xml:space="preserve">, ievērojot, ka izmaksas no </w:t>
      </w:r>
      <w:r w:rsidR="001C7DE5" w:rsidRPr="00DC0BB4">
        <w:rPr>
          <w:rFonts w:ascii="Times New Roman" w:eastAsia="Times New Roman" w:hAnsi="Times New Roman" w:cs="Times New Roman"/>
          <w:sz w:val="28"/>
          <w:szCs w:val="28"/>
        </w:rPr>
        <w:t>ESF</w:t>
      </w:r>
      <w:r w:rsidRPr="00DC0BB4">
        <w:rPr>
          <w:rFonts w:ascii="Times New Roman" w:eastAsia="Times New Roman" w:hAnsi="Times New Roman" w:cs="Times New Roman"/>
          <w:sz w:val="28"/>
          <w:szCs w:val="28"/>
        </w:rPr>
        <w:t xml:space="preserve"> ir attiecināmas, ja darbinieks projektā nodarbināts vismaz 30 procentus no kopējās noslodzes. </w:t>
      </w:r>
    </w:p>
    <w:p w:rsidR="00831745" w:rsidRDefault="00146170">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2D2C93">
        <w:rPr>
          <w:rFonts w:ascii="Times New Roman" w:eastAsia="Times New Roman" w:hAnsi="Times New Roman" w:cs="Times New Roman"/>
          <w:sz w:val="28"/>
          <w:szCs w:val="28"/>
        </w:rPr>
        <w:t>Iepirkum</w:t>
      </w:r>
      <w:r w:rsidR="00227B94" w:rsidRPr="002D2C93">
        <w:rPr>
          <w:rFonts w:ascii="Times New Roman" w:eastAsia="Times New Roman" w:hAnsi="Times New Roman" w:cs="Times New Roman"/>
          <w:sz w:val="28"/>
          <w:szCs w:val="28"/>
        </w:rPr>
        <w:t>ā</w:t>
      </w:r>
      <w:r w:rsidRPr="002D2C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6170">
        <w:rPr>
          <w:rFonts w:ascii="Times New Roman" w:hAnsi="Times New Roman" w:cs="Times New Roman"/>
          <w:bCs/>
          <w:color w:val="414142"/>
          <w:sz w:val="28"/>
          <w:szCs w:val="28"/>
          <w:shd w:val="clear" w:color="auto" w:fill="FFFFFF"/>
        </w:rPr>
        <w:t>kur</w:t>
      </w:r>
      <w:r w:rsidR="00227B94">
        <w:rPr>
          <w:rFonts w:ascii="Times New Roman" w:hAnsi="Times New Roman" w:cs="Times New Roman"/>
          <w:bCs/>
          <w:color w:val="414142"/>
          <w:sz w:val="28"/>
          <w:szCs w:val="28"/>
          <w:shd w:val="clear" w:color="auto" w:fill="FFFFFF"/>
        </w:rPr>
        <w:t>ā</w:t>
      </w:r>
      <w:r w:rsidRPr="00146170">
        <w:rPr>
          <w:rFonts w:ascii="Times New Roman" w:hAnsi="Times New Roman" w:cs="Times New Roman"/>
          <w:bCs/>
          <w:color w:val="414142"/>
          <w:sz w:val="28"/>
          <w:szCs w:val="28"/>
          <w:shd w:val="clear" w:color="auto" w:fill="FFFFFF"/>
        </w:rPr>
        <w:t xml:space="preserve"> samaksa par pakalpojumu veikta, pamatojoties uz nostrādāto stundu skaitu</w:t>
      </w:r>
      <w:r>
        <w:rPr>
          <w:rFonts w:ascii="Times New Roman" w:hAnsi="Times New Roman" w:cs="Times New Roman"/>
          <w:bCs/>
          <w:color w:val="414142"/>
          <w:sz w:val="28"/>
          <w:szCs w:val="28"/>
          <w:shd w:val="clear" w:color="auto" w:fill="FFFFFF"/>
        </w:rPr>
        <w:t>,</w:t>
      </w:r>
      <w:r w:rsidR="001F5A4C" w:rsidRPr="00146170">
        <w:rPr>
          <w:rFonts w:ascii="Times New Roman" w:eastAsia="Times New Roman" w:hAnsi="Times New Roman" w:cs="Times New Roman"/>
          <w:sz w:val="28"/>
          <w:szCs w:val="28"/>
        </w:rPr>
        <w:t xml:space="preserve"> </w:t>
      </w:r>
      <w:r w:rsidR="001F5A4C" w:rsidRPr="00DC0BB4">
        <w:rPr>
          <w:rFonts w:ascii="Times New Roman" w:eastAsia="Times New Roman" w:hAnsi="Times New Roman" w:cs="Times New Roman"/>
          <w:sz w:val="28"/>
          <w:szCs w:val="28"/>
        </w:rPr>
        <w:t>cilvēkresursu izmaksas</w:t>
      </w:r>
      <w:r w:rsidR="001467A4" w:rsidRPr="00DC0BB4">
        <w:rPr>
          <w:rFonts w:ascii="Times New Roman" w:eastAsia="Times New Roman" w:hAnsi="Times New Roman" w:cs="Times New Roman"/>
          <w:sz w:val="28"/>
          <w:szCs w:val="28"/>
        </w:rPr>
        <w:t>,</w:t>
      </w:r>
      <w:r w:rsidR="001F5A4C" w:rsidRPr="00DC0BB4">
        <w:rPr>
          <w:rFonts w:ascii="Times New Roman" w:eastAsia="Times New Roman" w:hAnsi="Times New Roman" w:cs="Times New Roman"/>
          <w:sz w:val="28"/>
          <w:szCs w:val="28"/>
        </w:rPr>
        <w:t xml:space="preserve"> </w:t>
      </w:r>
      <w:r w:rsidR="001467A4" w:rsidRPr="00DC0BB4">
        <w:rPr>
          <w:rFonts w:ascii="Times New Roman" w:eastAsia="Times New Roman" w:hAnsi="Times New Roman" w:cs="Times New Roman"/>
          <w:sz w:val="28"/>
          <w:szCs w:val="28"/>
        </w:rPr>
        <w:t xml:space="preserve">ieskaitot pievienotās vērtības nodokli, </w:t>
      </w:r>
      <w:r w:rsidR="001F5A4C" w:rsidRPr="00DC0BB4">
        <w:rPr>
          <w:rFonts w:ascii="Times New Roman" w:eastAsia="Times New Roman" w:hAnsi="Times New Roman" w:cs="Times New Roman"/>
          <w:sz w:val="28"/>
          <w:szCs w:val="28"/>
        </w:rPr>
        <w:t xml:space="preserve">nepārsniedz </w:t>
      </w:r>
      <w:r w:rsidR="00A13B7D" w:rsidRPr="00DC0BB4">
        <w:rPr>
          <w:rFonts w:ascii="Times New Roman" w:eastAsia="Times New Roman" w:hAnsi="Times New Roman" w:cs="Times New Roman"/>
          <w:sz w:val="28"/>
          <w:szCs w:val="28"/>
        </w:rPr>
        <w:t>8</w:t>
      </w:r>
      <w:r w:rsidR="003B40AA" w:rsidRPr="00DC0BB4">
        <w:rPr>
          <w:rFonts w:ascii="Times New Roman" w:eastAsia="Times New Roman" w:hAnsi="Times New Roman" w:cs="Times New Roman"/>
          <w:sz w:val="28"/>
          <w:szCs w:val="28"/>
        </w:rPr>
        <w:t>0</w:t>
      </w:r>
      <w:r w:rsidR="001F5A4C" w:rsidRPr="00DC0BB4">
        <w:rPr>
          <w:rFonts w:ascii="Times New Roman" w:eastAsia="Times New Roman" w:hAnsi="Times New Roman" w:cs="Times New Roman"/>
          <w:sz w:val="28"/>
          <w:szCs w:val="28"/>
        </w:rPr>
        <w:t> </w:t>
      </w:r>
      <w:proofErr w:type="spellStart"/>
      <w:r w:rsidR="001F5A4C" w:rsidRPr="00DC0BB4">
        <w:rPr>
          <w:rFonts w:ascii="Times New Roman" w:eastAsia="Times New Roman" w:hAnsi="Times New Roman" w:cs="Times New Roman"/>
          <w:i/>
          <w:sz w:val="28"/>
          <w:szCs w:val="28"/>
        </w:rPr>
        <w:t>euro</w:t>
      </w:r>
      <w:proofErr w:type="spellEnd"/>
      <w:r w:rsidR="001467A4" w:rsidRPr="00DC0BB4">
        <w:rPr>
          <w:rFonts w:ascii="Times New Roman" w:eastAsia="Times New Roman" w:hAnsi="Times New Roman" w:cs="Times New Roman"/>
          <w:sz w:val="28"/>
          <w:szCs w:val="28"/>
        </w:rPr>
        <w:t xml:space="preserve"> </w:t>
      </w:r>
      <w:r w:rsidR="001F5A4C" w:rsidRPr="00DC0BB4">
        <w:rPr>
          <w:rFonts w:ascii="Times New Roman" w:eastAsia="Times New Roman" w:hAnsi="Times New Roman" w:cs="Times New Roman"/>
          <w:sz w:val="28"/>
          <w:szCs w:val="28"/>
        </w:rPr>
        <w:t>par cilvēkstundu</w:t>
      </w:r>
      <w:r w:rsidR="001467A4" w:rsidRPr="00DC0BB4">
        <w:rPr>
          <w:rFonts w:ascii="Times New Roman" w:eastAsia="Times New Roman" w:hAnsi="Times New Roman" w:cs="Times New Roman"/>
          <w:sz w:val="28"/>
          <w:szCs w:val="28"/>
        </w:rPr>
        <w:t>,</w:t>
      </w:r>
      <w:r w:rsidR="001F5A4C" w:rsidRPr="00DC0BB4">
        <w:rPr>
          <w:rFonts w:ascii="Times New Roman" w:eastAsia="Times New Roman" w:hAnsi="Times New Roman" w:cs="Times New Roman"/>
          <w:sz w:val="28"/>
          <w:szCs w:val="28"/>
        </w:rPr>
        <w:t xml:space="preserve"> </w:t>
      </w:r>
      <w:r w:rsidR="001467A4" w:rsidRPr="00DC0BB4">
        <w:rPr>
          <w:rFonts w:ascii="Times New Roman" w:eastAsia="Times New Roman" w:hAnsi="Times New Roman" w:cs="Times New Roman"/>
          <w:sz w:val="28"/>
          <w:szCs w:val="28"/>
        </w:rPr>
        <w:t xml:space="preserve">ja cilvēkstundu skaits </w:t>
      </w:r>
      <w:r w:rsidR="00C01238" w:rsidRPr="00DC0BB4">
        <w:rPr>
          <w:rFonts w:ascii="Times New Roman" w:eastAsia="Times New Roman" w:hAnsi="Times New Roman" w:cs="Times New Roman"/>
          <w:sz w:val="28"/>
          <w:szCs w:val="28"/>
        </w:rPr>
        <w:t xml:space="preserve">kalendārās </w:t>
      </w:r>
      <w:r w:rsidR="001467A4" w:rsidRPr="00DC0BB4">
        <w:rPr>
          <w:rFonts w:ascii="Times New Roman" w:eastAsia="Times New Roman" w:hAnsi="Times New Roman" w:cs="Times New Roman"/>
          <w:sz w:val="28"/>
          <w:szCs w:val="28"/>
        </w:rPr>
        <w:t xml:space="preserve">nedēļas laikā </w:t>
      </w:r>
      <w:r w:rsidR="0049612C">
        <w:rPr>
          <w:rFonts w:ascii="Times New Roman" w:eastAsia="Times New Roman" w:hAnsi="Times New Roman" w:cs="Times New Roman"/>
          <w:sz w:val="28"/>
          <w:szCs w:val="28"/>
        </w:rPr>
        <w:t xml:space="preserve">uz vienu cilvēku </w:t>
      </w:r>
      <w:r w:rsidR="001467A4" w:rsidRPr="00DC0BB4">
        <w:rPr>
          <w:rFonts w:ascii="Times New Roman" w:eastAsia="Times New Roman" w:hAnsi="Times New Roman" w:cs="Times New Roman"/>
          <w:sz w:val="28"/>
          <w:szCs w:val="28"/>
        </w:rPr>
        <w:t>ir līdz 6 stundām, nepārsniedz 40 </w:t>
      </w:r>
      <w:proofErr w:type="spellStart"/>
      <w:r w:rsidR="001467A4" w:rsidRPr="00DC0BB4">
        <w:rPr>
          <w:rFonts w:ascii="Times New Roman" w:eastAsia="Times New Roman" w:hAnsi="Times New Roman" w:cs="Times New Roman"/>
          <w:i/>
          <w:sz w:val="28"/>
          <w:szCs w:val="28"/>
        </w:rPr>
        <w:t>euro</w:t>
      </w:r>
      <w:proofErr w:type="spellEnd"/>
      <w:r w:rsidR="001467A4" w:rsidRPr="00DC0BB4">
        <w:rPr>
          <w:rFonts w:ascii="Times New Roman" w:eastAsia="Times New Roman" w:hAnsi="Times New Roman" w:cs="Times New Roman"/>
          <w:sz w:val="28"/>
          <w:szCs w:val="28"/>
        </w:rPr>
        <w:t xml:space="preserve"> par cilvēkstundu, ja cilvēkstundu skaits </w:t>
      </w:r>
      <w:r w:rsidR="00C01238" w:rsidRPr="00DC0BB4">
        <w:rPr>
          <w:rFonts w:ascii="Times New Roman" w:eastAsia="Times New Roman" w:hAnsi="Times New Roman" w:cs="Times New Roman"/>
          <w:sz w:val="28"/>
          <w:szCs w:val="28"/>
        </w:rPr>
        <w:t xml:space="preserve">kalendārās </w:t>
      </w:r>
      <w:r w:rsidR="001467A4" w:rsidRPr="00DC0BB4">
        <w:rPr>
          <w:rFonts w:ascii="Times New Roman" w:eastAsia="Times New Roman" w:hAnsi="Times New Roman" w:cs="Times New Roman"/>
          <w:sz w:val="28"/>
          <w:szCs w:val="28"/>
        </w:rPr>
        <w:t xml:space="preserve">nedēļas laikā </w:t>
      </w:r>
      <w:r w:rsidR="0049612C">
        <w:rPr>
          <w:rFonts w:ascii="Times New Roman" w:eastAsia="Times New Roman" w:hAnsi="Times New Roman" w:cs="Times New Roman"/>
          <w:sz w:val="28"/>
          <w:szCs w:val="28"/>
        </w:rPr>
        <w:t xml:space="preserve">uz vienu cilvēku </w:t>
      </w:r>
      <w:r w:rsidR="001467A4" w:rsidRPr="00DC0BB4">
        <w:rPr>
          <w:rFonts w:ascii="Times New Roman" w:eastAsia="Times New Roman" w:hAnsi="Times New Roman" w:cs="Times New Roman"/>
          <w:sz w:val="28"/>
          <w:szCs w:val="28"/>
        </w:rPr>
        <w:t>ir no 7 līdz 16 stundām, un nepārsniedz 30 </w:t>
      </w:r>
      <w:proofErr w:type="spellStart"/>
      <w:r w:rsidR="001467A4" w:rsidRPr="00DC0BB4">
        <w:rPr>
          <w:rFonts w:ascii="Times New Roman" w:eastAsia="Times New Roman" w:hAnsi="Times New Roman" w:cs="Times New Roman"/>
          <w:i/>
          <w:sz w:val="28"/>
          <w:szCs w:val="28"/>
        </w:rPr>
        <w:t>euro</w:t>
      </w:r>
      <w:proofErr w:type="spellEnd"/>
      <w:r w:rsidR="001467A4" w:rsidRPr="00DC0BB4">
        <w:rPr>
          <w:rFonts w:ascii="Times New Roman" w:eastAsia="Times New Roman" w:hAnsi="Times New Roman" w:cs="Times New Roman"/>
          <w:sz w:val="28"/>
          <w:szCs w:val="28"/>
        </w:rPr>
        <w:t xml:space="preserve"> par cilvēkstundu, ja cilvēkstundu skaits </w:t>
      </w:r>
      <w:r w:rsidR="00C01238" w:rsidRPr="00DC0BB4">
        <w:rPr>
          <w:rFonts w:ascii="Times New Roman" w:eastAsia="Times New Roman" w:hAnsi="Times New Roman" w:cs="Times New Roman"/>
          <w:sz w:val="28"/>
          <w:szCs w:val="28"/>
        </w:rPr>
        <w:t xml:space="preserve">kalendārās </w:t>
      </w:r>
      <w:r w:rsidR="001467A4" w:rsidRPr="00DC0BB4">
        <w:rPr>
          <w:rFonts w:ascii="Times New Roman" w:eastAsia="Times New Roman" w:hAnsi="Times New Roman" w:cs="Times New Roman"/>
          <w:sz w:val="28"/>
          <w:szCs w:val="28"/>
        </w:rPr>
        <w:t xml:space="preserve">nedēļas laikā </w:t>
      </w:r>
      <w:r w:rsidR="0049612C">
        <w:rPr>
          <w:rFonts w:ascii="Times New Roman" w:eastAsia="Times New Roman" w:hAnsi="Times New Roman" w:cs="Times New Roman"/>
          <w:sz w:val="28"/>
          <w:szCs w:val="28"/>
        </w:rPr>
        <w:t xml:space="preserve">uz vienu cilvēku </w:t>
      </w:r>
      <w:r w:rsidR="001467A4" w:rsidRPr="00DC0BB4">
        <w:rPr>
          <w:rFonts w:ascii="Times New Roman" w:eastAsia="Times New Roman" w:hAnsi="Times New Roman" w:cs="Times New Roman"/>
          <w:sz w:val="28"/>
          <w:szCs w:val="28"/>
        </w:rPr>
        <w:t>ir virs 17 stundām</w:t>
      </w:r>
      <w:r w:rsidR="001F5A4C" w:rsidRPr="00DC0BB4">
        <w:rPr>
          <w:rFonts w:ascii="Times New Roman" w:eastAsia="Times New Roman" w:hAnsi="Times New Roman" w:cs="Times New Roman"/>
          <w:sz w:val="28"/>
          <w:szCs w:val="28"/>
        </w:rPr>
        <w:t xml:space="preserve">. Izņēmuma gadījumos cilvēkstundu likmes </w:t>
      </w:r>
      <w:r w:rsidR="00400482">
        <w:rPr>
          <w:rFonts w:ascii="Times New Roman" w:eastAsia="Times New Roman" w:hAnsi="Times New Roman" w:cs="Times New Roman"/>
          <w:sz w:val="28"/>
          <w:szCs w:val="28"/>
        </w:rPr>
        <w:t xml:space="preserve">iepirkumos </w:t>
      </w:r>
      <w:r w:rsidR="001F5A4C" w:rsidRPr="00DC0BB4">
        <w:rPr>
          <w:rFonts w:ascii="Times New Roman" w:eastAsia="Times New Roman" w:hAnsi="Times New Roman" w:cs="Times New Roman"/>
          <w:sz w:val="28"/>
          <w:szCs w:val="28"/>
        </w:rPr>
        <w:t>var būt augstākas, ja saņemts sadarbības iestādes saskaņojums.</w:t>
      </w:r>
    </w:p>
    <w:p w:rsidR="00831745" w:rsidRDefault="00A7596E">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t>Sadarbības partneru izmaksas</w:t>
      </w:r>
      <w:r w:rsidR="001806B4" w:rsidRPr="00DC0BB4">
        <w:rPr>
          <w:rFonts w:ascii="Times New Roman" w:eastAsia="Times New Roman" w:hAnsi="Times New Roman" w:cs="Times New Roman"/>
          <w:sz w:val="28"/>
          <w:szCs w:val="28"/>
        </w:rPr>
        <w:t xml:space="preserve"> 9.2.4.1.pasākuma ietvaros</w:t>
      </w:r>
      <w:r w:rsidRPr="00DC0BB4">
        <w:rPr>
          <w:rFonts w:ascii="Times New Roman" w:eastAsia="Times New Roman" w:hAnsi="Times New Roman" w:cs="Times New Roman"/>
          <w:sz w:val="28"/>
          <w:szCs w:val="28"/>
        </w:rPr>
        <w:t xml:space="preserve"> ir attiecināmas, ja tās ir veiktas pēc šo noteikumu </w:t>
      </w:r>
      <w:r w:rsidR="00F55D51">
        <w:fldChar w:fldCharType="begin"/>
      </w:r>
      <w:r w:rsidR="00400482">
        <w:rPr>
          <w:rFonts w:ascii="Times New Roman" w:eastAsia="Times New Roman" w:hAnsi="Times New Roman" w:cs="Times New Roman"/>
          <w:sz w:val="28"/>
          <w:szCs w:val="28"/>
        </w:rPr>
        <w:instrText xml:space="preserve"> REF _Ref447890491 \r \h </w:instrText>
      </w:r>
      <w:r w:rsidR="00F55D51">
        <w:fldChar w:fldCharType="separate"/>
      </w:r>
      <w:r w:rsidR="001578AD">
        <w:rPr>
          <w:rFonts w:ascii="Times New Roman" w:eastAsia="Times New Roman" w:hAnsi="Times New Roman" w:cs="Times New Roman"/>
          <w:sz w:val="28"/>
          <w:szCs w:val="28"/>
        </w:rPr>
        <w:t>18</w:t>
      </w:r>
      <w:r w:rsidR="00F55D51">
        <w:fldChar w:fldCharType="end"/>
      </w:r>
      <w:r w:rsidR="00E04940" w:rsidRPr="00DC0BB4">
        <w:rPr>
          <w:rFonts w:ascii="Times New Roman" w:hAnsi="Times New Roman"/>
          <w:sz w:val="28"/>
          <w:szCs w:val="28"/>
        </w:rPr>
        <w:t>.punktā</w:t>
      </w:r>
      <w:r w:rsidRPr="00DC0BB4">
        <w:rPr>
          <w:rFonts w:ascii="Times New Roman" w:eastAsia="Times New Roman" w:hAnsi="Times New Roman" w:cs="Times New Roman"/>
          <w:sz w:val="28"/>
          <w:szCs w:val="28"/>
        </w:rPr>
        <w:t xml:space="preserve"> minētā sadarbības līguma noslēgšanas, ievērojot šo noteikumu </w:t>
      </w:r>
      <w:r w:rsidR="00F55D51">
        <w:fldChar w:fldCharType="begin"/>
      </w:r>
      <w:r w:rsidR="00400482">
        <w:rPr>
          <w:rFonts w:ascii="Times New Roman" w:eastAsia="Times New Roman" w:hAnsi="Times New Roman" w:cs="Times New Roman"/>
          <w:sz w:val="28"/>
          <w:szCs w:val="28"/>
        </w:rPr>
        <w:instrText xml:space="preserve"> REF _Ref447890505 \r \h </w:instrText>
      </w:r>
      <w:r w:rsidR="00F55D51">
        <w:fldChar w:fldCharType="separate"/>
      </w:r>
      <w:r w:rsidR="001578AD">
        <w:rPr>
          <w:rFonts w:ascii="Times New Roman" w:eastAsia="Times New Roman" w:hAnsi="Times New Roman" w:cs="Times New Roman"/>
          <w:sz w:val="28"/>
          <w:szCs w:val="28"/>
        </w:rPr>
        <w:t>15</w:t>
      </w:r>
      <w:r w:rsidR="00F55D51">
        <w:fldChar w:fldCharType="end"/>
      </w:r>
      <w:r w:rsidR="00E04940" w:rsidRPr="00DC0BB4">
        <w:rPr>
          <w:rFonts w:ascii="Times New Roman" w:hAnsi="Times New Roman"/>
          <w:sz w:val="28"/>
          <w:szCs w:val="28"/>
        </w:rPr>
        <w:t>.punktā</w:t>
      </w:r>
      <w:r w:rsidRPr="00DC0BB4">
        <w:rPr>
          <w:rFonts w:ascii="Times New Roman" w:eastAsia="Times New Roman" w:hAnsi="Times New Roman" w:cs="Times New Roman"/>
          <w:sz w:val="28"/>
          <w:szCs w:val="28"/>
        </w:rPr>
        <w:t> minēto termiņu.</w:t>
      </w:r>
      <w:r w:rsidR="00A13B7D" w:rsidRPr="00DC0BB4">
        <w:rPr>
          <w:rFonts w:ascii="Times New Roman" w:eastAsia="Times New Roman" w:hAnsi="Times New Roman" w:cs="Times New Roman"/>
          <w:sz w:val="28"/>
          <w:szCs w:val="28"/>
        </w:rPr>
        <w:t xml:space="preserve"> </w:t>
      </w:r>
    </w:p>
    <w:p w:rsidR="00427B08" w:rsidRPr="003A4277" w:rsidRDefault="00427B08">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DC0BB4">
        <w:rPr>
          <w:rFonts w:ascii="Times New Roman" w:hAnsi="Times New Roman" w:cs="Times New Roman"/>
          <w:sz w:val="28"/>
          <w:szCs w:val="28"/>
        </w:rPr>
        <w:t xml:space="preserve">Specifiskā atbalsta mērķa </w:t>
      </w:r>
      <w:r w:rsidRPr="003A4277">
        <w:rPr>
          <w:rFonts w:ascii="Times New Roman" w:hAnsi="Times New Roman" w:cs="Times New Roman"/>
          <w:sz w:val="28"/>
          <w:szCs w:val="28"/>
        </w:rPr>
        <w:t>pasākumu</w:t>
      </w:r>
      <w:r w:rsidR="00195F09" w:rsidRPr="003A4277">
        <w:rPr>
          <w:rFonts w:ascii="Times New Roman" w:hAnsi="Times New Roman" w:cs="Times New Roman"/>
          <w:sz w:val="28"/>
          <w:szCs w:val="28"/>
        </w:rPr>
        <w:t xml:space="preserve"> iet</w:t>
      </w:r>
      <w:r w:rsidR="00670AEB">
        <w:rPr>
          <w:rFonts w:ascii="Times New Roman" w:hAnsi="Times New Roman" w:cs="Times New Roman"/>
          <w:sz w:val="28"/>
          <w:szCs w:val="28"/>
        </w:rPr>
        <w:t xml:space="preserve">varos nav attiecināmas </w:t>
      </w:r>
      <w:r w:rsidR="00195F09" w:rsidRPr="003A4277">
        <w:rPr>
          <w:rFonts w:ascii="Times New Roman" w:hAnsi="Times New Roman" w:cs="Times New Roman"/>
          <w:sz w:val="28"/>
          <w:szCs w:val="28"/>
        </w:rPr>
        <w:t>būvdarbu un piegā</w:t>
      </w:r>
      <w:r w:rsidR="00400482">
        <w:rPr>
          <w:rFonts w:ascii="Times New Roman" w:hAnsi="Times New Roman" w:cs="Times New Roman"/>
          <w:sz w:val="28"/>
          <w:szCs w:val="28"/>
        </w:rPr>
        <w:t>žu līgumu</w:t>
      </w:r>
      <w:r w:rsidR="00195F09" w:rsidRPr="003A4277">
        <w:rPr>
          <w:rFonts w:ascii="Times New Roman" w:hAnsi="Times New Roman" w:cs="Times New Roman"/>
          <w:sz w:val="28"/>
          <w:szCs w:val="28"/>
        </w:rPr>
        <w:t xml:space="preserve"> izmak</w:t>
      </w:r>
      <w:r w:rsidR="00670AEB">
        <w:rPr>
          <w:rFonts w:ascii="Times New Roman" w:hAnsi="Times New Roman" w:cs="Times New Roman"/>
          <w:sz w:val="28"/>
          <w:szCs w:val="28"/>
        </w:rPr>
        <w:t xml:space="preserve">sas, izņemot </w:t>
      </w:r>
      <w:r w:rsidR="00E06442">
        <w:rPr>
          <w:rFonts w:ascii="Times New Roman" w:hAnsi="Times New Roman" w:cs="Times New Roman"/>
          <w:sz w:val="28"/>
          <w:szCs w:val="28"/>
        </w:rPr>
        <w:t xml:space="preserve">šo noteikumu </w:t>
      </w:r>
      <w:r w:rsidR="00F55D51">
        <w:rPr>
          <w:rFonts w:ascii="Times New Roman" w:hAnsi="Times New Roman" w:cs="Times New Roman"/>
          <w:sz w:val="28"/>
          <w:szCs w:val="28"/>
        </w:rPr>
        <w:fldChar w:fldCharType="begin"/>
      </w:r>
      <w:r w:rsidR="00E06442">
        <w:rPr>
          <w:rFonts w:ascii="Times New Roman" w:hAnsi="Times New Roman" w:cs="Times New Roman"/>
          <w:sz w:val="28"/>
          <w:szCs w:val="28"/>
        </w:rPr>
        <w:instrText xml:space="preserve"> REF _Ref449086752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25.2</w:t>
      </w:r>
      <w:r w:rsidR="00F55D51">
        <w:rPr>
          <w:rFonts w:ascii="Times New Roman" w:hAnsi="Times New Roman" w:cs="Times New Roman"/>
          <w:sz w:val="28"/>
          <w:szCs w:val="28"/>
        </w:rPr>
        <w:fldChar w:fldCharType="end"/>
      </w:r>
      <w:r w:rsidR="00E06442">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E06442">
        <w:rPr>
          <w:rFonts w:ascii="Times New Roman" w:hAnsi="Times New Roman" w:cs="Times New Roman"/>
          <w:sz w:val="28"/>
          <w:szCs w:val="28"/>
        </w:rPr>
        <w:instrText xml:space="preserve"> REF _Ref449086781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27.2</w:t>
      </w:r>
      <w:r w:rsidR="00F55D51">
        <w:rPr>
          <w:rFonts w:ascii="Times New Roman" w:hAnsi="Times New Roman" w:cs="Times New Roman"/>
          <w:sz w:val="28"/>
          <w:szCs w:val="28"/>
        </w:rPr>
        <w:fldChar w:fldCharType="end"/>
      </w:r>
      <w:r w:rsidR="00E06442">
        <w:rPr>
          <w:rFonts w:ascii="Times New Roman" w:hAnsi="Times New Roman" w:cs="Times New Roman"/>
          <w:sz w:val="28"/>
          <w:szCs w:val="28"/>
        </w:rPr>
        <w:t xml:space="preserve">., </w:t>
      </w:r>
      <w:r w:rsidR="00F55D51">
        <w:rPr>
          <w:rFonts w:ascii="Times New Roman" w:hAnsi="Times New Roman" w:cs="Times New Roman"/>
          <w:sz w:val="28"/>
          <w:szCs w:val="28"/>
        </w:rPr>
        <w:fldChar w:fldCharType="begin"/>
      </w:r>
      <w:r w:rsidR="00E06442">
        <w:rPr>
          <w:rFonts w:ascii="Times New Roman" w:hAnsi="Times New Roman" w:cs="Times New Roman"/>
          <w:sz w:val="28"/>
          <w:szCs w:val="28"/>
        </w:rPr>
        <w:instrText xml:space="preserve"> REF _Ref449086800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37.2</w:t>
      </w:r>
      <w:r w:rsidR="00F55D51">
        <w:rPr>
          <w:rFonts w:ascii="Times New Roman" w:hAnsi="Times New Roman" w:cs="Times New Roman"/>
          <w:sz w:val="28"/>
          <w:szCs w:val="28"/>
        </w:rPr>
        <w:fldChar w:fldCharType="end"/>
      </w:r>
      <w:r w:rsidR="00E06442">
        <w:rPr>
          <w:rFonts w:ascii="Times New Roman" w:hAnsi="Times New Roman" w:cs="Times New Roman"/>
          <w:sz w:val="28"/>
          <w:szCs w:val="28"/>
        </w:rPr>
        <w:t xml:space="preserve">. un </w:t>
      </w:r>
      <w:r w:rsidR="00F55D51">
        <w:rPr>
          <w:rFonts w:ascii="Times New Roman" w:hAnsi="Times New Roman" w:cs="Times New Roman"/>
          <w:sz w:val="28"/>
          <w:szCs w:val="28"/>
        </w:rPr>
        <w:fldChar w:fldCharType="begin"/>
      </w:r>
      <w:r w:rsidR="00E06442">
        <w:rPr>
          <w:rFonts w:ascii="Times New Roman" w:hAnsi="Times New Roman" w:cs="Times New Roman"/>
          <w:sz w:val="28"/>
          <w:szCs w:val="28"/>
        </w:rPr>
        <w:instrText xml:space="preserve"> REF _Ref449086815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38.2</w:t>
      </w:r>
      <w:r w:rsidR="00F55D51">
        <w:rPr>
          <w:rFonts w:ascii="Times New Roman" w:hAnsi="Times New Roman" w:cs="Times New Roman"/>
          <w:sz w:val="28"/>
          <w:szCs w:val="28"/>
        </w:rPr>
        <w:fldChar w:fldCharType="end"/>
      </w:r>
      <w:r w:rsidR="00E06442">
        <w:rPr>
          <w:rFonts w:ascii="Times New Roman" w:hAnsi="Times New Roman" w:cs="Times New Roman"/>
          <w:sz w:val="28"/>
          <w:szCs w:val="28"/>
        </w:rPr>
        <w:t xml:space="preserve">. apakšpunktā minēto </w:t>
      </w:r>
      <w:r w:rsidR="00670AEB">
        <w:rPr>
          <w:rFonts w:ascii="Times New Roman" w:hAnsi="Times New Roman" w:cs="Times New Roman"/>
          <w:sz w:val="28"/>
          <w:szCs w:val="28"/>
        </w:rPr>
        <w:t xml:space="preserve">ierīču </w:t>
      </w:r>
      <w:r w:rsidR="00B6063E">
        <w:rPr>
          <w:rFonts w:ascii="Times New Roman" w:hAnsi="Times New Roman" w:cs="Times New Roman"/>
          <w:sz w:val="28"/>
          <w:szCs w:val="28"/>
        </w:rPr>
        <w:t xml:space="preserve"> </w:t>
      </w:r>
      <w:r w:rsidR="00670AEB">
        <w:rPr>
          <w:rFonts w:ascii="Times New Roman" w:hAnsi="Times New Roman" w:cs="Times New Roman"/>
          <w:sz w:val="28"/>
          <w:szCs w:val="28"/>
        </w:rPr>
        <w:t xml:space="preserve">un inventāra, </w:t>
      </w:r>
      <w:r w:rsidR="00670AEB">
        <w:rPr>
          <w:rFonts w:ascii="Times New Roman" w:eastAsia="Times New Roman" w:hAnsi="Times New Roman" w:cs="Times New Roman"/>
          <w:sz w:val="28"/>
          <w:szCs w:val="28"/>
          <w:lang w:eastAsia="en-US"/>
        </w:rPr>
        <w:t xml:space="preserve">kuru vērtība par vienu vienību </w:t>
      </w:r>
      <w:r w:rsidR="00B6063E">
        <w:rPr>
          <w:rFonts w:ascii="Times New Roman" w:eastAsia="Times New Roman" w:hAnsi="Times New Roman" w:cs="Times New Roman"/>
          <w:sz w:val="28"/>
          <w:szCs w:val="28"/>
          <w:lang w:eastAsia="en-US"/>
        </w:rPr>
        <w:t xml:space="preserve">ir mazāka par </w:t>
      </w:r>
      <w:r w:rsidR="00670AEB">
        <w:rPr>
          <w:rFonts w:ascii="Times New Roman" w:eastAsia="Times New Roman" w:hAnsi="Times New Roman" w:cs="Times New Roman"/>
          <w:sz w:val="28"/>
          <w:szCs w:val="28"/>
          <w:lang w:eastAsia="en-US"/>
        </w:rPr>
        <w:t xml:space="preserve">213 </w:t>
      </w:r>
      <w:proofErr w:type="spellStart"/>
      <w:r w:rsidR="00670AEB">
        <w:rPr>
          <w:rFonts w:ascii="Times New Roman" w:eastAsia="Times New Roman" w:hAnsi="Times New Roman" w:cs="Times New Roman"/>
          <w:i/>
          <w:sz w:val="28"/>
          <w:szCs w:val="28"/>
          <w:lang w:eastAsia="en-US"/>
        </w:rPr>
        <w:t>euro</w:t>
      </w:r>
      <w:proofErr w:type="spellEnd"/>
      <w:r w:rsidR="00670AEB">
        <w:rPr>
          <w:rFonts w:ascii="Times New Roman" w:eastAsia="Times New Roman" w:hAnsi="Times New Roman" w:cs="Times New Roman"/>
          <w:sz w:val="28"/>
          <w:szCs w:val="28"/>
          <w:lang w:eastAsia="en-US"/>
        </w:rPr>
        <w:t>, piegā</w:t>
      </w:r>
      <w:r w:rsidR="00400482">
        <w:rPr>
          <w:rFonts w:ascii="Times New Roman" w:eastAsia="Times New Roman" w:hAnsi="Times New Roman" w:cs="Times New Roman"/>
          <w:sz w:val="28"/>
          <w:szCs w:val="28"/>
          <w:lang w:eastAsia="en-US"/>
        </w:rPr>
        <w:t>žu līgumu</w:t>
      </w:r>
      <w:r w:rsidR="00670AEB">
        <w:rPr>
          <w:rFonts w:ascii="Times New Roman" w:eastAsia="Times New Roman" w:hAnsi="Times New Roman" w:cs="Times New Roman"/>
          <w:sz w:val="28"/>
          <w:szCs w:val="28"/>
          <w:lang w:eastAsia="en-US"/>
        </w:rPr>
        <w:t xml:space="preserve"> izmaksas</w:t>
      </w:r>
      <w:r w:rsidR="00670AEB">
        <w:rPr>
          <w:rFonts w:ascii="Times New Roman" w:eastAsia="Times New Roman" w:hAnsi="Times New Roman" w:cs="Times New Roman"/>
          <w:i/>
          <w:sz w:val="28"/>
          <w:szCs w:val="28"/>
          <w:lang w:eastAsia="en-US"/>
        </w:rPr>
        <w:t>.</w:t>
      </w:r>
    </w:p>
    <w:p w:rsidR="00831745" w:rsidRDefault="00A7596E">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rPr>
      </w:pPr>
      <w:r w:rsidRPr="00DC0BB4">
        <w:rPr>
          <w:rFonts w:ascii="Times New Roman" w:eastAsia="Times New Roman" w:hAnsi="Times New Roman" w:cs="Times New Roman"/>
          <w:sz w:val="28"/>
          <w:szCs w:val="28"/>
        </w:rPr>
        <w:lastRenderedPageBreak/>
        <w:t xml:space="preserve">Pievienotās vērtības </w:t>
      </w:r>
      <w:r w:rsidR="001467A4" w:rsidRPr="00DC0BB4">
        <w:rPr>
          <w:rFonts w:ascii="Times New Roman" w:eastAsia="Times New Roman" w:hAnsi="Times New Roman" w:cs="Times New Roman"/>
          <w:sz w:val="28"/>
          <w:szCs w:val="28"/>
        </w:rPr>
        <w:t>nodokļa maksājumi, kas tiešā veidā saistīti ar projektu, ir attiecināmās izmaksas, ja finansējuma saņēmējs tos nevar atgūt normatīvajos aktos par pievienotās vērtības nodokli noteiktajā kārtībā</w:t>
      </w:r>
      <w:r w:rsidR="00BF4901" w:rsidRPr="00DC0BB4">
        <w:rPr>
          <w:rFonts w:ascii="Times New Roman" w:eastAsia="Times New Roman" w:hAnsi="Times New Roman" w:cs="Times New Roman"/>
          <w:sz w:val="28"/>
          <w:szCs w:val="28"/>
        </w:rPr>
        <w:t>.</w:t>
      </w:r>
    </w:p>
    <w:p w:rsidR="00830F2C" w:rsidRPr="00DC0BB4" w:rsidRDefault="00A7596E" w:rsidP="00183E2A">
      <w:pPr>
        <w:pStyle w:val="ListParagraph"/>
        <w:numPr>
          <w:ilvl w:val="0"/>
          <w:numId w:val="3"/>
        </w:numPr>
        <w:spacing w:before="360" w:after="360" w:line="240" w:lineRule="auto"/>
        <w:ind w:left="1077"/>
        <w:contextualSpacing w:val="0"/>
        <w:jc w:val="center"/>
        <w:rPr>
          <w:rFonts w:ascii="Times New Roman" w:hAnsi="Times New Roman" w:cs="Times New Roman"/>
          <w:b/>
          <w:sz w:val="28"/>
          <w:szCs w:val="28"/>
        </w:rPr>
      </w:pPr>
      <w:r w:rsidRPr="00DC0BB4">
        <w:rPr>
          <w:rFonts w:ascii="Times New Roman" w:hAnsi="Times New Roman" w:cs="Times New Roman"/>
          <w:b/>
          <w:sz w:val="28"/>
          <w:szCs w:val="28"/>
        </w:rPr>
        <w:t>Specifiskā atbalsta mērķa</w:t>
      </w:r>
      <w:r w:rsidR="00830F2C" w:rsidRPr="00DC0BB4">
        <w:rPr>
          <w:rFonts w:ascii="Times New Roman" w:hAnsi="Times New Roman" w:cs="Times New Roman"/>
          <w:b/>
          <w:sz w:val="28"/>
          <w:szCs w:val="28"/>
        </w:rPr>
        <w:t xml:space="preserve"> </w:t>
      </w:r>
      <w:r w:rsidR="00A372A3" w:rsidRPr="00DC0BB4">
        <w:rPr>
          <w:rFonts w:ascii="Times New Roman" w:hAnsi="Times New Roman" w:cs="Times New Roman"/>
          <w:b/>
          <w:sz w:val="28"/>
          <w:szCs w:val="28"/>
        </w:rPr>
        <w:t xml:space="preserve">pasākumu </w:t>
      </w:r>
      <w:r w:rsidR="00830F2C" w:rsidRPr="00DC0BB4">
        <w:rPr>
          <w:rFonts w:ascii="Times New Roman" w:hAnsi="Times New Roman" w:cs="Times New Roman"/>
          <w:b/>
          <w:sz w:val="28"/>
          <w:szCs w:val="28"/>
        </w:rPr>
        <w:t>īstenošanas nosacījumi</w:t>
      </w:r>
    </w:p>
    <w:p w:rsidR="00831745" w:rsidRDefault="00A7596E">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Sadarbības iestāde </w:t>
      </w:r>
      <w:r w:rsidR="001806B4" w:rsidRPr="00DC0BB4">
        <w:rPr>
          <w:rFonts w:ascii="Times New Roman" w:hAnsi="Times New Roman" w:cs="Times New Roman"/>
          <w:sz w:val="28"/>
          <w:szCs w:val="28"/>
        </w:rPr>
        <w:t xml:space="preserve">9.2.4.1.pasākuma ietvaros </w:t>
      </w:r>
      <w:r w:rsidR="001806B4" w:rsidRPr="00DC0BB4">
        <w:rPr>
          <w:rFonts w:ascii="Times New Roman" w:eastAsia="Times New Roman" w:hAnsi="Times New Roman" w:cs="Times New Roman"/>
          <w:sz w:val="28"/>
          <w:szCs w:val="28"/>
          <w:lang w:eastAsia="en-US"/>
        </w:rPr>
        <w:t xml:space="preserve">organizē ierobežoto projektu iesniegumu </w:t>
      </w:r>
      <w:r w:rsidR="001806B4" w:rsidRPr="00DC0BB4">
        <w:rPr>
          <w:rFonts w:ascii="Times New Roman" w:hAnsi="Times New Roman" w:cs="Times New Roman"/>
          <w:sz w:val="28"/>
          <w:szCs w:val="28"/>
        </w:rPr>
        <w:t>atlasi vienu reizi 9.2.4.1.pasākuma īstenošanas periodā</w:t>
      </w:r>
      <w:r w:rsidR="00BA190C" w:rsidRPr="00BA190C">
        <w:rPr>
          <w:rFonts w:ascii="Times New Roman" w:hAnsi="Times New Roman" w:cs="Times New Roman"/>
          <w:sz w:val="28"/>
          <w:szCs w:val="28"/>
        </w:rPr>
        <w:t xml:space="preserve"> </w:t>
      </w:r>
      <w:r w:rsidR="00BA190C">
        <w:rPr>
          <w:rFonts w:ascii="Times New Roman" w:hAnsi="Times New Roman" w:cs="Times New Roman"/>
          <w:sz w:val="28"/>
          <w:szCs w:val="28"/>
        </w:rPr>
        <w:t xml:space="preserve">veselības </w:t>
      </w:r>
      <w:r w:rsidR="00BA190C" w:rsidRPr="00DC0BB4">
        <w:rPr>
          <w:rFonts w:ascii="Times New Roman" w:hAnsi="Times New Roman" w:cs="Times New Roman"/>
          <w:sz w:val="28"/>
          <w:szCs w:val="28"/>
        </w:rPr>
        <w:t>veicināšanas un slimību profilakses pasākumu īstenošanai 201</w:t>
      </w:r>
      <w:r w:rsidR="00BA190C">
        <w:rPr>
          <w:rFonts w:ascii="Times New Roman" w:hAnsi="Times New Roman" w:cs="Times New Roman"/>
          <w:sz w:val="28"/>
          <w:szCs w:val="28"/>
        </w:rPr>
        <w:t>6</w:t>
      </w:r>
      <w:r w:rsidR="00BA190C" w:rsidRPr="00DC0BB4">
        <w:rPr>
          <w:rFonts w:ascii="Times New Roman" w:hAnsi="Times New Roman" w:cs="Times New Roman"/>
          <w:sz w:val="28"/>
          <w:szCs w:val="28"/>
        </w:rPr>
        <w:t>.-20</w:t>
      </w:r>
      <w:r w:rsidR="00BA190C">
        <w:rPr>
          <w:rFonts w:ascii="Times New Roman" w:hAnsi="Times New Roman" w:cs="Times New Roman"/>
          <w:sz w:val="28"/>
          <w:szCs w:val="28"/>
        </w:rPr>
        <w:t>22</w:t>
      </w:r>
      <w:r w:rsidR="00BA190C" w:rsidRPr="00DC0BB4">
        <w:rPr>
          <w:rFonts w:ascii="Times New Roman" w:hAnsi="Times New Roman" w:cs="Times New Roman"/>
          <w:sz w:val="28"/>
          <w:szCs w:val="28"/>
        </w:rPr>
        <w:t>.gadā</w:t>
      </w:r>
      <w:r w:rsidR="00A91BAC">
        <w:rPr>
          <w:rFonts w:ascii="Times New Roman" w:hAnsi="Times New Roman" w:cs="Times New Roman"/>
          <w:sz w:val="28"/>
          <w:szCs w:val="28"/>
        </w:rPr>
        <w:t xml:space="preserve">. </w:t>
      </w:r>
      <w:r w:rsidR="00A91BAC" w:rsidRPr="00DC0BB4">
        <w:rPr>
          <w:rFonts w:ascii="Times New Roman" w:hAnsi="Times New Roman" w:cs="Times New Roman"/>
          <w:sz w:val="28"/>
          <w:szCs w:val="28"/>
        </w:rPr>
        <w:t>Sadarbības iestāde</w:t>
      </w:r>
      <w:r w:rsidR="001806B4" w:rsidRPr="00DC0BB4">
        <w:rPr>
          <w:rFonts w:ascii="Times New Roman" w:hAnsi="Times New Roman" w:cs="Times New Roman"/>
          <w:sz w:val="28"/>
          <w:szCs w:val="28"/>
        </w:rPr>
        <w:t xml:space="preserve"> uzaicinājumu iesniegt projekta iesniegumu </w:t>
      </w:r>
      <w:r w:rsidR="00A91BAC" w:rsidRPr="00DC0BB4">
        <w:rPr>
          <w:rFonts w:ascii="Times New Roman" w:hAnsi="Times New Roman" w:cs="Times New Roman"/>
          <w:sz w:val="28"/>
          <w:szCs w:val="28"/>
        </w:rPr>
        <w:t>nosūt</w:t>
      </w:r>
      <w:r w:rsidR="00A91BAC">
        <w:rPr>
          <w:rFonts w:ascii="Times New Roman" w:hAnsi="Times New Roman" w:cs="Times New Roman"/>
          <w:sz w:val="28"/>
          <w:szCs w:val="28"/>
        </w:rPr>
        <w:t>a</w:t>
      </w:r>
      <w:r w:rsidR="00A91BAC" w:rsidRPr="00DC0BB4">
        <w:rPr>
          <w:rFonts w:ascii="Times New Roman" w:hAnsi="Times New Roman" w:cs="Times New Roman"/>
          <w:sz w:val="28"/>
          <w:szCs w:val="28"/>
        </w:rPr>
        <w:t xml:space="preserve"> </w:t>
      </w:r>
      <w:r w:rsidR="001806B4" w:rsidRPr="00DC0BB4">
        <w:rPr>
          <w:rFonts w:ascii="Times New Roman" w:hAnsi="Times New Roman" w:cs="Times New Roman"/>
          <w:sz w:val="28"/>
          <w:szCs w:val="28"/>
        </w:rPr>
        <w:t>viena mēneša laikā pēc šo noteikumu spēkā stāšanas</w:t>
      </w:r>
      <w:r w:rsidR="008E517E">
        <w:rPr>
          <w:rFonts w:ascii="Times New Roman" w:hAnsi="Times New Roman" w:cs="Times New Roman"/>
          <w:sz w:val="28"/>
          <w:szCs w:val="28"/>
        </w:rPr>
        <w:t xml:space="preserve">, ja ir saskaņots </w:t>
      </w:r>
      <w:r w:rsidR="008E517E" w:rsidRPr="00DC0BB4">
        <w:rPr>
          <w:rFonts w:ascii="Times New Roman" w:hAnsi="Times New Roman" w:cs="Times New Roman"/>
          <w:sz w:val="28"/>
          <w:szCs w:val="28"/>
        </w:rPr>
        <w:t>9.2.4.1.pasākuma</w:t>
      </w:r>
      <w:r w:rsidR="008E517E">
        <w:rPr>
          <w:rFonts w:ascii="Times New Roman" w:hAnsi="Times New Roman" w:cs="Times New Roman"/>
          <w:sz w:val="28"/>
          <w:szCs w:val="28"/>
        </w:rPr>
        <w:t xml:space="preserve"> </w:t>
      </w:r>
      <w:r w:rsidR="007579C9">
        <w:rPr>
          <w:rFonts w:ascii="Times New Roman" w:hAnsi="Times New Roman" w:cs="Times New Roman"/>
          <w:sz w:val="28"/>
          <w:szCs w:val="28"/>
        </w:rPr>
        <w:t xml:space="preserve">projektu iesniegumu </w:t>
      </w:r>
      <w:r w:rsidR="008E517E">
        <w:rPr>
          <w:rFonts w:ascii="Times New Roman" w:hAnsi="Times New Roman" w:cs="Times New Roman"/>
          <w:sz w:val="28"/>
          <w:szCs w:val="28"/>
        </w:rPr>
        <w:t>atlases nolikums</w:t>
      </w:r>
      <w:r w:rsidR="000C731D">
        <w:rPr>
          <w:rFonts w:ascii="Times New Roman" w:hAnsi="Times New Roman" w:cs="Times New Roman"/>
          <w:sz w:val="28"/>
          <w:szCs w:val="28"/>
        </w:rPr>
        <w:t>. L</w:t>
      </w:r>
      <w:r w:rsidRPr="00DC0BB4">
        <w:rPr>
          <w:rFonts w:ascii="Times New Roman" w:hAnsi="Times New Roman" w:cs="Times New Roman"/>
          <w:sz w:val="28"/>
          <w:szCs w:val="28"/>
        </w:rPr>
        <w:t xml:space="preserve">ēmumu par </w:t>
      </w:r>
      <w:r w:rsidR="001467A4" w:rsidRPr="00DC0BB4">
        <w:rPr>
          <w:rFonts w:ascii="Times New Roman" w:hAnsi="Times New Roman" w:cs="Times New Roman"/>
          <w:sz w:val="28"/>
          <w:szCs w:val="28"/>
        </w:rPr>
        <w:t xml:space="preserve">9.2.4.1.pasākuma </w:t>
      </w:r>
      <w:r w:rsidRPr="00DC0BB4">
        <w:rPr>
          <w:rFonts w:ascii="Times New Roman" w:hAnsi="Times New Roman" w:cs="Times New Roman"/>
          <w:sz w:val="28"/>
          <w:szCs w:val="28"/>
        </w:rPr>
        <w:t>projekta iesnieguma apstiprināšanu, apstiprināšanu ar nosacījumu vai noraidīšanu pieņem viena mēneša laikā no projekta iesnieguma atlases nolikumā noteiktā projekta iesnieguma iesniegšanas beigu termiņa.</w:t>
      </w:r>
    </w:p>
    <w:p w:rsidR="00831745" w:rsidRDefault="00C01238">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sidRPr="00DC0BB4">
        <w:rPr>
          <w:rFonts w:ascii="Times New Roman" w:eastAsia="Times New Roman" w:hAnsi="Times New Roman" w:cs="Times New Roman"/>
          <w:sz w:val="28"/>
          <w:szCs w:val="28"/>
          <w:lang w:eastAsia="en-US"/>
        </w:rPr>
        <w:t xml:space="preserve">Sadarbības iestāde </w:t>
      </w:r>
      <w:r w:rsidRPr="00DC0BB4">
        <w:rPr>
          <w:rFonts w:ascii="Times New Roman" w:hAnsi="Times New Roman" w:cs="Times New Roman"/>
          <w:sz w:val="28"/>
          <w:szCs w:val="28"/>
        </w:rPr>
        <w:t xml:space="preserve">9.2.4.2.pasākuma ietvaros </w:t>
      </w:r>
      <w:r w:rsidRPr="00DC0BB4">
        <w:rPr>
          <w:rFonts w:ascii="Times New Roman" w:eastAsia="Times New Roman" w:hAnsi="Times New Roman" w:cs="Times New Roman"/>
          <w:sz w:val="28"/>
          <w:szCs w:val="28"/>
          <w:lang w:eastAsia="en-US"/>
        </w:rPr>
        <w:t xml:space="preserve">organizē </w:t>
      </w:r>
      <w:r w:rsidR="002F752E" w:rsidRPr="00DC0BB4">
        <w:rPr>
          <w:rFonts w:ascii="Times New Roman" w:eastAsia="Times New Roman" w:hAnsi="Times New Roman" w:cs="Times New Roman"/>
          <w:sz w:val="28"/>
          <w:szCs w:val="28"/>
          <w:lang w:eastAsia="en-US"/>
        </w:rPr>
        <w:t>ierobežot</w:t>
      </w:r>
      <w:r w:rsidR="002F752E">
        <w:rPr>
          <w:rFonts w:ascii="Times New Roman" w:eastAsia="Times New Roman" w:hAnsi="Times New Roman" w:cs="Times New Roman"/>
          <w:sz w:val="28"/>
          <w:szCs w:val="28"/>
          <w:lang w:eastAsia="en-US"/>
        </w:rPr>
        <w:t>a</w:t>
      </w:r>
      <w:r w:rsidR="002F752E" w:rsidRPr="00DC0BB4">
        <w:rPr>
          <w:rFonts w:ascii="Times New Roman" w:eastAsia="Times New Roman" w:hAnsi="Times New Roman" w:cs="Times New Roman"/>
          <w:sz w:val="28"/>
          <w:szCs w:val="28"/>
          <w:lang w:eastAsia="en-US"/>
        </w:rPr>
        <w:t xml:space="preserve">s </w:t>
      </w:r>
      <w:r w:rsidRPr="00DC0BB4">
        <w:rPr>
          <w:rFonts w:ascii="Times New Roman" w:eastAsia="Times New Roman" w:hAnsi="Times New Roman" w:cs="Times New Roman"/>
          <w:sz w:val="28"/>
          <w:szCs w:val="28"/>
          <w:lang w:eastAsia="en-US"/>
        </w:rPr>
        <w:t xml:space="preserve">projektu iesniegumu </w:t>
      </w:r>
      <w:r w:rsidR="000C731D">
        <w:rPr>
          <w:rFonts w:ascii="Times New Roman" w:hAnsi="Times New Roman" w:cs="Times New Roman"/>
          <w:sz w:val="28"/>
          <w:szCs w:val="28"/>
        </w:rPr>
        <w:t>atlases divā</w:t>
      </w:r>
      <w:r w:rsidRPr="00DC0BB4">
        <w:rPr>
          <w:rFonts w:ascii="Times New Roman" w:hAnsi="Times New Roman" w:cs="Times New Roman"/>
          <w:sz w:val="28"/>
          <w:szCs w:val="28"/>
        </w:rPr>
        <w:t xml:space="preserve">s </w:t>
      </w:r>
      <w:r w:rsidR="000C731D">
        <w:rPr>
          <w:rFonts w:ascii="Times New Roman" w:hAnsi="Times New Roman" w:cs="Times New Roman"/>
          <w:sz w:val="28"/>
          <w:szCs w:val="28"/>
        </w:rPr>
        <w:t>kārtās</w:t>
      </w:r>
      <w:r w:rsidRPr="00DC0BB4">
        <w:rPr>
          <w:rFonts w:ascii="Times New Roman" w:hAnsi="Times New Roman" w:cs="Times New Roman"/>
          <w:sz w:val="28"/>
          <w:szCs w:val="28"/>
        </w:rPr>
        <w:t xml:space="preserve"> 9.2.4.2.pasākuma īstenošanas periodā veselības veicināšanas un slimību profilakses pasākumu īstenošanai 2017.-2019.gadā un 2020.-2022.gadam</w:t>
      </w:r>
      <w:r w:rsidR="00AF655C" w:rsidRPr="00DC0BB4">
        <w:rPr>
          <w:rFonts w:ascii="Times New Roman" w:hAnsi="Times New Roman" w:cs="Times New Roman"/>
          <w:sz w:val="28"/>
          <w:szCs w:val="28"/>
        </w:rPr>
        <w:t>, tai skaitā:</w:t>
      </w:r>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hAnsi="Times New Roman" w:cs="Times New Roman"/>
          <w:sz w:val="28"/>
          <w:szCs w:val="28"/>
        </w:rPr>
        <w:t xml:space="preserve"> </w:t>
      </w:r>
      <w:r w:rsidR="00AF655C" w:rsidRPr="00DC0BB4">
        <w:rPr>
          <w:rFonts w:ascii="Times New Roman" w:hAnsi="Times New Roman" w:cs="Times New Roman"/>
          <w:sz w:val="28"/>
          <w:szCs w:val="28"/>
        </w:rPr>
        <w:t>pirmās</w:t>
      </w:r>
      <w:r w:rsidR="00CC09D3" w:rsidRPr="00DC0BB4">
        <w:rPr>
          <w:rFonts w:ascii="Times New Roman" w:hAnsi="Times New Roman" w:cs="Times New Roman"/>
          <w:sz w:val="28"/>
          <w:szCs w:val="28"/>
        </w:rPr>
        <w:t xml:space="preserve"> projektu iesniegumu atlas</w:t>
      </w:r>
      <w:r w:rsidR="00AF655C" w:rsidRPr="00DC0BB4">
        <w:rPr>
          <w:rFonts w:ascii="Times New Roman" w:hAnsi="Times New Roman" w:cs="Times New Roman"/>
          <w:sz w:val="28"/>
          <w:szCs w:val="28"/>
        </w:rPr>
        <w:t>es</w:t>
      </w:r>
      <w:r w:rsidR="000C731D">
        <w:rPr>
          <w:rFonts w:ascii="Times New Roman" w:hAnsi="Times New Roman" w:cs="Times New Roman"/>
          <w:sz w:val="28"/>
          <w:szCs w:val="28"/>
        </w:rPr>
        <w:t xml:space="preserve"> kārtas</w:t>
      </w:r>
      <w:r w:rsidR="00AF655C" w:rsidRPr="00DC0BB4">
        <w:rPr>
          <w:rFonts w:ascii="Times New Roman" w:hAnsi="Times New Roman" w:cs="Times New Roman"/>
          <w:sz w:val="28"/>
          <w:szCs w:val="28"/>
        </w:rPr>
        <w:t xml:space="preserve"> ietvaros</w:t>
      </w:r>
      <w:r w:rsidR="00CC09D3" w:rsidRPr="00DC0BB4">
        <w:rPr>
          <w:rFonts w:ascii="Times New Roman" w:hAnsi="Times New Roman" w:cs="Times New Roman"/>
          <w:sz w:val="28"/>
          <w:szCs w:val="28"/>
        </w:rPr>
        <w:t xml:space="preserve"> sadarbības iestāde </w:t>
      </w:r>
      <w:r w:rsidR="00AF655C" w:rsidRPr="00DC0BB4">
        <w:rPr>
          <w:rFonts w:ascii="Times New Roman" w:hAnsi="Times New Roman" w:cs="Times New Roman"/>
          <w:sz w:val="28"/>
          <w:szCs w:val="28"/>
        </w:rPr>
        <w:t xml:space="preserve">uzaicinājumu iesniegt projekta iesniegumu nosūta </w:t>
      </w:r>
      <w:r w:rsidR="00CC09D3" w:rsidRPr="00DC0BB4">
        <w:rPr>
          <w:rFonts w:ascii="Times New Roman" w:hAnsi="Times New Roman" w:cs="Times New Roman"/>
          <w:sz w:val="28"/>
          <w:szCs w:val="28"/>
        </w:rPr>
        <w:t xml:space="preserve">mēneša laikā </w:t>
      </w:r>
      <w:r w:rsidR="00AF655C" w:rsidRPr="00DC0BB4">
        <w:rPr>
          <w:rFonts w:ascii="Times New Roman" w:hAnsi="Times New Roman" w:cs="Times New Roman"/>
          <w:sz w:val="28"/>
          <w:szCs w:val="28"/>
        </w:rPr>
        <w:t>pēc šo noteikumu spēkā stāšanas</w:t>
      </w:r>
      <w:r w:rsidR="008E517E">
        <w:rPr>
          <w:rFonts w:ascii="Times New Roman" w:hAnsi="Times New Roman" w:cs="Times New Roman"/>
          <w:sz w:val="28"/>
          <w:szCs w:val="28"/>
        </w:rPr>
        <w:t>,</w:t>
      </w:r>
      <w:r w:rsidR="008E517E" w:rsidRPr="008E517E">
        <w:rPr>
          <w:rFonts w:ascii="Times New Roman" w:hAnsi="Times New Roman" w:cs="Times New Roman"/>
          <w:sz w:val="28"/>
          <w:szCs w:val="28"/>
        </w:rPr>
        <w:t xml:space="preserve"> </w:t>
      </w:r>
      <w:r w:rsidR="008E517E">
        <w:rPr>
          <w:rFonts w:ascii="Times New Roman" w:hAnsi="Times New Roman" w:cs="Times New Roman"/>
          <w:sz w:val="28"/>
          <w:szCs w:val="28"/>
        </w:rPr>
        <w:t xml:space="preserve">ja ir saskaņots </w:t>
      </w:r>
      <w:r w:rsidR="008E517E" w:rsidRPr="00DC0BB4">
        <w:rPr>
          <w:rFonts w:ascii="Times New Roman" w:hAnsi="Times New Roman" w:cs="Times New Roman"/>
          <w:sz w:val="28"/>
          <w:szCs w:val="28"/>
        </w:rPr>
        <w:t>9.2.4.</w:t>
      </w:r>
      <w:r w:rsidR="008E517E">
        <w:rPr>
          <w:rFonts w:ascii="Times New Roman" w:hAnsi="Times New Roman" w:cs="Times New Roman"/>
          <w:sz w:val="28"/>
          <w:szCs w:val="28"/>
        </w:rPr>
        <w:t>2</w:t>
      </w:r>
      <w:r w:rsidR="008E517E" w:rsidRPr="00DC0BB4">
        <w:rPr>
          <w:rFonts w:ascii="Times New Roman" w:hAnsi="Times New Roman" w:cs="Times New Roman"/>
          <w:sz w:val="28"/>
          <w:szCs w:val="28"/>
        </w:rPr>
        <w:t>.pasākuma</w:t>
      </w:r>
      <w:r w:rsidR="008E517E">
        <w:rPr>
          <w:rFonts w:ascii="Times New Roman" w:hAnsi="Times New Roman" w:cs="Times New Roman"/>
          <w:sz w:val="28"/>
          <w:szCs w:val="28"/>
        </w:rPr>
        <w:t xml:space="preserve"> pirmās projektu iesniegumu atlases </w:t>
      </w:r>
      <w:r w:rsidR="000C731D">
        <w:rPr>
          <w:rFonts w:ascii="Times New Roman" w:hAnsi="Times New Roman" w:cs="Times New Roman"/>
          <w:sz w:val="28"/>
          <w:szCs w:val="28"/>
        </w:rPr>
        <w:t xml:space="preserve">kārtas </w:t>
      </w:r>
      <w:r w:rsidR="008E517E">
        <w:rPr>
          <w:rFonts w:ascii="Times New Roman" w:hAnsi="Times New Roman" w:cs="Times New Roman"/>
          <w:sz w:val="28"/>
          <w:szCs w:val="28"/>
        </w:rPr>
        <w:t>nolikums</w:t>
      </w:r>
      <w:r w:rsidR="00BF2F98">
        <w:rPr>
          <w:rFonts w:ascii="Times New Roman" w:hAnsi="Times New Roman" w:cs="Times New Roman"/>
          <w:sz w:val="28"/>
          <w:szCs w:val="28"/>
        </w:rPr>
        <w:t xml:space="preserve"> un ja atbildīgā iestāde atbilstoši šo noteikumu </w:t>
      </w:r>
      <w:r w:rsidR="00F55D51">
        <w:rPr>
          <w:rFonts w:ascii="Times New Roman" w:hAnsi="Times New Roman" w:cs="Times New Roman"/>
          <w:sz w:val="28"/>
          <w:szCs w:val="28"/>
        </w:rPr>
        <w:fldChar w:fldCharType="begin"/>
      </w:r>
      <w:r w:rsidR="00BF2F98">
        <w:rPr>
          <w:rFonts w:ascii="Times New Roman" w:hAnsi="Times New Roman" w:cs="Times New Roman"/>
          <w:sz w:val="28"/>
          <w:szCs w:val="28"/>
        </w:rPr>
        <w:instrText xml:space="preserve"> REF _Ref449100371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53</w:t>
      </w:r>
      <w:r w:rsidR="00F55D51">
        <w:rPr>
          <w:rFonts w:ascii="Times New Roman" w:hAnsi="Times New Roman" w:cs="Times New Roman"/>
          <w:sz w:val="28"/>
          <w:szCs w:val="28"/>
        </w:rPr>
        <w:fldChar w:fldCharType="end"/>
      </w:r>
      <w:r w:rsidR="00BF2F98">
        <w:rPr>
          <w:rFonts w:ascii="Times New Roman" w:hAnsi="Times New Roman" w:cs="Times New Roman"/>
          <w:sz w:val="28"/>
          <w:szCs w:val="28"/>
        </w:rPr>
        <w:t>.punktā minētajam ir</w:t>
      </w:r>
      <w:r w:rsidR="00BF2F98" w:rsidRPr="00BF2F98">
        <w:rPr>
          <w:rFonts w:ascii="Times New Roman" w:eastAsia="Times New Roman" w:hAnsi="Times New Roman" w:cs="Times New Roman"/>
          <w:sz w:val="28"/>
          <w:szCs w:val="28"/>
          <w:lang w:eastAsia="en-US"/>
        </w:rPr>
        <w:t xml:space="preserve"> </w:t>
      </w:r>
      <w:r w:rsidR="00BF2F98" w:rsidRPr="00DC0BB4">
        <w:rPr>
          <w:rFonts w:ascii="Times New Roman" w:eastAsia="Times New Roman" w:hAnsi="Times New Roman" w:cs="Times New Roman"/>
          <w:sz w:val="28"/>
          <w:szCs w:val="28"/>
          <w:lang w:eastAsia="en-US"/>
        </w:rPr>
        <w:t>aprēķinā</w:t>
      </w:r>
      <w:r w:rsidR="00BF2F98">
        <w:rPr>
          <w:rFonts w:ascii="Times New Roman" w:eastAsia="Times New Roman" w:hAnsi="Times New Roman" w:cs="Times New Roman"/>
          <w:sz w:val="28"/>
          <w:szCs w:val="28"/>
          <w:lang w:eastAsia="en-US"/>
        </w:rPr>
        <w:t>jusi</w:t>
      </w:r>
      <w:r w:rsidR="00BF2F98" w:rsidRPr="00DC0BB4">
        <w:rPr>
          <w:rFonts w:ascii="Times New Roman" w:eastAsia="Times New Roman" w:hAnsi="Times New Roman" w:cs="Times New Roman"/>
          <w:sz w:val="28"/>
          <w:szCs w:val="28"/>
          <w:lang w:eastAsia="en-US"/>
        </w:rPr>
        <w:t xml:space="preserve"> finansējuma sadalījumu pašvaldībām</w:t>
      </w:r>
      <w:r w:rsidR="00BF2F98">
        <w:rPr>
          <w:rFonts w:ascii="Times New Roman" w:eastAsia="Times New Roman" w:hAnsi="Times New Roman" w:cs="Times New Roman"/>
          <w:sz w:val="28"/>
          <w:szCs w:val="28"/>
          <w:lang w:eastAsia="en-US"/>
        </w:rPr>
        <w:t xml:space="preserve"> </w:t>
      </w:r>
      <w:r w:rsidR="00C73AF9" w:rsidRPr="00DC0BB4">
        <w:rPr>
          <w:rFonts w:ascii="Times New Roman" w:eastAsia="Times New Roman" w:hAnsi="Times New Roman" w:cs="Times New Roman"/>
          <w:sz w:val="28"/>
          <w:szCs w:val="28"/>
          <w:lang w:eastAsia="en-US"/>
        </w:rPr>
        <w:t xml:space="preserve">atbilstoši šo noteikumu </w:t>
      </w:r>
      <w:r w:rsidR="00F55D51">
        <w:rPr>
          <w:rFonts w:ascii="Times New Roman" w:hAnsi="Times New Roman" w:cs="Times New Roman"/>
          <w:sz w:val="28"/>
          <w:szCs w:val="28"/>
        </w:rPr>
        <w:fldChar w:fldCharType="begin"/>
      </w:r>
      <w:r w:rsidR="00C73AF9">
        <w:rPr>
          <w:rFonts w:ascii="Times New Roman" w:eastAsia="Times New Roman" w:hAnsi="Times New Roman" w:cs="Times New Roman"/>
          <w:sz w:val="28"/>
          <w:szCs w:val="28"/>
          <w:lang w:eastAsia="en-US"/>
        </w:rPr>
        <w:instrText xml:space="preserve"> REF _Ref447888303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eastAsia="Times New Roman" w:hAnsi="Times New Roman" w:cs="Times New Roman"/>
          <w:sz w:val="28"/>
          <w:szCs w:val="28"/>
          <w:lang w:eastAsia="en-US"/>
        </w:rPr>
        <w:t>52</w:t>
      </w:r>
      <w:r w:rsidR="00F55D51">
        <w:rPr>
          <w:rFonts w:ascii="Times New Roman" w:hAnsi="Times New Roman" w:cs="Times New Roman"/>
          <w:sz w:val="28"/>
          <w:szCs w:val="28"/>
        </w:rPr>
        <w:fldChar w:fldCharType="end"/>
      </w:r>
      <w:r w:rsidR="00C73AF9" w:rsidRPr="007C37C6">
        <w:rPr>
          <w:rFonts w:ascii="Times New Roman" w:eastAsia="Times New Roman" w:hAnsi="Times New Roman" w:cs="Times New Roman"/>
          <w:sz w:val="28"/>
          <w:szCs w:val="28"/>
          <w:lang w:eastAsia="en-US"/>
        </w:rPr>
        <w:t>.</w:t>
      </w:r>
      <w:r w:rsidR="00C73AF9" w:rsidRPr="00DC0BB4">
        <w:rPr>
          <w:rFonts w:ascii="Times New Roman" w:eastAsia="Times New Roman" w:hAnsi="Times New Roman" w:cs="Times New Roman"/>
          <w:sz w:val="28"/>
          <w:szCs w:val="28"/>
          <w:lang w:eastAsia="en-US"/>
        </w:rPr>
        <w:t xml:space="preserve">punktam </w:t>
      </w:r>
      <w:r w:rsidR="00BF2F98">
        <w:rPr>
          <w:rFonts w:ascii="Times New Roman" w:eastAsia="Times New Roman" w:hAnsi="Times New Roman" w:cs="Times New Roman"/>
          <w:sz w:val="28"/>
          <w:szCs w:val="28"/>
          <w:lang w:eastAsia="en-US"/>
        </w:rPr>
        <w:t>un iesniegusi to sadarbības iestādei publicēšanai tās mājas lapā</w:t>
      </w:r>
      <w:r w:rsidR="00AF655C" w:rsidRPr="00DC0BB4">
        <w:rPr>
          <w:rFonts w:ascii="Times New Roman" w:hAnsi="Times New Roman" w:cs="Times New Roman"/>
          <w:sz w:val="28"/>
          <w:szCs w:val="28"/>
        </w:rPr>
        <w:t>;</w:t>
      </w:r>
    </w:p>
    <w:p w:rsidR="00831745" w:rsidRDefault="00AF655C">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hAnsi="Times New Roman" w:cs="Times New Roman"/>
          <w:sz w:val="28"/>
          <w:szCs w:val="28"/>
        </w:rPr>
        <w:t>otrās projektu iesniegumu atlases</w:t>
      </w:r>
      <w:r w:rsidR="000C731D" w:rsidRPr="000C731D">
        <w:rPr>
          <w:rFonts w:ascii="Times New Roman" w:hAnsi="Times New Roman" w:cs="Times New Roman"/>
          <w:sz w:val="28"/>
          <w:szCs w:val="28"/>
        </w:rPr>
        <w:t xml:space="preserve"> </w:t>
      </w:r>
      <w:r w:rsidR="000C731D">
        <w:rPr>
          <w:rFonts w:ascii="Times New Roman" w:hAnsi="Times New Roman" w:cs="Times New Roman"/>
          <w:sz w:val="28"/>
          <w:szCs w:val="28"/>
        </w:rPr>
        <w:t>kārtas</w:t>
      </w:r>
      <w:r w:rsidRPr="00DC0BB4">
        <w:rPr>
          <w:rFonts w:ascii="Times New Roman" w:hAnsi="Times New Roman" w:cs="Times New Roman"/>
          <w:sz w:val="28"/>
          <w:szCs w:val="28"/>
        </w:rPr>
        <w:t xml:space="preserve"> ietvaros sadarbības iestāde uzaicinājumu iesniegt projekta iesniegumu nosūta līdz 2019.gada 1.</w:t>
      </w:r>
      <w:r w:rsidR="0049612C">
        <w:rPr>
          <w:rFonts w:ascii="Times New Roman" w:hAnsi="Times New Roman" w:cs="Times New Roman"/>
          <w:sz w:val="28"/>
          <w:szCs w:val="28"/>
        </w:rPr>
        <w:t>aprīlim</w:t>
      </w:r>
      <w:r w:rsidR="008E517E" w:rsidRPr="008E517E">
        <w:rPr>
          <w:rFonts w:ascii="Times New Roman" w:hAnsi="Times New Roman" w:cs="Times New Roman"/>
          <w:sz w:val="28"/>
          <w:szCs w:val="28"/>
        </w:rPr>
        <w:t xml:space="preserve"> </w:t>
      </w:r>
      <w:r w:rsidR="008E517E">
        <w:rPr>
          <w:rFonts w:ascii="Times New Roman" w:hAnsi="Times New Roman" w:cs="Times New Roman"/>
          <w:sz w:val="28"/>
          <w:szCs w:val="28"/>
        </w:rPr>
        <w:t xml:space="preserve">ja ir saskaņots </w:t>
      </w:r>
      <w:r w:rsidR="008E517E" w:rsidRPr="00DC0BB4">
        <w:rPr>
          <w:rFonts w:ascii="Times New Roman" w:hAnsi="Times New Roman" w:cs="Times New Roman"/>
          <w:sz w:val="28"/>
          <w:szCs w:val="28"/>
        </w:rPr>
        <w:t>9.2.4.</w:t>
      </w:r>
      <w:r w:rsidR="008E517E">
        <w:rPr>
          <w:rFonts w:ascii="Times New Roman" w:hAnsi="Times New Roman" w:cs="Times New Roman"/>
          <w:sz w:val="28"/>
          <w:szCs w:val="28"/>
        </w:rPr>
        <w:t>2</w:t>
      </w:r>
      <w:r w:rsidR="008E517E" w:rsidRPr="00DC0BB4">
        <w:rPr>
          <w:rFonts w:ascii="Times New Roman" w:hAnsi="Times New Roman" w:cs="Times New Roman"/>
          <w:sz w:val="28"/>
          <w:szCs w:val="28"/>
        </w:rPr>
        <w:t>.pasākuma</w:t>
      </w:r>
      <w:r w:rsidR="008E517E">
        <w:rPr>
          <w:rFonts w:ascii="Times New Roman" w:hAnsi="Times New Roman" w:cs="Times New Roman"/>
          <w:sz w:val="28"/>
          <w:szCs w:val="28"/>
        </w:rPr>
        <w:t xml:space="preserve"> otrās projektu iesniegumu atlases </w:t>
      </w:r>
      <w:r w:rsidR="000C731D">
        <w:rPr>
          <w:rFonts w:ascii="Times New Roman" w:hAnsi="Times New Roman" w:cs="Times New Roman"/>
          <w:sz w:val="28"/>
          <w:szCs w:val="28"/>
        </w:rPr>
        <w:t xml:space="preserve">kārtas </w:t>
      </w:r>
      <w:r w:rsidR="008E517E">
        <w:rPr>
          <w:rFonts w:ascii="Times New Roman" w:hAnsi="Times New Roman" w:cs="Times New Roman"/>
          <w:sz w:val="28"/>
          <w:szCs w:val="28"/>
        </w:rPr>
        <w:t>nolikums</w:t>
      </w:r>
      <w:r w:rsidR="00C73AF9">
        <w:rPr>
          <w:rFonts w:ascii="Times New Roman" w:hAnsi="Times New Roman" w:cs="Times New Roman"/>
          <w:sz w:val="28"/>
          <w:szCs w:val="28"/>
        </w:rPr>
        <w:t xml:space="preserve"> un ja atbildīgā iestāde atbilstoši šo noteikumu </w:t>
      </w:r>
      <w:r w:rsidR="00F55D51">
        <w:rPr>
          <w:rFonts w:ascii="Times New Roman" w:hAnsi="Times New Roman" w:cs="Times New Roman"/>
          <w:sz w:val="28"/>
          <w:szCs w:val="28"/>
        </w:rPr>
        <w:fldChar w:fldCharType="begin"/>
      </w:r>
      <w:r w:rsidR="00C73AF9">
        <w:rPr>
          <w:rFonts w:ascii="Times New Roman" w:hAnsi="Times New Roman" w:cs="Times New Roman"/>
          <w:sz w:val="28"/>
          <w:szCs w:val="28"/>
        </w:rPr>
        <w:instrText xml:space="preserve"> REF _Ref449100371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53</w:t>
      </w:r>
      <w:r w:rsidR="00F55D51">
        <w:rPr>
          <w:rFonts w:ascii="Times New Roman" w:hAnsi="Times New Roman" w:cs="Times New Roman"/>
          <w:sz w:val="28"/>
          <w:szCs w:val="28"/>
        </w:rPr>
        <w:fldChar w:fldCharType="end"/>
      </w:r>
      <w:r w:rsidR="00C73AF9">
        <w:rPr>
          <w:rFonts w:ascii="Times New Roman" w:hAnsi="Times New Roman" w:cs="Times New Roman"/>
          <w:sz w:val="28"/>
          <w:szCs w:val="28"/>
        </w:rPr>
        <w:t>.punktā minētajam ir</w:t>
      </w:r>
      <w:r w:rsidR="00C73AF9" w:rsidRPr="00BF2F98">
        <w:rPr>
          <w:rFonts w:ascii="Times New Roman" w:eastAsia="Times New Roman" w:hAnsi="Times New Roman" w:cs="Times New Roman"/>
          <w:sz w:val="28"/>
          <w:szCs w:val="28"/>
          <w:lang w:eastAsia="en-US"/>
        </w:rPr>
        <w:t xml:space="preserve"> </w:t>
      </w:r>
      <w:r w:rsidR="00C73AF9" w:rsidRPr="00DC0BB4">
        <w:rPr>
          <w:rFonts w:ascii="Times New Roman" w:eastAsia="Times New Roman" w:hAnsi="Times New Roman" w:cs="Times New Roman"/>
          <w:sz w:val="28"/>
          <w:szCs w:val="28"/>
          <w:lang w:eastAsia="en-US"/>
        </w:rPr>
        <w:t>aprēķinā</w:t>
      </w:r>
      <w:r w:rsidR="00C73AF9">
        <w:rPr>
          <w:rFonts w:ascii="Times New Roman" w:eastAsia="Times New Roman" w:hAnsi="Times New Roman" w:cs="Times New Roman"/>
          <w:sz w:val="28"/>
          <w:szCs w:val="28"/>
          <w:lang w:eastAsia="en-US"/>
        </w:rPr>
        <w:t>jusi</w:t>
      </w:r>
      <w:r w:rsidR="00C73AF9" w:rsidRPr="00DC0BB4">
        <w:rPr>
          <w:rFonts w:ascii="Times New Roman" w:eastAsia="Times New Roman" w:hAnsi="Times New Roman" w:cs="Times New Roman"/>
          <w:sz w:val="28"/>
          <w:szCs w:val="28"/>
          <w:lang w:eastAsia="en-US"/>
        </w:rPr>
        <w:t xml:space="preserve"> finansējuma sadalījumu pašvaldībām</w:t>
      </w:r>
      <w:r w:rsidR="00C73AF9">
        <w:rPr>
          <w:rFonts w:ascii="Times New Roman" w:eastAsia="Times New Roman" w:hAnsi="Times New Roman" w:cs="Times New Roman"/>
          <w:sz w:val="28"/>
          <w:szCs w:val="28"/>
          <w:lang w:eastAsia="en-US"/>
        </w:rPr>
        <w:t xml:space="preserve"> </w:t>
      </w:r>
      <w:r w:rsidR="00C73AF9" w:rsidRPr="00DC0BB4">
        <w:rPr>
          <w:rFonts w:ascii="Times New Roman" w:eastAsia="Times New Roman" w:hAnsi="Times New Roman" w:cs="Times New Roman"/>
          <w:sz w:val="28"/>
          <w:szCs w:val="28"/>
          <w:lang w:eastAsia="en-US"/>
        </w:rPr>
        <w:t xml:space="preserve">atbilstoši šo noteikumu </w:t>
      </w:r>
      <w:r w:rsidR="00F55D51">
        <w:rPr>
          <w:rFonts w:ascii="Times New Roman" w:hAnsi="Times New Roman" w:cs="Times New Roman"/>
          <w:sz w:val="28"/>
          <w:szCs w:val="28"/>
        </w:rPr>
        <w:fldChar w:fldCharType="begin"/>
      </w:r>
      <w:r w:rsidR="00C73AF9">
        <w:rPr>
          <w:rFonts w:ascii="Times New Roman" w:eastAsia="Times New Roman" w:hAnsi="Times New Roman" w:cs="Times New Roman"/>
          <w:sz w:val="28"/>
          <w:szCs w:val="28"/>
          <w:lang w:eastAsia="en-US"/>
        </w:rPr>
        <w:instrText xml:space="preserve"> REF _Ref447888303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eastAsia="Times New Roman" w:hAnsi="Times New Roman" w:cs="Times New Roman"/>
          <w:sz w:val="28"/>
          <w:szCs w:val="28"/>
          <w:lang w:eastAsia="en-US"/>
        </w:rPr>
        <w:t>52</w:t>
      </w:r>
      <w:r w:rsidR="00F55D51">
        <w:rPr>
          <w:rFonts w:ascii="Times New Roman" w:hAnsi="Times New Roman" w:cs="Times New Roman"/>
          <w:sz w:val="28"/>
          <w:szCs w:val="28"/>
        </w:rPr>
        <w:fldChar w:fldCharType="end"/>
      </w:r>
      <w:r w:rsidR="00C73AF9" w:rsidRPr="007C37C6">
        <w:rPr>
          <w:rFonts w:ascii="Times New Roman" w:eastAsia="Times New Roman" w:hAnsi="Times New Roman" w:cs="Times New Roman"/>
          <w:sz w:val="28"/>
          <w:szCs w:val="28"/>
          <w:lang w:eastAsia="en-US"/>
        </w:rPr>
        <w:t>.</w:t>
      </w:r>
      <w:r w:rsidR="00C73AF9" w:rsidRPr="00DC0BB4">
        <w:rPr>
          <w:rFonts w:ascii="Times New Roman" w:eastAsia="Times New Roman" w:hAnsi="Times New Roman" w:cs="Times New Roman"/>
          <w:sz w:val="28"/>
          <w:szCs w:val="28"/>
          <w:lang w:eastAsia="en-US"/>
        </w:rPr>
        <w:t xml:space="preserve">punktam </w:t>
      </w:r>
      <w:r w:rsidR="00C73AF9">
        <w:rPr>
          <w:rFonts w:ascii="Times New Roman" w:eastAsia="Times New Roman" w:hAnsi="Times New Roman" w:cs="Times New Roman"/>
          <w:sz w:val="28"/>
          <w:szCs w:val="28"/>
          <w:lang w:eastAsia="en-US"/>
        </w:rPr>
        <w:t>un iesniegusi to sadarbības iestādei publicēšanai tās mājas lapā</w:t>
      </w:r>
      <w:r w:rsidRPr="00DC0BB4">
        <w:rPr>
          <w:rFonts w:ascii="Times New Roman" w:hAnsi="Times New Roman" w:cs="Times New Roman"/>
          <w:sz w:val="28"/>
          <w:szCs w:val="28"/>
        </w:rPr>
        <w:t>;</w:t>
      </w:r>
    </w:p>
    <w:p w:rsidR="00831745" w:rsidRPr="000C731D" w:rsidRDefault="00AF655C">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k</w:t>
      </w:r>
      <w:r w:rsidR="00C01238" w:rsidRPr="00DC0BB4">
        <w:rPr>
          <w:rFonts w:ascii="Times New Roman" w:hAnsi="Times New Roman" w:cs="Times New Roman"/>
          <w:sz w:val="28"/>
          <w:szCs w:val="28"/>
        </w:rPr>
        <w:t xml:space="preserve">atrai projektu iesniegumu atlases kārtai </w:t>
      </w:r>
      <w:r w:rsidRPr="00DC0BB4">
        <w:rPr>
          <w:rFonts w:ascii="Times New Roman" w:hAnsi="Times New Roman" w:cs="Times New Roman"/>
          <w:sz w:val="28"/>
          <w:szCs w:val="28"/>
        </w:rPr>
        <w:t>plāno</w:t>
      </w:r>
      <w:r w:rsidR="00C01238" w:rsidRPr="00DC0BB4">
        <w:rPr>
          <w:rFonts w:ascii="Times New Roman" w:hAnsi="Times New Roman" w:cs="Times New Roman"/>
          <w:sz w:val="28"/>
          <w:szCs w:val="28"/>
        </w:rPr>
        <w:t xml:space="preserve"> pusi no šo noteikumu </w:t>
      </w:r>
      <w:r w:rsidR="00F55D51">
        <w:fldChar w:fldCharType="begin"/>
      </w:r>
      <w:r w:rsidR="000C731D">
        <w:rPr>
          <w:rFonts w:ascii="Times New Roman" w:hAnsi="Times New Roman" w:cs="Times New Roman"/>
          <w:sz w:val="28"/>
          <w:szCs w:val="28"/>
        </w:rPr>
        <w:instrText xml:space="preserve"> REF _Ref447885188 \r \h </w:instrText>
      </w:r>
      <w:r w:rsidR="00F55D51">
        <w:fldChar w:fldCharType="separate"/>
      </w:r>
      <w:r w:rsidR="001578AD">
        <w:rPr>
          <w:rFonts w:ascii="Times New Roman" w:hAnsi="Times New Roman" w:cs="Times New Roman"/>
          <w:sz w:val="28"/>
          <w:szCs w:val="28"/>
        </w:rPr>
        <w:t>12.2</w:t>
      </w:r>
      <w:r w:rsidR="00F55D51">
        <w:fldChar w:fldCharType="end"/>
      </w:r>
      <w:r w:rsidR="00C01238" w:rsidRPr="00DC0BB4">
        <w:rPr>
          <w:rFonts w:ascii="Times New Roman" w:hAnsi="Times New Roman" w:cs="Times New Roman"/>
          <w:sz w:val="28"/>
          <w:szCs w:val="28"/>
        </w:rPr>
        <w:t xml:space="preserve">.apakšpunktā </w:t>
      </w:r>
      <w:r w:rsidR="002F752E" w:rsidRPr="00DC0BB4">
        <w:rPr>
          <w:rFonts w:ascii="Times New Roman" w:hAnsi="Times New Roman" w:cs="Times New Roman"/>
          <w:sz w:val="28"/>
          <w:szCs w:val="28"/>
        </w:rPr>
        <w:t>noteikt</w:t>
      </w:r>
      <w:r w:rsidR="002F752E">
        <w:rPr>
          <w:rFonts w:ascii="Times New Roman" w:hAnsi="Times New Roman" w:cs="Times New Roman"/>
          <w:sz w:val="28"/>
          <w:szCs w:val="28"/>
        </w:rPr>
        <w:t>ā</w:t>
      </w:r>
      <w:r w:rsidR="002F752E" w:rsidRPr="00DC0BB4">
        <w:rPr>
          <w:rFonts w:ascii="Times New Roman" w:hAnsi="Times New Roman" w:cs="Times New Roman"/>
          <w:sz w:val="28"/>
          <w:szCs w:val="28"/>
        </w:rPr>
        <w:t xml:space="preserve"> </w:t>
      </w:r>
      <w:r w:rsidR="00C01238" w:rsidRPr="00DC0BB4">
        <w:rPr>
          <w:rFonts w:ascii="Times New Roman" w:hAnsi="Times New Roman" w:cs="Times New Roman"/>
          <w:sz w:val="28"/>
          <w:szCs w:val="28"/>
        </w:rPr>
        <w:t>finansējuma</w:t>
      </w:r>
      <w:r w:rsidRPr="00DC0BB4">
        <w:rPr>
          <w:rFonts w:ascii="Times New Roman" w:hAnsi="Times New Roman" w:cs="Times New Roman"/>
          <w:sz w:val="28"/>
          <w:szCs w:val="28"/>
        </w:rPr>
        <w:t xml:space="preserve"> un o</w:t>
      </w:r>
      <w:r w:rsidR="00C01238" w:rsidRPr="00DC0BB4">
        <w:rPr>
          <w:rFonts w:ascii="Times New Roman" w:hAnsi="Times New Roman" w:cs="Times New Roman"/>
          <w:sz w:val="28"/>
          <w:szCs w:val="28"/>
        </w:rPr>
        <w:t xml:space="preserve">trās projektu iesniegumu atlases </w:t>
      </w:r>
      <w:r w:rsidR="00C01238" w:rsidRPr="00DC0BB4">
        <w:rPr>
          <w:rFonts w:ascii="Times New Roman" w:hAnsi="Times New Roman" w:cs="Times New Roman"/>
          <w:sz w:val="28"/>
          <w:szCs w:val="28"/>
        </w:rPr>
        <w:lastRenderedPageBreak/>
        <w:t>kārtas finansējum</w:t>
      </w:r>
      <w:r w:rsidRPr="00DC0BB4">
        <w:rPr>
          <w:rFonts w:ascii="Times New Roman" w:hAnsi="Times New Roman" w:cs="Times New Roman"/>
          <w:sz w:val="28"/>
          <w:szCs w:val="28"/>
        </w:rPr>
        <w:t>u</w:t>
      </w:r>
      <w:r w:rsidR="00C01238" w:rsidRPr="00DC0BB4">
        <w:rPr>
          <w:rFonts w:ascii="Times New Roman" w:hAnsi="Times New Roman" w:cs="Times New Roman"/>
          <w:sz w:val="28"/>
          <w:szCs w:val="28"/>
        </w:rPr>
        <w:t xml:space="preserve"> </w:t>
      </w:r>
      <w:r w:rsidRPr="00DC0BB4">
        <w:rPr>
          <w:rFonts w:ascii="Times New Roman" w:hAnsi="Times New Roman" w:cs="Times New Roman"/>
          <w:sz w:val="28"/>
          <w:szCs w:val="28"/>
        </w:rPr>
        <w:t>palielina</w:t>
      </w:r>
      <w:r w:rsidR="00C01238" w:rsidRPr="00DC0BB4">
        <w:rPr>
          <w:rFonts w:ascii="Times New Roman" w:hAnsi="Times New Roman" w:cs="Times New Roman"/>
          <w:sz w:val="28"/>
          <w:szCs w:val="28"/>
        </w:rPr>
        <w:t xml:space="preserve"> par pirmās projektu iesniegumu atlases kārtas finansējuma atlikum</w:t>
      </w:r>
      <w:r w:rsidRPr="00DC0BB4">
        <w:rPr>
          <w:rFonts w:ascii="Times New Roman" w:hAnsi="Times New Roman" w:cs="Times New Roman"/>
          <w:sz w:val="28"/>
          <w:szCs w:val="28"/>
        </w:rPr>
        <w:t>u</w:t>
      </w:r>
      <w:r w:rsidR="00F31296">
        <w:rPr>
          <w:rFonts w:ascii="Times New Roman" w:hAnsi="Times New Roman" w:cs="Times New Roman"/>
          <w:sz w:val="28"/>
          <w:szCs w:val="28"/>
        </w:rPr>
        <w:t xml:space="preserve"> un koriģē atbilstoši šo noteikumu </w:t>
      </w:r>
      <w:fldSimple w:instr=" REF _Ref447890745 \r \h  \* MERGEFORMAT ">
        <w:r w:rsidR="001578AD" w:rsidRPr="001578AD">
          <w:rPr>
            <w:rFonts w:ascii="Times New Roman" w:hAnsi="Times New Roman" w:cs="Times New Roman"/>
            <w:sz w:val="28"/>
            <w:szCs w:val="28"/>
          </w:rPr>
          <w:t>13</w:t>
        </w:r>
      </w:fldSimple>
      <w:r w:rsidR="00F31296" w:rsidRPr="000C731D">
        <w:rPr>
          <w:rFonts w:ascii="Times New Roman" w:hAnsi="Times New Roman" w:cs="Times New Roman"/>
          <w:sz w:val="28"/>
          <w:szCs w:val="28"/>
        </w:rPr>
        <w:t>.</w:t>
      </w:r>
      <w:r w:rsidR="00F31296">
        <w:rPr>
          <w:rFonts w:ascii="Times New Roman" w:hAnsi="Times New Roman" w:cs="Times New Roman"/>
          <w:sz w:val="28"/>
          <w:szCs w:val="28"/>
        </w:rPr>
        <w:t>punktā noteiktajam attiecināmo izmaksu apjoma ierobežojumam</w:t>
      </w:r>
      <w:r w:rsidR="00C01238" w:rsidRPr="00DC0BB4">
        <w:rPr>
          <w:rFonts w:ascii="Times New Roman" w:hAnsi="Times New Roman" w:cs="Times New Roman"/>
          <w:sz w:val="28"/>
          <w:szCs w:val="28"/>
        </w:rPr>
        <w:t>.</w:t>
      </w:r>
    </w:p>
    <w:p w:rsidR="00831745" w:rsidRDefault="00166BB1">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r w:rsidRPr="00DC0BB4">
        <w:rPr>
          <w:rFonts w:ascii="Times New Roman" w:hAnsi="Times New Roman" w:cs="Times New Roman"/>
          <w:sz w:val="28"/>
          <w:szCs w:val="28"/>
        </w:rPr>
        <w:t xml:space="preserve">Specifiskā </w:t>
      </w:r>
      <w:r w:rsidRPr="002A6F62">
        <w:rPr>
          <w:rFonts w:ascii="Times New Roman" w:hAnsi="Times New Roman" w:cs="Times New Roman"/>
          <w:sz w:val="28"/>
          <w:szCs w:val="28"/>
        </w:rPr>
        <w:t xml:space="preserve">atbalsta mērķa pasākumu </w:t>
      </w:r>
      <w:r w:rsidR="00137965" w:rsidRPr="002A6F62">
        <w:rPr>
          <w:rFonts w:ascii="Times New Roman" w:hAnsi="Times New Roman" w:cs="Times New Roman"/>
          <w:sz w:val="28"/>
          <w:szCs w:val="28"/>
        </w:rPr>
        <w:t>projekt</w:t>
      </w:r>
      <w:r w:rsidR="00137965">
        <w:rPr>
          <w:rFonts w:ascii="Times New Roman" w:hAnsi="Times New Roman" w:cs="Times New Roman"/>
          <w:sz w:val="28"/>
          <w:szCs w:val="28"/>
        </w:rPr>
        <w:t>u</w:t>
      </w:r>
      <w:r w:rsidR="00137965" w:rsidRPr="002A6F62">
        <w:rPr>
          <w:rFonts w:ascii="Times New Roman" w:hAnsi="Times New Roman" w:cs="Times New Roman"/>
          <w:sz w:val="28"/>
          <w:szCs w:val="28"/>
        </w:rPr>
        <w:t xml:space="preserve"> iesniegum</w:t>
      </w:r>
      <w:r w:rsidR="00137965">
        <w:rPr>
          <w:rFonts w:ascii="Times New Roman" w:hAnsi="Times New Roman" w:cs="Times New Roman"/>
          <w:sz w:val="28"/>
          <w:szCs w:val="28"/>
        </w:rPr>
        <w:t>u</w:t>
      </w:r>
      <w:r w:rsidR="00137965" w:rsidRPr="002A6F62">
        <w:rPr>
          <w:rFonts w:ascii="Times New Roman" w:hAnsi="Times New Roman" w:cs="Times New Roman"/>
          <w:sz w:val="28"/>
          <w:szCs w:val="28"/>
        </w:rPr>
        <w:t xml:space="preserve"> </w:t>
      </w:r>
      <w:r w:rsidR="0085226B" w:rsidRPr="002A6F62">
        <w:rPr>
          <w:rFonts w:ascii="Times New Roman" w:hAnsi="Times New Roman" w:cs="Times New Roman"/>
          <w:sz w:val="28"/>
          <w:szCs w:val="28"/>
        </w:rPr>
        <w:t xml:space="preserve">vērtēšanā </w:t>
      </w:r>
      <w:r w:rsidR="00C77036">
        <w:rPr>
          <w:rFonts w:ascii="Times New Roman" w:hAnsi="Times New Roman" w:cs="Times New Roman"/>
          <w:sz w:val="28"/>
          <w:szCs w:val="28"/>
        </w:rPr>
        <w:t xml:space="preserve">sadarbības iestāde </w:t>
      </w:r>
      <w:r w:rsidR="00AF3479">
        <w:rPr>
          <w:rFonts w:ascii="Times New Roman" w:hAnsi="Times New Roman" w:cs="Times New Roman"/>
          <w:sz w:val="28"/>
          <w:szCs w:val="28"/>
        </w:rPr>
        <w:t xml:space="preserve">uzaicina </w:t>
      </w:r>
      <w:r w:rsidR="00255248">
        <w:rPr>
          <w:rFonts w:ascii="Times New Roman" w:hAnsi="Times New Roman" w:cs="Times New Roman"/>
          <w:sz w:val="28"/>
          <w:szCs w:val="28"/>
        </w:rPr>
        <w:t>projekt</w:t>
      </w:r>
      <w:r w:rsidR="00AF3479">
        <w:rPr>
          <w:rFonts w:ascii="Times New Roman" w:hAnsi="Times New Roman" w:cs="Times New Roman"/>
          <w:sz w:val="28"/>
          <w:szCs w:val="28"/>
        </w:rPr>
        <w:t>u</w:t>
      </w:r>
      <w:r w:rsidR="00255248">
        <w:rPr>
          <w:rFonts w:ascii="Times New Roman" w:hAnsi="Times New Roman" w:cs="Times New Roman"/>
          <w:sz w:val="28"/>
          <w:szCs w:val="28"/>
        </w:rPr>
        <w:t xml:space="preserve"> iesniegumu vērtēšanas komisij</w:t>
      </w:r>
      <w:r w:rsidR="00AF3479">
        <w:rPr>
          <w:rFonts w:ascii="Times New Roman" w:hAnsi="Times New Roman" w:cs="Times New Roman"/>
          <w:sz w:val="28"/>
          <w:szCs w:val="28"/>
        </w:rPr>
        <w:t>ā</w:t>
      </w:r>
      <w:r w:rsidR="00255248">
        <w:rPr>
          <w:rFonts w:ascii="Times New Roman" w:hAnsi="Times New Roman" w:cs="Times New Roman"/>
          <w:sz w:val="28"/>
          <w:szCs w:val="28"/>
        </w:rPr>
        <w:t xml:space="preserve"> </w:t>
      </w:r>
      <w:proofErr w:type="spellStart"/>
      <w:r w:rsidR="00AF3479">
        <w:rPr>
          <w:rFonts w:ascii="Times New Roman" w:hAnsi="Times New Roman" w:cs="Times New Roman"/>
          <w:sz w:val="28"/>
          <w:szCs w:val="28"/>
        </w:rPr>
        <w:t>balstiesīgo</w:t>
      </w:r>
      <w:proofErr w:type="spellEnd"/>
      <w:r w:rsidR="00255248">
        <w:rPr>
          <w:rFonts w:ascii="Times New Roman" w:hAnsi="Times New Roman" w:cs="Times New Roman"/>
          <w:sz w:val="28"/>
          <w:szCs w:val="28"/>
        </w:rPr>
        <w:t xml:space="preserve"> </w:t>
      </w:r>
      <w:r w:rsidR="000C731D">
        <w:rPr>
          <w:rFonts w:ascii="Times New Roman" w:hAnsi="Times New Roman" w:cs="Times New Roman"/>
          <w:sz w:val="28"/>
          <w:szCs w:val="28"/>
        </w:rPr>
        <w:t xml:space="preserve">locekļu statusā </w:t>
      </w:r>
      <w:r w:rsidR="00137965">
        <w:rPr>
          <w:rFonts w:ascii="Times New Roman" w:hAnsi="Times New Roman" w:cs="Times New Roman"/>
          <w:sz w:val="28"/>
          <w:szCs w:val="28"/>
        </w:rPr>
        <w:t xml:space="preserve">atbildīgās iestādes pārstāvi, </w:t>
      </w:r>
      <w:r w:rsidR="001E16CD">
        <w:rPr>
          <w:rFonts w:ascii="Times New Roman" w:hAnsi="Times New Roman" w:cs="Times New Roman"/>
          <w:sz w:val="28"/>
          <w:szCs w:val="28"/>
        </w:rPr>
        <w:t>Veselības ministrijas un</w:t>
      </w:r>
      <w:r w:rsidRPr="002A6F62">
        <w:rPr>
          <w:rFonts w:ascii="Times New Roman" w:hAnsi="Times New Roman" w:cs="Times New Roman"/>
          <w:sz w:val="28"/>
          <w:szCs w:val="28"/>
        </w:rPr>
        <w:t xml:space="preserve"> </w:t>
      </w:r>
      <w:r w:rsidR="0085226B" w:rsidRPr="002A6F62">
        <w:rPr>
          <w:rFonts w:ascii="Times New Roman" w:hAnsi="Times New Roman" w:cs="Times New Roman"/>
          <w:sz w:val="28"/>
          <w:szCs w:val="28"/>
        </w:rPr>
        <w:t>Slimību profilakses un kontroles centra pārstāv</w:t>
      </w:r>
      <w:r w:rsidR="00C77036">
        <w:rPr>
          <w:rFonts w:ascii="Times New Roman" w:hAnsi="Times New Roman" w:cs="Times New Roman"/>
          <w:sz w:val="28"/>
          <w:szCs w:val="28"/>
        </w:rPr>
        <w:t>jus</w:t>
      </w:r>
      <w:r w:rsidR="001E16CD">
        <w:rPr>
          <w:rFonts w:ascii="Times New Roman" w:hAnsi="Times New Roman" w:cs="Times New Roman"/>
          <w:sz w:val="28"/>
          <w:szCs w:val="28"/>
        </w:rPr>
        <w:t xml:space="preserve">, kas </w:t>
      </w:r>
      <w:r w:rsidR="00C77036">
        <w:rPr>
          <w:rFonts w:ascii="Times New Roman" w:hAnsi="Times New Roman" w:cs="Times New Roman"/>
          <w:sz w:val="28"/>
          <w:szCs w:val="28"/>
        </w:rPr>
        <w:t xml:space="preserve">nepārstāv </w:t>
      </w:r>
      <w:r w:rsidR="000C731D">
        <w:rPr>
          <w:rFonts w:ascii="Times New Roman" w:hAnsi="Times New Roman" w:cs="Times New Roman"/>
          <w:sz w:val="28"/>
          <w:szCs w:val="28"/>
        </w:rPr>
        <w:t>9.2.4.1.pasākuma</w:t>
      </w:r>
      <w:r w:rsidR="00C77036">
        <w:rPr>
          <w:rFonts w:ascii="Times New Roman" w:hAnsi="Times New Roman" w:cs="Times New Roman"/>
          <w:sz w:val="28"/>
          <w:szCs w:val="28"/>
        </w:rPr>
        <w:t xml:space="preserve"> finansējuma saņēmēju vai sadarbības partneri</w:t>
      </w:r>
      <w:r w:rsidR="000C731D">
        <w:rPr>
          <w:rFonts w:ascii="Times New Roman" w:hAnsi="Times New Roman" w:cs="Times New Roman"/>
          <w:sz w:val="28"/>
          <w:szCs w:val="28"/>
        </w:rPr>
        <w:t xml:space="preserve">, un </w:t>
      </w:r>
      <w:r w:rsidR="00137965">
        <w:rPr>
          <w:rFonts w:ascii="Times New Roman" w:hAnsi="Times New Roman" w:cs="Times New Roman"/>
          <w:sz w:val="28"/>
          <w:szCs w:val="28"/>
        </w:rPr>
        <w:t>vadošās</w:t>
      </w:r>
      <w:r w:rsidR="00137965" w:rsidRPr="002A6F62">
        <w:rPr>
          <w:rFonts w:ascii="Times New Roman" w:hAnsi="Times New Roman" w:cs="Times New Roman"/>
          <w:sz w:val="28"/>
          <w:szCs w:val="28"/>
        </w:rPr>
        <w:t xml:space="preserve"> </w:t>
      </w:r>
      <w:r w:rsidR="000C731D" w:rsidRPr="002A6F62">
        <w:rPr>
          <w:rFonts w:ascii="Times New Roman" w:hAnsi="Times New Roman" w:cs="Times New Roman"/>
          <w:sz w:val="28"/>
          <w:szCs w:val="28"/>
        </w:rPr>
        <w:t>iestādes</w:t>
      </w:r>
      <w:r w:rsidR="000C731D">
        <w:rPr>
          <w:rFonts w:ascii="Times New Roman" w:hAnsi="Times New Roman" w:cs="Times New Roman"/>
          <w:sz w:val="28"/>
          <w:szCs w:val="28"/>
        </w:rPr>
        <w:t xml:space="preserve"> pārstāvi novērotāja statusā</w:t>
      </w:r>
      <w:r w:rsidR="0085226B" w:rsidRPr="002A6F62">
        <w:rPr>
          <w:rFonts w:ascii="Times New Roman" w:hAnsi="Times New Roman" w:cs="Times New Roman"/>
          <w:sz w:val="28"/>
          <w:szCs w:val="28"/>
        </w:rPr>
        <w:t>.</w:t>
      </w:r>
    </w:p>
    <w:p w:rsidR="00831745" w:rsidRDefault="00C01238">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68" w:name="_Ref447888303"/>
      <w:r w:rsidRPr="00DC0BB4">
        <w:rPr>
          <w:rFonts w:ascii="Times New Roman" w:eastAsia="Times New Roman" w:hAnsi="Times New Roman" w:cs="Times New Roman"/>
          <w:sz w:val="28"/>
          <w:szCs w:val="28"/>
          <w:lang w:eastAsia="en-US"/>
        </w:rPr>
        <w:t xml:space="preserve">9.2.4.2.pasākuma projekta iesniedzējs var pretendēt uz attiecināmajām izmaksām, kas </w:t>
      </w:r>
      <w:r w:rsidR="002F752E" w:rsidRPr="00DC0BB4">
        <w:rPr>
          <w:rFonts w:ascii="Times New Roman" w:eastAsia="Times New Roman" w:hAnsi="Times New Roman" w:cs="Times New Roman"/>
          <w:sz w:val="28"/>
          <w:szCs w:val="28"/>
          <w:lang w:eastAsia="en-US"/>
        </w:rPr>
        <w:t>aprēķināt</w:t>
      </w:r>
      <w:r w:rsidR="002F752E">
        <w:rPr>
          <w:rFonts w:ascii="Times New Roman" w:eastAsia="Times New Roman" w:hAnsi="Times New Roman" w:cs="Times New Roman"/>
          <w:sz w:val="28"/>
          <w:szCs w:val="28"/>
          <w:lang w:eastAsia="en-US"/>
        </w:rPr>
        <w:t>as</w:t>
      </w:r>
      <w:r w:rsidR="002F752E" w:rsidRPr="00DC0BB4">
        <w:rPr>
          <w:rFonts w:ascii="Times New Roman" w:eastAsia="Times New Roman" w:hAnsi="Times New Roman" w:cs="Times New Roman"/>
          <w:sz w:val="28"/>
          <w:szCs w:val="28"/>
          <w:lang w:eastAsia="en-US"/>
        </w:rPr>
        <w:t xml:space="preserve"> </w:t>
      </w:r>
      <w:r w:rsidRPr="00DC0BB4">
        <w:rPr>
          <w:rFonts w:ascii="Times New Roman" w:eastAsia="Times New Roman" w:hAnsi="Times New Roman" w:cs="Times New Roman"/>
          <w:sz w:val="28"/>
          <w:szCs w:val="28"/>
          <w:lang w:eastAsia="en-US"/>
        </w:rPr>
        <w:t>atbilstoši šādiem kritērijiem:</w:t>
      </w:r>
      <w:bookmarkEnd w:id="68"/>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69" w:name="_Ref448149138"/>
      <w:r w:rsidRPr="00DC0BB4">
        <w:rPr>
          <w:rFonts w:ascii="Times New Roman" w:eastAsia="Times New Roman" w:hAnsi="Times New Roman" w:cs="Times New Roman"/>
          <w:sz w:val="28"/>
          <w:szCs w:val="28"/>
          <w:lang w:eastAsia="en-US"/>
        </w:rPr>
        <w:t>72,5 procenti no projektu iesniegumu atlases kārtai pieejamā finansējuma</w:t>
      </w:r>
      <w:r w:rsidR="00707DD1">
        <w:rPr>
          <w:rFonts w:ascii="Times New Roman" w:eastAsia="Times New Roman" w:hAnsi="Times New Roman" w:cs="Times New Roman"/>
          <w:sz w:val="28"/>
          <w:szCs w:val="28"/>
          <w:lang w:eastAsia="en-US"/>
        </w:rPr>
        <w:t>, kas sadalīts starp pašvaldībām</w:t>
      </w:r>
      <w:r w:rsidR="00707DD1" w:rsidRPr="00DC0BB4">
        <w:rPr>
          <w:rFonts w:ascii="Times New Roman" w:eastAsia="Times New Roman" w:hAnsi="Times New Roman" w:cs="Times New Roman"/>
          <w:sz w:val="28"/>
          <w:szCs w:val="28"/>
          <w:lang w:eastAsia="en-US"/>
        </w:rPr>
        <w:t xml:space="preserve"> proporcionāli </w:t>
      </w:r>
      <w:r w:rsidR="00707DD1">
        <w:rPr>
          <w:rFonts w:ascii="Times New Roman" w:eastAsia="Times New Roman" w:hAnsi="Times New Roman" w:cs="Times New Roman"/>
          <w:sz w:val="28"/>
          <w:szCs w:val="28"/>
          <w:lang w:eastAsia="en-US"/>
        </w:rPr>
        <w:t xml:space="preserve">katras </w:t>
      </w:r>
      <w:r w:rsidR="00707DD1" w:rsidRPr="00DC0BB4">
        <w:rPr>
          <w:rFonts w:ascii="Times New Roman" w:eastAsia="Times New Roman" w:hAnsi="Times New Roman" w:cs="Times New Roman"/>
          <w:sz w:val="28"/>
          <w:szCs w:val="28"/>
          <w:lang w:eastAsia="en-US"/>
        </w:rPr>
        <w:t>pašvaldīb</w:t>
      </w:r>
      <w:r w:rsidR="00707DD1">
        <w:rPr>
          <w:rFonts w:ascii="Times New Roman" w:eastAsia="Times New Roman" w:hAnsi="Times New Roman" w:cs="Times New Roman"/>
          <w:sz w:val="28"/>
          <w:szCs w:val="28"/>
          <w:lang w:eastAsia="en-US"/>
        </w:rPr>
        <w:t>as</w:t>
      </w:r>
      <w:r w:rsidRPr="00DC0BB4">
        <w:rPr>
          <w:rFonts w:ascii="Times New Roman" w:eastAsia="Times New Roman" w:hAnsi="Times New Roman" w:cs="Times New Roman"/>
          <w:sz w:val="28"/>
          <w:szCs w:val="28"/>
          <w:lang w:eastAsia="en-US"/>
        </w:rPr>
        <w:t xml:space="preserve"> iepriekšējā gadā reģistrētajam kopējam iedzīvotāju skaitam</w:t>
      </w:r>
      <w:r w:rsidR="001806B4" w:rsidRPr="00DC0BB4">
        <w:rPr>
          <w:rFonts w:ascii="Times New Roman" w:eastAsia="Times New Roman" w:hAnsi="Times New Roman" w:cs="Times New Roman"/>
          <w:sz w:val="28"/>
          <w:szCs w:val="28"/>
          <w:lang w:eastAsia="en-US"/>
        </w:rPr>
        <w:t xml:space="preserve"> atbilstoši </w:t>
      </w:r>
      <w:r w:rsidR="00EE5A9F">
        <w:rPr>
          <w:rFonts w:ascii="Times New Roman" w:eastAsia="Times New Roman" w:hAnsi="Times New Roman" w:cs="Times New Roman"/>
          <w:sz w:val="28"/>
          <w:szCs w:val="28"/>
          <w:lang w:eastAsia="en-US"/>
        </w:rPr>
        <w:t xml:space="preserve">jaunākajiem publiski pieejamajiem </w:t>
      </w:r>
      <w:r w:rsidR="001806B4" w:rsidRPr="00DC0BB4">
        <w:rPr>
          <w:rFonts w:ascii="Times New Roman" w:eastAsia="Times New Roman" w:hAnsi="Times New Roman" w:cs="Times New Roman"/>
          <w:sz w:val="28"/>
          <w:szCs w:val="28"/>
          <w:lang w:eastAsia="en-US"/>
        </w:rPr>
        <w:t>Pilsonības un migrācijas lietu pārvaldes datiem</w:t>
      </w:r>
      <w:r w:rsidRPr="00DC0BB4">
        <w:rPr>
          <w:rFonts w:ascii="Times New Roman" w:eastAsia="Times New Roman" w:hAnsi="Times New Roman" w:cs="Times New Roman"/>
          <w:sz w:val="28"/>
          <w:szCs w:val="28"/>
          <w:lang w:eastAsia="en-US"/>
        </w:rPr>
        <w:t>;</w:t>
      </w:r>
      <w:bookmarkEnd w:id="69"/>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0" w:name="_Ref448149148"/>
      <w:r w:rsidRPr="00DC0BB4">
        <w:rPr>
          <w:rFonts w:ascii="Times New Roman" w:eastAsia="Times New Roman" w:hAnsi="Times New Roman" w:cs="Times New Roman"/>
          <w:sz w:val="28"/>
          <w:szCs w:val="28"/>
          <w:lang w:eastAsia="en-US"/>
        </w:rPr>
        <w:t>10 procenti no projektu iesniegumu atlases kārtai pieejamā finansējuma</w:t>
      </w:r>
      <w:r w:rsidR="00707DD1">
        <w:rPr>
          <w:rFonts w:ascii="Times New Roman" w:eastAsia="Times New Roman" w:hAnsi="Times New Roman" w:cs="Times New Roman"/>
          <w:sz w:val="28"/>
          <w:szCs w:val="28"/>
          <w:lang w:eastAsia="en-US"/>
        </w:rPr>
        <w:t>, kas sadalīts starp pašvaldībām</w:t>
      </w:r>
      <w:r w:rsidR="00707DD1" w:rsidRPr="00DC0BB4">
        <w:rPr>
          <w:rFonts w:ascii="Times New Roman" w:eastAsia="Times New Roman" w:hAnsi="Times New Roman" w:cs="Times New Roman"/>
          <w:sz w:val="28"/>
          <w:szCs w:val="28"/>
          <w:lang w:eastAsia="en-US"/>
        </w:rPr>
        <w:t xml:space="preserve"> proporcionāli </w:t>
      </w:r>
      <w:r w:rsidR="00707DD1">
        <w:rPr>
          <w:rFonts w:ascii="Times New Roman" w:eastAsia="Times New Roman" w:hAnsi="Times New Roman" w:cs="Times New Roman"/>
          <w:sz w:val="28"/>
          <w:szCs w:val="28"/>
          <w:lang w:eastAsia="en-US"/>
        </w:rPr>
        <w:t xml:space="preserve">katras </w:t>
      </w:r>
      <w:r w:rsidR="00707DD1" w:rsidRPr="00DC0BB4">
        <w:rPr>
          <w:rFonts w:ascii="Times New Roman" w:eastAsia="Times New Roman" w:hAnsi="Times New Roman" w:cs="Times New Roman"/>
          <w:sz w:val="28"/>
          <w:szCs w:val="28"/>
          <w:lang w:eastAsia="en-US"/>
        </w:rPr>
        <w:t>pašvaldīb</w:t>
      </w:r>
      <w:r w:rsidR="00707DD1">
        <w:rPr>
          <w:rFonts w:ascii="Times New Roman" w:eastAsia="Times New Roman" w:hAnsi="Times New Roman" w:cs="Times New Roman"/>
          <w:sz w:val="28"/>
          <w:szCs w:val="28"/>
          <w:lang w:eastAsia="en-US"/>
        </w:rPr>
        <w:t>as</w:t>
      </w:r>
      <w:r w:rsidRPr="00DC0BB4">
        <w:rPr>
          <w:rFonts w:ascii="Times New Roman" w:eastAsia="Times New Roman" w:hAnsi="Times New Roman" w:cs="Times New Roman"/>
          <w:sz w:val="28"/>
          <w:szCs w:val="28"/>
          <w:lang w:eastAsia="en-US"/>
        </w:rPr>
        <w:t xml:space="preserve"> iepriekšējā gadā reģistrētajam bērnu skaitam</w:t>
      </w:r>
      <w:r w:rsidR="001806B4" w:rsidRPr="00DC0BB4">
        <w:rPr>
          <w:rFonts w:ascii="Times New Roman" w:eastAsia="Times New Roman" w:hAnsi="Times New Roman" w:cs="Times New Roman"/>
          <w:sz w:val="28"/>
          <w:szCs w:val="28"/>
          <w:lang w:eastAsia="en-US"/>
        </w:rPr>
        <w:t xml:space="preserve"> atbilstoši </w:t>
      </w:r>
      <w:r w:rsidR="00EE5A9F">
        <w:rPr>
          <w:rFonts w:ascii="Times New Roman" w:eastAsia="Times New Roman" w:hAnsi="Times New Roman" w:cs="Times New Roman"/>
          <w:sz w:val="28"/>
          <w:szCs w:val="28"/>
          <w:lang w:eastAsia="en-US"/>
        </w:rPr>
        <w:t xml:space="preserve">jaunākajiem publiski pieejamajiem </w:t>
      </w:r>
      <w:r w:rsidR="001806B4" w:rsidRPr="00DC0BB4">
        <w:rPr>
          <w:rFonts w:ascii="Times New Roman" w:eastAsia="Times New Roman" w:hAnsi="Times New Roman" w:cs="Times New Roman"/>
          <w:sz w:val="28"/>
          <w:szCs w:val="28"/>
          <w:lang w:eastAsia="en-US"/>
        </w:rPr>
        <w:t>Pilsonības un migrācijas lietu pārvaldes datiem</w:t>
      </w:r>
      <w:r w:rsidRPr="00DC0BB4">
        <w:rPr>
          <w:rFonts w:ascii="Times New Roman" w:eastAsia="Times New Roman" w:hAnsi="Times New Roman" w:cs="Times New Roman"/>
          <w:sz w:val="28"/>
          <w:szCs w:val="28"/>
          <w:lang w:eastAsia="en-US"/>
        </w:rPr>
        <w:t>;</w:t>
      </w:r>
      <w:bookmarkEnd w:id="70"/>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1" w:name="_Ref448149156"/>
      <w:r w:rsidRPr="00DC0BB4">
        <w:rPr>
          <w:rFonts w:ascii="Times New Roman" w:eastAsia="Times New Roman" w:hAnsi="Times New Roman" w:cs="Times New Roman"/>
          <w:sz w:val="28"/>
          <w:szCs w:val="28"/>
          <w:lang w:eastAsia="en-US"/>
        </w:rPr>
        <w:t>pieci procenti no projektu iesniegumu atlases kārtai pieejamā finansējuma</w:t>
      </w:r>
      <w:r w:rsidR="00707DD1">
        <w:rPr>
          <w:rFonts w:ascii="Times New Roman" w:eastAsia="Times New Roman" w:hAnsi="Times New Roman" w:cs="Times New Roman"/>
          <w:sz w:val="28"/>
          <w:szCs w:val="28"/>
          <w:lang w:eastAsia="en-US"/>
        </w:rPr>
        <w:t>, kas sadalīts starp pašvaldībām</w:t>
      </w:r>
      <w:r w:rsidR="00707DD1" w:rsidRPr="00DC0BB4">
        <w:rPr>
          <w:rFonts w:ascii="Times New Roman" w:eastAsia="Times New Roman" w:hAnsi="Times New Roman" w:cs="Times New Roman"/>
          <w:sz w:val="28"/>
          <w:szCs w:val="28"/>
          <w:lang w:eastAsia="en-US"/>
        </w:rPr>
        <w:t xml:space="preserve"> proporcionāli </w:t>
      </w:r>
      <w:r w:rsidR="00707DD1">
        <w:rPr>
          <w:rFonts w:ascii="Times New Roman" w:eastAsia="Times New Roman" w:hAnsi="Times New Roman" w:cs="Times New Roman"/>
          <w:sz w:val="28"/>
          <w:szCs w:val="28"/>
          <w:lang w:eastAsia="en-US"/>
        </w:rPr>
        <w:t xml:space="preserve">katras </w:t>
      </w:r>
      <w:r w:rsidR="00707DD1" w:rsidRPr="00DC0BB4">
        <w:rPr>
          <w:rFonts w:ascii="Times New Roman" w:eastAsia="Times New Roman" w:hAnsi="Times New Roman" w:cs="Times New Roman"/>
          <w:sz w:val="28"/>
          <w:szCs w:val="28"/>
          <w:lang w:eastAsia="en-US"/>
        </w:rPr>
        <w:t>pašvaldīb</w:t>
      </w:r>
      <w:r w:rsidR="00707DD1">
        <w:rPr>
          <w:rFonts w:ascii="Times New Roman" w:eastAsia="Times New Roman" w:hAnsi="Times New Roman" w:cs="Times New Roman"/>
          <w:sz w:val="28"/>
          <w:szCs w:val="28"/>
          <w:lang w:eastAsia="en-US"/>
        </w:rPr>
        <w:t>as</w:t>
      </w:r>
      <w:r w:rsidRPr="00DC0BB4">
        <w:rPr>
          <w:rFonts w:ascii="Times New Roman" w:eastAsia="Times New Roman" w:hAnsi="Times New Roman" w:cs="Times New Roman"/>
          <w:sz w:val="28"/>
          <w:szCs w:val="28"/>
          <w:lang w:eastAsia="en-US"/>
        </w:rPr>
        <w:t xml:space="preserve"> iepriekšējā gadā reģistrētajam iedzīvotāju vecumā virs </w:t>
      </w:r>
      <w:r w:rsidR="0049612C" w:rsidRPr="00DC0BB4">
        <w:rPr>
          <w:rFonts w:ascii="Times New Roman" w:eastAsia="Times New Roman" w:hAnsi="Times New Roman" w:cs="Times New Roman"/>
          <w:sz w:val="28"/>
          <w:szCs w:val="28"/>
          <w:lang w:eastAsia="en-US"/>
        </w:rPr>
        <w:t>5</w:t>
      </w:r>
      <w:r w:rsidR="0049612C">
        <w:rPr>
          <w:rFonts w:ascii="Times New Roman" w:eastAsia="Times New Roman" w:hAnsi="Times New Roman" w:cs="Times New Roman"/>
          <w:sz w:val="28"/>
          <w:szCs w:val="28"/>
          <w:lang w:eastAsia="en-US"/>
        </w:rPr>
        <w:t>0</w:t>
      </w:r>
      <w:r w:rsidR="0049612C" w:rsidRPr="00DC0BB4">
        <w:rPr>
          <w:rFonts w:ascii="Times New Roman" w:eastAsia="Times New Roman" w:hAnsi="Times New Roman" w:cs="Times New Roman"/>
          <w:sz w:val="28"/>
          <w:szCs w:val="28"/>
          <w:lang w:eastAsia="en-US"/>
        </w:rPr>
        <w:t xml:space="preserve"> </w:t>
      </w:r>
      <w:r w:rsidRPr="00DC0BB4">
        <w:rPr>
          <w:rFonts w:ascii="Times New Roman" w:eastAsia="Times New Roman" w:hAnsi="Times New Roman" w:cs="Times New Roman"/>
          <w:sz w:val="28"/>
          <w:szCs w:val="28"/>
          <w:lang w:eastAsia="en-US"/>
        </w:rPr>
        <w:t>gadiem skaitam</w:t>
      </w:r>
      <w:r w:rsidR="001806B4" w:rsidRPr="00DC0BB4">
        <w:rPr>
          <w:rFonts w:ascii="Times New Roman" w:eastAsia="Times New Roman" w:hAnsi="Times New Roman" w:cs="Times New Roman"/>
          <w:sz w:val="28"/>
          <w:szCs w:val="28"/>
          <w:lang w:eastAsia="en-US"/>
        </w:rPr>
        <w:t xml:space="preserve"> atbilstoši </w:t>
      </w:r>
      <w:r w:rsidR="00EE5A9F">
        <w:rPr>
          <w:rFonts w:ascii="Times New Roman" w:eastAsia="Times New Roman" w:hAnsi="Times New Roman" w:cs="Times New Roman"/>
          <w:sz w:val="28"/>
          <w:szCs w:val="28"/>
          <w:lang w:eastAsia="en-US"/>
        </w:rPr>
        <w:t xml:space="preserve">jaunākajiem publiski pieejamajiem </w:t>
      </w:r>
      <w:r w:rsidR="001806B4" w:rsidRPr="00DC0BB4">
        <w:rPr>
          <w:rFonts w:ascii="Times New Roman" w:eastAsia="Times New Roman" w:hAnsi="Times New Roman" w:cs="Times New Roman"/>
          <w:sz w:val="28"/>
          <w:szCs w:val="28"/>
          <w:lang w:eastAsia="en-US"/>
        </w:rPr>
        <w:t>Pilsonības un migrācijas lietu pārvaldes datiem</w:t>
      </w:r>
      <w:r w:rsidRPr="00DC0BB4">
        <w:rPr>
          <w:rFonts w:ascii="Times New Roman" w:eastAsia="Times New Roman" w:hAnsi="Times New Roman" w:cs="Times New Roman"/>
          <w:sz w:val="28"/>
          <w:szCs w:val="28"/>
          <w:lang w:eastAsia="en-US"/>
        </w:rPr>
        <w:t>;</w:t>
      </w:r>
      <w:bookmarkEnd w:id="71"/>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2" w:name="_Ref448149158"/>
      <w:r w:rsidRPr="00DC0BB4">
        <w:rPr>
          <w:rFonts w:ascii="Times New Roman" w:eastAsia="Times New Roman" w:hAnsi="Times New Roman" w:cs="Times New Roman"/>
          <w:sz w:val="28"/>
          <w:szCs w:val="28"/>
          <w:lang w:eastAsia="en-US"/>
        </w:rPr>
        <w:t>2,5 procenti no projektu iesniegumu atlases kārtai pieejamā finansējuma</w:t>
      </w:r>
      <w:r w:rsidR="00707DD1">
        <w:rPr>
          <w:rFonts w:ascii="Times New Roman" w:eastAsia="Times New Roman" w:hAnsi="Times New Roman" w:cs="Times New Roman"/>
          <w:sz w:val="28"/>
          <w:szCs w:val="28"/>
          <w:lang w:eastAsia="en-US"/>
        </w:rPr>
        <w:t>, kas sadalīts starp pašvaldībām</w:t>
      </w:r>
      <w:r w:rsidR="00707DD1" w:rsidRPr="00DC0BB4">
        <w:rPr>
          <w:rFonts w:ascii="Times New Roman" w:eastAsia="Times New Roman" w:hAnsi="Times New Roman" w:cs="Times New Roman"/>
          <w:sz w:val="28"/>
          <w:szCs w:val="28"/>
          <w:lang w:eastAsia="en-US"/>
        </w:rPr>
        <w:t xml:space="preserve"> proporcionāli </w:t>
      </w:r>
      <w:r w:rsidR="00707DD1">
        <w:rPr>
          <w:rFonts w:ascii="Times New Roman" w:eastAsia="Times New Roman" w:hAnsi="Times New Roman" w:cs="Times New Roman"/>
          <w:sz w:val="28"/>
          <w:szCs w:val="28"/>
          <w:lang w:eastAsia="en-US"/>
        </w:rPr>
        <w:t xml:space="preserve">katras </w:t>
      </w:r>
      <w:r w:rsidR="00707DD1" w:rsidRPr="00DC0BB4">
        <w:rPr>
          <w:rFonts w:ascii="Times New Roman" w:eastAsia="Times New Roman" w:hAnsi="Times New Roman" w:cs="Times New Roman"/>
          <w:sz w:val="28"/>
          <w:szCs w:val="28"/>
          <w:lang w:eastAsia="en-US"/>
        </w:rPr>
        <w:t>pašvaldīb</w:t>
      </w:r>
      <w:r w:rsidR="00707DD1">
        <w:rPr>
          <w:rFonts w:ascii="Times New Roman" w:eastAsia="Times New Roman" w:hAnsi="Times New Roman" w:cs="Times New Roman"/>
          <w:sz w:val="28"/>
          <w:szCs w:val="28"/>
          <w:lang w:eastAsia="en-US"/>
        </w:rPr>
        <w:t>as</w:t>
      </w:r>
      <w:r w:rsidRPr="00DC0BB4">
        <w:rPr>
          <w:rFonts w:ascii="Times New Roman" w:eastAsia="Times New Roman" w:hAnsi="Times New Roman" w:cs="Times New Roman"/>
          <w:sz w:val="28"/>
          <w:szCs w:val="28"/>
          <w:lang w:eastAsia="en-US"/>
        </w:rPr>
        <w:t xml:space="preserve"> iepriekšējā gadā reģistrētajam bezdarbnieku skaitam</w:t>
      </w:r>
      <w:r w:rsidR="001806B4" w:rsidRPr="00DC0BB4">
        <w:rPr>
          <w:rFonts w:ascii="Times New Roman" w:eastAsia="Times New Roman" w:hAnsi="Times New Roman" w:cs="Times New Roman"/>
          <w:sz w:val="28"/>
          <w:szCs w:val="28"/>
          <w:lang w:eastAsia="en-US"/>
        </w:rPr>
        <w:t xml:space="preserve"> atbilstoši </w:t>
      </w:r>
      <w:r w:rsidR="00EE5A9F">
        <w:rPr>
          <w:rFonts w:ascii="Times New Roman" w:eastAsia="Times New Roman" w:hAnsi="Times New Roman" w:cs="Times New Roman"/>
          <w:sz w:val="28"/>
          <w:szCs w:val="28"/>
          <w:lang w:eastAsia="en-US"/>
        </w:rPr>
        <w:t xml:space="preserve">jaunākajiem publiski pieejamajiem </w:t>
      </w:r>
      <w:r w:rsidR="001806B4" w:rsidRPr="00DC0BB4">
        <w:rPr>
          <w:rFonts w:ascii="Times New Roman" w:eastAsia="Times New Roman" w:hAnsi="Times New Roman" w:cs="Times New Roman"/>
          <w:sz w:val="28"/>
          <w:szCs w:val="28"/>
          <w:lang w:eastAsia="en-US"/>
        </w:rPr>
        <w:t>Nodarbinātības valsts aģentūras datiem</w:t>
      </w:r>
      <w:r w:rsidRPr="00DC0BB4">
        <w:rPr>
          <w:rFonts w:ascii="Times New Roman" w:eastAsia="Times New Roman" w:hAnsi="Times New Roman" w:cs="Times New Roman"/>
          <w:sz w:val="28"/>
          <w:szCs w:val="28"/>
          <w:lang w:eastAsia="en-US"/>
        </w:rPr>
        <w:t>;</w:t>
      </w:r>
      <w:bookmarkEnd w:id="72"/>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3" w:name="_Ref448149160"/>
      <w:r w:rsidRPr="00DC0BB4">
        <w:rPr>
          <w:rFonts w:ascii="Times New Roman" w:eastAsia="Times New Roman" w:hAnsi="Times New Roman" w:cs="Times New Roman"/>
          <w:sz w:val="28"/>
          <w:szCs w:val="28"/>
          <w:lang w:eastAsia="en-US"/>
        </w:rPr>
        <w:t>2,5 procenti no projektu iesniegumu atlases kārtai pieejamā finansējuma</w:t>
      </w:r>
      <w:r w:rsidR="00707DD1">
        <w:rPr>
          <w:rFonts w:ascii="Times New Roman" w:eastAsia="Times New Roman" w:hAnsi="Times New Roman" w:cs="Times New Roman"/>
          <w:sz w:val="28"/>
          <w:szCs w:val="28"/>
          <w:lang w:eastAsia="en-US"/>
        </w:rPr>
        <w:t>, kas sadalīts starp pašvaldībām</w:t>
      </w:r>
      <w:r w:rsidR="00707DD1" w:rsidRPr="00DC0BB4">
        <w:rPr>
          <w:rFonts w:ascii="Times New Roman" w:eastAsia="Times New Roman" w:hAnsi="Times New Roman" w:cs="Times New Roman"/>
          <w:sz w:val="28"/>
          <w:szCs w:val="28"/>
          <w:lang w:eastAsia="en-US"/>
        </w:rPr>
        <w:t xml:space="preserve"> proporcionāli </w:t>
      </w:r>
      <w:r w:rsidR="00707DD1">
        <w:rPr>
          <w:rFonts w:ascii="Times New Roman" w:eastAsia="Times New Roman" w:hAnsi="Times New Roman" w:cs="Times New Roman"/>
          <w:sz w:val="28"/>
          <w:szCs w:val="28"/>
          <w:lang w:eastAsia="en-US"/>
        </w:rPr>
        <w:t xml:space="preserve">katras </w:t>
      </w:r>
      <w:r w:rsidR="00707DD1" w:rsidRPr="00DC0BB4">
        <w:rPr>
          <w:rFonts w:ascii="Times New Roman" w:eastAsia="Times New Roman" w:hAnsi="Times New Roman" w:cs="Times New Roman"/>
          <w:sz w:val="28"/>
          <w:szCs w:val="28"/>
          <w:lang w:eastAsia="en-US"/>
        </w:rPr>
        <w:t>pašvaldīb</w:t>
      </w:r>
      <w:r w:rsidR="00707DD1">
        <w:rPr>
          <w:rFonts w:ascii="Times New Roman" w:eastAsia="Times New Roman" w:hAnsi="Times New Roman" w:cs="Times New Roman"/>
          <w:sz w:val="28"/>
          <w:szCs w:val="28"/>
          <w:lang w:eastAsia="en-US"/>
        </w:rPr>
        <w:t>as</w:t>
      </w:r>
      <w:r w:rsidRPr="00DC0BB4">
        <w:rPr>
          <w:rFonts w:ascii="Times New Roman" w:eastAsia="Times New Roman" w:hAnsi="Times New Roman" w:cs="Times New Roman"/>
          <w:sz w:val="28"/>
          <w:szCs w:val="28"/>
          <w:lang w:eastAsia="en-US"/>
        </w:rPr>
        <w:t xml:space="preserve"> iepriekšējā gadā reģistrētajam personu skaitam</w:t>
      </w:r>
      <w:r w:rsidR="001806B4" w:rsidRPr="00DC0BB4">
        <w:rPr>
          <w:rFonts w:ascii="Times New Roman" w:eastAsia="Times New Roman" w:hAnsi="Times New Roman" w:cs="Times New Roman"/>
          <w:sz w:val="28"/>
          <w:szCs w:val="28"/>
          <w:lang w:eastAsia="en-US"/>
        </w:rPr>
        <w:t xml:space="preserve">, kam konstatēta atbilstība trūcīgas ģimenes statusam, atbilstoši </w:t>
      </w:r>
      <w:r w:rsidR="00EE5A9F">
        <w:rPr>
          <w:rFonts w:ascii="Times New Roman" w:eastAsia="Times New Roman" w:hAnsi="Times New Roman" w:cs="Times New Roman"/>
          <w:sz w:val="28"/>
          <w:szCs w:val="28"/>
          <w:lang w:eastAsia="en-US"/>
        </w:rPr>
        <w:t xml:space="preserve">jaunākajiem publiski pieejamajiem </w:t>
      </w:r>
      <w:r w:rsidR="001806B4" w:rsidRPr="00DC0BB4">
        <w:rPr>
          <w:rFonts w:ascii="Times New Roman" w:eastAsia="Times New Roman" w:hAnsi="Times New Roman" w:cs="Times New Roman"/>
          <w:sz w:val="28"/>
          <w:szCs w:val="28"/>
          <w:lang w:eastAsia="en-US"/>
        </w:rPr>
        <w:t>Labklājības ministrijai datiem</w:t>
      </w:r>
      <w:r w:rsidRPr="00DC0BB4">
        <w:rPr>
          <w:rFonts w:ascii="Times New Roman" w:eastAsia="Times New Roman" w:hAnsi="Times New Roman" w:cs="Times New Roman"/>
          <w:sz w:val="28"/>
          <w:szCs w:val="28"/>
          <w:lang w:eastAsia="en-US"/>
        </w:rPr>
        <w:t>;</w:t>
      </w:r>
      <w:bookmarkEnd w:id="73"/>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4" w:name="_Ref448149162"/>
      <w:r w:rsidRPr="00DC0BB4">
        <w:rPr>
          <w:rFonts w:ascii="Times New Roman" w:eastAsia="Times New Roman" w:hAnsi="Times New Roman" w:cs="Times New Roman"/>
          <w:sz w:val="28"/>
          <w:szCs w:val="28"/>
          <w:lang w:eastAsia="en-US"/>
        </w:rPr>
        <w:lastRenderedPageBreak/>
        <w:t>2,5 procenti no projektu iesniegumu atlases kārtai pieejamā finansējuma</w:t>
      </w:r>
      <w:r w:rsidR="00707DD1">
        <w:rPr>
          <w:rFonts w:ascii="Times New Roman" w:eastAsia="Times New Roman" w:hAnsi="Times New Roman" w:cs="Times New Roman"/>
          <w:sz w:val="28"/>
          <w:szCs w:val="28"/>
          <w:lang w:eastAsia="en-US"/>
        </w:rPr>
        <w:t>, kas sadalīts starp pašvaldībām</w:t>
      </w:r>
      <w:r w:rsidR="00707DD1" w:rsidRPr="00DC0BB4">
        <w:rPr>
          <w:rFonts w:ascii="Times New Roman" w:eastAsia="Times New Roman" w:hAnsi="Times New Roman" w:cs="Times New Roman"/>
          <w:sz w:val="28"/>
          <w:szCs w:val="28"/>
          <w:lang w:eastAsia="en-US"/>
        </w:rPr>
        <w:t xml:space="preserve"> proporcionāli </w:t>
      </w:r>
      <w:r w:rsidR="00707DD1">
        <w:rPr>
          <w:rFonts w:ascii="Times New Roman" w:eastAsia="Times New Roman" w:hAnsi="Times New Roman" w:cs="Times New Roman"/>
          <w:sz w:val="28"/>
          <w:szCs w:val="28"/>
          <w:lang w:eastAsia="en-US"/>
        </w:rPr>
        <w:t xml:space="preserve">katras </w:t>
      </w:r>
      <w:r w:rsidR="00707DD1" w:rsidRPr="00DC0BB4">
        <w:rPr>
          <w:rFonts w:ascii="Times New Roman" w:eastAsia="Times New Roman" w:hAnsi="Times New Roman" w:cs="Times New Roman"/>
          <w:sz w:val="28"/>
          <w:szCs w:val="28"/>
          <w:lang w:eastAsia="en-US"/>
        </w:rPr>
        <w:t>pašvaldīb</w:t>
      </w:r>
      <w:r w:rsidR="00707DD1">
        <w:rPr>
          <w:rFonts w:ascii="Times New Roman" w:eastAsia="Times New Roman" w:hAnsi="Times New Roman" w:cs="Times New Roman"/>
          <w:sz w:val="28"/>
          <w:szCs w:val="28"/>
          <w:lang w:eastAsia="en-US"/>
        </w:rPr>
        <w:t>as</w:t>
      </w:r>
      <w:r w:rsidRPr="00DC0BB4">
        <w:rPr>
          <w:rFonts w:ascii="Times New Roman" w:eastAsia="Times New Roman" w:hAnsi="Times New Roman" w:cs="Times New Roman"/>
          <w:sz w:val="28"/>
          <w:szCs w:val="28"/>
          <w:lang w:eastAsia="en-US"/>
        </w:rPr>
        <w:t xml:space="preserve"> iepriekšējā gadā reģistrētajam iedzīvotāju ar invaliditāti skaitam</w:t>
      </w:r>
      <w:r w:rsidR="001806B4" w:rsidRPr="00DC0BB4">
        <w:rPr>
          <w:rFonts w:ascii="Times New Roman" w:eastAsia="Times New Roman" w:hAnsi="Times New Roman" w:cs="Times New Roman"/>
          <w:sz w:val="28"/>
          <w:szCs w:val="28"/>
          <w:lang w:eastAsia="en-US"/>
        </w:rPr>
        <w:t xml:space="preserve"> atbilstoši </w:t>
      </w:r>
      <w:r w:rsidR="00EE5A9F">
        <w:rPr>
          <w:rFonts w:ascii="Times New Roman" w:eastAsia="Times New Roman" w:hAnsi="Times New Roman" w:cs="Times New Roman"/>
          <w:sz w:val="28"/>
          <w:szCs w:val="28"/>
          <w:lang w:eastAsia="en-US"/>
        </w:rPr>
        <w:t xml:space="preserve">jaunākajiem publiski pieejamajiem </w:t>
      </w:r>
      <w:r w:rsidR="001806B4" w:rsidRPr="00DC0BB4">
        <w:rPr>
          <w:rFonts w:ascii="Times New Roman" w:eastAsia="Times New Roman" w:hAnsi="Times New Roman" w:cs="Times New Roman"/>
          <w:sz w:val="28"/>
          <w:szCs w:val="28"/>
          <w:lang w:eastAsia="en-US"/>
        </w:rPr>
        <w:t>Veselības un darbspēju ekspertīzes ārstu valsts komisijas datiem</w:t>
      </w:r>
      <w:r w:rsidRPr="00DC0BB4">
        <w:rPr>
          <w:rFonts w:ascii="Times New Roman" w:eastAsia="Times New Roman" w:hAnsi="Times New Roman" w:cs="Times New Roman"/>
          <w:sz w:val="28"/>
          <w:szCs w:val="28"/>
          <w:lang w:eastAsia="en-US"/>
        </w:rPr>
        <w:t>;</w:t>
      </w:r>
      <w:bookmarkEnd w:id="74"/>
    </w:p>
    <w:p w:rsidR="00793D99" w:rsidRDefault="00793D99">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5" w:name="_Ref448149168"/>
      <w:r w:rsidRPr="00DB719D">
        <w:rPr>
          <w:rFonts w:ascii="Times New Roman" w:eastAsia="Times New Roman" w:hAnsi="Times New Roman" w:cs="Times New Roman"/>
          <w:sz w:val="28"/>
          <w:szCs w:val="28"/>
        </w:rPr>
        <w:t xml:space="preserve">pieci procenti no projektu iesniegumu atlases kārtai pieejamā finansējuma, kas sadalīts starp pašvaldībām proporcionāli katras pašvaldības iedzīvotāju skaitam, kas dzīvo teritorijās ārpus pilsētām ar iedzīvotāju blīvumu zem 50 iedzīvotājiem uz kvadrātkilometru, atbilstoši jaunākajiem publiski pieejamajiem Pilsonības un migrācijas lietu pārvaldes un </w:t>
      </w:r>
      <w:r w:rsidR="000C731D">
        <w:rPr>
          <w:rFonts w:ascii="Times New Roman" w:eastAsia="Times New Roman" w:hAnsi="Times New Roman" w:cs="Times New Roman"/>
          <w:sz w:val="28"/>
          <w:szCs w:val="28"/>
        </w:rPr>
        <w:t>T</w:t>
      </w:r>
      <w:r w:rsidRPr="00DB719D">
        <w:rPr>
          <w:rFonts w:ascii="Times New Roman" w:eastAsia="Times New Roman" w:hAnsi="Times New Roman" w:cs="Times New Roman"/>
          <w:sz w:val="28"/>
          <w:szCs w:val="28"/>
        </w:rPr>
        <w:t>eritorijas attīstības plānošanas informācijas sistēmas datiem</w:t>
      </w:r>
      <w:r>
        <w:rPr>
          <w:rFonts w:ascii="Times New Roman" w:eastAsia="Times New Roman" w:hAnsi="Times New Roman" w:cs="Times New Roman"/>
          <w:sz w:val="28"/>
          <w:szCs w:val="28"/>
        </w:rPr>
        <w:t>;</w:t>
      </w:r>
      <w:bookmarkEnd w:id="75"/>
    </w:p>
    <w:p w:rsidR="00F02B3F" w:rsidRPr="00B404F7" w:rsidRDefault="00F02B3F" w:rsidP="00F02B3F">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6" w:name="_Ref447892131"/>
      <w:r w:rsidRPr="00DC0BB4">
        <w:rPr>
          <w:rFonts w:ascii="Times New Roman" w:eastAsia="Times New Roman" w:hAnsi="Times New Roman" w:cs="Times New Roman"/>
          <w:sz w:val="28"/>
          <w:szCs w:val="28"/>
          <w:lang w:eastAsia="en-US"/>
        </w:rPr>
        <w:t xml:space="preserve">maksimālā viena projekta </w:t>
      </w:r>
      <w:r>
        <w:rPr>
          <w:rFonts w:ascii="Times New Roman" w:eastAsia="Times New Roman" w:hAnsi="Times New Roman" w:cs="Times New Roman"/>
          <w:sz w:val="28"/>
          <w:szCs w:val="28"/>
          <w:lang w:eastAsia="en-US"/>
        </w:rPr>
        <w:t xml:space="preserve">kopējo attiecināmo izmaksu </w:t>
      </w:r>
      <w:r w:rsidRPr="00DC0BB4">
        <w:rPr>
          <w:rFonts w:ascii="Times New Roman" w:eastAsia="Times New Roman" w:hAnsi="Times New Roman" w:cs="Times New Roman"/>
          <w:sz w:val="28"/>
          <w:szCs w:val="28"/>
          <w:lang w:eastAsia="en-US"/>
        </w:rPr>
        <w:t xml:space="preserve">summa ir 3 500 000 </w:t>
      </w:r>
      <w:proofErr w:type="spellStart"/>
      <w:r w:rsidRPr="00DC0BB4">
        <w:rPr>
          <w:rFonts w:ascii="Times New Roman" w:eastAsia="Times New Roman" w:hAnsi="Times New Roman" w:cs="Times New Roman"/>
          <w:i/>
          <w:sz w:val="28"/>
          <w:szCs w:val="28"/>
          <w:lang w:eastAsia="en-US"/>
        </w:rPr>
        <w:t>euro</w:t>
      </w:r>
      <w:proofErr w:type="spellEnd"/>
      <w:r w:rsidRPr="00DC0BB4">
        <w:rPr>
          <w:rFonts w:ascii="Times New Roman" w:eastAsia="Times New Roman" w:hAnsi="Times New Roman" w:cs="Times New Roman"/>
          <w:sz w:val="28"/>
          <w:szCs w:val="28"/>
          <w:lang w:eastAsia="en-US"/>
        </w:rPr>
        <w:t xml:space="preserve">, izņemot projektu, ko izstrādā šo noteikumu </w:t>
      </w:r>
      <w:r w:rsidR="00F55D51">
        <w:fldChar w:fldCharType="begin"/>
      </w:r>
      <w:r>
        <w:rPr>
          <w:rFonts w:ascii="Times New Roman" w:eastAsia="Times New Roman" w:hAnsi="Times New Roman" w:cs="Times New Roman"/>
          <w:sz w:val="28"/>
          <w:szCs w:val="28"/>
          <w:lang w:eastAsia="en-US"/>
        </w:rPr>
        <w:instrText xml:space="preserve"> REF _Ref447890970 \r \h </w:instrText>
      </w:r>
      <w:r w:rsidR="00F55D51">
        <w:fldChar w:fldCharType="separate"/>
      </w:r>
      <w:r w:rsidR="001578AD">
        <w:rPr>
          <w:rFonts w:ascii="Times New Roman" w:eastAsia="Times New Roman" w:hAnsi="Times New Roman" w:cs="Times New Roman"/>
          <w:sz w:val="28"/>
          <w:szCs w:val="28"/>
          <w:lang w:eastAsia="en-US"/>
        </w:rPr>
        <w:t>20.2</w:t>
      </w:r>
      <w:r w:rsidR="00F55D51">
        <w:fldChar w:fldCharType="end"/>
      </w:r>
      <w:r w:rsidRPr="00DC0BB4">
        <w:rPr>
          <w:rFonts w:ascii="Times New Roman" w:eastAsia="Times New Roman" w:hAnsi="Times New Roman" w:cs="Times New Roman"/>
          <w:sz w:val="28"/>
          <w:szCs w:val="28"/>
          <w:lang w:eastAsia="en-US"/>
        </w:rPr>
        <w:t>.apakšpunktā minētais projekta iesniedzējs</w:t>
      </w:r>
      <w:r>
        <w:rPr>
          <w:rFonts w:ascii="Times New Roman" w:eastAsia="Times New Roman" w:hAnsi="Times New Roman" w:cs="Times New Roman"/>
          <w:sz w:val="28"/>
          <w:szCs w:val="28"/>
          <w:lang w:eastAsia="en-US"/>
        </w:rPr>
        <w:t xml:space="preserve">. </w:t>
      </w:r>
      <w:r w:rsidR="006206AF" w:rsidRPr="00B404F7">
        <w:rPr>
          <w:rFonts w:ascii="Times New Roman" w:eastAsia="Times New Roman" w:hAnsi="Times New Roman" w:cs="Times New Roman"/>
          <w:bCs/>
          <w:sz w:val="28"/>
          <w:szCs w:val="28"/>
          <w:lang w:eastAsia="en-US"/>
        </w:rPr>
        <w:t xml:space="preserve">Gadījumā, ja aprēķinātā projekta kopējā attiecināmo izmaksu summa pārsniedz maksimālo, tad </w:t>
      </w:r>
      <w:r w:rsidRPr="00B404F7">
        <w:rPr>
          <w:rFonts w:ascii="Times New Roman" w:eastAsia="Times New Roman" w:hAnsi="Times New Roman" w:cs="Times New Roman"/>
          <w:bCs/>
          <w:sz w:val="28"/>
          <w:szCs w:val="28"/>
          <w:lang w:eastAsia="en-US"/>
        </w:rPr>
        <w:t xml:space="preserve">atbilstoši katram šo noteikumu </w:t>
      </w:r>
      <w:fldSimple w:instr=" REF _Ref448149138 \r \h  \* MERGEFORMAT ">
        <w:r w:rsidR="001578AD" w:rsidRPr="001578AD">
          <w:rPr>
            <w:rFonts w:ascii="Times New Roman" w:eastAsia="Times New Roman" w:hAnsi="Times New Roman" w:cs="Times New Roman"/>
            <w:bCs/>
            <w:sz w:val="28"/>
            <w:szCs w:val="28"/>
            <w:lang w:eastAsia="en-US"/>
          </w:rPr>
          <w:t>52.1</w:t>
        </w:r>
      </w:fldSimple>
      <w:r w:rsidRPr="00B404F7">
        <w:rPr>
          <w:rFonts w:ascii="Times New Roman" w:eastAsia="Times New Roman" w:hAnsi="Times New Roman" w:cs="Times New Roman"/>
          <w:bCs/>
          <w:sz w:val="28"/>
          <w:szCs w:val="28"/>
          <w:lang w:eastAsia="en-US"/>
        </w:rPr>
        <w:t xml:space="preserve">., </w:t>
      </w:r>
      <w:fldSimple w:instr=" REF _Ref448149148 \r \h  \* MERGEFORMAT ">
        <w:r w:rsidR="001578AD" w:rsidRPr="001578AD">
          <w:rPr>
            <w:rFonts w:ascii="Times New Roman" w:eastAsia="Times New Roman" w:hAnsi="Times New Roman" w:cs="Times New Roman"/>
            <w:bCs/>
            <w:sz w:val="28"/>
            <w:szCs w:val="28"/>
            <w:lang w:eastAsia="en-US"/>
          </w:rPr>
          <w:t>52.2</w:t>
        </w:r>
      </w:fldSimple>
      <w:r w:rsidRPr="00B404F7">
        <w:rPr>
          <w:rFonts w:ascii="Times New Roman" w:eastAsia="Times New Roman" w:hAnsi="Times New Roman" w:cs="Times New Roman"/>
          <w:bCs/>
          <w:sz w:val="28"/>
          <w:szCs w:val="28"/>
          <w:lang w:eastAsia="en-US"/>
        </w:rPr>
        <w:t xml:space="preserve">., </w:t>
      </w:r>
      <w:fldSimple w:instr=" REF _Ref448149156 \r \h  \* MERGEFORMAT ">
        <w:r w:rsidR="001578AD" w:rsidRPr="001578AD">
          <w:rPr>
            <w:rFonts w:ascii="Times New Roman" w:eastAsia="Times New Roman" w:hAnsi="Times New Roman" w:cs="Times New Roman"/>
            <w:bCs/>
            <w:sz w:val="28"/>
            <w:szCs w:val="28"/>
            <w:lang w:eastAsia="en-US"/>
          </w:rPr>
          <w:t>52.3</w:t>
        </w:r>
      </w:fldSimple>
      <w:r w:rsidRPr="00B404F7">
        <w:rPr>
          <w:rFonts w:ascii="Times New Roman" w:eastAsia="Times New Roman" w:hAnsi="Times New Roman" w:cs="Times New Roman"/>
          <w:bCs/>
          <w:sz w:val="28"/>
          <w:szCs w:val="28"/>
          <w:lang w:eastAsia="en-US"/>
        </w:rPr>
        <w:t xml:space="preserve">., </w:t>
      </w:r>
      <w:fldSimple w:instr=" REF _Ref448149158 \r \h  \* MERGEFORMAT ">
        <w:r w:rsidR="001578AD" w:rsidRPr="001578AD">
          <w:rPr>
            <w:rFonts w:ascii="Times New Roman" w:eastAsia="Times New Roman" w:hAnsi="Times New Roman" w:cs="Times New Roman"/>
            <w:bCs/>
            <w:sz w:val="28"/>
            <w:szCs w:val="28"/>
            <w:lang w:eastAsia="en-US"/>
          </w:rPr>
          <w:t>52.4</w:t>
        </w:r>
      </w:fldSimple>
      <w:r w:rsidRPr="00B404F7">
        <w:rPr>
          <w:rFonts w:ascii="Times New Roman" w:eastAsia="Times New Roman" w:hAnsi="Times New Roman" w:cs="Times New Roman"/>
          <w:bCs/>
          <w:sz w:val="28"/>
          <w:szCs w:val="28"/>
          <w:lang w:eastAsia="en-US"/>
        </w:rPr>
        <w:t xml:space="preserve">., </w:t>
      </w:r>
      <w:fldSimple w:instr=" REF _Ref448149160 \r \h  \* MERGEFORMAT ">
        <w:r w:rsidR="001578AD" w:rsidRPr="001578AD">
          <w:rPr>
            <w:rFonts w:ascii="Times New Roman" w:eastAsia="Times New Roman" w:hAnsi="Times New Roman" w:cs="Times New Roman"/>
            <w:bCs/>
            <w:sz w:val="28"/>
            <w:szCs w:val="28"/>
            <w:lang w:eastAsia="en-US"/>
          </w:rPr>
          <w:t>52.5</w:t>
        </w:r>
      </w:fldSimple>
      <w:r w:rsidRPr="00B404F7">
        <w:rPr>
          <w:rFonts w:ascii="Times New Roman" w:eastAsia="Times New Roman" w:hAnsi="Times New Roman" w:cs="Times New Roman"/>
          <w:bCs/>
          <w:sz w:val="28"/>
          <w:szCs w:val="28"/>
          <w:lang w:eastAsia="en-US"/>
        </w:rPr>
        <w:t xml:space="preserve">., </w:t>
      </w:r>
      <w:fldSimple w:instr=" REF _Ref448149162 \r \h  \* MERGEFORMAT ">
        <w:r w:rsidR="001578AD" w:rsidRPr="001578AD">
          <w:rPr>
            <w:rFonts w:ascii="Times New Roman" w:eastAsia="Times New Roman" w:hAnsi="Times New Roman" w:cs="Times New Roman"/>
            <w:bCs/>
            <w:sz w:val="28"/>
            <w:szCs w:val="28"/>
            <w:lang w:eastAsia="en-US"/>
          </w:rPr>
          <w:t>52.6</w:t>
        </w:r>
      </w:fldSimple>
      <w:r w:rsidRPr="00B404F7">
        <w:rPr>
          <w:rFonts w:ascii="Times New Roman" w:eastAsia="Times New Roman" w:hAnsi="Times New Roman" w:cs="Times New Roman"/>
          <w:bCs/>
          <w:sz w:val="28"/>
          <w:szCs w:val="28"/>
          <w:lang w:eastAsia="en-US"/>
        </w:rPr>
        <w:t xml:space="preserve">. un </w:t>
      </w:r>
      <w:fldSimple w:instr=" REF _Ref448149168 \r \h  \* MERGEFORMAT ">
        <w:r w:rsidR="001578AD" w:rsidRPr="001578AD">
          <w:rPr>
            <w:rFonts w:ascii="Times New Roman" w:eastAsia="Times New Roman" w:hAnsi="Times New Roman" w:cs="Times New Roman"/>
            <w:bCs/>
            <w:sz w:val="28"/>
            <w:szCs w:val="28"/>
            <w:lang w:eastAsia="en-US"/>
          </w:rPr>
          <w:t>52.7</w:t>
        </w:r>
      </w:fldSimple>
      <w:r w:rsidRPr="00B404F7">
        <w:rPr>
          <w:rFonts w:ascii="Times New Roman" w:eastAsia="Times New Roman" w:hAnsi="Times New Roman" w:cs="Times New Roman"/>
          <w:bCs/>
          <w:sz w:val="28"/>
          <w:szCs w:val="28"/>
          <w:lang w:eastAsia="en-US"/>
        </w:rPr>
        <w:t xml:space="preserve">.apakšpunkta kritērijam aprēķināto attiecināmo izmaksu finansējumu samazina proporcionāli </w:t>
      </w:r>
      <w:r w:rsidR="006206AF" w:rsidRPr="00B404F7">
        <w:rPr>
          <w:rFonts w:ascii="Times New Roman" w:eastAsia="Times New Roman" w:hAnsi="Times New Roman" w:cs="Times New Roman"/>
          <w:bCs/>
          <w:sz w:val="28"/>
          <w:szCs w:val="28"/>
          <w:lang w:eastAsia="en-US"/>
        </w:rPr>
        <w:t xml:space="preserve">projekta </w:t>
      </w:r>
      <w:r w:rsidRPr="00B404F7">
        <w:rPr>
          <w:rFonts w:ascii="Times New Roman" w:eastAsia="Times New Roman" w:hAnsi="Times New Roman" w:cs="Times New Roman"/>
          <w:bCs/>
          <w:sz w:val="28"/>
          <w:szCs w:val="28"/>
          <w:lang w:eastAsia="en-US"/>
        </w:rPr>
        <w:t>aprēķināt</w:t>
      </w:r>
      <w:r w:rsidR="006206AF" w:rsidRPr="00B404F7">
        <w:rPr>
          <w:rFonts w:ascii="Times New Roman" w:eastAsia="Times New Roman" w:hAnsi="Times New Roman" w:cs="Times New Roman"/>
          <w:bCs/>
          <w:sz w:val="28"/>
          <w:szCs w:val="28"/>
          <w:lang w:eastAsia="en-US"/>
        </w:rPr>
        <w:t>ā</w:t>
      </w:r>
      <w:r w:rsidRPr="00B404F7">
        <w:rPr>
          <w:rFonts w:ascii="Times New Roman" w:eastAsia="Times New Roman" w:hAnsi="Times New Roman" w:cs="Times New Roman"/>
          <w:bCs/>
          <w:sz w:val="28"/>
          <w:szCs w:val="28"/>
          <w:lang w:eastAsia="en-US"/>
        </w:rPr>
        <w:t>s summas samazinājumam;</w:t>
      </w:r>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7" w:name="_Ref449101979"/>
      <w:r w:rsidRPr="00C8128F">
        <w:rPr>
          <w:rFonts w:ascii="Times New Roman" w:eastAsia="Times New Roman" w:hAnsi="Times New Roman" w:cs="Times New Roman"/>
          <w:sz w:val="28"/>
          <w:szCs w:val="28"/>
          <w:lang w:eastAsia="en-US"/>
        </w:rPr>
        <w:t xml:space="preserve">aprēķinātais finansējums pašvaldībām, kas </w:t>
      </w:r>
      <w:r w:rsidR="000C731D">
        <w:rPr>
          <w:rFonts w:ascii="Times New Roman" w:eastAsia="Times New Roman" w:hAnsi="Times New Roman" w:cs="Times New Roman"/>
          <w:sz w:val="28"/>
          <w:szCs w:val="28"/>
          <w:lang w:eastAsia="en-US"/>
        </w:rPr>
        <w:t xml:space="preserve">neatbilst šo noteikumu </w:t>
      </w:r>
      <w:r w:rsidR="00F55D51">
        <w:rPr>
          <w:rFonts w:ascii="Times New Roman" w:eastAsia="Times New Roman" w:hAnsi="Times New Roman" w:cs="Times New Roman"/>
          <w:sz w:val="28"/>
          <w:szCs w:val="28"/>
          <w:lang w:eastAsia="en-US"/>
        </w:rPr>
        <w:fldChar w:fldCharType="begin"/>
      </w:r>
      <w:r w:rsidR="000C731D">
        <w:rPr>
          <w:rFonts w:ascii="Times New Roman" w:eastAsia="Times New Roman" w:hAnsi="Times New Roman" w:cs="Times New Roman"/>
          <w:sz w:val="28"/>
          <w:szCs w:val="28"/>
          <w:lang w:eastAsia="en-US"/>
        </w:rPr>
        <w:instrText xml:space="preserve"> REF _Ref447891666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20.1</w:t>
      </w:r>
      <w:r w:rsidR="00F55D51">
        <w:rPr>
          <w:rFonts w:ascii="Times New Roman" w:eastAsia="Times New Roman" w:hAnsi="Times New Roman" w:cs="Times New Roman"/>
          <w:sz w:val="28"/>
          <w:szCs w:val="28"/>
          <w:lang w:eastAsia="en-US"/>
        </w:rPr>
        <w:fldChar w:fldCharType="end"/>
      </w:r>
      <w:r w:rsidR="000C731D">
        <w:rPr>
          <w:rFonts w:ascii="Times New Roman" w:eastAsia="Times New Roman" w:hAnsi="Times New Roman" w:cs="Times New Roman"/>
          <w:sz w:val="28"/>
          <w:szCs w:val="28"/>
          <w:lang w:eastAsia="en-US"/>
        </w:rPr>
        <w:t>.apakšpunktā noteiktajam projektu iesniedzēju lokam</w:t>
      </w:r>
      <w:r w:rsidRPr="00C8128F">
        <w:rPr>
          <w:rFonts w:ascii="Times New Roman" w:eastAsia="Times New Roman" w:hAnsi="Times New Roman" w:cs="Times New Roman"/>
          <w:sz w:val="28"/>
          <w:szCs w:val="28"/>
          <w:lang w:eastAsia="en-US"/>
        </w:rPr>
        <w:t xml:space="preserve">, samazināms par </w:t>
      </w:r>
      <w:r w:rsidR="0049612C">
        <w:rPr>
          <w:rFonts w:ascii="Times New Roman" w:eastAsia="Times New Roman" w:hAnsi="Times New Roman" w:cs="Times New Roman"/>
          <w:sz w:val="28"/>
          <w:szCs w:val="28"/>
          <w:lang w:eastAsia="en-US"/>
        </w:rPr>
        <w:t>50</w:t>
      </w:r>
      <w:r w:rsidR="0049612C" w:rsidRPr="00C8128F">
        <w:rPr>
          <w:rFonts w:ascii="Times New Roman" w:eastAsia="Times New Roman" w:hAnsi="Times New Roman" w:cs="Times New Roman"/>
          <w:sz w:val="28"/>
          <w:szCs w:val="28"/>
          <w:lang w:eastAsia="en-US"/>
        </w:rPr>
        <w:t xml:space="preserve"> </w:t>
      </w:r>
      <w:r w:rsidRPr="00C8128F">
        <w:rPr>
          <w:rFonts w:ascii="Times New Roman" w:eastAsia="Times New Roman" w:hAnsi="Times New Roman" w:cs="Times New Roman"/>
          <w:sz w:val="28"/>
          <w:szCs w:val="28"/>
          <w:lang w:eastAsia="en-US"/>
        </w:rPr>
        <w:t xml:space="preserve">procentiem </w:t>
      </w:r>
      <w:r w:rsidR="00984FBF">
        <w:rPr>
          <w:rFonts w:ascii="Times New Roman" w:eastAsia="Times New Roman" w:hAnsi="Times New Roman" w:cs="Times New Roman"/>
          <w:sz w:val="28"/>
          <w:szCs w:val="28"/>
          <w:lang w:eastAsia="en-US"/>
        </w:rPr>
        <w:t xml:space="preserve">un samazināmais finansējums </w:t>
      </w:r>
      <w:r w:rsidRPr="00C8128F">
        <w:rPr>
          <w:rFonts w:ascii="Times New Roman" w:eastAsia="Times New Roman" w:hAnsi="Times New Roman" w:cs="Times New Roman"/>
          <w:sz w:val="28"/>
          <w:szCs w:val="28"/>
          <w:lang w:eastAsia="en-US"/>
        </w:rPr>
        <w:t xml:space="preserve">sadalāms starp pašvaldībām, kas </w:t>
      </w:r>
      <w:r w:rsidR="000C731D">
        <w:rPr>
          <w:rFonts w:ascii="Times New Roman" w:eastAsia="Times New Roman" w:hAnsi="Times New Roman" w:cs="Times New Roman"/>
          <w:sz w:val="28"/>
          <w:szCs w:val="28"/>
          <w:lang w:eastAsia="en-US"/>
        </w:rPr>
        <w:t xml:space="preserve">atbilst šo noteikumu </w:t>
      </w:r>
      <w:r w:rsidR="00F55D51">
        <w:rPr>
          <w:rFonts w:ascii="Times New Roman" w:eastAsia="Times New Roman" w:hAnsi="Times New Roman" w:cs="Times New Roman"/>
          <w:sz w:val="28"/>
          <w:szCs w:val="28"/>
          <w:lang w:eastAsia="en-US"/>
        </w:rPr>
        <w:fldChar w:fldCharType="begin"/>
      </w:r>
      <w:r w:rsidR="000C731D">
        <w:rPr>
          <w:rFonts w:ascii="Times New Roman" w:eastAsia="Times New Roman" w:hAnsi="Times New Roman" w:cs="Times New Roman"/>
          <w:sz w:val="28"/>
          <w:szCs w:val="28"/>
          <w:lang w:eastAsia="en-US"/>
        </w:rPr>
        <w:instrText xml:space="preserve"> REF _Ref447891666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20.1</w:t>
      </w:r>
      <w:r w:rsidR="00F55D51">
        <w:rPr>
          <w:rFonts w:ascii="Times New Roman" w:eastAsia="Times New Roman" w:hAnsi="Times New Roman" w:cs="Times New Roman"/>
          <w:sz w:val="28"/>
          <w:szCs w:val="28"/>
          <w:lang w:eastAsia="en-US"/>
        </w:rPr>
        <w:fldChar w:fldCharType="end"/>
      </w:r>
      <w:r w:rsidR="000C731D">
        <w:rPr>
          <w:rFonts w:ascii="Times New Roman" w:eastAsia="Times New Roman" w:hAnsi="Times New Roman" w:cs="Times New Roman"/>
          <w:sz w:val="28"/>
          <w:szCs w:val="28"/>
          <w:lang w:eastAsia="en-US"/>
        </w:rPr>
        <w:t>.apakšpunktā noteiktajam projektu iesniedzēju lokam</w:t>
      </w:r>
      <w:r w:rsidRPr="00C8128F">
        <w:rPr>
          <w:rFonts w:ascii="Times New Roman" w:eastAsia="Times New Roman" w:hAnsi="Times New Roman" w:cs="Times New Roman"/>
          <w:sz w:val="28"/>
          <w:szCs w:val="28"/>
          <w:lang w:eastAsia="en-US"/>
        </w:rPr>
        <w:t>, proporcionāli aprēķinātajām finansējumam.</w:t>
      </w:r>
      <w:bookmarkEnd w:id="76"/>
      <w:bookmarkEnd w:id="77"/>
    </w:p>
    <w:p w:rsidR="00831745" w:rsidRDefault="001806B4">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bookmarkStart w:id="78" w:name="_Ref449100371"/>
      <w:r w:rsidRPr="00DC0BB4">
        <w:rPr>
          <w:rFonts w:ascii="Times New Roman" w:eastAsia="Times New Roman" w:hAnsi="Times New Roman" w:cs="Times New Roman"/>
          <w:sz w:val="28"/>
          <w:szCs w:val="28"/>
          <w:lang w:eastAsia="en-US"/>
        </w:rPr>
        <w:t xml:space="preserve">Atbildīgā iestāde </w:t>
      </w:r>
      <w:r w:rsidR="000C731D">
        <w:rPr>
          <w:rFonts w:ascii="Times New Roman" w:eastAsia="Times New Roman" w:hAnsi="Times New Roman" w:cs="Times New Roman"/>
          <w:sz w:val="28"/>
          <w:szCs w:val="28"/>
          <w:lang w:eastAsia="en-US"/>
        </w:rPr>
        <w:t xml:space="preserve">ne vēlāk kā </w:t>
      </w:r>
      <w:r w:rsidR="000C731D">
        <w:rPr>
          <w:rFonts w:ascii="Times New Roman" w:hAnsi="Times New Roman" w:cs="Times New Roman"/>
          <w:sz w:val="28"/>
          <w:szCs w:val="28"/>
        </w:rPr>
        <w:t xml:space="preserve">divas darbdienas pirms </w:t>
      </w:r>
      <w:r w:rsidR="000C731D" w:rsidRPr="00DC0BB4">
        <w:rPr>
          <w:rFonts w:ascii="Times New Roman" w:hAnsi="Times New Roman" w:cs="Times New Roman"/>
          <w:sz w:val="28"/>
          <w:szCs w:val="28"/>
        </w:rPr>
        <w:t>sadarbības iestāde</w:t>
      </w:r>
      <w:r w:rsidR="000C731D">
        <w:rPr>
          <w:rFonts w:ascii="Times New Roman" w:hAnsi="Times New Roman" w:cs="Times New Roman"/>
          <w:sz w:val="28"/>
          <w:szCs w:val="28"/>
        </w:rPr>
        <w:t>s</w:t>
      </w:r>
      <w:r w:rsidR="000C731D" w:rsidRPr="00DC0BB4">
        <w:rPr>
          <w:rFonts w:ascii="Times New Roman" w:hAnsi="Times New Roman" w:cs="Times New Roman"/>
          <w:sz w:val="28"/>
          <w:szCs w:val="28"/>
        </w:rPr>
        <w:t xml:space="preserve"> uzaicinājum</w:t>
      </w:r>
      <w:r w:rsidR="000C731D">
        <w:rPr>
          <w:rFonts w:ascii="Times New Roman" w:hAnsi="Times New Roman" w:cs="Times New Roman"/>
          <w:sz w:val="28"/>
          <w:szCs w:val="28"/>
        </w:rPr>
        <w:t>a</w:t>
      </w:r>
      <w:r w:rsidR="000C731D" w:rsidRPr="00DC0BB4">
        <w:rPr>
          <w:rFonts w:ascii="Times New Roman" w:hAnsi="Times New Roman" w:cs="Times New Roman"/>
          <w:sz w:val="28"/>
          <w:szCs w:val="28"/>
        </w:rPr>
        <w:t xml:space="preserve"> iesniegt projekta iesniegumu nosūt</w:t>
      </w:r>
      <w:r w:rsidR="000C731D">
        <w:rPr>
          <w:rFonts w:ascii="Times New Roman" w:hAnsi="Times New Roman" w:cs="Times New Roman"/>
          <w:sz w:val="28"/>
          <w:szCs w:val="28"/>
        </w:rPr>
        <w:t xml:space="preserve">īšanas attiecīgās </w:t>
      </w:r>
      <w:r w:rsidR="000C731D" w:rsidRPr="00DC0BB4">
        <w:rPr>
          <w:rFonts w:ascii="Times New Roman" w:hAnsi="Times New Roman" w:cs="Times New Roman"/>
          <w:sz w:val="28"/>
          <w:szCs w:val="28"/>
        </w:rPr>
        <w:t>projektu iesniegumu atlases</w:t>
      </w:r>
      <w:r w:rsidR="000C731D">
        <w:rPr>
          <w:rFonts w:ascii="Times New Roman" w:hAnsi="Times New Roman" w:cs="Times New Roman"/>
          <w:sz w:val="28"/>
          <w:szCs w:val="28"/>
        </w:rPr>
        <w:t xml:space="preserve"> kārtas</w:t>
      </w:r>
      <w:r w:rsidR="000C731D" w:rsidRPr="00DC0BB4">
        <w:rPr>
          <w:rFonts w:ascii="Times New Roman" w:hAnsi="Times New Roman" w:cs="Times New Roman"/>
          <w:sz w:val="28"/>
          <w:szCs w:val="28"/>
        </w:rPr>
        <w:t xml:space="preserve"> ietvaros</w:t>
      </w:r>
      <w:r w:rsidR="000C731D">
        <w:rPr>
          <w:rFonts w:ascii="Times New Roman" w:eastAsia="Times New Roman" w:hAnsi="Times New Roman" w:cs="Times New Roman"/>
          <w:sz w:val="28"/>
          <w:szCs w:val="28"/>
          <w:lang w:eastAsia="en-US"/>
        </w:rPr>
        <w:t xml:space="preserve"> </w:t>
      </w:r>
      <w:r w:rsidRPr="00DC0BB4">
        <w:rPr>
          <w:rFonts w:ascii="Times New Roman" w:eastAsia="Times New Roman" w:hAnsi="Times New Roman" w:cs="Times New Roman"/>
          <w:sz w:val="28"/>
          <w:szCs w:val="28"/>
          <w:lang w:eastAsia="en-US"/>
        </w:rPr>
        <w:t xml:space="preserve">aprēķina un </w:t>
      </w:r>
      <w:r w:rsidR="00BA190C" w:rsidRPr="00DC0BB4">
        <w:rPr>
          <w:rFonts w:ascii="Times New Roman" w:eastAsia="Times New Roman" w:hAnsi="Times New Roman" w:cs="Times New Roman"/>
          <w:sz w:val="28"/>
          <w:szCs w:val="28"/>
          <w:lang w:eastAsia="en-US"/>
        </w:rPr>
        <w:t xml:space="preserve">sadarbības iestāde </w:t>
      </w:r>
      <w:r w:rsidR="000B37D9">
        <w:rPr>
          <w:rFonts w:ascii="Times New Roman" w:eastAsia="Times New Roman" w:hAnsi="Times New Roman" w:cs="Times New Roman"/>
          <w:sz w:val="28"/>
          <w:szCs w:val="28"/>
          <w:lang w:eastAsia="en-US"/>
        </w:rPr>
        <w:t>uzaicinājuma izsūtīšanas dienā</w:t>
      </w:r>
      <w:r w:rsidR="000C731D">
        <w:rPr>
          <w:rFonts w:ascii="Times New Roman" w:eastAsia="Times New Roman" w:hAnsi="Times New Roman" w:cs="Times New Roman"/>
          <w:sz w:val="28"/>
          <w:szCs w:val="28"/>
          <w:lang w:eastAsia="en-US"/>
        </w:rPr>
        <w:t xml:space="preserve"> </w:t>
      </w:r>
      <w:r w:rsidR="00C01238" w:rsidRPr="00DC0BB4">
        <w:rPr>
          <w:rFonts w:ascii="Times New Roman" w:eastAsia="Times New Roman" w:hAnsi="Times New Roman" w:cs="Times New Roman"/>
          <w:sz w:val="28"/>
          <w:szCs w:val="28"/>
          <w:lang w:eastAsia="en-US"/>
        </w:rPr>
        <w:t xml:space="preserve">publicē </w:t>
      </w:r>
      <w:r w:rsidR="00BA190C">
        <w:rPr>
          <w:rFonts w:ascii="Times New Roman" w:eastAsia="Times New Roman" w:hAnsi="Times New Roman" w:cs="Times New Roman"/>
          <w:sz w:val="28"/>
          <w:szCs w:val="28"/>
          <w:lang w:eastAsia="en-US"/>
        </w:rPr>
        <w:t>sav</w:t>
      </w:r>
      <w:r w:rsidR="00A77F61">
        <w:rPr>
          <w:rFonts w:ascii="Times New Roman" w:eastAsia="Times New Roman" w:hAnsi="Times New Roman" w:cs="Times New Roman"/>
          <w:sz w:val="28"/>
          <w:szCs w:val="28"/>
          <w:lang w:eastAsia="en-US"/>
        </w:rPr>
        <w:t>ā</w:t>
      </w:r>
      <w:r w:rsidR="00AF655C" w:rsidRPr="00DC0BB4">
        <w:rPr>
          <w:rFonts w:ascii="Times New Roman" w:eastAsia="Times New Roman" w:hAnsi="Times New Roman" w:cs="Times New Roman"/>
          <w:sz w:val="28"/>
          <w:szCs w:val="28"/>
          <w:lang w:eastAsia="en-US"/>
        </w:rPr>
        <w:t xml:space="preserve"> </w:t>
      </w:r>
      <w:r w:rsidR="00C01238" w:rsidRPr="00DC0BB4">
        <w:rPr>
          <w:rFonts w:ascii="Times New Roman" w:eastAsia="Times New Roman" w:hAnsi="Times New Roman" w:cs="Times New Roman"/>
          <w:sz w:val="28"/>
          <w:szCs w:val="28"/>
          <w:lang w:eastAsia="en-US"/>
        </w:rPr>
        <w:t xml:space="preserve">mājas lapā atbilstoši šo noteikumu </w:t>
      </w:r>
      <w:r w:rsidR="00F55D51">
        <w:rPr>
          <w:rFonts w:ascii="Times New Roman" w:hAnsi="Times New Roman" w:cs="Times New Roman"/>
          <w:sz w:val="28"/>
          <w:szCs w:val="28"/>
        </w:rPr>
        <w:fldChar w:fldCharType="begin"/>
      </w:r>
      <w:r w:rsidR="000C731D">
        <w:rPr>
          <w:rFonts w:ascii="Times New Roman" w:eastAsia="Times New Roman" w:hAnsi="Times New Roman" w:cs="Times New Roman"/>
          <w:sz w:val="28"/>
          <w:szCs w:val="28"/>
          <w:lang w:eastAsia="en-US"/>
        </w:rPr>
        <w:instrText xml:space="preserve"> REF _Ref447888303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eastAsia="Times New Roman" w:hAnsi="Times New Roman" w:cs="Times New Roman"/>
          <w:sz w:val="28"/>
          <w:szCs w:val="28"/>
          <w:lang w:eastAsia="en-US"/>
        </w:rPr>
        <w:t>52</w:t>
      </w:r>
      <w:r w:rsidR="00F55D51">
        <w:rPr>
          <w:rFonts w:ascii="Times New Roman" w:hAnsi="Times New Roman" w:cs="Times New Roman"/>
          <w:sz w:val="28"/>
          <w:szCs w:val="28"/>
        </w:rPr>
        <w:fldChar w:fldCharType="end"/>
      </w:r>
      <w:r w:rsidR="00C01238" w:rsidRPr="007C37C6">
        <w:rPr>
          <w:rFonts w:ascii="Times New Roman" w:eastAsia="Times New Roman" w:hAnsi="Times New Roman" w:cs="Times New Roman"/>
          <w:sz w:val="28"/>
          <w:szCs w:val="28"/>
          <w:lang w:eastAsia="en-US"/>
        </w:rPr>
        <w:t>.</w:t>
      </w:r>
      <w:r w:rsidR="00C01238" w:rsidRPr="00DC0BB4">
        <w:rPr>
          <w:rFonts w:ascii="Times New Roman" w:eastAsia="Times New Roman" w:hAnsi="Times New Roman" w:cs="Times New Roman"/>
          <w:sz w:val="28"/>
          <w:szCs w:val="28"/>
          <w:lang w:eastAsia="en-US"/>
        </w:rPr>
        <w:t>punktam aprēķināto finansējuma sadalījumu pašvaldībām.</w:t>
      </w:r>
      <w:bookmarkEnd w:id="78"/>
    </w:p>
    <w:p w:rsidR="00831745" w:rsidRDefault="00C01238">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9.2.4.2.pasākuma ietvaros </w:t>
      </w:r>
      <w:r w:rsidR="001806B4" w:rsidRPr="00DC0BB4">
        <w:rPr>
          <w:rFonts w:ascii="Times New Roman" w:hAnsi="Times New Roman" w:cs="Times New Roman"/>
          <w:sz w:val="28"/>
          <w:szCs w:val="28"/>
        </w:rPr>
        <w:t xml:space="preserve">šo noteikumu </w:t>
      </w:r>
      <w:r w:rsidR="00F55D51">
        <w:fldChar w:fldCharType="begin"/>
      </w:r>
      <w:r w:rsidR="000C731D">
        <w:rPr>
          <w:rFonts w:ascii="Times New Roman" w:hAnsi="Times New Roman" w:cs="Times New Roman"/>
          <w:sz w:val="28"/>
          <w:szCs w:val="28"/>
        </w:rPr>
        <w:instrText xml:space="preserve"> REF _Ref447890970 \r \h </w:instrText>
      </w:r>
      <w:r w:rsidR="00F55D51">
        <w:fldChar w:fldCharType="separate"/>
      </w:r>
      <w:r w:rsidR="001578AD">
        <w:rPr>
          <w:rFonts w:ascii="Times New Roman" w:hAnsi="Times New Roman" w:cs="Times New Roman"/>
          <w:sz w:val="28"/>
          <w:szCs w:val="28"/>
        </w:rPr>
        <w:t>20.2</w:t>
      </w:r>
      <w:r w:rsidR="00F55D51">
        <w:fldChar w:fldCharType="end"/>
      </w:r>
      <w:r w:rsidR="001806B4" w:rsidRPr="00DC0BB4">
        <w:rPr>
          <w:rFonts w:ascii="Times New Roman" w:hAnsi="Times New Roman" w:cs="Times New Roman"/>
          <w:sz w:val="28"/>
          <w:szCs w:val="28"/>
        </w:rPr>
        <w:t>.apakšpunkta minētais projekta iesniedzējs</w:t>
      </w:r>
      <w:r w:rsidRPr="00DC0BB4">
        <w:rPr>
          <w:rFonts w:ascii="Times New Roman" w:hAnsi="Times New Roman" w:cs="Times New Roman"/>
          <w:sz w:val="28"/>
          <w:szCs w:val="28"/>
        </w:rPr>
        <w:t xml:space="preserve">, izstrādā un īsteno projektu par pašvaldībām, </w:t>
      </w:r>
      <w:r w:rsidR="000C731D" w:rsidRPr="00C8128F">
        <w:rPr>
          <w:rFonts w:ascii="Times New Roman" w:eastAsia="Times New Roman" w:hAnsi="Times New Roman" w:cs="Times New Roman"/>
          <w:sz w:val="28"/>
          <w:szCs w:val="28"/>
          <w:lang w:eastAsia="en-US"/>
        </w:rPr>
        <w:t xml:space="preserve">kas </w:t>
      </w:r>
      <w:r w:rsidR="000C731D">
        <w:rPr>
          <w:rFonts w:ascii="Times New Roman" w:eastAsia="Times New Roman" w:hAnsi="Times New Roman" w:cs="Times New Roman"/>
          <w:sz w:val="28"/>
          <w:szCs w:val="28"/>
          <w:lang w:eastAsia="en-US"/>
        </w:rPr>
        <w:t xml:space="preserve">neatbilst šo noteikumu </w:t>
      </w:r>
      <w:r w:rsidR="00F55D51">
        <w:rPr>
          <w:rFonts w:ascii="Times New Roman" w:eastAsia="Times New Roman" w:hAnsi="Times New Roman" w:cs="Times New Roman"/>
          <w:sz w:val="28"/>
          <w:szCs w:val="28"/>
          <w:lang w:eastAsia="en-US"/>
        </w:rPr>
        <w:fldChar w:fldCharType="begin"/>
      </w:r>
      <w:r w:rsidR="000C731D">
        <w:rPr>
          <w:rFonts w:ascii="Times New Roman" w:eastAsia="Times New Roman" w:hAnsi="Times New Roman" w:cs="Times New Roman"/>
          <w:sz w:val="28"/>
          <w:szCs w:val="28"/>
          <w:lang w:eastAsia="en-US"/>
        </w:rPr>
        <w:instrText xml:space="preserve"> REF _Ref447891666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20.1</w:t>
      </w:r>
      <w:r w:rsidR="00F55D51">
        <w:rPr>
          <w:rFonts w:ascii="Times New Roman" w:eastAsia="Times New Roman" w:hAnsi="Times New Roman" w:cs="Times New Roman"/>
          <w:sz w:val="28"/>
          <w:szCs w:val="28"/>
          <w:lang w:eastAsia="en-US"/>
        </w:rPr>
        <w:fldChar w:fldCharType="end"/>
      </w:r>
      <w:r w:rsidR="000C731D">
        <w:rPr>
          <w:rFonts w:ascii="Times New Roman" w:eastAsia="Times New Roman" w:hAnsi="Times New Roman" w:cs="Times New Roman"/>
          <w:sz w:val="28"/>
          <w:szCs w:val="28"/>
          <w:lang w:eastAsia="en-US"/>
        </w:rPr>
        <w:t>.apakšpunktā noteiktajam projektu iesniedzēju lokam</w:t>
      </w:r>
      <w:r w:rsidR="001806B4" w:rsidRPr="00DC0BB4">
        <w:rPr>
          <w:rFonts w:ascii="Times New Roman" w:hAnsi="Times New Roman" w:cs="Times New Roman"/>
          <w:sz w:val="28"/>
          <w:szCs w:val="28"/>
        </w:rPr>
        <w:t xml:space="preserve">, un </w:t>
      </w:r>
      <w:r w:rsidR="002C4D81">
        <w:rPr>
          <w:rFonts w:ascii="Times New Roman" w:hAnsi="Times New Roman" w:cs="Times New Roman"/>
          <w:sz w:val="28"/>
          <w:szCs w:val="28"/>
        </w:rPr>
        <w:t xml:space="preserve">par </w:t>
      </w:r>
      <w:r w:rsidR="001806B4" w:rsidRPr="00DC0BB4">
        <w:rPr>
          <w:rFonts w:ascii="Times New Roman" w:hAnsi="Times New Roman" w:cs="Times New Roman"/>
          <w:sz w:val="28"/>
          <w:szCs w:val="28"/>
        </w:rPr>
        <w:t xml:space="preserve">pašvaldībām, </w:t>
      </w:r>
      <w:r w:rsidR="000C731D" w:rsidRPr="00C8128F">
        <w:rPr>
          <w:rFonts w:ascii="Times New Roman" w:eastAsia="Times New Roman" w:hAnsi="Times New Roman" w:cs="Times New Roman"/>
          <w:sz w:val="28"/>
          <w:szCs w:val="28"/>
          <w:lang w:eastAsia="en-US"/>
        </w:rPr>
        <w:t xml:space="preserve">kas </w:t>
      </w:r>
      <w:r w:rsidR="000C731D">
        <w:rPr>
          <w:rFonts w:ascii="Times New Roman" w:eastAsia="Times New Roman" w:hAnsi="Times New Roman" w:cs="Times New Roman"/>
          <w:sz w:val="28"/>
          <w:szCs w:val="28"/>
          <w:lang w:eastAsia="en-US"/>
        </w:rPr>
        <w:t xml:space="preserve">atbilst šo noteikumu </w:t>
      </w:r>
      <w:r w:rsidR="00F55D51">
        <w:rPr>
          <w:rFonts w:ascii="Times New Roman" w:eastAsia="Times New Roman" w:hAnsi="Times New Roman" w:cs="Times New Roman"/>
          <w:sz w:val="28"/>
          <w:szCs w:val="28"/>
          <w:lang w:eastAsia="en-US"/>
        </w:rPr>
        <w:fldChar w:fldCharType="begin"/>
      </w:r>
      <w:r w:rsidR="000C731D">
        <w:rPr>
          <w:rFonts w:ascii="Times New Roman" w:eastAsia="Times New Roman" w:hAnsi="Times New Roman" w:cs="Times New Roman"/>
          <w:sz w:val="28"/>
          <w:szCs w:val="28"/>
          <w:lang w:eastAsia="en-US"/>
        </w:rPr>
        <w:instrText xml:space="preserve"> REF _Ref447891666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20.1</w:t>
      </w:r>
      <w:r w:rsidR="00F55D51">
        <w:rPr>
          <w:rFonts w:ascii="Times New Roman" w:eastAsia="Times New Roman" w:hAnsi="Times New Roman" w:cs="Times New Roman"/>
          <w:sz w:val="28"/>
          <w:szCs w:val="28"/>
          <w:lang w:eastAsia="en-US"/>
        </w:rPr>
        <w:fldChar w:fldCharType="end"/>
      </w:r>
      <w:r w:rsidR="000C731D">
        <w:rPr>
          <w:rFonts w:ascii="Times New Roman" w:eastAsia="Times New Roman" w:hAnsi="Times New Roman" w:cs="Times New Roman"/>
          <w:sz w:val="28"/>
          <w:szCs w:val="28"/>
          <w:lang w:eastAsia="en-US"/>
        </w:rPr>
        <w:t>.apakšpunktā noteiktajam projektu iesniedzēju lokam</w:t>
      </w:r>
      <w:r w:rsidR="001806B4" w:rsidRPr="00DC0BB4">
        <w:rPr>
          <w:rFonts w:ascii="Times New Roman" w:hAnsi="Times New Roman" w:cs="Times New Roman"/>
          <w:sz w:val="28"/>
          <w:szCs w:val="28"/>
        </w:rPr>
        <w:t>, bet nav iesniegušas atsevišķu projekta iesniegumu.</w:t>
      </w:r>
      <w:r w:rsidR="00AF655C" w:rsidRPr="00DC0BB4">
        <w:rPr>
          <w:rFonts w:ascii="Times New Roman" w:hAnsi="Times New Roman" w:cs="Times New Roman"/>
          <w:sz w:val="28"/>
          <w:szCs w:val="28"/>
        </w:rPr>
        <w:t xml:space="preserve"> </w:t>
      </w:r>
    </w:p>
    <w:p w:rsidR="00831745" w:rsidRDefault="009C4F95">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lastRenderedPageBreak/>
        <w:t xml:space="preserve">9.2.4.2.pasākuma ietvaros </w:t>
      </w:r>
      <w:r w:rsidR="00AF655C" w:rsidRPr="00DC0BB4">
        <w:rPr>
          <w:rFonts w:ascii="Times New Roman" w:hAnsi="Times New Roman" w:cs="Times New Roman"/>
          <w:sz w:val="28"/>
          <w:szCs w:val="28"/>
        </w:rPr>
        <w:t xml:space="preserve">pašvaldībām, kas ir Nacionālā veselīgo pašvaldību tīkla dalībnieces, bet nav iesniegušas atsevišķu projekta iesniegumu, </w:t>
      </w:r>
      <w:r w:rsidRPr="000C731D">
        <w:rPr>
          <w:rFonts w:ascii="Times New Roman" w:hAnsi="Times New Roman" w:cs="Times New Roman"/>
          <w:sz w:val="28"/>
          <w:szCs w:val="28"/>
        </w:rPr>
        <w:t xml:space="preserve">atbilstoši šo noteikumu </w:t>
      </w:r>
      <w:fldSimple w:instr=" REF _Ref447888303 \r \h  \* MERGEFORMAT ">
        <w:r w:rsidR="001578AD" w:rsidRPr="001578AD">
          <w:rPr>
            <w:rFonts w:ascii="Times New Roman" w:hAnsi="Times New Roman" w:cs="Times New Roman"/>
            <w:sz w:val="28"/>
            <w:szCs w:val="28"/>
          </w:rPr>
          <w:t>52</w:t>
        </w:r>
      </w:fldSimple>
      <w:r w:rsidRPr="000C731D">
        <w:rPr>
          <w:rFonts w:ascii="Times New Roman" w:hAnsi="Times New Roman" w:cs="Times New Roman"/>
          <w:sz w:val="28"/>
          <w:szCs w:val="28"/>
        </w:rPr>
        <w:t>.punktam aprēķinātais finansējums</w:t>
      </w:r>
      <w:r w:rsidRPr="00DC0BB4" w:rsidDel="00A77F61">
        <w:rPr>
          <w:rFonts w:ascii="Times New Roman" w:hAnsi="Times New Roman" w:cs="Times New Roman"/>
          <w:sz w:val="28"/>
          <w:szCs w:val="28"/>
        </w:rPr>
        <w:t xml:space="preserve"> </w:t>
      </w:r>
      <w:r w:rsidR="00A77F61">
        <w:rPr>
          <w:rFonts w:ascii="Times New Roman" w:hAnsi="Times New Roman" w:cs="Times New Roman"/>
          <w:sz w:val="28"/>
          <w:szCs w:val="28"/>
        </w:rPr>
        <w:t xml:space="preserve">tiek </w:t>
      </w:r>
      <w:r w:rsidR="00A77F61" w:rsidRPr="00DC0BB4">
        <w:rPr>
          <w:rFonts w:ascii="Times New Roman" w:hAnsi="Times New Roman" w:cs="Times New Roman"/>
          <w:sz w:val="28"/>
          <w:szCs w:val="28"/>
        </w:rPr>
        <w:t>samazin</w:t>
      </w:r>
      <w:r w:rsidR="00A77F61">
        <w:rPr>
          <w:rFonts w:ascii="Times New Roman" w:hAnsi="Times New Roman" w:cs="Times New Roman"/>
          <w:sz w:val="28"/>
          <w:szCs w:val="28"/>
        </w:rPr>
        <w:t>āts</w:t>
      </w:r>
      <w:r w:rsidR="00A77F61" w:rsidRPr="00DC0BB4">
        <w:rPr>
          <w:rFonts w:ascii="Times New Roman" w:hAnsi="Times New Roman" w:cs="Times New Roman"/>
          <w:sz w:val="28"/>
          <w:szCs w:val="28"/>
        </w:rPr>
        <w:t xml:space="preserve"> </w:t>
      </w:r>
      <w:r w:rsidR="00AF655C" w:rsidRPr="00DC0BB4">
        <w:rPr>
          <w:rFonts w:ascii="Times New Roman" w:hAnsi="Times New Roman" w:cs="Times New Roman"/>
          <w:sz w:val="28"/>
          <w:szCs w:val="28"/>
        </w:rPr>
        <w:t xml:space="preserve">atbilstoši šo noteikumu </w:t>
      </w:r>
      <w:r w:rsidR="00F55D51">
        <w:rPr>
          <w:rFonts w:ascii="Times New Roman" w:hAnsi="Times New Roman" w:cs="Times New Roman"/>
          <w:sz w:val="28"/>
          <w:szCs w:val="28"/>
        </w:rPr>
        <w:fldChar w:fldCharType="begin"/>
      </w:r>
      <w:r w:rsidR="00066404">
        <w:rPr>
          <w:rFonts w:ascii="Times New Roman" w:hAnsi="Times New Roman" w:cs="Times New Roman"/>
          <w:sz w:val="28"/>
          <w:szCs w:val="28"/>
        </w:rPr>
        <w:instrText xml:space="preserve"> REF _Ref449101979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52.9</w:t>
      </w:r>
      <w:r w:rsidR="00F55D51">
        <w:rPr>
          <w:rFonts w:ascii="Times New Roman" w:hAnsi="Times New Roman" w:cs="Times New Roman"/>
          <w:sz w:val="28"/>
          <w:szCs w:val="28"/>
        </w:rPr>
        <w:fldChar w:fldCharType="end"/>
      </w:r>
      <w:r w:rsidR="00066404">
        <w:rPr>
          <w:rFonts w:ascii="Times New Roman" w:hAnsi="Times New Roman" w:cs="Times New Roman"/>
          <w:sz w:val="28"/>
          <w:szCs w:val="28"/>
        </w:rPr>
        <w:t>.</w:t>
      </w:r>
      <w:r w:rsidR="00AF655C" w:rsidRPr="007C37C6">
        <w:rPr>
          <w:rFonts w:ascii="Times New Roman" w:hAnsi="Times New Roman" w:cs="Times New Roman"/>
          <w:sz w:val="28"/>
          <w:szCs w:val="28"/>
        </w:rPr>
        <w:t>a</w:t>
      </w:r>
      <w:r w:rsidR="00AF655C" w:rsidRPr="00DC0BB4">
        <w:rPr>
          <w:rFonts w:ascii="Times New Roman" w:hAnsi="Times New Roman" w:cs="Times New Roman"/>
          <w:sz w:val="28"/>
          <w:szCs w:val="28"/>
        </w:rPr>
        <w:t>pakšpunkta nosacījumiem.</w:t>
      </w:r>
    </w:p>
    <w:p w:rsidR="00831745" w:rsidRDefault="0076410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C8128F">
        <w:rPr>
          <w:rFonts w:ascii="Times New Roman" w:hAnsi="Times New Roman" w:cs="Times New Roman"/>
          <w:sz w:val="28"/>
          <w:szCs w:val="28"/>
        </w:rPr>
        <w:t xml:space="preserve">Šo noteikumu </w:t>
      </w:r>
      <w:r w:rsidR="00F55D51">
        <w:rPr>
          <w:rFonts w:ascii="Times New Roman" w:hAnsi="Times New Roman" w:cs="Times New Roman"/>
          <w:sz w:val="28"/>
          <w:szCs w:val="28"/>
        </w:rPr>
        <w:fldChar w:fldCharType="begin"/>
      </w:r>
      <w:r w:rsidR="000C731D">
        <w:rPr>
          <w:rFonts w:ascii="Times New Roman" w:hAnsi="Times New Roman" w:cs="Times New Roman"/>
          <w:sz w:val="28"/>
          <w:szCs w:val="28"/>
        </w:rPr>
        <w:instrText xml:space="preserve"> REF _Ref447886845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1578AD">
        <w:rPr>
          <w:rFonts w:ascii="Times New Roman" w:hAnsi="Times New Roman" w:cs="Times New Roman"/>
          <w:sz w:val="28"/>
          <w:szCs w:val="28"/>
        </w:rPr>
        <w:t>22.2</w:t>
      </w:r>
      <w:r w:rsidR="00F55D51">
        <w:rPr>
          <w:rFonts w:ascii="Times New Roman" w:hAnsi="Times New Roman" w:cs="Times New Roman"/>
          <w:sz w:val="28"/>
          <w:szCs w:val="28"/>
        </w:rPr>
        <w:fldChar w:fldCharType="end"/>
      </w:r>
      <w:r w:rsidR="007C37C6" w:rsidRPr="007C37C6">
        <w:rPr>
          <w:rFonts w:ascii="Times New Roman" w:hAnsi="Times New Roman" w:cs="Times New Roman"/>
          <w:sz w:val="28"/>
          <w:szCs w:val="28"/>
        </w:rPr>
        <w:t>.</w:t>
      </w:r>
      <w:r w:rsidRPr="00C8128F">
        <w:rPr>
          <w:rFonts w:ascii="Times New Roman" w:hAnsi="Times New Roman" w:cs="Times New Roman"/>
          <w:sz w:val="28"/>
          <w:szCs w:val="28"/>
        </w:rPr>
        <w:t xml:space="preserve">apakšpunktā minēto veselības veicināšanas un slimību profilakses plānu, kas ietver visaptverošu pieeju veselības veicināšanas pasākumu īstenošanā, tai skaitā attiecībā uz normatīvā regulējuma izmaiņām un </w:t>
      </w:r>
      <w:proofErr w:type="spellStart"/>
      <w:r w:rsidRPr="00C8128F">
        <w:rPr>
          <w:rFonts w:ascii="Times New Roman" w:hAnsi="Times New Roman" w:cs="Times New Roman"/>
          <w:sz w:val="28"/>
          <w:szCs w:val="28"/>
        </w:rPr>
        <w:t>starpsektoru</w:t>
      </w:r>
      <w:proofErr w:type="spellEnd"/>
      <w:r w:rsidRPr="00C8128F">
        <w:rPr>
          <w:rFonts w:ascii="Times New Roman" w:hAnsi="Times New Roman" w:cs="Times New Roman"/>
          <w:sz w:val="28"/>
          <w:szCs w:val="28"/>
        </w:rPr>
        <w:t xml:space="preserve"> sadarbību, izstrādā līdz 2017.gada 1.jūlijam pamatojoties uz iedzīvotāju veselību ietekmējošo paradumu, veselības riska faktoru un teritoriālo analīzi, kā arī Sabiedrības veselības pamatnostādnēs 2014.-2020.gadam un Starptautiskās Rekonstrukcijas un attīstības bankas izstrādātajā veselības veicināšanas pārskatā noteikto, un, ņemot vērā </w:t>
      </w:r>
      <w:r w:rsidRPr="00DC0BB4">
        <w:rPr>
          <w:rFonts w:ascii="Times New Roman" w:hAnsi="Times New Roman" w:cs="Times New Roman"/>
          <w:sz w:val="28"/>
          <w:szCs w:val="28"/>
        </w:rPr>
        <w:t xml:space="preserve">veselības veicināšanas un slimību profilakses uzraudzības ietvaros konstatēto, </w:t>
      </w:r>
      <w:r w:rsidRPr="00C8128F">
        <w:rPr>
          <w:rFonts w:ascii="Times New Roman" w:hAnsi="Times New Roman" w:cs="Times New Roman"/>
          <w:sz w:val="28"/>
          <w:szCs w:val="28"/>
        </w:rPr>
        <w:t xml:space="preserve">reizi gadā </w:t>
      </w:r>
      <w:r w:rsidR="00224713">
        <w:rPr>
          <w:rFonts w:ascii="Times New Roman" w:hAnsi="Times New Roman" w:cs="Times New Roman"/>
          <w:sz w:val="28"/>
          <w:szCs w:val="28"/>
        </w:rPr>
        <w:t xml:space="preserve">līdz kārtēja gada 1.jūlijam </w:t>
      </w:r>
      <w:r w:rsidRPr="00C8128F">
        <w:rPr>
          <w:rFonts w:ascii="Times New Roman" w:hAnsi="Times New Roman" w:cs="Times New Roman"/>
          <w:sz w:val="28"/>
          <w:szCs w:val="28"/>
        </w:rPr>
        <w:t>aktualizē. Plāns satur:</w:t>
      </w:r>
    </w:p>
    <w:p w:rsidR="000C731D" w:rsidRDefault="000C731D" w:rsidP="000C731D">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C8128F">
        <w:rPr>
          <w:rFonts w:ascii="Times New Roman" w:eastAsia="Times New Roman" w:hAnsi="Times New Roman" w:cs="Times New Roman"/>
          <w:sz w:val="28"/>
          <w:szCs w:val="28"/>
          <w:lang w:eastAsia="en-US"/>
        </w:rPr>
        <w:t>nacionālā līmenī īstenojamo veselības veicināšanas iniciatīvu aprakstu;</w:t>
      </w:r>
    </w:p>
    <w:p w:rsidR="00831745" w:rsidRDefault="003C27A9">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C8128F">
        <w:rPr>
          <w:rFonts w:ascii="Times New Roman" w:eastAsia="Times New Roman" w:hAnsi="Times New Roman" w:cs="Times New Roman"/>
          <w:sz w:val="28"/>
          <w:szCs w:val="28"/>
          <w:lang w:eastAsia="en-US"/>
        </w:rPr>
        <w:t>vispār</w:t>
      </w:r>
      <w:r>
        <w:rPr>
          <w:rFonts w:ascii="Times New Roman" w:eastAsia="Times New Roman" w:hAnsi="Times New Roman" w:cs="Times New Roman"/>
          <w:sz w:val="28"/>
          <w:szCs w:val="28"/>
          <w:lang w:eastAsia="en-US"/>
        </w:rPr>
        <w:t>īgu</w:t>
      </w:r>
      <w:r w:rsidRPr="00C8128F">
        <w:rPr>
          <w:rFonts w:ascii="Times New Roman" w:eastAsia="Times New Roman" w:hAnsi="Times New Roman" w:cs="Times New Roman"/>
          <w:sz w:val="28"/>
          <w:szCs w:val="28"/>
          <w:lang w:eastAsia="en-US"/>
        </w:rPr>
        <w:t xml:space="preserve"> </w:t>
      </w:r>
      <w:r w:rsidR="00764106" w:rsidRPr="00C8128F">
        <w:rPr>
          <w:rFonts w:ascii="Times New Roman" w:eastAsia="Times New Roman" w:hAnsi="Times New Roman" w:cs="Times New Roman"/>
          <w:sz w:val="28"/>
          <w:szCs w:val="28"/>
          <w:lang w:eastAsia="en-US"/>
        </w:rPr>
        <w:t>veselības veicināšanas un slimību profilakses plānoto pasākumu aprakstu;</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C8128F">
        <w:rPr>
          <w:rFonts w:ascii="Times New Roman" w:eastAsia="Times New Roman" w:hAnsi="Times New Roman" w:cs="Times New Roman"/>
          <w:sz w:val="28"/>
          <w:szCs w:val="28"/>
          <w:lang w:eastAsia="en-US"/>
        </w:rPr>
        <w:t xml:space="preserve">veselības veicināšanas pasākumu mērķa grupām un </w:t>
      </w:r>
      <w:r w:rsidRPr="00C8128F">
        <w:rPr>
          <w:rFonts w:ascii="Times New Roman" w:hAnsi="Times New Roman" w:cs="Times New Roman"/>
          <w:sz w:val="28"/>
          <w:szCs w:val="28"/>
        </w:rPr>
        <w:t>vietējai sabiedrībai</w:t>
      </w:r>
      <w:r w:rsidRPr="00C8128F">
        <w:rPr>
          <w:rFonts w:ascii="Times New Roman" w:eastAsia="Times New Roman" w:hAnsi="Times New Roman" w:cs="Times New Roman"/>
          <w:sz w:val="28"/>
          <w:szCs w:val="28"/>
          <w:lang w:eastAsia="en-US"/>
        </w:rPr>
        <w:t xml:space="preserve"> un vietējo slimību profilakses pasākumu aprakstu;</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C8128F">
        <w:rPr>
          <w:rFonts w:ascii="Times New Roman" w:eastAsia="Times New Roman" w:hAnsi="Times New Roman" w:cs="Times New Roman"/>
          <w:sz w:val="28"/>
          <w:szCs w:val="28"/>
          <w:lang w:eastAsia="en-US"/>
        </w:rPr>
        <w:t>rekomendācijas veselības veicināšanas un slimību profilakses pasākumu nepieciešamībai teritoriālā dalījumā;</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bookmarkStart w:id="79" w:name="_Ref447893361"/>
      <w:r w:rsidRPr="00C8128F">
        <w:rPr>
          <w:rFonts w:ascii="Times New Roman" w:eastAsia="Times New Roman" w:hAnsi="Times New Roman" w:cs="Times New Roman"/>
          <w:sz w:val="28"/>
          <w:szCs w:val="28"/>
          <w:lang w:eastAsia="en-US"/>
        </w:rPr>
        <w:t>vadlīnijas veselības veicināšanas un slimību profilakses pasākumu īstenošanai.</w:t>
      </w:r>
      <w:bookmarkEnd w:id="79"/>
    </w:p>
    <w:p w:rsidR="00831745" w:rsidRDefault="0076410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bookmarkStart w:id="80" w:name="_Ref447892452"/>
      <w:r w:rsidRPr="00C8128F">
        <w:rPr>
          <w:rFonts w:ascii="Times New Roman" w:eastAsia="Times New Roman" w:hAnsi="Times New Roman" w:cs="Times New Roman"/>
          <w:sz w:val="28"/>
          <w:szCs w:val="28"/>
          <w:lang w:eastAsia="en-US"/>
        </w:rPr>
        <w:t xml:space="preserve">Finansējuma saņēmēji un sadarbības partneri atbalstāmās darbības plāno un īsteno atbilstoši šo noteikumu </w:t>
      </w:r>
      <w:r w:rsidR="00F55D51">
        <w:fldChar w:fldCharType="begin"/>
      </w:r>
      <w:r w:rsidR="000C731D">
        <w:rPr>
          <w:rFonts w:ascii="Times New Roman" w:eastAsia="Times New Roman" w:hAnsi="Times New Roman" w:cs="Times New Roman"/>
          <w:sz w:val="28"/>
          <w:szCs w:val="28"/>
          <w:lang w:eastAsia="en-US"/>
        </w:rPr>
        <w:instrText xml:space="preserve"> REF _Ref447886845 \r \h </w:instrText>
      </w:r>
      <w:r w:rsidR="00F55D51">
        <w:fldChar w:fldCharType="separate"/>
      </w:r>
      <w:r w:rsidR="001578AD">
        <w:rPr>
          <w:rFonts w:ascii="Times New Roman" w:eastAsia="Times New Roman" w:hAnsi="Times New Roman" w:cs="Times New Roman"/>
          <w:sz w:val="28"/>
          <w:szCs w:val="28"/>
          <w:lang w:eastAsia="en-US"/>
        </w:rPr>
        <w:t>22.2</w:t>
      </w:r>
      <w:r w:rsidR="00F55D51">
        <w:fldChar w:fldCharType="end"/>
      </w:r>
      <w:r w:rsidRPr="00C8128F">
        <w:rPr>
          <w:rFonts w:ascii="Times New Roman" w:eastAsia="Times New Roman" w:hAnsi="Times New Roman" w:cs="Times New Roman"/>
          <w:sz w:val="28"/>
          <w:szCs w:val="28"/>
          <w:lang w:eastAsia="en-US"/>
        </w:rPr>
        <w:t>.apakšpunktā minētajam veselības veicināšanas un slimību profilakses plānam.</w:t>
      </w:r>
      <w:r w:rsidRPr="00C8128F">
        <w:rPr>
          <w:rFonts w:ascii="Times New Roman" w:hAnsi="Times New Roman" w:cs="Times New Roman"/>
          <w:bCs/>
          <w:sz w:val="28"/>
          <w:szCs w:val="28"/>
        </w:rPr>
        <w:t xml:space="preserve"> Līdz </w:t>
      </w:r>
      <w:r w:rsidRPr="00C8128F">
        <w:rPr>
          <w:rFonts w:ascii="Times New Roman" w:eastAsia="Times New Roman" w:hAnsi="Times New Roman" w:cs="Times New Roman"/>
          <w:sz w:val="28"/>
          <w:szCs w:val="28"/>
          <w:lang w:eastAsia="en-US"/>
        </w:rPr>
        <w:t xml:space="preserve">veselības veicināšanas un slimību profilakses plāna izstrādei finansējuma saņēmēji un sadarbības partneri atbalstāmās darbības plāno un īsteno atbilstoši </w:t>
      </w:r>
      <w:r w:rsidRPr="00C8128F">
        <w:rPr>
          <w:rFonts w:ascii="Times New Roman" w:hAnsi="Times New Roman"/>
          <w:sz w:val="28"/>
          <w:szCs w:val="28"/>
        </w:rPr>
        <w:t>Sabiedrības veselības pamatnostādnēs 2014.-2020.gadam</w:t>
      </w:r>
      <w:r w:rsidRPr="00C8128F">
        <w:rPr>
          <w:rFonts w:ascii="Times New Roman" w:eastAsia="Times New Roman" w:hAnsi="Times New Roman" w:cs="Times New Roman"/>
          <w:sz w:val="28"/>
          <w:szCs w:val="28"/>
          <w:lang w:eastAsia="en-US"/>
        </w:rPr>
        <w:t>, vadlīnijām pašvaldībām veselības veicināšanā, Slimību profilakses un kontroles centra izstrādātajiem teritoriju veselības profiliem un 9.2.4.1.pasākuma projekta 2017.gada darba plānam</w:t>
      </w:r>
      <w:r w:rsidR="00BA190C">
        <w:rPr>
          <w:rFonts w:ascii="Times New Roman" w:eastAsia="Times New Roman" w:hAnsi="Times New Roman" w:cs="Times New Roman"/>
          <w:sz w:val="28"/>
          <w:szCs w:val="28"/>
          <w:lang w:eastAsia="en-US"/>
        </w:rPr>
        <w:t xml:space="preserve"> (attiecās </w:t>
      </w:r>
      <w:r w:rsidR="000C731D">
        <w:rPr>
          <w:rFonts w:ascii="Times New Roman" w:eastAsia="Times New Roman" w:hAnsi="Times New Roman" w:cs="Times New Roman"/>
          <w:sz w:val="28"/>
          <w:szCs w:val="28"/>
          <w:lang w:eastAsia="en-US"/>
        </w:rPr>
        <w:t xml:space="preserve">tikai uz šo noteikumu </w:t>
      </w:r>
      <w:r w:rsidR="00F55D51">
        <w:rPr>
          <w:rFonts w:ascii="Times New Roman" w:eastAsia="Times New Roman" w:hAnsi="Times New Roman" w:cs="Times New Roman"/>
          <w:sz w:val="28"/>
          <w:szCs w:val="28"/>
          <w:lang w:eastAsia="en-US"/>
        </w:rPr>
        <w:fldChar w:fldCharType="begin"/>
      </w:r>
      <w:r w:rsidR="000C731D">
        <w:rPr>
          <w:rFonts w:ascii="Times New Roman" w:eastAsia="Times New Roman" w:hAnsi="Times New Roman" w:cs="Times New Roman"/>
          <w:sz w:val="28"/>
          <w:szCs w:val="28"/>
          <w:lang w:eastAsia="en-US"/>
        </w:rPr>
        <w:instrText xml:space="preserve"> REF _Ref447890186 \r \h </w:instrText>
      </w:r>
      <w:r w:rsidR="00F55D51">
        <w:rPr>
          <w:rFonts w:ascii="Times New Roman" w:eastAsia="Times New Roman" w:hAnsi="Times New Roman" w:cs="Times New Roman"/>
          <w:sz w:val="28"/>
          <w:szCs w:val="28"/>
          <w:lang w:eastAsia="en-US"/>
        </w:rPr>
      </w:r>
      <w:r w:rsidR="00F55D51">
        <w:rPr>
          <w:rFonts w:ascii="Times New Roman" w:eastAsia="Times New Roman" w:hAnsi="Times New Roman" w:cs="Times New Roman"/>
          <w:sz w:val="28"/>
          <w:szCs w:val="28"/>
          <w:lang w:eastAsia="en-US"/>
        </w:rPr>
        <w:fldChar w:fldCharType="separate"/>
      </w:r>
      <w:r w:rsidR="001578AD">
        <w:rPr>
          <w:rFonts w:ascii="Times New Roman" w:eastAsia="Times New Roman" w:hAnsi="Times New Roman" w:cs="Times New Roman"/>
          <w:sz w:val="28"/>
          <w:szCs w:val="28"/>
          <w:lang w:eastAsia="en-US"/>
        </w:rPr>
        <w:t>58.1</w:t>
      </w:r>
      <w:r w:rsidR="00F55D51">
        <w:rPr>
          <w:rFonts w:ascii="Times New Roman" w:eastAsia="Times New Roman" w:hAnsi="Times New Roman" w:cs="Times New Roman"/>
          <w:sz w:val="28"/>
          <w:szCs w:val="28"/>
          <w:lang w:eastAsia="en-US"/>
        </w:rPr>
        <w:fldChar w:fldCharType="end"/>
      </w:r>
      <w:r w:rsidR="000C731D">
        <w:rPr>
          <w:rFonts w:ascii="Times New Roman" w:eastAsia="Times New Roman" w:hAnsi="Times New Roman" w:cs="Times New Roman"/>
          <w:sz w:val="28"/>
          <w:szCs w:val="28"/>
          <w:lang w:eastAsia="en-US"/>
        </w:rPr>
        <w:t>.apakšpunktā minēto</w:t>
      </w:r>
      <w:r w:rsidR="00BA190C">
        <w:rPr>
          <w:rFonts w:ascii="Times New Roman" w:eastAsia="Times New Roman" w:hAnsi="Times New Roman" w:cs="Times New Roman"/>
          <w:sz w:val="28"/>
          <w:szCs w:val="28"/>
          <w:lang w:eastAsia="en-US"/>
        </w:rPr>
        <w:t xml:space="preserve"> </w:t>
      </w:r>
      <w:r w:rsidR="000C731D" w:rsidRPr="00DC0BB4">
        <w:rPr>
          <w:rFonts w:ascii="Times New Roman" w:hAnsi="Times New Roman" w:cs="Times New Roman"/>
          <w:bCs/>
          <w:sz w:val="28"/>
          <w:szCs w:val="28"/>
        </w:rPr>
        <w:t>projekta gada plānu</w:t>
      </w:r>
      <w:r w:rsidR="00BA190C">
        <w:rPr>
          <w:rFonts w:ascii="Times New Roman" w:eastAsia="Times New Roman" w:hAnsi="Times New Roman" w:cs="Times New Roman"/>
          <w:sz w:val="28"/>
          <w:szCs w:val="28"/>
          <w:lang w:eastAsia="en-US"/>
        </w:rPr>
        <w:t>)</w:t>
      </w:r>
      <w:r w:rsidRPr="00C8128F">
        <w:rPr>
          <w:rFonts w:ascii="Times New Roman" w:eastAsia="Times New Roman" w:hAnsi="Times New Roman" w:cs="Times New Roman"/>
          <w:sz w:val="28"/>
          <w:szCs w:val="28"/>
          <w:lang w:eastAsia="en-US"/>
        </w:rPr>
        <w:t xml:space="preserve">, ko 9.2.4.1.pasākuma projekta finansējuma saņēmējs izstrādā </w:t>
      </w:r>
      <w:r w:rsidR="008B05CD">
        <w:rPr>
          <w:rFonts w:ascii="Times New Roman" w:eastAsia="Times New Roman" w:hAnsi="Times New Roman" w:cs="Times New Roman"/>
          <w:sz w:val="28"/>
          <w:szCs w:val="28"/>
          <w:lang w:eastAsia="en-US"/>
        </w:rPr>
        <w:t>1</w:t>
      </w:r>
      <w:r w:rsidR="0049612C">
        <w:rPr>
          <w:rFonts w:ascii="Times New Roman" w:eastAsia="Times New Roman" w:hAnsi="Times New Roman" w:cs="Times New Roman"/>
          <w:sz w:val="28"/>
          <w:szCs w:val="28"/>
          <w:lang w:eastAsia="en-US"/>
        </w:rPr>
        <w:t>5</w:t>
      </w:r>
      <w:r w:rsidR="008B05CD">
        <w:rPr>
          <w:rFonts w:ascii="Times New Roman" w:eastAsia="Times New Roman" w:hAnsi="Times New Roman" w:cs="Times New Roman"/>
          <w:sz w:val="28"/>
          <w:szCs w:val="28"/>
          <w:lang w:eastAsia="en-US"/>
        </w:rPr>
        <w:t xml:space="preserve"> darbdienu laikā pēc projekta iesnieguma apstiprināšanas un nosūta publicēšanai sadarbības iestādes mājas lapā</w:t>
      </w:r>
      <w:r w:rsidRPr="00C8128F">
        <w:rPr>
          <w:rFonts w:ascii="Times New Roman" w:eastAsia="Times New Roman" w:hAnsi="Times New Roman" w:cs="Times New Roman"/>
          <w:sz w:val="28"/>
          <w:szCs w:val="28"/>
          <w:lang w:eastAsia="en-US"/>
        </w:rPr>
        <w:t>.</w:t>
      </w:r>
      <w:bookmarkEnd w:id="80"/>
    </w:p>
    <w:p w:rsidR="00831745" w:rsidRDefault="0076410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sidRPr="00B517A1">
        <w:rPr>
          <w:rFonts w:ascii="Times New Roman" w:hAnsi="Times New Roman" w:cs="Times New Roman"/>
          <w:bCs/>
          <w:sz w:val="28"/>
          <w:szCs w:val="28"/>
        </w:rPr>
        <w:lastRenderedPageBreak/>
        <w:t xml:space="preserve">9.2.4.2.pasākuma ietvaros pirms šo noteikumu </w:t>
      </w:r>
      <w:r w:rsidR="00F55D51">
        <w:fldChar w:fldCharType="begin"/>
      </w:r>
      <w:r w:rsidR="000C731D">
        <w:rPr>
          <w:rFonts w:ascii="Times New Roman" w:hAnsi="Times New Roman" w:cs="Times New Roman"/>
          <w:bCs/>
          <w:sz w:val="28"/>
          <w:szCs w:val="28"/>
        </w:rPr>
        <w:instrText xml:space="preserve"> REF _Ref447888195 \r \h </w:instrText>
      </w:r>
      <w:r w:rsidR="00F55D51">
        <w:fldChar w:fldCharType="separate"/>
      </w:r>
      <w:r w:rsidR="001578AD">
        <w:rPr>
          <w:rFonts w:ascii="Times New Roman" w:hAnsi="Times New Roman" w:cs="Times New Roman"/>
          <w:bCs/>
          <w:sz w:val="28"/>
          <w:szCs w:val="28"/>
        </w:rPr>
        <w:t>34.3</w:t>
      </w:r>
      <w:r w:rsidR="00F55D51">
        <w:fldChar w:fldCharType="end"/>
      </w:r>
      <w:r w:rsidRPr="00B517A1">
        <w:rPr>
          <w:rFonts w:ascii="Times New Roman" w:hAnsi="Times New Roman" w:cs="Times New Roman"/>
          <w:bCs/>
          <w:sz w:val="28"/>
          <w:szCs w:val="28"/>
        </w:rPr>
        <w:t xml:space="preserve">. un </w:t>
      </w:r>
      <w:r w:rsidR="00F55D51">
        <w:fldChar w:fldCharType="begin"/>
      </w:r>
      <w:r w:rsidR="000C731D">
        <w:rPr>
          <w:rFonts w:ascii="Times New Roman" w:hAnsi="Times New Roman" w:cs="Times New Roman"/>
          <w:bCs/>
          <w:sz w:val="28"/>
          <w:szCs w:val="28"/>
        </w:rPr>
        <w:instrText xml:space="preserve"> REF _Ref447888275 \r \h </w:instrText>
      </w:r>
      <w:r w:rsidR="00F55D51">
        <w:fldChar w:fldCharType="separate"/>
      </w:r>
      <w:r w:rsidR="001578AD">
        <w:rPr>
          <w:rFonts w:ascii="Times New Roman" w:hAnsi="Times New Roman" w:cs="Times New Roman"/>
          <w:bCs/>
          <w:sz w:val="28"/>
          <w:szCs w:val="28"/>
        </w:rPr>
        <w:t>34.4</w:t>
      </w:r>
      <w:r w:rsidR="00F55D51">
        <w:fldChar w:fldCharType="end"/>
      </w:r>
      <w:r w:rsidRPr="00B517A1">
        <w:rPr>
          <w:rFonts w:ascii="Times New Roman" w:hAnsi="Times New Roman" w:cs="Times New Roman"/>
          <w:bCs/>
          <w:sz w:val="28"/>
          <w:szCs w:val="28"/>
        </w:rPr>
        <w:t xml:space="preserve">.apakšpunktu atbalstāmo darbību </w:t>
      </w:r>
      <w:r w:rsidR="005F664B" w:rsidRPr="00B517A1">
        <w:rPr>
          <w:rFonts w:ascii="Times New Roman" w:hAnsi="Times New Roman" w:cs="Times New Roman"/>
          <w:bCs/>
          <w:sz w:val="28"/>
          <w:szCs w:val="28"/>
        </w:rPr>
        <w:t>attiecīgā gada izmaksu veikšanas</w:t>
      </w:r>
      <w:r w:rsidRPr="00B517A1">
        <w:rPr>
          <w:rFonts w:ascii="Times New Roman" w:hAnsi="Times New Roman" w:cs="Times New Roman"/>
          <w:bCs/>
          <w:sz w:val="28"/>
          <w:szCs w:val="28"/>
        </w:rPr>
        <w:t>:</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hAnsi="Times New Roman" w:cs="Times New Roman"/>
          <w:bCs/>
          <w:sz w:val="28"/>
          <w:szCs w:val="28"/>
        </w:rPr>
        <w:t xml:space="preserve"> </w:t>
      </w:r>
      <w:bookmarkStart w:id="81" w:name="_Ref447890186"/>
      <w:r w:rsidRPr="00DC0BB4">
        <w:rPr>
          <w:rFonts w:ascii="Times New Roman" w:eastAsia="Times New Roman" w:hAnsi="Times New Roman" w:cs="Times New Roman"/>
          <w:bCs/>
          <w:sz w:val="28"/>
          <w:szCs w:val="28"/>
          <w:lang w:eastAsia="en-US"/>
        </w:rPr>
        <w:t>finansējuma</w:t>
      </w:r>
      <w:r w:rsidRPr="00DC0BB4">
        <w:rPr>
          <w:rFonts w:ascii="Times New Roman" w:hAnsi="Times New Roman" w:cs="Times New Roman"/>
          <w:bCs/>
          <w:sz w:val="28"/>
          <w:szCs w:val="28"/>
        </w:rPr>
        <w:t xml:space="preserve"> saņēmējs </w:t>
      </w:r>
      <w:r w:rsidR="00BA190C">
        <w:rPr>
          <w:rFonts w:ascii="Times New Roman" w:hAnsi="Times New Roman" w:cs="Times New Roman"/>
          <w:bCs/>
          <w:sz w:val="28"/>
          <w:szCs w:val="28"/>
        </w:rPr>
        <w:t xml:space="preserve">10 </w:t>
      </w:r>
      <w:r w:rsidR="007C2514">
        <w:rPr>
          <w:rFonts w:ascii="Times New Roman" w:hAnsi="Times New Roman" w:cs="Times New Roman"/>
          <w:bCs/>
          <w:sz w:val="28"/>
          <w:szCs w:val="28"/>
        </w:rPr>
        <w:t>darba dienu</w:t>
      </w:r>
      <w:r w:rsidR="00BA190C">
        <w:rPr>
          <w:rFonts w:ascii="Times New Roman" w:hAnsi="Times New Roman" w:cs="Times New Roman"/>
          <w:bCs/>
          <w:sz w:val="28"/>
          <w:szCs w:val="28"/>
        </w:rPr>
        <w:t xml:space="preserve"> laikā pēc </w:t>
      </w:r>
      <w:r w:rsidR="007C2514">
        <w:rPr>
          <w:rFonts w:ascii="Times New Roman" w:hAnsi="Times New Roman" w:cs="Times New Roman"/>
          <w:bCs/>
          <w:sz w:val="28"/>
          <w:szCs w:val="28"/>
        </w:rPr>
        <w:t>projekta iesnieguma</w:t>
      </w:r>
      <w:r w:rsidR="00BA190C">
        <w:rPr>
          <w:rFonts w:ascii="Times New Roman" w:hAnsi="Times New Roman" w:cs="Times New Roman"/>
          <w:bCs/>
          <w:sz w:val="28"/>
          <w:szCs w:val="28"/>
        </w:rPr>
        <w:t xml:space="preserve"> apstiprināšanas</w:t>
      </w:r>
      <w:r w:rsidR="00BA190C" w:rsidRPr="00DC0BB4">
        <w:rPr>
          <w:rFonts w:ascii="Times New Roman" w:hAnsi="Times New Roman" w:cs="Times New Roman"/>
          <w:bCs/>
          <w:sz w:val="28"/>
          <w:szCs w:val="28"/>
        </w:rPr>
        <w:t xml:space="preserve"> </w:t>
      </w:r>
      <w:r w:rsidR="00BA190C">
        <w:rPr>
          <w:rFonts w:ascii="Times New Roman" w:hAnsi="Times New Roman" w:cs="Times New Roman"/>
          <w:bCs/>
          <w:sz w:val="28"/>
          <w:szCs w:val="28"/>
        </w:rPr>
        <w:t xml:space="preserve">un turpmāk </w:t>
      </w:r>
      <w:r w:rsidRPr="00DC0BB4">
        <w:rPr>
          <w:rFonts w:ascii="Times New Roman" w:hAnsi="Times New Roman" w:cs="Times New Roman"/>
          <w:bCs/>
          <w:sz w:val="28"/>
          <w:szCs w:val="28"/>
        </w:rPr>
        <w:t>līdz kārtējā gada 1.septembrim izstrādā un iesniedz sadarbības iestādē projekta gada plānu par nākamo gadu</w:t>
      </w:r>
      <w:r w:rsidRPr="00DC0BB4">
        <w:rPr>
          <w:rFonts w:ascii="Times New Roman" w:hAnsi="Times New Roman" w:cs="Times New Roman"/>
          <w:sz w:val="28"/>
          <w:szCs w:val="28"/>
        </w:rPr>
        <w:t xml:space="preserve"> atbilstoši šo noteikumu 1.pielikuma formai</w:t>
      </w:r>
      <w:r w:rsidRPr="00DC0BB4">
        <w:rPr>
          <w:rFonts w:ascii="Times New Roman" w:hAnsi="Times New Roman" w:cs="Times New Roman"/>
          <w:bCs/>
          <w:sz w:val="28"/>
          <w:szCs w:val="28"/>
        </w:rPr>
        <w:t>;</w:t>
      </w:r>
      <w:bookmarkEnd w:id="81"/>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bookmarkStart w:id="82" w:name="_Ref447892482"/>
      <w:r w:rsidRPr="00DC0BB4">
        <w:rPr>
          <w:rFonts w:ascii="Times New Roman" w:hAnsi="Times New Roman" w:cs="Times New Roman"/>
          <w:bCs/>
          <w:sz w:val="28"/>
          <w:szCs w:val="28"/>
        </w:rPr>
        <w:t xml:space="preserve">sadarbības iestāde sadarbībā ar </w:t>
      </w:r>
      <w:r w:rsidRPr="00DC0BB4">
        <w:rPr>
          <w:rFonts w:ascii="Times New Roman" w:hAnsi="Times New Roman" w:cs="Times New Roman"/>
          <w:sz w:val="28"/>
          <w:szCs w:val="28"/>
        </w:rPr>
        <w:t>9.2.4.1.pasākuma finansējuma saņēmēju un tā sadarbības partneriem</w:t>
      </w:r>
      <w:r w:rsidRPr="00DC0BB4">
        <w:rPr>
          <w:rFonts w:ascii="Times New Roman" w:hAnsi="Times New Roman" w:cs="Times New Roman"/>
          <w:bCs/>
          <w:sz w:val="28"/>
          <w:szCs w:val="28"/>
        </w:rPr>
        <w:t xml:space="preserve"> </w:t>
      </w:r>
      <w:r w:rsidR="00FF56DB">
        <w:rPr>
          <w:rFonts w:ascii="Times New Roman" w:hAnsi="Times New Roman" w:cs="Times New Roman"/>
          <w:bCs/>
          <w:sz w:val="28"/>
          <w:szCs w:val="28"/>
        </w:rPr>
        <w:t>25</w:t>
      </w:r>
      <w:r w:rsidR="00FF56DB" w:rsidRPr="00DC0BB4">
        <w:rPr>
          <w:rFonts w:ascii="Times New Roman" w:hAnsi="Times New Roman" w:cs="Times New Roman"/>
          <w:bCs/>
          <w:sz w:val="28"/>
          <w:szCs w:val="28"/>
        </w:rPr>
        <w:t xml:space="preserve"> </w:t>
      </w:r>
      <w:r w:rsidRPr="00DC0BB4">
        <w:rPr>
          <w:rFonts w:ascii="Times New Roman" w:hAnsi="Times New Roman" w:cs="Times New Roman"/>
          <w:bCs/>
          <w:sz w:val="28"/>
          <w:szCs w:val="28"/>
        </w:rPr>
        <w:t>darbdienu laikā pēc projekta gada plāna saņemšanas pārbauda vai:</w:t>
      </w:r>
      <w:bookmarkEnd w:id="82"/>
    </w:p>
    <w:p w:rsidR="00831745" w:rsidRDefault="00764106">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DC0BB4">
        <w:rPr>
          <w:rFonts w:ascii="Times New Roman" w:hAnsi="Times New Roman" w:cs="Times New Roman"/>
          <w:bCs/>
          <w:sz w:val="28"/>
          <w:szCs w:val="28"/>
        </w:rPr>
        <w:t xml:space="preserve">projekta gada </w:t>
      </w:r>
      <w:r w:rsidRPr="00DC0BB4">
        <w:rPr>
          <w:rFonts w:ascii="Times New Roman" w:hAnsi="Times New Roman" w:cs="Times New Roman"/>
          <w:sz w:val="28"/>
          <w:szCs w:val="28"/>
        </w:rPr>
        <w:t>plāns ir aizpildīts saskaņā ar šo noteikumu 1.pielikumu;</w:t>
      </w:r>
    </w:p>
    <w:p w:rsidR="00831745" w:rsidRDefault="00764106">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DC0BB4">
        <w:rPr>
          <w:rFonts w:ascii="Times New Roman" w:hAnsi="Times New Roman" w:cs="Times New Roman"/>
          <w:bCs/>
          <w:sz w:val="28"/>
          <w:szCs w:val="28"/>
        </w:rPr>
        <w:t xml:space="preserve">projekta gada </w:t>
      </w:r>
      <w:r w:rsidRPr="00DC0BB4">
        <w:rPr>
          <w:rFonts w:ascii="Times New Roman" w:hAnsi="Times New Roman" w:cs="Times New Roman"/>
          <w:sz w:val="28"/>
          <w:szCs w:val="28"/>
        </w:rPr>
        <w:t>plāns atbilst apstiprinātajam projekta iesniegumam;</w:t>
      </w:r>
    </w:p>
    <w:p w:rsidR="00831745" w:rsidRDefault="00764106">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projekta </w:t>
      </w:r>
      <w:r w:rsidRPr="00DC0BB4">
        <w:rPr>
          <w:rFonts w:ascii="Times New Roman" w:hAnsi="Times New Roman" w:cs="Times New Roman"/>
          <w:bCs/>
          <w:sz w:val="28"/>
          <w:szCs w:val="28"/>
        </w:rPr>
        <w:t xml:space="preserve">gada plāns atbilst šo noteikumu </w:t>
      </w:r>
      <w:r w:rsidR="00F55D51">
        <w:fldChar w:fldCharType="begin"/>
      </w:r>
      <w:r w:rsidR="000C731D">
        <w:rPr>
          <w:rFonts w:ascii="Times New Roman" w:hAnsi="Times New Roman" w:cs="Times New Roman"/>
          <w:bCs/>
          <w:sz w:val="28"/>
          <w:szCs w:val="28"/>
        </w:rPr>
        <w:instrText xml:space="preserve"> REF _Ref447892452 \r \h </w:instrText>
      </w:r>
      <w:r w:rsidR="00F55D51">
        <w:fldChar w:fldCharType="separate"/>
      </w:r>
      <w:r w:rsidR="001578AD">
        <w:rPr>
          <w:rFonts w:ascii="Times New Roman" w:hAnsi="Times New Roman" w:cs="Times New Roman"/>
          <w:bCs/>
          <w:sz w:val="28"/>
          <w:szCs w:val="28"/>
        </w:rPr>
        <w:t>57</w:t>
      </w:r>
      <w:r w:rsidR="00F55D51">
        <w:fldChar w:fldCharType="end"/>
      </w:r>
      <w:r w:rsidR="00E71004" w:rsidRPr="00DC0BB4">
        <w:rPr>
          <w:rFonts w:ascii="Times New Roman" w:hAnsi="Times New Roman" w:cs="Times New Roman"/>
          <w:sz w:val="28"/>
          <w:szCs w:val="28"/>
        </w:rPr>
        <w:t>.</w:t>
      </w:r>
      <w:r w:rsidRPr="00DC0BB4">
        <w:rPr>
          <w:rFonts w:ascii="Times New Roman" w:hAnsi="Times New Roman" w:cs="Times New Roman"/>
          <w:bCs/>
          <w:sz w:val="28"/>
          <w:szCs w:val="28"/>
        </w:rPr>
        <w:t>punktā minētajiem nosacījumiem;</w:t>
      </w:r>
    </w:p>
    <w:p w:rsidR="00831745" w:rsidRDefault="00764106">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DC0BB4">
        <w:rPr>
          <w:rFonts w:ascii="Times New Roman" w:hAnsi="Times New Roman" w:cs="Times New Roman"/>
          <w:sz w:val="28"/>
          <w:szCs w:val="28"/>
        </w:rPr>
        <w:t xml:space="preserve">projekta </w:t>
      </w:r>
      <w:r w:rsidRPr="00DC0BB4">
        <w:rPr>
          <w:rFonts w:ascii="Times New Roman" w:hAnsi="Times New Roman" w:cs="Times New Roman"/>
          <w:bCs/>
          <w:sz w:val="28"/>
          <w:szCs w:val="28"/>
        </w:rPr>
        <w:t>gada plāna pasākumi nedublē 9.2.4.1.pasākuma projekta plānotos pasākumus;</w:t>
      </w:r>
    </w:p>
    <w:p w:rsidR="00831745" w:rsidRDefault="00764106">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B517A1">
        <w:rPr>
          <w:rFonts w:ascii="Times New Roman" w:hAnsi="Times New Roman" w:cs="Times New Roman"/>
          <w:bCs/>
          <w:sz w:val="28"/>
          <w:szCs w:val="28"/>
        </w:rPr>
        <w:t xml:space="preserve">projekta </w:t>
      </w:r>
      <w:r w:rsidR="002C14CD" w:rsidRPr="00B517A1">
        <w:rPr>
          <w:rFonts w:ascii="Times New Roman" w:hAnsi="Times New Roman" w:cs="Times New Roman"/>
          <w:bCs/>
          <w:sz w:val="28"/>
          <w:szCs w:val="28"/>
        </w:rPr>
        <w:t>turpmāk</w:t>
      </w:r>
      <w:r w:rsidR="002C14CD">
        <w:rPr>
          <w:rFonts w:ascii="Times New Roman" w:hAnsi="Times New Roman" w:cs="Times New Roman"/>
          <w:bCs/>
          <w:sz w:val="28"/>
          <w:szCs w:val="28"/>
        </w:rPr>
        <w:t>ā</w:t>
      </w:r>
      <w:r w:rsidR="002C14CD" w:rsidRPr="00B517A1">
        <w:rPr>
          <w:rFonts w:ascii="Times New Roman" w:hAnsi="Times New Roman" w:cs="Times New Roman"/>
          <w:bCs/>
          <w:sz w:val="28"/>
          <w:szCs w:val="28"/>
        </w:rPr>
        <w:t xml:space="preserve"> </w:t>
      </w:r>
      <w:r w:rsidRPr="00B517A1">
        <w:rPr>
          <w:rFonts w:ascii="Times New Roman" w:hAnsi="Times New Roman" w:cs="Times New Roman"/>
          <w:bCs/>
          <w:sz w:val="28"/>
          <w:szCs w:val="28"/>
        </w:rPr>
        <w:t xml:space="preserve">ieviešana ir atbalstāma atbilstoši </w:t>
      </w:r>
      <w:r w:rsidR="005F664B" w:rsidRPr="00B517A1">
        <w:rPr>
          <w:rFonts w:ascii="Times New Roman" w:hAnsi="Times New Roman" w:cs="Times New Roman"/>
          <w:bCs/>
          <w:sz w:val="28"/>
          <w:szCs w:val="28"/>
        </w:rPr>
        <w:t xml:space="preserve">šo noteikumu </w:t>
      </w:r>
      <w:r w:rsidR="00F55D51">
        <w:fldChar w:fldCharType="begin"/>
      </w:r>
      <w:r w:rsidR="000C731D">
        <w:rPr>
          <w:rFonts w:ascii="Times New Roman" w:hAnsi="Times New Roman" w:cs="Times New Roman"/>
          <w:bCs/>
          <w:sz w:val="28"/>
          <w:szCs w:val="28"/>
        </w:rPr>
        <w:instrText xml:space="preserve"> REF _Ref447892466 \r \h </w:instrText>
      </w:r>
      <w:r w:rsidR="00F55D51">
        <w:fldChar w:fldCharType="separate"/>
      </w:r>
      <w:r w:rsidR="001578AD">
        <w:rPr>
          <w:rFonts w:ascii="Times New Roman" w:hAnsi="Times New Roman" w:cs="Times New Roman"/>
          <w:bCs/>
          <w:sz w:val="28"/>
          <w:szCs w:val="28"/>
        </w:rPr>
        <w:t>64.2.4</w:t>
      </w:r>
      <w:r w:rsidR="00F55D51">
        <w:fldChar w:fldCharType="end"/>
      </w:r>
      <w:r w:rsidR="005F664B" w:rsidRPr="00B517A1">
        <w:rPr>
          <w:rFonts w:ascii="Times New Roman" w:hAnsi="Times New Roman" w:cs="Times New Roman"/>
          <w:bCs/>
          <w:sz w:val="28"/>
          <w:szCs w:val="28"/>
        </w:rPr>
        <w:t>.apakšpunkta atzinumam</w:t>
      </w:r>
      <w:r w:rsidRPr="00B517A1">
        <w:rPr>
          <w:rFonts w:ascii="Times New Roman" w:hAnsi="Times New Roman" w:cs="Times New Roman"/>
          <w:bCs/>
          <w:sz w:val="28"/>
          <w:szCs w:val="28"/>
        </w:rPr>
        <w:t>.</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C8128F">
        <w:rPr>
          <w:rFonts w:ascii="Times New Roman" w:hAnsi="Times New Roman" w:cs="Times New Roman"/>
          <w:bCs/>
          <w:sz w:val="28"/>
          <w:szCs w:val="28"/>
        </w:rPr>
        <w:t xml:space="preserve">pēc šo noteikumu </w:t>
      </w:r>
      <w:r w:rsidR="00F55D51">
        <w:fldChar w:fldCharType="begin"/>
      </w:r>
      <w:r w:rsidR="000C731D">
        <w:rPr>
          <w:rFonts w:ascii="Times New Roman" w:hAnsi="Times New Roman" w:cs="Times New Roman"/>
          <w:bCs/>
          <w:sz w:val="28"/>
          <w:szCs w:val="28"/>
        </w:rPr>
        <w:instrText xml:space="preserve"> REF _Ref447892482 \r \h </w:instrText>
      </w:r>
      <w:r w:rsidR="00F55D51">
        <w:fldChar w:fldCharType="separate"/>
      </w:r>
      <w:r w:rsidR="001578AD">
        <w:rPr>
          <w:rFonts w:ascii="Times New Roman" w:hAnsi="Times New Roman" w:cs="Times New Roman"/>
          <w:bCs/>
          <w:sz w:val="28"/>
          <w:szCs w:val="28"/>
        </w:rPr>
        <w:t>58.2</w:t>
      </w:r>
      <w:r w:rsidR="00F55D51">
        <w:fldChar w:fldCharType="end"/>
      </w:r>
      <w:r w:rsidRPr="00C8128F">
        <w:rPr>
          <w:rFonts w:ascii="Times New Roman" w:hAnsi="Times New Roman" w:cs="Times New Roman"/>
          <w:bCs/>
          <w:sz w:val="28"/>
          <w:szCs w:val="28"/>
        </w:rPr>
        <w:t xml:space="preserve">.apakšpunktā minētās pārbaudes, ja nepieciešams, sadarbības iestāde lūdz finansējuma saņēmēju piecu darbdienu laikā pēc sadarbības iestādes viedokļa saņemšanas precizēt un iesniegt projekta gada plānu atkārtotai izskatīšanai. Ja sadarbības iestāde šo noteikumu </w:t>
      </w:r>
      <w:r w:rsidR="00F55D51">
        <w:fldChar w:fldCharType="begin"/>
      </w:r>
      <w:r w:rsidR="000C731D">
        <w:rPr>
          <w:rFonts w:ascii="Times New Roman" w:hAnsi="Times New Roman" w:cs="Times New Roman"/>
          <w:bCs/>
          <w:sz w:val="28"/>
          <w:szCs w:val="28"/>
        </w:rPr>
        <w:instrText xml:space="preserve"> REF _Ref447892482 \r \h </w:instrText>
      </w:r>
      <w:r w:rsidR="00F55D51">
        <w:fldChar w:fldCharType="separate"/>
      </w:r>
      <w:r w:rsidR="001578AD">
        <w:rPr>
          <w:rFonts w:ascii="Times New Roman" w:hAnsi="Times New Roman" w:cs="Times New Roman"/>
          <w:bCs/>
          <w:sz w:val="28"/>
          <w:szCs w:val="28"/>
        </w:rPr>
        <w:t>58.2</w:t>
      </w:r>
      <w:r w:rsidR="00F55D51">
        <w:fldChar w:fldCharType="end"/>
      </w:r>
      <w:r w:rsidR="000C731D">
        <w:t>.</w:t>
      </w:r>
      <w:r w:rsidRPr="00C8128F">
        <w:rPr>
          <w:rFonts w:ascii="Times New Roman" w:hAnsi="Times New Roman" w:cs="Times New Roman"/>
          <w:bCs/>
          <w:sz w:val="28"/>
          <w:szCs w:val="28"/>
        </w:rPr>
        <w:t>apakšpunktā minētajā termiņā nav lūgusi finansējuma saņēmēju precizēt projekta gada plānu, uzskatāms, ka projekta gada plāns ir saskaņots;</w:t>
      </w:r>
    </w:p>
    <w:p w:rsidR="00831745" w:rsidRDefault="00C8128F">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finansējuma saņēmējs pēc projekta gada plāna saskaņošanas </w:t>
      </w:r>
      <w:r w:rsidR="007C2514">
        <w:rPr>
          <w:rFonts w:ascii="Times New Roman" w:hAnsi="Times New Roman" w:cs="Times New Roman"/>
          <w:bCs/>
          <w:sz w:val="28"/>
          <w:szCs w:val="28"/>
        </w:rPr>
        <w:t xml:space="preserve">nodrošina </w:t>
      </w:r>
      <w:r w:rsidR="00831745">
        <w:rPr>
          <w:rFonts w:ascii="Times New Roman" w:hAnsi="Times New Roman" w:cs="Times New Roman"/>
          <w:bCs/>
          <w:sz w:val="28"/>
          <w:szCs w:val="28"/>
        </w:rPr>
        <w:t xml:space="preserve">informācijas pieejamību par projekta gada plānā paredzētajiem pasākumiem un darbībām </w:t>
      </w:r>
      <w:r w:rsidR="007C2514">
        <w:rPr>
          <w:rFonts w:ascii="Times New Roman" w:hAnsi="Times New Roman" w:cs="Times New Roman"/>
          <w:bCs/>
          <w:sz w:val="28"/>
          <w:szCs w:val="28"/>
        </w:rPr>
        <w:t>vietēj</w:t>
      </w:r>
      <w:r w:rsidR="00831745">
        <w:rPr>
          <w:rFonts w:ascii="Times New Roman" w:hAnsi="Times New Roman" w:cs="Times New Roman"/>
          <w:bCs/>
          <w:sz w:val="28"/>
          <w:szCs w:val="28"/>
        </w:rPr>
        <w:t>ai</w:t>
      </w:r>
      <w:r w:rsidR="007C2514">
        <w:rPr>
          <w:rFonts w:ascii="Times New Roman" w:hAnsi="Times New Roman" w:cs="Times New Roman"/>
          <w:bCs/>
          <w:sz w:val="28"/>
          <w:szCs w:val="28"/>
        </w:rPr>
        <w:t xml:space="preserve"> sabiedrība</w:t>
      </w:r>
      <w:r w:rsidR="00831745">
        <w:rPr>
          <w:rFonts w:ascii="Times New Roman" w:hAnsi="Times New Roman" w:cs="Times New Roman"/>
          <w:bCs/>
          <w:sz w:val="28"/>
          <w:szCs w:val="28"/>
        </w:rPr>
        <w:t>i</w:t>
      </w:r>
      <w:r w:rsidR="007C2514">
        <w:rPr>
          <w:rFonts w:ascii="Times New Roman" w:hAnsi="Times New Roman" w:cs="Times New Roman"/>
          <w:bCs/>
          <w:sz w:val="28"/>
          <w:szCs w:val="28"/>
        </w:rPr>
        <w:t xml:space="preserve">, </w:t>
      </w:r>
      <w:r w:rsidR="000C731D">
        <w:rPr>
          <w:rFonts w:ascii="Times New Roman" w:hAnsi="Times New Roman" w:cs="Times New Roman"/>
          <w:bCs/>
          <w:sz w:val="28"/>
          <w:szCs w:val="28"/>
        </w:rPr>
        <w:t>jo īpaši</w:t>
      </w:r>
      <w:r w:rsidR="007C2514">
        <w:rPr>
          <w:rFonts w:ascii="Times New Roman" w:hAnsi="Times New Roman" w:cs="Times New Roman"/>
          <w:bCs/>
          <w:sz w:val="28"/>
          <w:szCs w:val="28"/>
        </w:rPr>
        <w:t xml:space="preserve"> vietējā</w:t>
      </w:r>
      <w:r w:rsidR="00831745">
        <w:rPr>
          <w:rFonts w:ascii="Times New Roman" w:hAnsi="Times New Roman" w:cs="Times New Roman"/>
          <w:bCs/>
          <w:sz w:val="28"/>
          <w:szCs w:val="28"/>
        </w:rPr>
        <w:t>m</w:t>
      </w:r>
      <w:r w:rsidR="007C2514">
        <w:rPr>
          <w:rFonts w:ascii="Times New Roman" w:hAnsi="Times New Roman" w:cs="Times New Roman"/>
          <w:bCs/>
          <w:sz w:val="28"/>
          <w:szCs w:val="28"/>
        </w:rPr>
        <w:t xml:space="preserve"> biedrī</w:t>
      </w:r>
      <w:r w:rsidR="00831745">
        <w:rPr>
          <w:rFonts w:ascii="Times New Roman" w:hAnsi="Times New Roman" w:cs="Times New Roman"/>
          <w:bCs/>
          <w:sz w:val="28"/>
          <w:szCs w:val="28"/>
        </w:rPr>
        <w:t>bām</w:t>
      </w:r>
      <w:r w:rsidR="007C2514">
        <w:rPr>
          <w:rFonts w:ascii="Times New Roman" w:hAnsi="Times New Roman" w:cs="Times New Roman"/>
          <w:bCs/>
          <w:sz w:val="28"/>
          <w:szCs w:val="28"/>
        </w:rPr>
        <w:t>, nodibinājum</w:t>
      </w:r>
      <w:r w:rsidR="00831745">
        <w:rPr>
          <w:rFonts w:ascii="Times New Roman" w:hAnsi="Times New Roman" w:cs="Times New Roman"/>
          <w:bCs/>
          <w:sz w:val="28"/>
          <w:szCs w:val="28"/>
        </w:rPr>
        <w:t>iem</w:t>
      </w:r>
      <w:r w:rsidR="007C2514">
        <w:rPr>
          <w:rFonts w:ascii="Times New Roman" w:hAnsi="Times New Roman" w:cs="Times New Roman"/>
          <w:bCs/>
          <w:sz w:val="28"/>
          <w:szCs w:val="28"/>
        </w:rPr>
        <w:t xml:space="preserve"> un ārstniecības iestād</w:t>
      </w:r>
      <w:r w:rsidR="00831745">
        <w:rPr>
          <w:rFonts w:ascii="Times New Roman" w:hAnsi="Times New Roman" w:cs="Times New Roman"/>
          <w:bCs/>
          <w:sz w:val="28"/>
          <w:szCs w:val="28"/>
        </w:rPr>
        <w:t>ēm</w:t>
      </w:r>
      <w:r w:rsidR="000C731D">
        <w:rPr>
          <w:rFonts w:ascii="Times New Roman" w:hAnsi="Times New Roman" w:cs="Times New Roman"/>
          <w:bCs/>
          <w:sz w:val="28"/>
          <w:szCs w:val="28"/>
        </w:rPr>
        <w:t>;</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C8128F">
        <w:rPr>
          <w:rFonts w:ascii="Times New Roman" w:hAnsi="Times New Roman" w:cs="Times New Roman"/>
          <w:bCs/>
          <w:sz w:val="28"/>
          <w:szCs w:val="28"/>
        </w:rPr>
        <w:t xml:space="preserve">ja projekta turpmāka ieviešana nav atbalstāma atbilstoši šo noteikumu </w:t>
      </w:r>
      <w:r w:rsidR="00F55D51">
        <w:fldChar w:fldCharType="begin"/>
      </w:r>
      <w:r w:rsidR="000C731D">
        <w:rPr>
          <w:rFonts w:ascii="Times New Roman" w:hAnsi="Times New Roman" w:cs="Times New Roman"/>
          <w:bCs/>
          <w:sz w:val="28"/>
          <w:szCs w:val="28"/>
        </w:rPr>
        <w:instrText xml:space="preserve"> REF _Ref447892466 \r \h </w:instrText>
      </w:r>
      <w:r w:rsidR="00F55D51">
        <w:fldChar w:fldCharType="separate"/>
      </w:r>
      <w:r w:rsidR="001578AD">
        <w:rPr>
          <w:rFonts w:ascii="Times New Roman" w:hAnsi="Times New Roman" w:cs="Times New Roman"/>
          <w:bCs/>
          <w:sz w:val="28"/>
          <w:szCs w:val="28"/>
        </w:rPr>
        <w:t>64.2.4</w:t>
      </w:r>
      <w:r w:rsidR="00F55D51">
        <w:fldChar w:fldCharType="end"/>
      </w:r>
      <w:r w:rsidRPr="00C8128F">
        <w:rPr>
          <w:rFonts w:ascii="Times New Roman" w:hAnsi="Times New Roman" w:cs="Times New Roman"/>
          <w:bCs/>
          <w:sz w:val="28"/>
          <w:szCs w:val="28"/>
        </w:rPr>
        <w:t xml:space="preserve">.apakšpunkta </w:t>
      </w:r>
      <w:r w:rsidR="005F664B" w:rsidRPr="00C8128F">
        <w:rPr>
          <w:rFonts w:ascii="Times New Roman" w:hAnsi="Times New Roman" w:cs="Times New Roman"/>
          <w:bCs/>
          <w:sz w:val="28"/>
          <w:szCs w:val="28"/>
        </w:rPr>
        <w:t>atzinumam</w:t>
      </w:r>
      <w:r w:rsidRPr="00C8128F">
        <w:rPr>
          <w:rFonts w:ascii="Times New Roman" w:hAnsi="Times New Roman" w:cs="Times New Roman"/>
          <w:bCs/>
          <w:sz w:val="28"/>
          <w:szCs w:val="28"/>
        </w:rPr>
        <w:t xml:space="preserve">, sadarbības iestādes </w:t>
      </w:r>
      <w:r w:rsidR="005F664B" w:rsidRPr="00C8128F">
        <w:rPr>
          <w:rFonts w:ascii="Times New Roman" w:hAnsi="Times New Roman" w:cs="Times New Roman"/>
          <w:bCs/>
          <w:sz w:val="28"/>
          <w:szCs w:val="28"/>
        </w:rPr>
        <w:t xml:space="preserve">pieņem lēmumu par </w:t>
      </w:r>
      <w:r w:rsidRPr="00C8128F">
        <w:rPr>
          <w:rFonts w:ascii="Times New Roman" w:hAnsi="Times New Roman" w:cs="Times New Roman"/>
          <w:bCs/>
          <w:sz w:val="28"/>
          <w:szCs w:val="28"/>
        </w:rPr>
        <w:t xml:space="preserve">projekta gada </w:t>
      </w:r>
      <w:r w:rsidR="005F664B" w:rsidRPr="00C8128F">
        <w:rPr>
          <w:rFonts w:ascii="Times New Roman" w:hAnsi="Times New Roman" w:cs="Times New Roman"/>
          <w:bCs/>
          <w:sz w:val="28"/>
          <w:szCs w:val="28"/>
        </w:rPr>
        <w:t xml:space="preserve">plāna noraidīšanu </w:t>
      </w:r>
      <w:r w:rsidRPr="00C8128F">
        <w:rPr>
          <w:rFonts w:ascii="Times New Roman" w:hAnsi="Times New Roman" w:cs="Times New Roman"/>
          <w:bCs/>
          <w:sz w:val="28"/>
          <w:szCs w:val="28"/>
        </w:rPr>
        <w:t xml:space="preserve">un ierosina projekta izmaksu samazinājumu par attiecīgajam gadam šo noteikumu </w:t>
      </w:r>
      <w:r w:rsidR="00F55D51">
        <w:fldChar w:fldCharType="begin"/>
      </w:r>
      <w:r w:rsidR="000C731D">
        <w:rPr>
          <w:rFonts w:ascii="Times New Roman" w:hAnsi="Times New Roman" w:cs="Times New Roman"/>
          <w:bCs/>
          <w:sz w:val="28"/>
          <w:szCs w:val="28"/>
        </w:rPr>
        <w:instrText xml:space="preserve"> REF _Ref447888195 \r \h </w:instrText>
      </w:r>
      <w:r w:rsidR="00F55D51">
        <w:fldChar w:fldCharType="separate"/>
      </w:r>
      <w:r w:rsidR="001578AD">
        <w:rPr>
          <w:rFonts w:ascii="Times New Roman" w:hAnsi="Times New Roman" w:cs="Times New Roman"/>
          <w:bCs/>
          <w:sz w:val="28"/>
          <w:szCs w:val="28"/>
        </w:rPr>
        <w:t>34.3</w:t>
      </w:r>
      <w:r w:rsidR="00F55D51">
        <w:fldChar w:fldCharType="end"/>
      </w:r>
      <w:r w:rsidR="00E71004" w:rsidRPr="00C8128F">
        <w:rPr>
          <w:rFonts w:ascii="Times New Roman" w:hAnsi="Times New Roman" w:cs="Times New Roman"/>
          <w:bCs/>
          <w:sz w:val="28"/>
          <w:szCs w:val="28"/>
        </w:rPr>
        <w:t xml:space="preserve">. un </w:t>
      </w:r>
      <w:r w:rsidR="00F55D51">
        <w:fldChar w:fldCharType="begin"/>
      </w:r>
      <w:r w:rsidR="000C731D">
        <w:rPr>
          <w:rFonts w:ascii="Times New Roman" w:hAnsi="Times New Roman" w:cs="Times New Roman"/>
          <w:bCs/>
          <w:sz w:val="28"/>
          <w:szCs w:val="28"/>
        </w:rPr>
        <w:instrText xml:space="preserve"> REF _Ref447888275 \r \h </w:instrText>
      </w:r>
      <w:r w:rsidR="00F55D51">
        <w:fldChar w:fldCharType="separate"/>
      </w:r>
      <w:r w:rsidR="001578AD">
        <w:rPr>
          <w:rFonts w:ascii="Times New Roman" w:hAnsi="Times New Roman" w:cs="Times New Roman"/>
          <w:bCs/>
          <w:sz w:val="28"/>
          <w:szCs w:val="28"/>
        </w:rPr>
        <w:t>34.4</w:t>
      </w:r>
      <w:r w:rsidR="00F55D51">
        <w:fldChar w:fldCharType="end"/>
      </w:r>
      <w:r w:rsidR="00E71004" w:rsidRPr="00C8128F">
        <w:rPr>
          <w:rFonts w:ascii="Times New Roman" w:hAnsi="Times New Roman" w:cs="Times New Roman"/>
          <w:bCs/>
          <w:sz w:val="28"/>
          <w:szCs w:val="28"/>
        </w:rPr>
        <w:t>.</w:t>
      </w:r>
      <w:r w:rsidRPr="00C8128F">
        <w:rPr>
          <w:rFonts w:ascii="Times New Roman" w:hAnsi="Times New Roman" w:cs="Times New Roman"/>
          <w:bCs/>
          <w:sz w:val="28"/>
          <w:szCs w:val="28"/>
        </w:rPr>
        <w:t xml:space="preserve">apakšpunktu atbalstāmajām </w:t>
      </w:r>
      <w:r w:rsidRPr="00C8128F">
        <w:rPr>
          <w:rFonts w:ascii="Times New Roman" w:hAnsi="Times New Roman" w:cs="Times New Roman"/>
          <w:bCs/>
          <w:sz w:val="28"/>
          <w:szCs w:val="28"/>
        </w:rPr>
        <w:lastRenderedPageBreak/>
        <w:t xml:space="preserve">darbībām plānoto finansējumu, proporcionāli samazinot šo noteikumu </w:t>
      </w:r>
      <w:r w:rsidR="00F55D51">
        <w:fldChar w:fldCharType="begin"/>
      </w:r>
      <w:r w:rsidR="000C731D">
        <w:rPr>
          <w:rFonts w:ascii="Times New Roman" w:hAnsi="Times New Roman" w:cs="Times New Roman"/>
          <w:bCs/>
          <w:sz w:val="28"/>
          <w:szCs w:val="28"/>
        </w:rPr>
        <w:instrText xml:space="preserve"> REF _Ref447888151 \r \h </w:instrText>
      </w:r>
      <w:r w:rsidR="00F55D51">
        <w:fldChar w:fldCharType="separate"/>
      </w:r>
      <w:r w:rsidR="001578AD">
        <w:rPr>
          <w:rFonts w:ascii="Times New Roman" w:hAnsi="Times New Roman" w:cs="Times New Roman"/>
          <w:bCs/>
          <w:sz w:val="28"/>
          <w:szCs w:val="28"/>
        </w:rPr>
        <w:t>34.1</w:t>
      </w:r>
      <w:r w:rsidR="00F55D51">
        <w:fldChar w:fldCharType="end"/>
      </w:r>
      <w:r w:rsidRPr="00C8128F">
        <w:rPr>
          <w:rFonts w:ascii="Times New Roman" w:hAnsi="Times New Roman" w:cs="Times New Roman"/>
          <w:bCs/>
          <w:sz w:val="28"/>
          <w:szCs w:val="28"/>
        </w:rPr>
        <w:t>.</w:t>
      </w:r>
      <w:r w:rsidR="000C731D">
        <w:rPr>
          <w:rFonts w:ascii="Times New Roman" w:hAnsi="Times New Roman" w:cs="Times New Roman"/>
          <w:bCs/>
          <w:sz w:val="28"/>
          <w:szCs w:val="28"/>
        </w:rPr>
        <w:t xml:space="preserve"> un </w:t>
      </w:r>
      <w:r w:rsidR="00F55D51">
        <w:rPr>
          <w:rFonts w:ascii="Times New Roman" w:hAnsi="Times New Roman" w:cs="Times New Roman"/>
          <w:bCs/>
          <w:sz w:val="28"/>
          <w:szCs w:val="28"/>
        </w:rPr>
        <w:fldChar w:fldCharType="begin"/>
      </w:r>
      <w:r w:rsidR="000C731D">
        <w:rPr>
          <w:rFonts w:ascii="Times New Roman" w:hAnsi="Times New Roman" w:cs="Times New Roman"/>
          <w:bCs/>
          <w:sz w:val="28"/>
          <w:szCs w:val="28"/>
        </w:rPr>
        <w:instrText xml:space="preserve"> REF _Ref447888172 \r \h </w:instrText>
      </w:r>
      <w:r w:rsidR="00F55D51">
        <w:rPr>
          <w:rFonts w:ascii="Times New Roman" w:hAnsi="Times New Roman" w:cs="Times New Roman"/>
          <w:bCs/>
          <w:sz w:val="28"/>
          <w:szCs w:val="28"/>
        </w:rPr>
      </w:r>
      <w:r w:rsidR="00F55D51">
        <w:rPr>
          <w:rFonts w:ascii="Times New Roman" w:hAnsi="Times New Roman" w:cs="Times New Roman"/>
          <w:bCs/>
          <w:sz w:val="28"/>
          <w:szCs w:val="28"/>
        </w:rPr>
        <w:fldChar w:fldCharType="separate"/>
      </w:r>
      <w:r w:rsidR="001578AD">
        <w:rPr>
          <w:rFonts w:ascii="Times New Roman" w:hAnsi="Times New Roman" w:cs="Times New Roman"/>
          <w:bCs/>
          <w:sz w:val="28"/>
          <w:szCs w:val="28"/>
        </w:rPr>
        <w:t>34.2</w:t>
      </w:r>
      <w:r w:rsidR="00F55D51">
        <w:rPr>
          <w:rFonts w:ascii="Times New Roman" w:hAnsi="Times New Roman" w:cs="Times New Roman"/>
          <w:bCs/>
          <w:sz w:val="28"/>
          <w:szCs w:val="28"/>
        </w:rPr>
        <w:fldChar w:fldCharType="end"/>
      </w:r>
      <w:r w:rsidR="000C731D">
        <w:rPr>
          <w:rFonts w:ascii="Times New Roman" w:hAnsi="Times New Roman" w:cs="Times New Roman"/>
          <w:bCs/>
          <w:sz w:val="28"/>
          <w:szCs w:val="28"/>
        </w:rPr>
        <w:t>.</w:t>
      </w:r>
      <w:r w:rsidRPr="00C8128F">
        <w:rPr>
          <w:rFonts w:ascii="Times New Roman" w:hAnsi="Times New Roman" w:cs="Times New Roman"/>
          <w:bCs/>
          <w:sz w:val="28"/>
          <w:szCs w:val="28"/>
        </w:rPr>
        <w:t xml:space="preserve">apakšpunkta atbalstāmajai darbībai plānoto finansējumu. </w:t>
      </w:r>
    </w:p>
    <w:p w:rsidR="00831745" w:rsidRDefault="000C731D">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Pr>
          <w:rFonts w:ascii="Times New Roman" w:hAnsi="Times New Roman" w:cs="Times New Roman"/>
          <w:sz w:val="28"/>
          <w:szCs w:val="28"/>
        </w:rPr>
        <w:t>9.2.4.2.pasākuma ietvaros s</w:t>
      </w:r>
      <w:r w:rsidR="005B45B1" w:rsidRPr="005B45B1">
        <w:rPr>
          <w:rFonts w:ascii="Times New Roman" w:hAnsi="Times New Roman" w:cs="Times New Roman"/>
          <w:sz w:val="28"/>
          <w:szCs w:val="28"/>
        </w:rPr>
        <w:t xml:space="preserve">adarbības iestāde, pamatojoties uz </w:t>
      </w:r>
      <w:r w:rsidR="00306E4D">
        <w:rPr>
          <w:rFonts w:ascii="Times New Roman" w:hAnsi="Times New Roman" w:cs="Times New Roman"/>
          <w:sz w:val="28"/>
          <w:szCs w:val="28"/>
        </w:rPr>
        <w:t xml:space="preserve">šo noteikumu </w:t>
      </w:r>
      <w:r w:rsidR="00F55D51">
        <w:rPr>
          <w:rFonts w:ascii="Times New Roman" w:hAnsi="Times New Roman" w:cs="Times New Roman"/>
          <w:sz w:val="28"/>
          <w:szCs w:val="28"/>
        </w:rPr>
        <w:fldChar w:fldCharType="begin"/>
      </w:r>
      <w:r w:rsidR="004C238A">
        <w:rPr>
          <w:rFonts w:ascii="Times New Roman" w:hAnsi="Times New Roman" w:cs="Times New Roman"/>
          <w:sz w:val="28"/>
          <w:szCs w:val="28"/>
        </w:rPr>
        <w:instrText xml:space="preserve"> REF _Ref447891666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4C238A">
        <w:rPr>
          <w:rFonts w:ascii="Times New Roman" w:hAnsi="Times New Roman" w:cs="Times New Roman"/>
          <w:sz w:val="28"/>
          <w:szCs w:val="28"/>
        </w:rPr>
        <w:t>20.1</w:t>
      </w:r>
      <w:r w:rsidR="00F55D51">
        <w:rPr>
          <w:rFonts w:ascii="Times New Roman" w:hAnsi="Times New Roman" w:cs="Times New Roman"/>
          <w:sz w:val="28"/>
          <w:szCs w:val="28"/>
        </w:rPr>
        <w:fldChar w:fldCharType="end"/>
      </w:r>
      <w:r w:rsidR="004C238A">
        <w:rPr>
          <w:rFonts w:ascii="Times New Roman" w:hAnsi="Times New Roman" w:cs="Times New Roman"/>
          <w:sz w:val="28"/>
          <w:szCs w:val="28"/>
        </w:rPr>
        <w:t>.</w:t>
      </w:r>
      <w:r w:rsidR="00306E4D">
        <w:rPr>
          <w:rFonts w:ascii="Times New Roman" w:hAnsi="Times New Roman" w:cs="Times New Roman"/>
          <w:sz w:val="28"/>
          <w:szCs w:val="28"/>
        </w:rPr>
        <w:t xml:space="preserve">apakšpunktā minētā </w:t>
      </w:r>
      <w:r w:rsidR="005B45B1" w:rsidRPr="005B45B1">
        <w:rPr>
          <w:rFonts w:ascii="Times New Roman" w:hAnsi="Times New Roman" w:cs="Times New Roman"/>
          <w:sz w:val="28"/>
          <w:szCs w:val="28"/>
        </w:rPr>
        <w:t xml:space="preserve">finansējuma saņēmēja rakstisku avansa pieprasījumu, nodrošina </w:t>
      </w:r>
      <w:r w:rsidR="00306E4D">
        <w:rPr>
          <w:rFonts w:ascii="Times New Roman" w:hAnsi="Times New Roman" w:cs="Times New Roman"/>
          <w:sz w:val="28"/>
          <w:szCs w:val="28"/>
        </w:rPr>
        <w:t xml:space="preserve">šo noteikumu </w:t>
      </w:r>
      <w:r w:rsidR="00F55D51">
        <w:rPr>
          <w:rFonts w:ascii="Times New Roman" w:hAnsi="Times New Roman" w:cs="Times New Roman"/>
          <w:sz w:val="28"/>
          <w:szCs w:val="28"/>
        </w:rPr>
        <w:fldChar w:fldCharType="begin"/>
      </w:r>
      <w:r w:rsidR="004C238A">
        <w:rPr>
          <w:rFonts w:ascii="Times New Roman" w:hAnsi="Times New Roman" w:cs="Times New Roman"/>
          <w:sz w:val="28"/>
          <w:szCs w:val="28"/>
        </w:rPr>
        <w:instrText xml:space="preserve"> REF _Ref447891666 \r \h </w:instrText>
      </w:r>
      <w:r w:rsidR="00F55D51">
        <w:rPr>
          <w:rFonts w:ascii="Times New Roman" w:hAnsi="Times New Roman" w:cs="Times New Roman"/>
          <w:sz w:val="28"/>
          <w:szCs w:val="28"/>
        </w:rPr>
      </w:r>
      <w:r w:rsidR="00F55D51">
        <w:rPr>
          <w:rFonts w:ascii="Times New Roman" w:hAnsi="Times New Roman" w:cs="Times New Roman"/>
          <w:sz w:val="28"/>
          <w:szCs w:val="28"/>
        </w:rPr>
        <w:fldChar w:fldCharType="separate"/>
      </w:r>
      <w:r w:rsidR="004C238A">
        <w:rPr>
          <w:rFonts w:ascii="Times New Roman" w:hAnsi="Times New Roman" w:cs="Times New Roman"/>
          <w:sz w:val="28"/>
          <w:szCs w:val="28"/>
        </w:rPr>
        <w:t>20.1</w:t>
      </w:r>
      <w:r w:rsidR="00F55D51">
        <w:rPr>
          <w:rFonts w:ascii="Times New Roman" w:hAnsi="Times New Roman" w:cs="Times New Roman"/>
          <w:sz w:val="28"/>
          <w:szCs w:val="28"/>
        </w:rPr>
        <w:fldChar w:fldCharType="end"/>
      </w:r>
      <w:r w:rsidR="004C238A">
        <w:rPr>
          <w:rFonts w:ascii="Times New Roman" w:hAnsi="Times New Roman" w:cs="Times New Roman"/>
          <w:sz w:val="28"/>
          <w:szCs w:val="28"/>
        </w:rPr>
        <w:t>.</w:t>
      </w:r>
      <w:r w:rsidR="00306E4D">
        <w:rPr>
          <w:rFonts w:ascii="Times New Roman" w:hAnsi="Times New Roman" w:cs="Times New Roman"/>
          <w:sz w:val="28"/>
          <w:szCs w:val="28"/>
        </w:rPr>
        <w:t xml:space="preserve">apakšpunktā minētajam </w:t>
      </w:r>
      <w:r w:rsidR="005B45B1" w:rsidRPr="005B45B1">
        <w:rPr>
          <w:rFonts w:ascii="Times New Roman" w:hAnsi="Times New Roman" w:cs="Times New Roman"/>
          <w:sz w:val="28"/>
          <w:szCs w:val="28"/>
        </w:rPr>
        <w:t xml:space="preserve">finansējuma saņēmējam avansa maksājumu atbilstoši normatīvajam aktam par valsts budžeta līdzekļu plānošanu Eiropas Savienības struktūrfondu un Kohēzijas fonda projektu īstenošanai un maksājumu veikšanu 2014.–2020.gada plānošanas periodā, nepārsniedzot 90 procentus no projektam piešķirtā Eiropas </w:t>
      </w:r>
      <w:r w:rsidR="005B45B1">
        <w:rPr>
          <w:rFonts w:ascii="Times New Roman" w:hAnsi="Times New Roman" w:cs="Times New Roman"/>
          <w:sz w:val="28"/>
          <w:szCs w:val="28"/>
        </w:rPr>
        <w:t>Sociālā</w:t>
      </w:r>
      <w:r w:rsidR="005B45B1" w:rsidRPr="005B45B1">
        <w:rPr>
          <w:rFonts w:ascii="Times New Roman" w:hAnsi="Times New Roman" w:cs="Times New Roman"/>
          <w:sz w:val="28"/>
          <w:szCs w:val="28"/>
        </w:rPr>
        <w:t xml:space="preserve"> fonda </w:t>
      </w:r>
      <w:r>
        <w:rPr>
          <w:rFonts w:ascii="Times New Roman" w:hAnsi="Times New Roman" w:cs="Times New Roman"/>
          <w:sz w:val="28"/>
          <w:szCs w:val="28"/>
        </w:rPr>
        <w:t xml:space="preserve">un valsts budžeta </w:t>
      </w:r>
      <w:r w:rsidR="005B45B1" w:rsidRPr="005B45B1">
        <w:rPr>
          <w:rFonts w:ascii="Times New Roman" w:hAnsi="Times New Roman" w:cs="Times New Roman"/>
          <w:sz w:val="28"/>
          <w:szCs w:val="28"/>
        </w:rPr>
        <w:t>finansējuma</w:t>
      </w:r>
      <w:r w:rsidR="005B45B1">
        <w:rPr>
          <w:rFonts w:ascii="Times New Roman" w:hAnsi="Times New Roman" w:cs="Times New Roman"/>
          <w:sz w:val="28"/>
          <w:szCs w:val="28"/>
        </w:rPr>
        <w:t>.</w:t>
      </w:r>
    </w:p>
    <w:p w:rsidR="00831745" w:rsidRDefault="00764106">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sidRPr="00DC0BB4">
        <w:rPr>
          <w:rFonts w:ascii="Times New Roman" w:hAnsi="Times New Roman" w:cs="Times New Roman"/>
          <w:sz w:val="28"/>
          <w:szCs w:val="28"/>
        </w:rPr>
        <w:t>Finansējuma saņēmēji</w:t>
      </w:r>
      <w:r w:rsidRPr="00DC0BB4">
        <w:rPr>
          <w:rFonts w:ascii="Times New Roman" w:eastAsia="Times New Roman" w:hAnsi="Times New Roman" w:cs="Times New Roman"/>
          <w:sz w:val="28"/>
          <w:szCs w:val="28"/>
          <w:lang w:eastAsia="en-US"/>
        </w:rPr>
        <w:t xml:space="preserve"> </w:t>
      </w:r>
      <w:r w:rsidRPr="00DC0BB4">
        <w:rPr>
          <w:rFonts w:ascii="Times New Roman" w:hAnsi="Times New Roman" w:cs="Times New Roman"/>
          <w:bCs/>
          <w:sz w:val="28"/>
          <w:szCs w:val="28"/>
        </w:rPr>
        <w:t xml:space="preserve">nodrošina vienmērīgu finansējuma plānošanu un apguvi, paredzot, ka katra pilna projekta </w:t>
      </w:r>
      <w:r w:rsidRPr="00DC0BB4">
        <w:rPr>
          <w:rFonts w:ascii="Times New Roman" w:eastAsia="Times New Roman" w:hAnsi="Times New Roman" w:cs="Times New Roman"/>
          <w:bCs/>
          <w:sz w:val="28"/>
          <w:szCs w:val="28"/>
          <w:lang w:eastAsia="en-US"/>
        </w:rPr>
        <w:t>kalendārajā gadā tiek apgūts:</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eastAsia="Times New Roman" w:hAnsi="Times New Roman" w:cs="Times New Roman"/>
          <w:bCs/>
          <w:sz w:val="28"/>
          <w:szCs w:val="28"/>
          <w:lang w:eastAsia="en-US"/>
        </w:rPr>
        <w:t xml:space="preserve"> 9.2.4.1.pasākuma ietvaros ne maz</w:t>
      </w:r>
      <w:r w:rsidRPr="00DC0BB4">
        <w:rPr>
          <w:rFonts w:ascii="Times New Roman" w:hAnsi="Times New Roman" w:cs="Times New Roman"/>
          <w:bCs/>
          <w:sz w:val="28"/>
          <w:szCs w:val="28"/>
        </w:rPr>
        <w:t>āk kā 14 procenti un ne vairāk kā 20 procenti no attiecīgajam projektam pieejamā finansējuma;</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hAnsi="Times New Roman" w:cs="Times New Roman"/>
          <w:bCs/>
          <w:sz w:val="28"/>
          <w:szCs w:val="28"/>
        </w:rPr>
        <w:t xml:space="preserve">9.2.4.2.pasākuma ietvaros </w:t>
      </w:r>
      <w:r w:rsidRPr="00DC0BB4">
        <w:rPr>
          <w:rFonts w:ascii="Times New Roman" w:eastAsia="Times New Roman" w:hAnsi="Times New Roman" w:cs="Times New Roman"/>
          <w:bCs/>
          <w:sz w:val="28"/>
          <w:szCs w:val="28"/>
          <w:lang w:eastAsia="en-US"/>
        </w:rPr>
        <w:t>ne maz</w:t>
      </w:r>
      <w:r w:rsidRPr="00DC0BB4">
        <w:rPr>
          <w:rFonts w:ascii="Times New Roman" w:hAnsi="Times New Roman" w:cs="Times New Roman"/>
          <w:bCs/>
          <w:sz w:val="28"/>
          <w:szCs w:val="28"/>
        </w:rPr>
        <w:t>āk kā 28 procenti un ne vairāk kā 40 procenti no attiecīgajam projektam pieejamā finansējuma</w:t>
      </w:r>
      <w:r w:rsidR="0097257F">
        <w:rPr>
          <w:rFonts w:ascii="Times New Roman" w:hAnsi="Times New Roman" w:cs="Times New Roman"/>
          <w:bCs/>
          <w:sz w:val="28"/>
          <w:szCs w:val="28"/>
        </w:rPr>
        <w:t>;</w:t>
      </w:r>
    </w:p>
    <w:p w:rsidR="00831745" w:rsidRDefault="00764106">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eastAsia="Times New Roman" w:hAnsi="Times New Roman" w:cs="Times New Roman"/>
          <w:bCs/>
          <w:sz w:val="28"/>
          <w:szCs w:val="28"/>
          <w:lang w:eastAsia="en-US"/>
        </w:rPr>
        <w:t>iepriekšējos projekta īstenošanas gados</w:t>
      </w:r>
      <w:r w:rsidRPr="00DC0BB4">
        <w:rPr>
          <w:rFonts w:ascii="Times New Roman" w:hAnsi="Times New Roman" w:cs="Times New Roman"/>
          <w:bCs/>
          <w:sz w:val="28"/>
          <w:szCs w:val="28"/>
        </w:rPr>
        <w:t xml:space="preserve"> ieplānotais un neizlietotais projekta finansējums.</w:t>
      </w:r>
    </w:p>
    <w:p w:rsidR="00831745" w:rsidRDefault="00C01238">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bookmarkStart w:id="83" w:name="_Ref447893260"/>
      <w:r w:rsidRPr="00DC0BB4">
        <w:rPr>
          <w:rFonts w:ascii="Times New Roman" w:eastAsia="Times New Roman" w:hAnsi="Times New Roman" w:cs="Times New Roman"/>
          <w:sz w:val="28"/>
          <w:szCs w:val="28"/>
          <w:lang w:eastAsia="en-US"/>
        </w:rPr>
        <w:t>9.2.4.1.pasākuma ietvaros finansējuma saņēmējs</w:t>
      </w:r>
      <w:r w:rsidR="00A7596E" w:rsidRPr="00DC0BB4">
        <w:rPr>
          <w:rFonts w:ascii="Times New Roman" w:eastAsia="Times New Roman" w:hAnsi="Times New Roman" w:cs="Times New Roman"/>
          <w:sz w:val="28"/>
          <w:szCs w:val="28"/>
          <w:lang w:eastAsia="en-US"/>
        </w:rPr>
        <w:t xml:space="preserve"> izveido veselības veicināšanas </w:t>
      </w:r>
      <w:r w:rsidRPr="00DC0BB4">
        <w:rPr>
          <w:rFonts w:ascii="Times New Roman" w:eastAsia="Times New Roman" w:hAnsi="Times New Roman" w:cs="Times New Roman"/>
          <w:sz w:val="28"/>
          <w:szCs w:val="28"/>
          <w:lang w:eastAsia="en-US"/>
        </w:rPr>
        <w:t xml:space="preserve">un slimību profilakses </w:t>
      </w:r>
      <w:proofErr w:type="spellStart"/>
      <w:r w:rsidR="00A7596E" w:rsidRPr="00DC0BB4">
        <w:rPr>
          <w:rFonts w:ascii="Times New Roman" w:eastAsia="Times New Roman" w:hAnsi="Times New Roman" w:cs="Times New Roman"/>
          <w:sz w:val="28"/>
          <w:szCs w:val="28"/>
          <w:lang w:eastAsia="en-US"/>
        </w:rPr>
        <w:t>starpsektor</w:t>
      </w:r>
      <w:r w:rsidR="00E85186" w:rsidRPr="00DC0BB4">
        <w:rPr>
          <w:rFonts w:ascii="Times New Roman" w:eastAsia="Times New Roman" w:hAnsi="Times New Roman" w:cs="Times New Roman"/>
          <w:sz w:val="28"/>
          <w:szCs w:val="28"/>
          <w:lang w:eastAsia="en-US"/>
        </w:rPr>
        <w:t>u</w:t>
      </w:r>
      <w:proofErr w:type="spellEnd"/>
      <w:r w:rsidR="00A7596E" w:rsidRPr="00DC0BB4">
        <w:rPr>
          <w:rFonts w:ascii="Times New Roman" w:eastAsia="Times New Roman" w:hAnsi="Times New Roman" w:cs="Times New Roman"/>
          <w:sz w:val="28"/>
          <w:szCs w:val="28"/>
          <w:lang w:eastAsia="en-US"/>
        </w:rPr>
        <w:t xml:space="preserve"> sadarbības komiteju,</w:t>
      </w:r>
      <w:r w:rsidR="00734CBB" w:rsidRPr="00DC0BB4">
        <w:rPr>
          <w:rFonts w:ascii="Times New Roman" w:eastAsia="Times New Roman" w:hAnsi="Times New Roman" w:cs="Times New Roman"/>
          <w:sz w:val="28"/>
          <w:szCs w:val="28"/>
          <w:lang w:eastAsia="en-US"/>
        </w:rPr>
        <w:t xml:space="preserve"> </w:t>
      </w:r>
      <w:r w:rsidR="00A7596E" w:rsidRPr="00DC0BB4">
        <w:rPr>
          <w:rFonts w:ascii="Times New Roman" w:eastAsia="Times New Roman" w:hAnsi="Times New Roman" w:cs="Times New Roman"/>
          <w:sz w:val="28"/>
          <w:szCs w:val="28"/>
          <w:lang w:eastAsia="en-US"/>
        </w:rPr>
        <w:t xml:space="preserve">kuras sastāvā </w:t>
      </w:r>
      <w:r w:rsidR="00AF471D" w:rsidRPr="00DC0BB4">
        <w:rPr>
          <w:rFonts w:ascii="Times New Roman" w:eastAsia="Times New Roman" w:hAnsi="Times New Roman" w:cs="Times New Roman"/>
          <w:sz w:val="28"/>
          <w:szCs w:val="28"/>
          <w:lang w:eastAsia="en-US"/>
        </w:rPr>
        <w:t xml:space="preserve">iekļauj </w:t>
      </w:r>
      <w:r w:rsidR="00FF56DB">
        <w:rPr>
          <w:rFonts w:ascii="Times New Roman" w:eastAsia="Times New Roman" w:hAnsi="Times New Roman" w:cs="Times New Roman"/>
          <w:sz w:val="28"/>
          <w:szCs w:val="28"/>
          <w:lang w:eastAsia="en-US"/>
        </w:rPr>
        <w:t xml:space="preserve">šo noteikumu </w:t>
      </w:r>
      <w:r w:rsidR="00F55D51">
        <w:fldChar w:fldCharType="begin"/>
      </w:r>
      <w:r w:rsidR="00E153A4">
        <w:rPr>
          <w:rFonts w:ascii="Times New Roman" w:eastAsia="Times New Roman" w:hAnsi="Times New Roman" w:cs="Times New Roman"/>
          <w:sz w:val="28"/>
          <w:szCs w:val="28"/>
          <w:lang w:eastAsia="en-US"/>
        </w:rPr>
        <w:instrText xml:space="preserve"> REF _Ref447893177 \r \h </w:instrText>
      </w:r>
      <w:r w:rsidR="00F55D51">
        <w:fldChar w:fldCharType="separate"/>
      </w:r>
      <w:r w:rsidR="001578AD">
        <w:rPr>
          <w:rFonts w:ascii="Times New Roman" w:eastAsia="Times New Roman" w:hAnsi="Times New Roman" w:cs="Times New Roman"/>
          <w:sz w:val="28"/>
          <w:szCs w:val="28"/>
          <w:lang w:eastAsia="en-US"/>
        </w:rPr>
        <w:t>17</w:t>
      </w:r>
      <w:r w:rsidR="00F55D51">
        <w:fldChar w:fldCharType="end"/>
      </w:r>
      <w:r w:rsidR="00FF56DB">
        <w:rPr>
          <w:rFonts w:ascii="Times New Roman" w:eastAsia="Times New Roman" w:hAnsi="Times New Roman" w:cs="Times New Roman"/>
          <w:sz w:val="28"/>
          <w:szCs w:val="28"/>
          <w:lang w:eastAsia="en-US"/>
        </w:rPr>
        <w:t>.punkt</w:t>
      </w:r>
      <w:r w:rsidR="002C14CD">
        <w:rPr>
          <w:rFonts w:ascii="Times New Roman" w:eastAsia="Times New Roman" w:hAnsi="Times New Roman" w:cs="Times New Roman"/>
          <w:sz w:val="28"/>
          <w:szCs w:val="28"/>
          <w:lang w:eastAsia="en-US"/>
        </w:rPr>
        <w:t>ā</w:t>
      </w:r>
      <w:r w:rsidR="00FF56DB">
        <w:rPr>
          <w:rFonts w:ascii="Times New Roman" w:eastAsia="Times New Roman" w:hAnsi="Times New Roman" w:cs="Times New Roman"/>
          <w:sz w:val="28"/>
          <w:szCs w:val="28"/>
          <w:lang w:eastAsia="en-US"/>
        </w:rPr>
        <w:t xml:space="preserve"> minētos </w:t>
      </w:r>
      <w:r w:rsidR="001467A4" w:rsidRPr="00DC0BB4">
        <w:rPr>
          <w:rFonts w:ascii="Times New Roman" w:eastAsia="Times New Roman" w:hAnsi="Times New Roman" w:cs="Times New Roman"/>
          <w:sz w:val="28"/>
          <w:szCs w:val="28"/>
          <w:lang w:eastAsia="en-US"/>
        </w:rPr>
        <w:t>sadarbības partneru</w:t>
      </w:r>
      <w:r w:rsidR="00585AD6" w:rsidRPr="00DC0BB4">
        <w:rPr>
          <w:rFonts w:ascii="Times New Roman" w:eastAsia="Times New Roman" w:hAnsi="Times New Roman" w:cs="Times New Roman"/>
          <w:sz w:val="28"/>
          <w:szCs w:val="28"/>
          <w:lang w:eastAsia="en-US"/>
        </w:rPr>
        <w:t xml:space="preserve"> </w:t>
      </w:r>
      <w:r w:rsidR="00BD2B94" w:rsidRPr="00DC0BB4">
        <w:rPr>
          <w:rFonts w:ascii="Times New Roman" w:eastAsia="Times New Roman" w:hAnsi="Times New Roman" w:cs="Times New Roman"/>
          <w:sz w:val="28"/>
          <w:szCs w:val="28"/>
          <w:lang w:eastAsia="en-US"/>
        </w:rPr>
        <w:t>pārstāvjus pastāvīgo locekļu statusā</w:t>
      </w:r>
      <w:r w:rsidR="00357F97" w:rsidRPr="00DC0BB4">
        <w:rPr>
          <w:rFonts w:ascii="Times New Roman" w:eastAsia="Times New Roman" w:hAnsi="Times New Roman" w:cs="Times New Roman"/>
          <w:sz w:val="28"/>
          <w:szCs w:val="28"/>
          <w:lang w:eastAsia="en-US"/>
        </w:rPr>
        <w:t xml:space="preserve">, </w:t>
      </w:r>
      <w:r w:rsidR="00520997">
        <w:rPr>
          <w:rFonts w:ascii="Times New Roman" w:eastAsia="Times New Roman" w:hAnsi="Times New Roman" w:cs="Times New Roman"/>
          <w:sz w:val="28"/>
          <w:szCs w:val="28"/>
          <w:lang w:eastAsia="en-US"/>
        </w:rPr>
        <w:t>savukārt</w:t>
      </w:r>
      <w:r w:rsidR="00357F97" w:rsidRPr="00DC0BB4">
        <w:rPr>
          <w:rFonts w:ascii="Times New Roman" w:eastAsia="Times New Roman" w:hAnsi="Times New Roman" w:cs="Times New Roman"/>
          <w:sz w:val="28"/>
          <w:szCs w:val="28"/>
          <w:lang w:eastAsia="en-US"/>
        </w:rPr>
        <w:t xml:space="preserve"> </w:t>
      </w:r>
      <w:r w:rsidR="00BD2B94" w:rsidRPr="00DC0BB4">
        <w:rPr>
          <w:rFonts w:ascii="Times New Roman" w:eastAsia="Times New Roman" w:hAnsi="Times New Roman" w:cs="Times New Roman"/>
          <w:sz w:val="28"/>
          <w:szCs w:val="28"/>
          <w:lang w:eastAsia="en-US"/>
        </w:rPr>
        <w:t xml:space="preserve">Ekonomikas ministrijas, Finanšu ministrijas, Izglītības un zinātnes ministrijas, </w:t>
      </w:r>
      <w:r w:rsidR="00585AD6" w:rsidRPr="00DC0BB4">
        <w:rPr>
          <w:rFonts w:ascii="Times New Roman" w:eastAsia="Times New Roman" w:hAnsi="Times New Roman" w:cs="Times New Roman"/>
          <w:sz w:val="28"/>
          <w:szCs w:val="28"/>
          <w:lang w:eastAsia="en-US"/>
        </w:rPr>
        <w:t xml:space="preserve">Kultūras ministrijas, </w:t>
      </w:r>
      <w:r w:rsidR="00BD2B94" w:rsidRPr="00DC0BB4">
        <w:rPr>
          <w:rFonts w:ascii="Times New Roman" w:eastAsia="Times New Roman" w:hAnsi="Times New Roman" w:cs="Times New Roman"/>
          <w:sz w:val="28"/>
          <w:szCs w:val="28"/>
          <w:lang w:eastAsia="en-US"/>
        </w:rPr>
        <w:t>Labklājības ministrijas, Satiksmes ministrijas, Tieslietu ministrijas, Vides aizsardzības un reģionālās attīstības ministrijas, Zemkopības ministrijas,</w:t>
      </w:r>
      <w:r w:rsidR="00806408" w:rsidRPr="00DC0BB4">
        <w:rPr>
          <w:rFonts w:ascii="Times New Roman" w:eastAsia="Times New Roman" w:hAnsi="Times New Roman" w:cs="Times New Roman"/>
          <w:sz w:val="28"/>
          <w:szCs w:val="28"/>
          <w:lang w:eastAsia="en-US"/>
        </w:rPr>
        <w:t xml:space="preserve"> </w:t>
      </w:r>
      <w:proofErr w:type="spellStart"/>
      <w:r w:rsidR="001467A4" w:rsidRPr="00DC0BB4">
        <w:rPr>
          <w:rFonts w:ascii="Times New Roman" w:eastAsia="Times New Roman" w:hAnsi="Times New Roman" w:cs="Times New Roman"/>
          <w:sz w:val="28"/>
          <w:szCs w:val="28"/>
          <w:lang w:eastAsia="en-US"/>
        </w:rPr>
        <w:t>Pārresoru</w:t>
      </w:r>
      <w:proofErr w:type="spellEnd"/>
      <w:r w:rsidR="001467A4" w:rsidRPr="00DC0BB4">
        <w:rPr>
          <w:rFonts w:ascii="Times New Roman" w:eastAsia="Times New Roman" w:hAnsi="Times New Roman" w:cs="Times New Roman"/>
          <w:sz w:val="28"/>
          <w:szCs w:val="28"/>
          <w:lang w:eastAsia="en-US"/>
        </w:rPr>
        <w:t xml:space="preserve"> koordinācijas centra, </w:t>
      </w:r>
      <w:r w:rsidR="00806408" w:rsidRPr="00DC0BB4">
        <w:rPr>
          <w:rFonts w:ascii="Times New Roman" w:eastAsia="Times New Roman" w:hAnsi="Times New Roman" w:cs="Times New Roman"/>
          <w:sz w:val="28"/>
          <w:szCs w:val="28"/>
          <w:lang w:eastAsia="en-US"/>
        </w:rPr>
        <w:t>Latvijas Pašvaldību savienības</w:t>
      </w:r>
      <w:r w:rsidR="0049612C">
        <w:rPr>
          <w:rFonts w:ascii="Times New Roman" w:eastAsia="Times New Roman" w:hAnsi="Times New Roman" w:cs="Times New Roman"/>
          <w:sz w:val="28"/>
          <w:szCs w:val="28"/>
          <w:lang w:eastAsia="en-US"/>
        </w:rPr>
        <w:t xml:space="preserve"> un</w:t>
      </w:r>
      <w:r w:rsidR="0049612C" w:rsidRPr="00DC0BB4">
        <w:rPr>
          <w:rFonts w:ascii="Times New Roman" w:eastAsia="Times New Roman" w:hAnsi="Times New Roman" w:cs="Times New Roman"/>
          <w:sz w:val="28"/>
          <w:szCs w:val="28"/>
          <w:lang w:eastAsia="en-US"/>
        </w:rPr>
        <w:t xml:space="preserve"> </w:t>
      </w:r>
      <w:r w:rsidR="001806B4" w:rsidRPr="00DC0BB4">
        <w:rPr>
          <w:rFonts w:ascii="Times New Roman" w:eastAsia="Times New Roman" w:hAnsi="Times New Roman" w:cs="Times New Roman"/>
          <w:sz w:val="28"/>
          <w:szCs w:val="28"/>
          <w:lang w:eastAsia="en-US"/>
        </w:rPr>
        <w:t>Latvijas Lielo pilsētu asociācijas</w:t>
      </w:r>
      <w:r w:rsidR="00BD2B94" w:rsidRPr="00DC0BB4">
        <w:rPr>
          <w:rFonts w:ascii="Times New Roman" w:eastAsia="Times New Roman" w:hAnsi="Times New Roman" w:cs="Times New Roman"/>
          <w:sz w:val="28"/>
          <w:szCs w:val="28"/>
          <w:lang w:eastAsia="en-US"/>
        </w:rPr>
        <w:t xml:space="preserve"> </w:t>
      </w:r>
      <w:r w:rsidR="00A7596E" w:rsidRPr="00DC0BB4">
        <w:rPr>
          <w:rFonts w:ascii="Times New Roman" w:eastAsia="Times New Roman" w:hAnsi="Times New Roman" w:cs="Times New Roman"/>
          <w:sz w:val="28"/>
          <w:szCs w:val="28"/>
          <w:lang w:eastAsia="en-US"/>
        </w:rPr>
        <w:t>pārstāvjus</w:t>
      </w:r>
      <w:r w:rsidR="00806408" w:rsidRPr="00DC0BB4">
        <w:rPr>
          <w:rFonts w:ascii="Times New Roman" w:eastAsia="Times New Roman" w:hAnsi="Times New Roman" w:cs="Times New Roman"/>
          <w:sz w:val="28"/>
          <w:szCs w:val="28"/>
          <w:lang w:eastAsia="en-US"/>
        </w:rPr>
        <w:t xml:space="preserve"> </w:t>
      </w:r>
      <w:r w:rsidR="00585AD6" w:rsidRPr="00DC0BB4">
        <w:rPr>
          <w:rFonts w:ascii="Times New Roman" w:eastAsia="Times New Roman" w:hAnsi="Times New Roman" w:cs="Times New Roman"/>
          <w:sz w:val="28"/>
          <w:szCs w:val="28"/>
          <w:lang w:eastAsia="en-US"/>
        </w:rPr>
        <w:t>pieaicināto ekspertu statusā</w:t>
      </w:r>
      <w:r w:rsidR="00BD2B94" w:rsidRPr="00DC0BB4">
        <w:rPr>
          <w:rFonts w:ascii="Times New Roman" w:eastAsia="Times New Roman" w:hAnsi="Times New Roman" w:cs="Times New Roman"/>
          <w:sz w:val="28"/>
          <w:szCs w:val="28"/>
          <w:lang w:eastAsia="en-US"/>
        </w:rPr>
        <w:t xml:space="preserve">, kā arī </w:t>
      </w:r>
      <w:r w:rsidR="00806408" w:rsidRPr="00DC0BB4">
        <w:rPr>
          <w:rFonts w:ascii="Times New Roman" w:eastAsia="Times New Roman" w:hAnsi="Times New Roman" w:cs="Times New Roman"/>
          <w:sz w:val="28"/>
          <w:szCs w:val="28"/>
          <w:lang w:eastAsia="en-US"/>
        </w:rPr>
        <w:t>atbildīgās iestādes pārstāvi novērotāja statusā</w:t>
      </w:r>
      <w:r w:rsidR="00A7596E" w:rsidRPr="00DC0BB4">
        <w:rPr>
          <w:rFonts w:ascii="Times New Roman" w:eastAsia="Times New Roman" w:hAnsi="Times New Roman" w:cs="Times New Roman"/>
          <w:sz w:val="28"/>
          <w:szCs w:val="28"/>
          <w:lang w:eastAsia="en-US"/>
        </w:rPr>
        <w:t>, nos</w:t>
      </w:r>
      <w:r w:rsidR="00FE2548" w:rsidRPr="00DC0BB4">
        <w:rPr>
          <w:rFonts w:ascii="Times New Roman" w:eastAsia="Times New Roman" w:hAnsi="Times New Roman" w:cs="Times New Roman"/>
          <w:sz w:val="28"/>
          <w:szCs w:val="28"/>
          <w:lang w:eastAsia="en-US"/>
        </w:rPr>
        <w:t>a</w:t>
      </w:r>
      <w:r w:rsidR="00A7596E" w:rsidRPr="00DC0BB4">
        <w:rPr>
          <w:rFonts w:ascii="Times New Roman" w:eastAsia="Times New Roman" w:hAnsi="Times New Roman" w:cs="Times New Roman"/>
          <w:sz w:val="28"/>
          <w:szCs w:val="28"/>
          <w:lang w:eastAsia="en-US"/>
        </w:rPr>
        <w:t>kot komitejai šādu kompetenci:</w:t>
      </w:r>
      <w:bookmarkEnd w:id="83"/>
    </w:p>
    <w:p w:rsidR="00831745" w:rsidRDefault="00A7596E">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proofErr w:type="spellStart"/>
      <w:r w:rsidRPr="00DC0BB4">
        <w:rPr>
          <w:rFonts w:ascii="Times New Roman" w:eastAsia="Times New Roman" w:hAnsi="Times New Roman" w:cs="Times New Roman"/>
          <w:sz w:val="28"/>
          <w:szCs w:val="28"/>
          <w:lang w:eastAsia="en-US"/>
        </w:rPr>
        <w:t>starpsektor</w:t>
      </w:r>
      <w:r w:rsidR="00E85186" w:rsidRPr="00DC0BB4">
        <w:rPr>
          <w:rFonts w:ascii="Times New Roman" w:eastAsia="Times New Roman" w:hAnsi="Times New Roman" w:cs="Times New Roman"/>
          <w:sz w:val="28"/>
          <w:szCs w:val="28"/>
          <w:lang w:eastAsia="en-US"/>
        </w:rPr>
        <w:t>u</w:t>
      </w:r>
      <w:proofErr w:type="spellEnd"/>
      <w:r w:rsidRPr="00DC0BB4">
        <w:rPr>
          <w:rFonts w:ascii="Times New Roman" w:eastAsia="Times New Roman" w:hAnsi="Times New Roman" w:cs="Times New Roman"/>
          <w:sz w:val="28"/>
          <w:szCs w:val="28"/>
          <w:lang w:eastAsia="en-US"/>
        </w:rPr>
        <w:t xml:space="preserve"> sadarbības </w:t>
      </w:r>
      <w:r w:rsidR="0049612C">
        <w:rPr>
          <w:rFonts w:ascii="Times New Roman" w:eastAsia="Times New Roman" w:hAnsi="Times New Roman" w:cs="Times New Roman"/>
          <w:sz w:val="28"/>
          <w:szCs w:val="28"/>
          <w:lang w:eastAsia="en-US"/>
        </w:rPr>
        <w:t>koordinācija</w:t>
      </w:r>
      <w:r w:rsidR="0049612C" w:rsidRPr="00DC0BB4">
        <w:rPr>
          <w:rFonts w:ascii="Times New Roman" w:eastAsia="Times New Roman" w:hAnsi="Times New Roman" w:cs="Times New Roman"/>
          <w:sz w:val="28"/>
          <w:szCs w:val="28"/>
          <w:lang w:eastAsia="en-US"/>
        </w:rPr>
        <w:t xml:space="preserve"> </w:t>
      </w:r>
      <w:r w:rsidRPr="00DC0BB4">
        <w:rPr>
          <w:rFonts w:ascii="Times New Roman" w:eastAsia="Times New Roman" w:hAnsi="Times New Roman" w:cs="Times New Roman"/>
          <w:sz w:val="28"/>
          <w:szCs w:val="28"/>
          <w:lang w:eastAsia="en-US"/>
        </w:rPr>
        <w:t>veselības veicināšanā</w:t>
      </w:r>
      <w:r w:rsidR="00C01238" w:rsidRPr="00DC0BB4">
        <w:rPr>
          <w:rFonts w:ascii="Times New Roman" w:eastAsia="Times New Roman" w:hAnsi="Times New Roman" w:cs="Times New Roman"/>
          <w:sz w:val="28"/>
          <w:szCs w:val="28"/>
          <w:lang w:eastAsia="en-US"/>
        </w:rPr>
        <w:t xml:space="preserve"> un slimību profilaksē</w:t>
      </w:r>
      <w:r w:rsidRPr="00DC0BB4">
        <w:rPr>
          <w:rFonts w:ascii="Times New Roman" w:eastAsia="Times New Roman" w:hAnsi="Times New Roman" w:cs="Times New Roman"/>
          <w:sz w:val="28"/>
          <w:szCs w:val="28"/>
          <w:lang w:eastAsia="en-US"/>
        </w:rPr>
        <w:t xml:space="preserve">; </w:t>
      </w:r>
    </w:p>
    <w:p w:rsidR="00831745" w:rsidRDefault="000F2CCF">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 xml:space="preserve">šo noteikumu </w:t>
      </w:r>
      <w:r w:rsidR="00F55D51">
        <w:fldChar w:fldCharType="begin"/>
      </w:r>
      <w:r w:rsidR="00E153A4">
        <w:rPr>
          <w:rFonts w:ascii="Times New Roman" w:eastAsia="Times New Roman" w:hAnsi="Times New Roman" w:cs="Times New Roman"/>
          <w:sz w:val="28"/>
          <w:szCs w:val="28"/>
          <w:lang w:eastAsia="en-US"/>
        </w:rPr>
        <w:instrText xml:space="preserve"> REF _Ref447886845 \r \h </w:instrText>
      </w:r>
      <w:r w:rsidR="00F55D51">
        <w:fldChar w:fldCharType="separate"/>
      </w:r>
      <w:r w:rsidR="001578AD">
        <w:rPr>
          <w:rFonts w:ascii="Times New Roman" w:eastAsia="Times New Roman" w:hAnsi="Times New Roman" w:cs="Times New Roman"/>
          <w:sz w:val="28"/>
          <w:szCs w:val="28"/>
          <w:lang w:eastAsia="en-US"/>
        </w:rPr>
        <w:t>22.2</w:t>
      </w:r>
      <w:r w:rsidR="00F55D51">
        <w:fldChar w:fldCharType="end"/>
      </w:r>
      <w:r w:rsidR="00C01238" w:rsidRPr="00DC0BB4">
        <w:rPr>
          <w:rFonts w:ascii="Times New Roman" w:eastAsia="Times New Roman" w:hAnsi="Times New Roman" w:cs="Times New Roman"/>
          <w:sz w:val="28"/>
          <w:szCs w:val="28"/>
          <w:lang w:eastAsia="en-US"/>
        </w:rPr>
        <w:t xml:space="preserve">.apakšpunktā </w:t>
      </w:r>
      <w:r w:rsidRPr="00DC0BB4">
        <w:rPr>
          <w:rFonts w:ascii="Times New Roman" w:eastAsia="Times New Roman" w:hAnsi="Times New Roman" w:cs="Times New Roman"/>
          <w:sz w:val="28"/>
          <w:szCs w:val="28"/>
          <w:lang w:eastAsia="en-US"/>
        </w:rPr>
        <w:t xml:space="preserve">minētā </w:t>
      </w:r>
      <w:r w:rsidR="00C01238" w:rsidRPr="00DC0BB4">
        <w:rPr>
          <w:rFonts w:ascii="Times New Roman" w:eastAsia="Times New Roman" w:hAnsi="Times New Roman" w:cs="Times New Roman"/>
          <w:sz w:val="28"/>
          <w:szCs w:val="28"/>
          <w:lang w:eastAsia="en-US"/>
        </w:rPr>
        <w:t xml:space="preserve">veselības veicināšanas un slimību profilakses </w:t>
      </w:r>
      <w:r w:rsidR="00A7596E" w:rsidRPr="00DC0BB4">
        <w:rPr>
          <w:rFonts w:ascii="Times New Roman" w:eastAsia="Times New Roman" w:hAnsi="Times New Roman" w:cs="Times New Roman"/>
          <w:sz w:val="28"/>
          <w:szCs w:val="28"/>
          <w:lang w:eastAsia="en-US"/>
        </w:rPr>
        <w:t>plāna saskaņošana;</w:t>
      </w:r>
    </w:p>
    <w:p w:rsidR="00831745" w:rsidRDefault="000F2CCF">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lastRenderedPageBreak/>
        <w:t xml:space="preserve">atbilstoši šo noteikumu </w:t>
      </w:r>
      <w:r w:rsidR="00F55D51">
        <w:fldChar w:fldCharType="begin"/>
      </w:r>
      <w:r w:rsidR="00E153A4">
        <w:rPr>
          <w:rFonts w:ascii="Times New Roman" w:eastAsia="Times New Roman" w:hAnsi="Times New Roman" w:cs="Times New Roman"/>
          <w:sz w:val="28"/>
          <w:szCs w:val="28"/>
          <w:lang w:eastAsia="en-US"/>
        </w:rPr>
        <w:instrText xml:space="preserve"> REF _Ref447886879 \r \h </w:instrText>
      </w:r>
      <w:r w:rsidR="00F55D51">
        <w:fldChar w:fldCharType="separate"/>
      </w:r>
      <w:r w:rsidR="001578AD">
        <w:rPr>
          <w:rFonts w:ascii="Times New Roman" w:eastAsia="Times New Roman" w:hAnsi="Times New Roman" w:cs="Times New Roman"/>
          <w:sz w:val="28"/>
          <w:szCs w:val="28"/>
          <w:lang w:eastAsia="en-US"/>
        </w:rPr>
        <w:t>22.6</w:t>
      </w:r>
      <w:r w:rsidR="00F55D51">
        <w:fldChar w:fldCharType="end"/>
      </w:r>
      <w:r w:rsidRPr="00DC0BB4">
        <w:rPr>
          <w:rFonts w:ascii="Times New Roman" w:eastAsia="Times New Roman" w:hAnsi="Times New Roman" w:cs="Times New Roman"/>
          <w:sz w:val="28"/>
          <w:szCs w:val="28"/>
          <w:lang w:eastAsia="en-US"/>
        </w:rPr>
        <w:t>.</w:t>
      </w:r>
      <w:r w:rsidR="002C14CD" w:rsidRPr="00DC0BB4">
        <w:rPr>
          <w:rFonts w:ascii="Times New Roman" w:eastAsia="Times New Roman" w:hAnsi="Times New Roman" w:cs="Times New Roman"/>
          <w:sz w:val="28"/>
          <w:szCs w:val="28"/>
          <w:lang w:eastAsia="en-US"/>
        </w:rPr>
        <w:t>apakšpunkt</w:t>
      </w:r>
      <w:r w:rsidR="002C14CD">
        <w:rPr>
          <w:rFonts w:ascii="Times New Roman" w:eastAsia="Times New Roman" w:hAnsi="Times New Roman" w:cs="Times New Roman"/>
          <w:sz w:val="28"/>
          <w:szCs w:val="28"/>
          <w:lang w:eastAsia="en-US"/>
        </w:rPr>
        <w:t>ā</w:t>
      </w:r>
      <w:r w:rsidR="002C14CD" w:rsidRPr="00DC0BB4">
        <w:rPr>
          <w:rFonts w:ascii="Times New Roman" w:eastAsia="Times New Roman" w:hAnsi="Times New Roman" w:cs="Times New Roman"/>
          <w:sz w:val="28"/>
          <w:szCs w:val="28"/>
          <w:lang w:eastAsia="en-US"/>
        </w:rPr>
        <w:t xml:space="preserve"> </w:t>
      </w:r>
      <w:r w:rsidRPr="00DC0BB4">
        <w:rPr>
          <w:rFonts w:ascii="Times New Roman" w:eastAsia="Times New Roman" w:hAnsi="Times New Roman" w:cs="Times New Roman"/>
          <w:sz w:val="28"/>
          <w:szCs w:val="28"/>
          <w:lang w:eastAsia="en-US"/>
        </w:rPr>
        <w:t>noteiktajai atbalstāma</w:t>
      </w:r>
      <w:r w:rsidR="002C14CD">
        <w:rPr>
          <w:rFonts w:ascii="Times New Roman" w:eastAsia="Times New Roman" w:hAnsi="Times New Roman" w:cs="Times New Roman"/>
          <w:sz w:val="28"/>
          <w:szCs w:val="28"/>
          <w:lang w:eastAsia="en-US"/>
        </w:rPr>
        <w:t>ja</w:t>
      </w:r>
      <w:r w:rsidRPr="00DC0BB4">
        <w:rPr>
          <w:rFonts w:ascii="Times New Roman" w:eastAsia="Times New Roman" w:hAnsi="Times New Roman" w:cs="Times New Roman"/>
          <w:sz w:val="28"/>
          <w:szCs w:val="28"/>
          <w:lang w:eastAsia="en-US"/>
        </w:rPr>
        <w:t>i darbībai realizējamo s</w:t>
      </w:r>
      <w:r w:rsidR="00FA593E" w:rsidRPr="00DC0BB4">
        <w:rPr>
          <w:rFonts w:ascii="Times New Roman" w:eastAsia="Times New Roman" w:hAnsi="Times New Roman" w:cs="Times New Roman"/>
          <w:sz w:val="28"/>
          <w:szCs w:val="28"/>
          <w:lang w:eastAsia="en-US"/>
        </w:rPr>
        <w:t>abiedrības veselības pētījumu saraksta saskaņošana un secinājumu izskatīšana;</w:t>
      </w:r>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 xml:space="preserve">atbilstoši šo noteikumu </w:t>
      </w:r>
      <w:r w:rsidR="00F55D51">
        <w:fldChar w:fldCharType="begin"/>
      </w:r>
      <w:r w:rsidR="00E153A4">
        <w:rPr>
          <w:rFonts w:ascii="Times New Roman" w:eastAsia="Times New Roman" w:hAnsi="Times New Roman" w:cs="Times New Roman"/>
          <w:sz w:val="28"/>
          <w:szCs w:val="28"/>
          <w:lang w:eastAsia="en-US"/>
        </w:rPr>
        <w:instrText xml:space="preserve"> REF _Ref447893235 \r \h </w:instrText>
      </w:r>
      <w:r w:rsidR="00F55D51">
        <w:fldChar w:fldCharType="separate"/>
      </w:r>
      <w:r w:rsidR="001578AD">
        <w:rPr>
          <w:rFonts w:ascii="Times New Roman" w:eastAsia="Times New Roman" w:hAnsi="Times New Roman" w:cs="Times New Roman"/>
          <w:sz w:val="28"/>
          <w:szCs w:val="28"/>
          <w:lang w:eastAsia="en-US"/>
        </w:rPr>
        <w:t>64</w:t>
      </w:r>
      <w:r w:rsidR="00F55D51">
        <w:fldChar w:fldCharType="end"/>
      </w:r>
      <w:r w:rsidR="000F2CCF" w:rsidRPr="00DC0BB4">
        <w:rPr>
          <w:rFonts w:ascii="Times New Roman" w:eastAsia="Times New Roman" w:hAnsi="Times New Roman" w:cs="Times New Roman"/>
          <w:sz w:val="28"/>
          <w:szCs w:val="28"/>
          <w:lang w:eastAsia="en-US"/>
        </w:rPr>
        <w:t xml:space="preserve">.punktam </w:t>
      </w:r>
      <w:r w:rsidR="00A372A3" w:rsidRPr="00DC0BB4">
        <w:rPr>
          <w:rFonts w:ascii="Times New Roman" w:eastAsia="Times New Roman" w:hAnsi="Times New Roman" w:cs="Times New Roman"/>
          <w:sz w:val="28"/>
          <w:szCs w:val="28"/>
          <w:lang w:eastAsia="en-US"/>
        </w:rPr>
        <w:t xml:space="preserve">izstrādātās </w:t>
      </w:r>
      <w:r w:rsidRPr="00DC0BB4">
        <w:rPr>
          <w:rFonts w:ascii="Times New Roman" w:hAnsi="Times New Roman" w:cs="Times New Roman"/>
          <w:sz w:val="28"/>
          <w:szCs w:val="28"/>
        </w:rPr>
        <w:t xml:space="preserve">veselības veicināšanas un slimību profilakses </w:t>
      </w:r>
      <w:r w:rsidR="000B40C5" w:rsidRPr="00DC0BB4">
        <w:rPr>
          <w:rFonts w:ascii="Times New Roman" w:eastAsia="Times New Roman" w:hAnsi="Times New Roman" w:cs="Times New Roman"/>
          <w:sz w:val="28"/>
          <w:szCs w:val="28"/>
          <w:lang w:eastAsia="en-US"/>
        </w:rPr>
        <w:t>uzraudzības sistēmas saskaņošana</w:t>
      </w:r>
      <w:r w:rsidR="00F97668" w:rsidRPr="00DC0BB4">
        <w:rPr>
          <w:rFonts w:ascii="Times New Roman" w:eastAsia="Times New Roman" w:hAnsi="Times New Roman" w:cs="Times New Roman"/>
          <w:sz w:val="28"/>
          <w:szCs w:val="28"/>
          <w:lang w:eastAsia="en-US"/>
        </w:rPr>
        <w:t xml:space="preserve"> un uzraudzības secinājumu izskatīšana</w:t>
      </w:r>
      <w:r w:rsidR="00F87526" w:rsidRPr="00DC0BB4">
        <w:rPr>
          <w:rFonts w:ascii="Times New Roman" w:eastAsia="Times New Roman" w:hAnsi="Times New Roman" w:cs="Times New Roman"/>
          <w:sz w:val="28"/>
          <w:szCs w:val="28"/>
          <w:lang w:eastAsia="en-US"/>
        </w:rPr>
        <w:t>;</w:t>
      </w:r>
    </w:p>
    <w:p w:rsidR="00831745" w:rsidRDefault="00A7596E">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 xml:space="preserve">specifiskā atbalsta mērķa </w:t>
      </w:r>
      <w:r w:rsidR="00A372A3" w:rsidRPr="00DC0BB4">
        <w:rPr>
          <w:rFonts w:ascii="Times New Roman" w:eastAsia="Times New Roman" w:hAnsi="Times New Roman" w:cs="Times New Roman"/>
          <w:sz w:val="28"/>
          <w:szCs w:val="28"/>
          <w:lang w:eastAsia="en-US"/>
        </w:rPr>
        <w:t xml:space="preserve">pasākumu </w:t>
      </w:r>
      <w:r w:rsidRPr="00DC0BB4">
        <w:rPr>
          <w:rFonts w:ascii="Times New Roman" w:eastAsia="Times New Roman" w:hAnsi="Times New Roman" w:cs="Times New Roman"/>
          <w:sz w:val="28"/>
          <w:szCs w:val="28"/>
          <w:lang w:eastAsia="en-US"/>
        </w:rPr>
        <w:t>ieviešanas uzraudzība</w:t>
      </w:r>
      <w:r w:rsidR="00F87526" w:rsidRPr="00DC0BB4">
        <w:rPr>
          <w:rFonts w:ascii="Times New Roman" w:eastAsia="Times New Roman" w:hAnsi="Times New Roman" w:cs="Times New Roman"/>
          <w:sz w:val="28"/>
          <w:szCs w:val="28"/>
          <w:lang w:eastAsia="en-US"/>
        </w:rPr>
        <w:t>.</w:t>
      </w:r>
    </w:p>
    <w:p w:rsidR="00831745" w:rsidRDefault="00617EFD">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eastAsia="Times New Roman" w:hAnsi="Times New Roman" w:cs="Times New Roman"/>
          <w:sz w:val="28"/>
          <w:szCs w:val="28"/>
          <w:lang w:eastAsia="en-US"/>
        </w:rPr>
        <w:t xml:space="preserve">Šo noteikumu </w:t>
      </w:r>
      <w:r w:rsidR="00F55D51">
        <w:fldChar w:fldCharType="begin"/>
      </w:r>
      <w:r w:rsidR="00E153A4">
        <w:rPr>
          <w:rFonts w:ascii="Times New Roman" w:eastAsia="Times New Roman" w:hAnsi="Times New Roman" w:cs="Times New Roman"/>
          <w:sz w:val="28"/>
          <w:szCs w:val="28"/>
          <w:lang w:eastAsia="en-US"/>
        </w:rPr>
        <w:instrText xml:space="preserve"> REF _Ref447893260 \r \h </w:instrText>
      </w:r>
      <w:r w:rsidR="00F55D51">
        <w:fldChar w:fldCharType="separate"/>
      </w:r>
      <w:r w:rsidR="001578AD">
        <w:rPr>
          <w:rFonts w:ascii="Times New Roman" w:eastAsia="Times New Roman" w:hAnsi="Times New Roman" w:cs="Times New Roman"/>
          <w:sz w:val="28"/>
          <w:szCs w:val="28"/>
          <w:lang w:eastAsia="en-US"/>
        </w:rPr>
        <w:t>61</w:t>
      </w:r>
      <w:r w:rsidR="00F55D51">
        <w:fldChar w:fldCharType="end"/>
      </w:r>
      <w:r w:rsidR="00734CBB" w:rsidRPr="00DC0BB4">
        <w:rPr>
          <w:rFonts w:ascii="Times New Roman" w:eastAsia="Times New Roman" w:hAnsi="Times New Roman" w:cs="Times New Roman"/>
          <w:sz w:val="28"/>
          <w:szCs w:val="28"/>
          <w:lang w:eastAsia="en-US"/>
        </w:rPr>
        <w:t xml:space="preserve">.punktā noteiktās komitejas </w:t>
      </w:r>
      <w:r w:rsidR="00666494" w:rsidRPr="00DC0BB4">
        <w:rPr>
          <w:rFonts w:ascii="Times New Roman" w:eastAsia="Times New Roman" w:hAnsi="Times New Roman" w:cs="Times New Roman"/>
          <w:sz w:val="28"/>
          <w:szCs w:val="28"/>
          <w:lang w:eastAsia="en-US"/>
        </w:rPr>
        <w:t xml:space="preserve">personālsastāvu </w:t>
      </w:r>
      <w:r w:rsidR="00BD2B94" w:rsidRPr="00DC0BB4">
        <w:rPr>
          <w:rFonts w:ascii="Times New Roman" w:eastAsia="Times New Roman" w:hAnsi="Times New Roman" w:cs="Times New Roman"/>
          <w:sz w:val="28"/>
          <w:szCs w:val="28"/>
          <w:lang w:eastAsia="en-US"/>
        </w:rPr>
        <w:t xml:space="preserve">un nolikumu </w:t>
      </w:r>
      <w:r w:rsidR="00666494" w:rsidRPr="00DC0BB4">
        <w:rPr>
          <w:rFonts w:ascii="Times New Roman" w:eastAsia="Times New Roman" w:hAnsi="Times New Roman" w:cs="Times New Roman"/>
          <w:sz w:val="28"/>
          <w:szCs w:val="28"/>
          <w:lang w:eastAsia="en-US"/>
        </w:rPr>
        <w:t>apstiprina veselības ministrs. K</w:t>
      </w:r>
      <w:r w:rsidR="00734CBB" w:rsidRPr="00DC0BB4">
        <w:rPr>
          <w:rFonts w:ascii="Times New Roman" w:eastAsia="Times New Roman" w:hAnsi="Times New Roman" w:cs="Times New Roman"/>
          <w:sz w:val="28"/>
          <w:szCs w:val="28"/>
          <w:lang w:eastAsia="en-US"/>
        </w:rPr>
        <w:t xml:space="preserve">omitejas </w:t>
      </w:r>
      <w:r w:rsidR="00585AD6" w:rsidRPr="00DC0BB4">
        <w:rPr>
          <w:rFonts w:ascii="Times New Roman" w:eastAsia="Times New Roman" w:hAnsi="Times New Roman" w:cs="Times New Roman"/>
          <w:sz w:val="28"/>
          <w:szCs w:val="28"/>
          <w:lang w:eastAsia="en-US"/>
        </w:rPr>
        <w:t>sēdes</w:t>
      </w:r>
      <w:r w:rsidR="00734CBB" w:rsidRPr="00DC0BB4">
        <w:rPr>
          <w:rFonts w:ascii="Times New Roman" w:eastAsia="Times New Roman" w:hAnsi="Times New Roman" w:cs="Times New Roman"/>
          <w:sz w:val="28"/>
          <w:szCs w:val="28"/>
          <w:lang w:eastAsia="en-US"/>
        </w:rPr>
        <w:t xml:space="preserve"> tiek organizētas ne retāk kā reizi </w:t>
      </w:r>
      <w:r w:rsidR="004C6236" w:rsidRPr="00DC0BB4">
        <w:rPr>
          <w:rFonts w:ascii="Times New Roman" w:eastAsia="Times New Roman" w:hAnsi="Times New Roman" w:cs="Times New Roman"/>
          <w:sz w:val="28"/>
          <w:szCs w:val="28"/>
          <w:lang w:eastAsia="en-US"/>
        </w:rPr>
        <w:t>ceturksnī</w:t>
      </w:r>
      <w:r w:rsidR="00734CBB" w:rsidRPr="00DC0BB4">
        <w:rPr>
          <w:rFonts w:ascii="Times New Roman" w:eastAsia="Times New Roman" w:hAnsi="Times New Roman" w:cs="Times New Roman"/>
          <w:sz w:val="28"/>
          <w:szCs w:val="28"/>
          <w:lang w:eastAsia="en-US"/>
        </w:rPr>
        <w:t>.</w:t>
      </w:r>
      <w:r w:rsidR="00585AD6" w:rsidRPr="00DC0BB4">
        <w:rPr>
          <w:rFonts w:ascii="Times New Roman" w:eastAsia="Times New Roman" w:hAnsi="Times New Roman" w:cs="Times New Roman"/>
          <w:sz w:val="28"/>
          <w:szCs w:val="28"/>
          <w:lang w:eastAsia="en-US"/>
        </w:rPr>
        <w:t xml:space="preserve"> Dalībai komitejas sēdēs var pieaicināt citus ekspertus.</w:t>
      </w:r>
    </w:p>
    <w:p w:rsidR="00831745" w:rsidRDefault="00A7596E">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DC0BB4">
        <w:rPr>
          <w:rFonts w:ascii="Times New Roman" w:eastAsia="Times New Roman" w:hAnsi="Times New Roman" w:cs="Times New Roman"/>
          <w:sz w:val="28"/>
          <w:szCs w:val="28"/>
          <w:lang w:eastAsia="en-US"/>
        </w:rPr>
        <w:t>Projekta</w:t>
      </w:r>
      <w:r w:rsidR="001467A4" w:rsidRPr="00DC0BB4">
        <w:rPr>
          <w:rFonts w:ascii="Times New Roman" w:eastAsia="Times New Roman" w:hAnsi="Times New Roman" w:cs="Times New Roman"/>
          <w:sz w:val="28"/>
          <w:szCs w:val="28"/>
          <w:lang w:eastAsia="en-US"/>
        </w:rPr>
        <w:t>, kura kopējās attiecināmās izmaksas pārsniedz 1</w:t>
      </w:r>
      <w:r w:rsidR="0049612C">
        <w:rPr>
          <w:rFonts w:ascii="Times New Roman" w:eastAsia="Times New Roman" w:hAnsi="Times New Roman" w:cs="Times New Roman"/>
          <w:sz w:val="28"/>
          <w:szCs w:val="28"/>
          <w:lang w:eastAsia="en-US"/>
        </w:rPr>
        <w:t>,5</w:t>
      </w:r>
      <w:r w:rsidR="001467A4" w:rsidRPr="00DC0BB4">
        <w:rPr>
          <w:rFonts w:ascii="Times New Roman" w:eastAsia="Times New Roman" w:hAnsi="Times New Roman" w:cs="Times New Roman"/>
          <w:sz w:val="28"/>
          <w:szCs w:val="28"/>
          <w:lang w:eastAsia="en-US"/>
        </w:rPr>
        <w:t xml:space="preserve"> miljonu </w:t>
      </w:r>
      <w:proofErr w:type="spellStart"/>
      <w:r w:rsidR="001467A4" w:rsidRPr="00DC0BB4">
        <w:rPr>
          <w:rFonts w:ascii="Times New Roman" w:eastAsia="Times New Roman" w:hAnsi="Times New Roman" w:cs="Times New Roman"/>
          <w:i/>
          <w:sz w:val="28"/>
          <w:szCs w:val="28"/>
          <w:lang w:eastAsia="en-US"/>
        </w:rPr>
        <w:t>euro</w:t>
      </w:r>
      <w:proofErr w:type="spellEnd"/>
      <w:r w:rsidR="001467A4" w:rsidRPr="00DC0BB4">
        <w:rPr>
          <w:rFonts w:ascii="Times New Roman" w:eastAsia="Times New Roman" w:hAnsi="Times New Roman" w:cs="Times New Roman"/>
          <w:sz w:val="28"/>
          <w:szCs w:val="28"/>
          <w:lang w:eastAsia="en-US"/>
        </w:rPr>
        <w:t>,</w:t>
      </w:r>
      <w:r w:rsidRPr="00DC0BB4">
        <w:rPr>
          <w:rFonts w:ascii="Times New Roman" w:eastAsia="Times New Roman" w:hAnsi="Times New Roman" w:cs="Times New Roman"/>
          <w:sz w:val="28"/>
          <w:szCs w:val="28"/>
          <w:lang w:eastAsia="en-US"/>
        </w:rPr>
        <w:t xml:space="preserve"> ieviešanas plānošanas un ieviešanas kontrolei finansējuma saņēmējs izveido vadības un kontroles k</w:t>
      </w:r>
      <w:r w:rsidR="001467A4" w:rsidRPr="00DC0BB4">
        <w:rPr>
          <w:rFonts w:ascii="Times New Roman" w:eastAsia="Times New Roman" w:hAnsi="Times New Roman" w:cs="Times New Roman"/>
          <w:sz w:val="28"/>
          <w:szCs w:val="28"/>
          <w:lang w:eastAsia="en-US"/>
        </w:rPr>
        <w:t xml:space="preserve">omisiju, kuras sastāvā uzaicina </w:t>
      </w:r>
      <w:r w:rsidR="00806408" w:rsidRPr="00DC0BB4">
        <w:rPr>
          <w:rFonts w:ascii="Times New Roman" w:eastAsia="Times New Roman" w:hAnsi="Times New Roman" w:cs="Times New Roman"/>
          <w:sz w:val="28"/>
          <w:szCs w:val="28"/>
          <w:lang w:eastAsia="en-US"/>
        </w:rPr>
        <w:t>Veselības ministrijas</w:t>
      </w:r>
      <w:r w:rsidR="00C01238" w:rsidRPr="00DC0BB4">
        <w:rPr>
          <w:rFonts w:ascii="Times New Roman" w:eastAsia="Times New Roman" w:hAnsi="Times New Roman" w:cs="Times New Roman"/>
          <w:sz w:val="28"/>
          <w:szCs w:val="28"/>
          <w:lang w:eastAsia="en-US"/>
        </w:rPr>
        <w:t xml:space="preserve"> un</w:t>
      </w:r>
      <w:r w:rsidR="00806408" w:rsidRPr="00DC0BB4">
        <w:rPr>
          <w:rFonts w:ascii="Times New Roman" w:eastAsia="Times New Roman" w:hAnsi="Times New Roman" w:cs="Times New Roman"/>
          <w:sz w:val="28"/>
          <w:szCs w:val="28"/>
          <w:lang w:eastAsia="en-US"/>
        </w:rPr>
        <w:t xml:space="preserve"> Slimību profilakses un kontroles centra pārstāvjus</w:t>
      </w:r>
      <w:r w:rsidR="001467A4" w:rsidRPr="00DC0BB4">
        <w:rPr>
          <w:rFonts w:ascii="Times New Roman" w:eastAsia="Times New Roman" w:hAnsi="Times New Roman" w:cs="Times New Roman"/>
          <w:sz w:val="28"/>
          <w:szCs w:val="28"/>
          <w:lang w:eastAsia="en-US"/>
        </w:rPr>
        <w:t>, kā arī</w:t>
      </w:r>
      <w:r w:rsidR="00806408" w:rsidRPr="00DC0BB4">
        <w:rPr>
          <w:rFonts w:ascii="Times New Roman" w:eastAsia="Times New Roman" w:hAnsi="Times New Roman" w:cs="Times New Roman"/>
          <w:sz w:val="28"/>
          <w:szCs w:val="28"/>
          <w:lang w:eastAsia="en-US"/>
        </w:rPr>
        <w:t xml:space="preserve"> </w:t>
      </w:r>
      <w:r w:rsidR="001467A4" w:rsidRPr="00DC0BB4">
        <w:rPr>
          <w:rFonts w:ascii="Times New Roman" w:eastAsia="Times New Roman" w:hAnsi="Times New Roman" w:cs="Times New Roman"/>
          <w:sz w:val="28"/>
          <w:szCs w:val="28"/>
          <w:lang w:eastAsia="en-US"/>
        </w:rPr>
        <w:t>sadarbības</w:t>
      </w:r>
      <w:r w:rsidR="00806408" w:rsidRPr="00DC0BB4">
        <w:rPr>
          <w:rFonts w:ascii="Times New Roman" w:eastAsia="Times New Roman" w:hAnsi="Times New Roman" w:cs="Times New Roman"/>
          <w:sz w:val="28"/>
          <w:szCs w:val="28"/>
          <w:lang w:eastAsia="en-US"/>
        </w:rPr>
        <w:t xml:space="preserve"> iestādes pārstāvi novērotāja statusā</w:t>
      </w:r>
      <w:r w:rsidRPr="00DC0BB4">
        <w:rPr>
          <w:rFonts w:ascii="Times New Roman" w:eastAsia="Times New Roman" w:hAnsi="Times New Roman" w:cs="Times New Roman"/>
          <w:sz w:val="28"/>
          <w:szCs w:val="28"/>
          <w:lang w:eastAsia="en-US"/>
        </w:rPr>
        <w:t>.</w:t>
      </w:r>
      <w:r w:rsidR="001806B4" w:rsidRPr="00DC0BB4">
        <w:rPr>
          <w:rFonts w:ascii="Times New Roman" w:eastAsia="Times New Roman" w:hAnsi="Times New Roman" w:cs="Times New Roman"/>
          <w:sz w:val="28"/>
          <w:szCs w:val="28"/>
          <w:lang w:eastAsia="en-US"/>
        </w:rPr>
        <w:t xml:space="preserve"> Šo noteikumu </w:t>
      </w:r>
      <w:r w:rsidR="00F55D51">
        <w:fldChar w:fldCharType="begin"/>
      </w:r>
      <w:r w:rsidR="00E153A4">
        <w:rPr>
          <w:rFonts w:ascii="Times New Roman" w:eastAsia="Times New Roman" w:hAnsi="Times New Roman" w:cs="Times New Roman"/>
          <w:sz w:val="28"/>
          <w:szCs w:val="28"/>
          <w:lang w:eastAsia="en-US"/>
        </w:rPr>
        <w:instrText xml:space="preserve"> REF _Ref447890970 \r \h </w:instrText>
      </w:r>
      <w:r w:rsidR="00F55D51">
        <w:fldChar w:fldCharType="separate"/>
      </w:r>
      <w:r w:rsidR="001578AD">
        <w:rPr>
          <w:rFonts w:ascii="Times New Roman" w:eastAsia="Times New Roman" w:hAnsi="Times New Roman" w:cs="Times New Roman"/>
          <w:sz w:val="28"/>
          <w:szCs w:val="28"/>
          <w:lang w:eastAsia="en-US"/>
        </w:rPr>
        <w:t>20.2</w:t>
      </w:r>
      <w:r w:rsidR="00F55D51">
        <w:fldChar w:fldCharType="end"/>
      </w:r>
      <w:r w:rsidR="00E71004" w:rsidRPr="00DC0BB4">
        <w:rPr>
          <w:rFonts w:ascii="Times New Roman" w:hAnsi="Times New Roman" w:cs="Times New Roman"/>
          <w:sz w:val="28"/>
          <w:szCs w:val="28"/>
        </w:rPr>
        <w:t>.apakšpunkt</w:t>
      </w:r>
      <w:r w:rsidR="002C14CD">
        <w:rPr>
          <w:rFonts w:ascii="Times New Roman" w:hAnsi="Times New Roman" w:cs="Times New Roman"/>
          <w:sz w:val="28"/>
          <w:szCs w:val="28"/>
        </w:rPr>
        <w:t>ā</w:t>
      </w:r>
      <w:r w:rsidR="00E71004" w:rsidRPr="00DC0BB4">
        <w:rPr>
          <w:rFonts w:ascii="Times New Roman" w:hAnsi="Times New Roman" w:cs="Times New Roman"/>
          <w:sz w:val="28"/>
          <w:szCs w:val="28"/>
        </w:rPr>
        <w:t xml:space="preserve"> minētais projekta iesniedzējs</w:t>
      </w:r>
      <w:r w:rsidR="001806B4" w:rsidRPr="00DC0BB4">
        <w:rPr>
          <w:rFonts w:ascii="Times New Roman" w:eastAsia="Times New Roman" w:hAnsi="Times New Roman" w:cs="Times New Roman"/>
          <w:sz w:val="28"/>
          <w:szCs w:val="28"/>
          <w:lang w:eastAsia="en-US"/>
        </w:rPr>
        <w:t xml:space="preserve"> projekta vadības un kontroles komisijā papildus uzaicina Latvijas Pašvaldības savienību.</w:t>
      </w:r>
      <w:r w:rsidR="00AF655C" w:rsidRPr="00DC0BB4">
        <w:rPr>
          <w:rFonts w:ascii="Times New Roman" w:eastAsia="Times New Roman" w:hAnsi="Times New Roman" w:cs="Times New Roman"/>
          <w:sz w:val="28"/>
          <w:szCs w:val="28"/>
          <w:lang w:eastAsia="en-US"/>
        </w:rPr>
        <w:t xml:space="preserve"> Vadības un kontroles komisijai nosaka šādu kompetenci:</w:t>
      </w:r>
    </w:p>
    <w:p w:rsidR="00831745" w:rsidRDefault="00AF655C">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bCs/>
          <w:sz w:val="28"/>
          <w:szCs w:val="28"/>
        </w:rPr>
        <w:t>projekta gada plānu saskaņošana;</w:t>
      </w:r>
    </w:p>
    <w:p w:rsidR="00831745" w:rsidRDefault="00AF655C">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DC0BB4">
        <w:rPr>
          <w:rFonts w:ascii="Times New Roman" w:hAnsi="Times New Roman" w:cs="Times New Roman"/>
          <w:bCs/>
          <w:sz w:val="28"/>
          <w:szCs w:val="28"/>
        </w:rPr>
        <w:t xml:space="preserve">projekta progresa izskatīšana </w:t>
      </w:r>
      <w:r w:rsidRPr="00DC0BB4">
        <w:rPr>
          <w:rFonts w:ascii="Times New Roman" w:eastAsia="Times New Roman" w:hAnsi="Times New Roman" w:cs="Times New Roman"/>
          <w:sz w:val="28"/>
          <w:szCs w:val="28"/>
          <w:lang w:eastAsia="en-US"/>
        </w:rPr>
        <w:t>ne retāk kā reizi ceturksnī</w:t>
      </w:r>
      <w:r w:rsidRPr="00DC0BB4">
        <w:rPr>
          <w:rFonts w:ascii="Times New Roman" w:hAnsi="Times New Roman" w:cs="Times New Roman"/>
          <w:bCs/>
          <w:sz w:val="28"/>
          <w:szCs w:val="28"/>
        </w:rPr>
        <w:t>.</w:t>
      </w:r>
    </w:p>
    <w:p w:rsidR="00831745" w:rsidRDefault="00D80957">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bookmarkStart w:id="84" w:name="_Ref447893235"/>
      <w:r w:rsidRPr="00DC0BB4">
        <w:rPr>
          <w:rFonts w:ascii="Times New Roman" w:hAnsi="Times New Roman" w:cs="Times New Roman"/>
          <w:sz w:val="28"/>
          <w:szCs w:val="28"/>
        </w:rPr>
        <w:t xml:space="preserve">Nodrošinot šo noteikumu </w:t>
      </w:r>
      <w:r w:rsidR="00F55D51">
        <w:fldChar w:fldCharType="begin"/>
      </w:r>
      <w:r w:rsidR="00E153A4">
        <w:rPr>
          <w:rFonts w:ascii="Times New Roman" w:hAnsi="Times New Roman" w:cs="Times New Roman"/>
          <w:sz w:val="28"/>
          <w:szCs w:val="28"/>
        </w:rPr>
        <w:instrText xml:space="preserve"> REF _Ref447886889 \r \h </w:instrText>
      </w:r>
      <w:r w:rsidR="00F55D51">
        <w:fldChar w:fldCharType="separate"/>
      </w:r>
      <w:r w:rsidR="001578AD">
        <w:rPr>
          <w:rFonts w:ascii="Times New Roman" w:hAnsi="Times New Roman" w:cs="Times New Roman"/>
          <w:sz w:val="28"/>
          <w:szCs w:val="28"/>
        </w:rPr>
        <w:t>22.7</w:t>
      </w:r>
      <w:r w:rsidR="00F55D51">
        <w:fldChar w:fldCharType="end"/>
      </w:r>
      <w:r w:rsidRPr="00DC0BB4">
        <w:rPr>
          <w:rFonts w:ascii="Times New Roman" w:hAnsi="Times New Roman" w:cs="Times New Roman"/>
          <w:sz w:val="28"/>
          <w:szCs w:val="28"/>
        </w:rPr>
        <w:t xml:space="preserve">.apakšpunktā minētās </w:t>
      </w:r>
      <w:r w:rsidR="00C01238" w:rsidRPr="00DC0BB4">
        <w:rPr>
          <w:rFonts w:ascii="Times New Roman" w:hAnsi="Times New Roman" w:cs="Times New Roman"/>
          <w:sz w:val="28"/>
          <w:szCs w:val="28"/>
        </w:rPr>
        <w:t xml:space="preserve">veselības veicināšanas un slimību profilakses </w:t>
      </w:r>
      <w:r w:rsidRPr="00DC0BB4">
        <w:rPr>
          <w:rFonts w:ascii="Times New Roman" w:hAnsi="Times New Roman" w:cs="Times New Roman"/>
          <w:sz w:val="28"/>
          <w:szCs w:val="28"/>
        </w:rPr>
        <w:t>uzraudzību:</w:t>
      </w:r>
      <w:bookmarkEnd w:id="84"/>
    </w:p>
    <w:p w:rsidR="00831745" w:rsidRDefault="000E5778">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C8128F">
        <w:rPr>
          <w:rFonts w:ascii="Times New Roman" w:hAnsi="Times New Roman" w:cs="Times New Roman"/>
          <w:sz w:val="28"/>
          <w:szCs w:val="28"/>
        </w:rPr>
        <w:t>9.2.4.1.pasākuma finansējuma saņēmējs un sadarbības partneri</w:t>
      </w:r>
      <w:r w:rsidRPr="00C8128F">
        <w:rPr>
          <w:rFonts w:ascii="Times New Roman" w:hAnsi="Times New Roman" w:cs="Times New Roman"/>
          <w:bCs/>
          <w:sz w:val="28"/>
          <w:szCs w:val="28"/>
        </w:rPr>
        <w:t xml:space="preserve"> </w:t>
      </w:r>
      <w:r w:rsidR="00C8128F" w:rsidRPr="00C8128F">
        <w:rPr>
          <w:rFonts w:ascii="Times New Roman" w:eastAsia="Times New Roman" w:hAnsi="Times New Roman" w:cs="Times New Roman"/>
          <w:sz w:val="28"/>
          <w:szCs w:val="28"/>
          <w:lang w:eastAsia="en-US"/>
        </w:rPr>
        <w:t>līdz kārtēja gada 1.</w:t>
      </w:r>
      <w:r w:rsidR="00747D93">
        <w:rPr>
          <w:rFonts w:ascii="Times New Roman" w:eastAsia="Times New Roman" w:hAnsi="Times New Roman" w:cs="Times New Roman"/>
          <w:sz w:val="28"/>
          <w:szCs w:val="28"/>
          <w:lang w:eastAsia="en-US"/>
        </w:rPr>
        <w:t>aprīlim</w:t>
      </w:r>
      <w:r w:rsidR="00C8128F" w:rsidRPr="00C8128F">
        <w:rPr>
          <w:rFonts w:ascii="Times New Roman" w:eastAsia="Times New Roman" w:hAnsi="Times New Roman" w:cs="Times New Roman"/>
          <w:sz w:val="28"/>
          <w:szCs w:val="28"/>
          <w:lang w:eastAsia="en-US"/>
        </w:rPr>
        <w:t xml:space="preserve"> </w:t>
      </w:r>
      <w:r w:rsidRPr="00C8128F">
        <w:rPr>
          <w:rFonts w:ascii="Times New Roman" w:hAnsi="Times New Roman" w:cs="Times New Roman"/>
          <w:bCs/>
          <w:sz w:val="28"/>
          <w:szCs w:val="28"/>
        </w:rPr>
        <w:t xml:space="preserve">sagatavo 9.2.4.1.pasākuma </w:t>
      </w:r>
      <w:r w:rsidR="005B65F9">
        <w:rPr>
          <w:rFonts w:ascii="Times New Roman" w:hAnsi="Times New Roman" w:cs="Times New Roman"/>
          <w:bCs/>
          <w:sz w:val="28"/>
          <w:szCs w:val="28"/>
        </w:rPr>
        <w:t>projekta</w:t>
      </w:r>
      <w:r w:rsidRPr="00C8128F">
        <w:rPr>
          <w:rFonts w:ascii="Times New Roman" w:hAnsi="Times New Roman" w:cs="Times New Roman"/>
          <w:bCs/>
          <w:sz w:val="28"/>
          <w:szCs w:val="28"/>
        </w:rPr>
        <w:t xml:space="preserve"> uzraudzības pārskatu</w:t>
      </w:r>
      <w:r w:rsidR="005B65F9">
        <w:rPr>
          <w:rFonts w:ascii="Times New Roman" w:hAnsi="Times New Roman" w:cs="Times New Roman"/>
          <w:bCs/>
          <w:sz w:val="28"/>
          <w:szCs w:val="28"/>
        </w:rPr>
        <w:t xml:space="preserve"> par iepriekšējo gadu</w:t>
      </w:r>
      <w:r w:rsidRPr="00C8128F">
        <w:rPr>
          <w:rFonts w:ascii="Times New Roman" w:hAnsi="Times New Roman" w:cs="Times New Roman"/>
          <w:bCs/>
          <w:sz w:val="28"/>
          <w:szCs w:val="28"/>
        </w:rPr>
        <w:t>, apkopojot slimību profilakses un veselības veicināšanas pasākumu rezultātu aprakstus un efektivitātes un ietekmes izvērtējumus;</w:t>
      </w:r>
    </w:p>
    <w:p w:rsidR="00831745" w:rsidRDefault="001467A4">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bookmarkStart w:id="85" w:name="_Ref447893430"/>
      <w:r w:rsidRPr="00C8128F">
        <w:rPr>
          <w:rFonts w:ascii="Times New Roman" w:hAnsi="Times New Roman" w:cs="Times New Roman"/>
          <w:sz w:val="28"/>
          <w:szCs w:val="28"/>
        </w:rPr>
        <w:t>9.2.4.1.pasākuma finansējuma saņēmējs un sadarbības partneri</w:t>
      </w:r>
      <w:r w:rsidR="00D80957" w:rsidRPr="00C8128F">
        <w:rPr>
          <w:rFonts w:ascii="Times New Roman" w:hAnsi="Times New Roman" w:cs="Times New Roman"/>
          <w:sz w:val="28"/>
          <w:szCs w:val="28"/>
        </w:rPr>
        <w:t xml:space="preserve"> </w:t>
      </w:r>
      <w:r w:rsidR="00B97164" w:rsidRPr="00C8128F">
        <w:rPr>
          <w:rFonts w:ascii="Times New Roman" w:hAnsi="Times New Roman"/>
          <w:sz w:val="28"/>
          <w:szCs w:val="28"/>
        </w:rPr>
        <w:t>iesaistās</w:t>
      </w:r>
      <w:r w:rsidR="00D80957" w:rsidRPr="00C8128F">
        <w:rPr>
          <w:rFonts w:ascii="Times New Roman" w:hAnsi="Times New Roman"/>
          <w:sz w:val="28"/>
          <w:szCs w:val="28"/>
        </w:rPr>
        <w:t xml:space="preserve"> </w:t>
      </w:r>
      <w:r w:rsidRPr="00C8128F">
        <w:rPr>
          <w:rFonts w:ascii="Times New Roman" w:hAnsi="Times New Roman"/>
          <w:sz w:val="28"/>
          <w:szCs w:val="28"/>
        </w:rPr>
        <w:t>9.2.4.2</w:t>
      </w:r>
      <w:r w:rsidR="00C01238" w:rsidRPr="00C8128F">
        <w:rPr>
          <w:rFonts w:ascii="Times New Roman" w:hAnsi="Times New Roman"/>
          <w:sz w:val="28"/>
          <w:szCs w:val="28"/>
        </w:rPr>
        <w:t>.</w:t>
      </w:r>
      <w:r w:rsidRPr="00C8128F">
        <w:rPr>
          <w:rFonts w:ascii="Times New Roman" w:hAnsi="Times New Roman"/>
          <w:sz w:val="28"/>
          <w:szCs w:val="28"/>
        </w:rPr>
        <w:t>pasākuma</w:t>
      </w:r>
      <w:r w:rsidR="00D80957" w:rsidRPr="00C8128F">
        <w:rPr>
          <w:rFonts w:ascii="Times New Roman" w:eastAsia="Times New Roman" w:hAnsi="Times New Roman" w:cs="Times New Roman"/>
          <w:sz w:val="28"/>
          <w:szCs w:val="28"/>
          <w:lang w:eastAsia="en-US"/>
        </w:rPr>
        <w:t xml:space="preserve"> </w:t>
      </w:r>
      <w:r w:rsidR="00C01238" w:rsidRPr="00C8128F">
        <w:rPr>
          <w:rFonts w:ascii="Times New Roman" w:hAnsi="Times New Roman"/>
          <w:sz w:val="28"/>
          <w:szCs w:val="28"/>
        </w:rPr>
        <w:t>projektu gada plānu</w:t>
      </w:r>
      <w:r w:rsidR="00D80957" w:rsidRPr="00C8128F">
        <w:rPr>
          <w:rFonts w:ascii="Times New Roman" w:hAnsi="Times New Roman"/>
          <w:sz w:val="28"/>
          <w:szCs w:val="28"/>
        </w:rPr>
        <w:t xml:space="preserve"> vērtēšanā un </w:t>
      </w:r>
      <w:r w:rsidR="005B7761" w:rsidRPr="00C8128F">
        <w:rPr>
          <w:rFonts w:ascii="Times New Roman" w:hAnsi="Times New Roman"/>
          <w:sz w:val="28"/>
          <w:szCs w:val="28"/>
        </w:rPr>
        <w:t xml:space="preserve">nodrošina </w:t>
      </w:r>
      <w:r w:rsidR="005B7761" w:rsidRPr="00C8128F">
        <w:rPr>
          <w:rFonts w:ascii="Times New Roman" w:eastAsia="Times New Roman" w:hAnsi="Times New Roman" w:cs="Times New Roman"/>
          <w:sz w:val="28"/>
          <w:szCs w:val="28"/>
          <w:lang w:eastAsia="en-US"/>
        </w:rPr>
        <w:t xml:space="preserve">īstenoto veselības veicināšanas un profilakses pasākumu efektivitātes </w:t>
      </w:r>
      <w:r w:rsidR="00016C3E" w:rsidRPr="00C8128F">
        <w:rPr>
          <w:rFonts w:ascii="Times New Roman" w:eastAsia="Times New Roman" w:hAnsi="Times New Roman" w:cs="Times New Roman"/>
          <w:sz w:val="28"/>
          <w:szCs w:val="28"/>
          <w:lang w:eastAsia="en-US"/>
        </w:rPr>
        <w:t>ikgadēj</w:t>
      </w:r>
      <w:r w:rsidR="00016C3E">
        <w:rPr>
          <w:rFonts w:ascii="Times New Roman" w:eastAsia="Times New Roman" w:hAnsi="Times New Roman" w:cs="Times New Roman"/>
          <w:sz w:val="28"/>
          <w:szCs w:val="28"/>
          <w:lang w:eastAsia="en-US"/>
        </w:rPr>
        <w:t>o</w:t>
      </w:r>
      <w:r w:rsidR="00016C3E" w:rsidRPr="00C8128F">
        <w:rPr>
          <w:rFonts w:ascii="Times New Roman" w:eastAsia="Times New Roman" w:hAnsi="Times New Roman" w:cs="Times New Roman"/>
          <w:sz w:val="28"/>
          <w:szCs w:val="28"/>
          <w:lang w:eastAsia="en-US"/>
        </w:rPr>
        <w:t xml:space="preserve"> </w:t>
      </w:r>
      <w:proofErr w:type="spellStart"/>
      <w:r w:rsidR="005B7761" w:rsidRPr="00C8128F">
        <w:rPr>
          <w:rFonts w:ascii="Times New Roman" w:eastAsia="Times New Roman" w:hAnsi="Times New Roman" w:cs="Times New Roman"/>
          <w:sz w:val="28"/>
          <w:szCs w:val="28"/>
          <w:lang w:eastAsia="en-US"/>
        </w:rPr>
        <w:t>starpnovērtējumu</w:t>
      </w:r>
      <w:proofErr w:type="spellEnd"/>
      <w:r w:rsidR="005B7761" w:rsidRPr="00C8128F">
        <w:rPr>
          <w:rFonts w:ascii="Times New Roman" w:eastAsia="Times New Roman" w:hAnsi="Times New Roman" w:cs="Times New Roman"/>
          <w:sz w:val="28"/>
          <w:szCs w:val="28"/>
          <w:lang w:eastAsia="en-US"/>
        </w:rPr>
        <w:t>, tai skaitā:</w:t>
      </w:r>
      <w:bookmarkEnd w:id="85"/>
    </w:p>
    <w:p w:rsidR="00831745" w:rsidRDefault="005F664B">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bCs/>
          <w:sz w:val="28"/>
          <w:szCs w:val="28"/>
        </w:rPr>
      </w:pPr>
      <w:bookmarkStart w:id="86" w:name="_Ref447893383"/>
      <w:r w:rsidRPr="00B517A1">
        <w:rPr>
          <w:rFonts w:ascii="Times New Roman" w:eastAsia="Times New Roman" w:hAnsi="Times New Roman" w:cs="Times New Roman"/>
          <w:sz w:val="28"/>
          <w:szCs w:val="28"/>
          <w:lang w:eastAsia="en-US"/>
        </w:rPr>
        <w:t xml:space="preserve">kopā ar sadarbības iestādi </w:t>
      </w:r>
      <w:r w:rsidR="005B7761" w:rsidRPr="00B517A1">
        <w:rPr>
          <w:rFonts w:ascii="Times New Roman" w:eastAsia="Times New Roman" w:hAnsi="Times New Roman" w:cs="Times New Roman"/>
          <w:sz w:val="28"/>
          <w:szCs w:val="28"/>
          <w:lang w:eastAsia="en-US"/>
        </w:rPr>
        <w:t xml:space="preserve">analizē </w:t>
      </w:r>
      <w:r w:rsidR="00C01238" w:rsidRPr="00B517A1">
        <w:rPr>
          <w:rFonts w:ascii="Times New Roman" w:eastAsia="Times New Roman" w:hAnsi="Times New Roman" w:cs="Times New Roman"/>
          <w:sz w:val="28"/>
          <w:szCs w:val="28"/>
          <w:lang w:eastAsia="en-US"/>
        </w:rPr>
        <w:t>realizēto veselības veicināšanas un slimību profilakses pasākumu atbilstību projektu gada plāniem, īstenošanas efektivitātes un ietekmes novērtējumu</w:t>
      </w:r>
      <w:r w:rsidR="00AF655C" w:rsidRPr="00B517A1">
        <w:rPr>
          <w:rFonts w:ascii="Times New Roman" w:eastAsia="Times New Roman" w:hAnsi="Times New Roman" w:cs="Times New Roman"/>
          <w:sz w:val="28"/>
          <w:szCs w:val="28"/>
          <w:lang w:eastAsia="en-US"/>
        </w:rPr>
        <w:t>,</w:t>
      </w:r>
      <w:r w:rsidR="00C01238" w:rsidRPr="00B517A1">
        <w:rPr>
          <w:rFonts w:ascii="Times New Roman" w:eastAsia="Times New Roman" w:hAnsi="Times New Roman" w:cs="Times New Roman"/>
          <w:sz w:val="28"/>
          <w:szCs w:val="28"/>
          <w:lang w:eastAsia="en-US"/>
        </w:rPr>
        <w:t xml:space="preserve"> </w:t>
      </w:r>
      <w:r w:rsidR="00AF655C" w:rsidRPr="00B517A1">
        <w:rPr>
          <w:rFonts w:ascii="Times New Roman" w:eastAsia="Times New Roman" w:hAnsi="Times New Roman" w:cs="Times New Roman"/>
          <w:sz w:val="28"/>
          <w:szCs w:val="28"/>
          <w:lang w:eastAsia="en-US"/>
        </w:rPr>
        <w:t>kā arī</w:t>
      </w:r>
      <w:r w:rsidR="00C01238" w:rsidRPr="00B517A1">
        <w:rPr>
          <w:rFonts w:ascii="Times New Roman" w:eastAsia="Times New Roman" w:hAnsi="Times New Roman" w:cs="Times New Roman"/>
          <w:sz w:val="28"/>
          <w:szCs w:val="28"/>
          <w:lang w:eastAsia="en-US"/>
        </w:rPr>
        <w:t xml:space="preserve"> veic izmaksu </w:t>
      </w:r>
      <w:r w:rsidRPr="00B517A1">
        <w:rPr>
          <w:rFonts w:ascii="Times New Roman" w:eastAsia="Times New Roman" w:hAnsi="Times New Roman" w:cs="Times New Roman"/>
          <w:sz w:val="28"/>
          <w:szCs w:val="28"/>
          <w:lang w:eastAsia="en-US"/>
        </w:rPr>
        <w:lastRenderedPageBreak/>
        <w:t xml:space="preserve">un konstatēto neatbilstoši veikto izmaksu apjomu </w:t>
      </w:r>
      <w:r w:rsidR="00C01238" w:rsidRPr="00B517A1">
        <w:rPr>
          <w:rFonts w:ascii="Times New Roman" w:eastAsia="Times New Roman" w:hAnsi="Times New Roman" w:cs="Times New Roman"/>
          <w:sz w:val="28"/>
          <w:szCs w:val="28"/>
          <w:lang w:eastAsia="en-US"/>
        </w:rPr>
        <w:t>salīdzinājumu starp projektiem</w:t>
      </w:r>
      <w:r w:rsidR="005B7761" w:rsidRPr="00B517A1">
        <w:rPr>
          <w:rFonts w:ascii="Times New Roman" w:hAnsi="Times New Roman"/>
          <w:sz w:val="28"/>
          <w:szCs w:val="28"/>
        </w:rPr>
        <w:t>;</w:t>
      </w:r>
      <w:bookmarkEnd w:id="86"/>
    </w:p>
    <w:p w:rsidR="00831745" w:rsidRDefault="005B7761">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bCs/>
          <w:sz w:val="28"/>
          <w:szCs w:val="28"/>
        </w:rPr>
      </w:pPr>
      <w:bookmarkStart w:id="87" w:name="_Ref447893389"/>
      <w:r w:rsidRPr="00B517A1">
        <w:rPr>
          <w:rFonts w:ascii="Times New Roman" w:hAnsi="Times New Roman"/>
          <w:sz w:val="28"/>
          <w:szCs w:val="28"/>
        </w:rPr>
        <w:t xml:space="preserve">veic </w:t>
      </w:r>
      <w:r w:rsidR="00DB6768" w:rsidRPr="00B517A1">
        <w:rPr>
          <w:rFonts w:ascii="Times New Roman" w:hAnsi="Times New Roman"/>
          <w:sz w:val="28"/>
          <w:szCs w:val="28"/>
        </w:rPr>
        <w:t>izlases veida pārbaud</w:t>
      </w:r>
      <w:r w:rsidRPr="00B517A1">
        <w:rPr>
          <w:rFonts w:ascii="Times New Roman" w:hAnsi="Times New Roman"/>
          <w:sz w:val="28"/>
          <w:szCs w:val="28"/>
        </w:rPr>
        <w:t>es</w:t>
      </w:r>
      <w:r w:rsidR="00DB6768" w:rsidRPr="00B517A1">
        <w:rPr>
          <w:rFonts w:ascii="Times New Roman" w:hAnsi="Times New Roman"/>
          <w:sz w:val="28"/>
          <w:szCs w:val="28"/>
        </w:rPr>
        <w:t xml:space="preserve"> par </w:t>
      </w:r>
      <w:r w:rsidR="00DB6768" w:rsidRPr="00B517A1">
        <w:rPr>
          <w:rFonts w:ascii="Times New Roman" w:eastAsia="Times New Roman" w:hAnsi="Times New Roman" w:cs="Times New Roman"/>
          <w:sz w:val="28"/>
          <w:szCs w:val="28"/>
          <w:lang w:eastAsia="en-US"/>
        </w:rPr>
        <w:t xml:space="preserve">veselības veicināšanas un slimību profilakses pasākumu atbilstību </w:t>
      </w:r>
      <w:r w:rsidR="008110D1" w:rsidRPr="00B517A1">
        <w:rPr>
          <w:rFonts w:ascii="Times New Roman" w:hAnsi="Times New Roman"/>
          <w:sz w:val="28"/>
          <w:szCs w:val="28"/>
        </w:rPr>
        <w:t xml:space="preserve">šo noteikumu </w:t>
      </w:r>
      <w:r w:rsidR="00F55D51">
        <w:fldChar w:fldCharType="begin"/>
      </w:r>
      <w:r w:rsidR="00E153A4">
        <w:rPr>
          <w:rFonts w:ascii="Times New Roman" w:hAnsi="Times New Roman"/>
          <w:sz w:val="28"/>
          <w:szCs w:val="28"/>
        </w:rPr>
        <w:instrText xml:space="preserve"> REF _Ref447893361 \r \h </w:instrText>
      </w:r>
      <w:r w:rsidR="00F55D51">
        <w:fldChar w:fldCharType="separate"/>
      </w:r>
      <w:r w:rsidR="001578AD">
        <w:rPr>
          <w:rFonts w:ascii="Times New Roman" w:hAnsi="Times New Roman"/>
          <w:sz w:val="28"/>
          <w:szCs w:val="28"/>
        </w:rPr>
        <w:t>56.5</w:t>
      </w:r>
      <w:r w:rsidR="00F55D51">
        <w:fldChar w:fldCharType="end"/>
      </w:r>
      <w:r w:rsidR="008110D1" w:rsidRPr="00B517A1">
        <w:rPr>
          <w:rFonts w:ascii="Times New Roman" w:hAnsi="Times New Roman"/>
          <w:sz w:val="28"/>
          <w:szCs w:val="28"/>
        </w:rPr>
        <w:t xml:space="preserve">.apakšpunktā minētajām </w:t>
      </w:r>
      <w:r w:rsidR="00DB6768" w:rsidRPr="00B517A1">
        <w:rPr>
          <w:rFonts w:ascii="Times New Roman" w:eastAsia="Times New Roman" w:hAnsi="Times New Roman" w:cs="Times New Roman"/>
          <w:sz w:val="28"/>
          <w:szCs w:val="28"/>
          <w:lang w:eastAsia="en-US"/>
        </w:rPr>
        <w:t>veselības veicināšanas un slimību profilakses pasākumu īstenošanas vadlīnijām</w:t>
      </w:r>
      <w:r w:rsidR="008110D1" w:rsidRPr="00B517A1">
        <w:rPr>
          <w:rFonts w:ascii="Times New Roman" w:eastAsia="Times New Roman" w:hAnsi="Times New Roman" w:cs="Times New Roman"/>
          <w:sz w:val="28"/>
          <w:szCs w:val="28"/>
          <w:lang w:eastAsia="en-US"/>
        </w:rPr>
        <w:t>;</w:t>
      </w:r>
      <w:bookmarkEnd w:id="87"/>
    </w:p>
    <w:p w:rsidR="00831745" w:rsidRDefault="00E763B1">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bCs/>
          <w:sz w:val="28"/>
          <w:szCs w:val="28"/>
        </w:rPr>
      </w:pPr>
      <w:bookmarkStart w:id="88" w:name="_Ref447893395"/>
      <w:r w:rsidRPr="00B517A1">
        <w:rPr>
          <w:rFonts w:ascii="Times New Roman" w:eastAsia="Times New Roman" w:hAnsi="Times New Roman" w:cs="Times New Roman"/>
          <w:sz w:val="28"/>
          <w:szCs w:val="28"/>
          <w:lang w:eastAsia="en-US"/>
        </w:rPr>
        <w:t xml:space="preserve">veic iedzīvotāju veselības uzvedības un </w:t>
      </w:r>
      <w:r w:rsidR="00E85186" w:rsidRPr="00B517A1">
        <w:rPr>
          <w:rFonts w:ascii="Times New Roman" w:eastAsia="Times New Roman" w:hAnsi="Times New Roman" w:cs="Times New Roman"/>
          <w:sz w:val="28"/>
          <w:szCs w:val="28"/>
          <w:lang w:eastAsia="en-US"/>
        </w:rPr>
        <w:t xml:space="preserve">veselības </w:t>
      </w:r>
      <w:r w:rsidRPr="00B517A1">
        <w:rPr>
          <w:rFonts w:ascii="Times New Roman" w:eastAsia="Times New Roman" w:hAnsi="Times New Roman" w:cs="Times New Roman"/>
          <w:sz w:val="28"/>
          <w:szCs w:val="28"/>
          <w:lang w:eastAsia="en-US"/>
        </w:rPr>
        <w:t xml:space="preserve">riska faktoru </w:t>
      </w:r>
      <w:r w:rsidR="005B7761" w:rsidRPr="00B517A1">
        <w:rPr>
          <w:rFonts w:ascii="Times New Roman" w:eastAsia="Times New Roman" w:hAnsi="Times New Roman" w:cs="Times New Roman"/>
          <w:sz w:val="28"/>
          <w:szCs w:val="28"/>
          <w:lang w:eastAsia="en-US"/>
        </w:rPr>
        <w:t xml:space="preserve">indikatoru </w:t>
      </w:r>
      <w:r w:rsidRPr="00B517A1">
        <w:rPr>
          <w:rFonts w:ascii="Times New Roman" w:eastAsia="Times New Roman" w:hAnsi="Times New Roman" w:cs="Times New Roman"/>
          <w:sz w:val="28"/>
          <w:szCs w:val="28"/>
          <w:lang w:eastAsia="en-US"/>
        </w:rPr>
        <w:t>uzraudzību</w:t>
      </w:r>
      <w:r w:rsidR="00BD2B94" w:rsidRPr="00B517A1">
        <w:rPr>
          <w:rFonts w:ascii="Times New Roman" w:eastAsia="Times New Roman" w:hAnsi="Times New Roman" w:cs="Times New Roman"/>
          <w:sz w:val="28"/>
          <w:szCs w:val="28"/>
          <w:lang w:eastAsia="en-US"/>
        </w:rPr>
        <w:t xml:space="preserve"> (reizi divos gados atbilstoši indikatoru datu pieejamībai)</w:t>
      </w:r>
      <w:r w:rsidR="00D80957" w:rsidRPr="00B517A1">
        <w:rPr>
          <w:rFonts w:ascii="Times New Roman" w:hAnsi="Times New Roman" w:cs="Times New Roman"/>
          <w:sz w:val="28"/>
          <w:szCs w:val="28"/>
        </w:rPr>
        <w:t>;</w:t>
      </w:r>
      <w:bookmarkEnd w:id="88"/>
    </w:p>
    <w:p w:rsidR="00831745" w:rsidRDefault="00747D93">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bCs/>
          <w:sz w:val="28"/>
          <w:szCs w:val="28"/>
        </w:rPr>
      </w:pPr>
      <w:bookmarkStart w:id="89" w:name="_Ref447892466"/>
      <w:r>
        <w:rPr>
          <w:rFonts w:ascii="Times New Roman" w:hAnsi="Times New Roman" w:cs="Times New Roman"/>
          <w:sz w:val="28"/>
          <w:szCs w:val="28"/>
        </w:rPr>
        <w:t xml:space="preserve">balstoties uz šo noteikumu </w:t>
      </w:r>
      <w:r w:rsidR="00F55D51">
        <w:fldChar w:fldCharType="begin"/>
      </w:r>
      <w:r w:rsidR="00E153A4">
        <w:rPr>
          <w:rFonts w:ascii="Times New Roman" w:hAnsi="Times New Roman" w:cs="Times New Roman"/>
          <w:sz w:val="28"/>
          <w:szCs w:val="28"/>
        </w:rPr>
        <w:instrText xml:space="preserve"> REF _Ref447893383 \r \h </w:instrText>
      </w:r>
      <w:r w:rsidR="00F55D51">
        <w:fldChar w:fldCharType="separate"/>
      </w:r>
      <w:r w:rsidR="001578AD">
        <w:rPr>
          <w:rFonts w:ascii="Times New Roman" w:hAnsi="Times New Roman" w:cs="Times New Roman"/>
          <w:sz w:val="28"/>
          <w:szCs w:val="28"/>
        </w:rPr>
        <w:t>64.2.1</w:t>
      </w:r>
      <w:r w:rsidR="00F55D51">
        <w:fldChar w:fldCharType="end"/>
      </w:r>
      <w:r w:rsidR="00A67373">
        <w:rPr>
          <w:rFonts w:ascii="Times New Roman" w:hAnsi="Times New Roman" w:cs="Times New Roman"/>
          <w:sz w:val="28"/>
          <w:szCs w:val="28"/>
        </w:rPr>
        <w:t xml:space="preserve">., </w:t>
      </w:r>
      <w:r w:rsidR="00F55D51">
        <w:fldChar w:fldCharType="begin"/>
      </w:r>
      <w:r w:rsidR="00E153A4">
        <w:rPr>
          <w:rFonts w:ascii="Times New Roman" w:hAnsi="Times New Roman" w:cs="Times New Roman"/>
          <w:sz w:val="28"/>
          <w:szCs w:val="28"/>
        </w:rPr>
        <w:instrText xml:space="preserve"> REF _Ref447893389 \r \h </w:instrText>
      </w:r>
      <w:r w:rsidR="00F55D51">
        <w:fldChar w:fldCharType="separate"/>
      </w:r>
      <w:r w:rsidR="001578AD">
        <w:rPr>
          <w:rFonts w:ascii="Times New Roman" w:hAnsi="Times New Roman" w:cs="Times New Roman"/>
          <w:sz w:val="28"/>
          <w:szCs w:val="28"/>
        </w:rPr>
        <w:t>64.2.2</w:t>
      </w:r>
      <w:r w:rsidR="00F55D51">
        <w:fldChar w:fldCharType="end"/>
      </w:r>
      <w:r w:rsidR="00A67373">
        <w:rPr>
          <w:rFonts w:ascii="Times New Roman" w:hAnsi="Times New Roman" w:cs="Times New Roman"/>
          <w:sz w:val="28"/>
          <w:szCs w:val="28"/>
        </w:rPr>
        <w:t xml:space="preserve">. un </w:t>
      </w:r>
      <w:r w:rsidR="00F55D51">
        <w:fldChar w:fldCharType="begin"/>
      </w:r>
      <w:r w:rsidR="00E153A4">
        <w:rPr>
          <w:rFonts w:ascii="Times New Roman" w:hAnsi="Times New Roman" w:cs="Times New Roman"/>
          <w:sz w:val="28"/>
          <w:szCs w:val="28"/>
        </w:rPr>
        <w:instrText xml:space="preserve"> REF _Ref447893395 \r \h </w:instrText>
      </w:r>
      <w:r w:rsidR="00F55D51">
        <w:fldChar w:fldCharType="separate"/>
      </w:r>
      <w:r w:rsidR="001578AD">
        <w:rPr>
          <w:rFonts w:ascii="Times New Roman" w:hAnsi="Times New Roman" w:cs="Times New Roman"/>
          <w:sz w:val="28"/>
          <w:szCs w:val="28"/>
        </w:rPr>
        <w:t>64.2.3</w:t>
      </w:r>
      <w:r w:rsidR="00F55D51">
        <w:fldChar w:fldCharType="end"/>
      </w:r>
      <w:r w:rsidRPr="00747D93">
        <w:rPr>
          <w:rFonts w:ascii="Times New Roman" w:hAnsi="Times New Roman" w:cs="Times New Roman"/>
          <w:sz w:val="28"/>
          <w:szCs w:val="28"/>
        </w:rPr>
        <w:t>.</w:t>
      </w:r>
      <w:r>
        <w:rPr>
          <w:rFonts w:ascii="Times New Roman" w:hAnsi="Times New Roman" w:cs="Times New Roman"/>
          <w:sz w:val="28"/>
          <w:szCs w:val="28"/>
        </w:rPr>
        <w:t xml:space="preserve">apakšpunktos noteikto </w:t>
      </w:r>
      <w:r w:rsidRPr="00747D93">
        <w:rPr>
          <w:rFonts w:ascii="Times New Roman" w:hAnsi="Times New Roman" w:cs="Times New Roman"/>
          <w:sz w:val="28"/>
          <w:szCs w:val="28"/>
        </w:rPr>
        <w:t>efektivitātes</w:t>
      </w:r>
      <w:r w:rsidRPr="00C8128F">
        <w:rPr>
          <w:rFonts w:ascii="Times New Roman" w:eastAsia="Times New Roman" w:hAnsi="Times New Roman" w:cs="Times New Roman"/>
          <w:sz w:val="28"/>
          <w:szCs w:val="28"/>
          <w:lang w:eastAsia="en-US"/>
        </w:rPr>
        <w:t xml:space="preserve"> ikgadēj</w:t>
      </w:r>
      <w:r w:rsidR="002C14CD">
        <w:rPr>
          <w:rFonts w:ascii="Times New Roman" w:eastAsia="Times New Roman" w:hAnsi="Times New Roman" w:cs="Times New Roman"/>
          <w:sz w:val="28"/>
          <w:szCs w:val="28"/>
          <w:lang w:eastAsia="en-US"/>
        </w:rPr>
        <w:t>o</w:t>
      </w:r>
      <w:r w:rsidRPr="00C8128F">
        <w:rPr>
          <w:rFonts w:ascii="Times New Roman" w:eastAsia="Times New Roman" w:hAnsi="Times New Roman" w:cs="Times New Roman"/>
          <w:sz w:val="28"/>
          <w:szCs w:val="28"/>
          <w:lang w:eastAsia="en-US"/>
        </w:rPr>
        <w:t xml:space="preserve"> </w:t>
      </w:r>
      <w:proofErr w:type="spellStart"/>
      <w:r w:rsidRPr="00C8128F">
        <w:rPr>
          <w:rFonts w:ascii="Times New Roman" w:eastAsia="Times New Roman" w:hAnsi="Times New Roman" w:cs="Times New Roman"/>
          <w:sz w:val="28"/>
          <w:szCs w:val="28"/>
          <w:lang w:eastAsia="en-US"/>
        </w:rPr>
        <w:t>starpnovērtējumu</w:t>
      </w:r>
      <w:proofErr w:type="spellEnd"/>
      <w:r>
        <w:rPr>
          <w:rFonts w:ascii="Times New Roman" w:eastAsia="Times New Roman" w:hAnsi="Times New Roman" w:cs="Times New Roman"/>
          <w:sz w:val="28"/>
          <w:szCs w:val="28"/>
          <w:lang w:eastAsia="en-US"/>
        </w:rPr>
        <w:t>,</w:t>
      </w:r>
      <w:r>
        <w:rPr>
          <w:rFonts w:ascii="Times New Roman" w:hAnsi="Times New Roman" w:cs="Times New Roman"/>
          <w:sz w:val="28"/>
          <w:szCs w:val="28"/>
        </w:rPr>
        <w:t xml:space="preserve"> </w:t>
      </w:r>
      <w:r w:rsidR="005F664B" w:rsidRPr="00B517A1">
        <w:rPr>
          <w:rFonts w:ascii="Times New Roman" w:hAnsi="Times New Roman" w:cs="Times New Roman"/>
          <w:sz w:val="28"/>
          <w:szCs w:val="28"/>
        </w:rPr>
        <w:t>sniedz atzinumu sadarbības iestādei</w:t>
      </w:r>
      <w:r w:rsidR="00AF655C" w:rsidRPr="00B517A1">
        <w:rPr>
          <w:rFonts w:ascii="Times New Roman" w:eastAsia="Times New Roman" w:hAnsi="Times New Roman" w:cs="Times New Roman"/>
          <w:sz w:val="28"/>
          <w:szCs w:val="28"/>
          <w:lang w:eastAsia="en-US"/>
        </w:rPr>
        <w:t xml:space="preserve"> par projekta ieviešanas efektivitāti un turpmākās ieviešanas lietderību</w:t>
      </w:r>
      <w:bookmarkEnd w:id="89"/>
      <w:r w:rsidR="00780CC2">
        <w:rPr>
          <w:rFonts w:ascii="Times New Roman" w:eastAsia="Times New Roman" w:hAnsi="Times New Roman" w:cs="Times New Roman"/>
          <w:sz w:val="28"/>
          <w:szCs w:val="28"/>
          <w:lang w:eastAsia="en-US"/>
        </w:rPr>
        <w:t>;</w:t>
      </w:r>
    </w:p>
    <w:p w:rsidR="00831745" w:rsidRDefault="001467A4">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eastAsia="Times New Roman" w:hAnsi="Times New Roman" w:cs="Times New Roman"/>
          <w:sz w:val="28"/>
          <w:szCs w:val="28"/>
          <w:lang w:eastAsia="en-US"/>
        </w:rPr>
        <w:t>9.2.4.2</w:t>
      </w:r>
      <w:r w:rsidR="001806B4" w:rsidRPr="00DC0BB4">
        <w:rPr>
          <w:rFonts w:ascii="Times New Roman" w:eastAsia="Times New Roman" w:hAnsi="Times New Roman" w:cs="Times New Roman"/>
          <w:sz w:val="28"/>
          <w:szCs w:val="28"/>
          <w:lang w:eastAsia="en-US"/>
        </w:rPr>
        <w:t>.</w:t>
      </w:r>
      <w:r w:rsidRPr="00DC0BB4">
        <w:rPr>
          <w:rFonts w:ascii="Times New Roman" w:eastAsia="Times New Roman" w:hAnsi="Times New Roman" w:cs="Times New Roman"/>
          <w:sz w:val="28"/>
          <w:szCs w:val="28"/>
          <w:lang w:eastAsia="en-US"/>
        </w:rPr>
        <w:t>pasākuma finansējuma saņēmēj</w:t>
      </w:r>
      <w:r w:rsidR="00C01238" w:rsidRPr="00DC0BB4">
        <w:rPr>
          <w:rFonts w:ascii="Times New Roman" w:eastAsia="Times New Roman" w:hAnsi="Times New Roman" w:cs="Times New Roman"/>
          <w:sz w:val="28"/>
          <w:szCs w:val="28"/>
          <w:lang w:eastAsia="en-US"/>
        </w:rPr>
        <w:t>s</w:t>
      </w:r>
      <w:r w:rsidRPr="00DC0BB4">
        <w:rPr>
          <w:rFonts w:ascii="Times New Roman" w:eastAsia="Times New Roman" w:hAnsi="Times New Roman" w:cs="Times New Roman"/>
          <w:sz w:val="28"/>
          <w:szCs w:val="28"/>
          <w:lang w:eastAsia="en-US"/>
        </w:rPr>
        <w:t xml:space="preserve"> </w:t>
      </w:r>
      <w:r w:rsidR="00D80957" w:rsidRPr="00DC0BB4">
        <w:rPr>
          <w:rFonts w:ascii="Times New Roman" w:eastAsia="Times New Roman" w:hAnsi="Times New Roman" w:cs="Times New Roman"/>
          <w:sz w:val="28"/>
          <w:szCs w:val="28"/>
          <w:lang w:eastAsia="en-US"/>
        </w:rPr>
        <w:t xml:space="preserve">nodrošina </w:t>
      </w:r>
      <w:r w:rsidR="00D80957" w:rsidRPr="00DC0BB4">
        <w:rPr>
          <w:rFonts w:ascii="Times New Roman" w:hAnsi="Times New Roman" w:cs="Times New Roman"/>
          <w:sz w:val="28"/>
          <w:szCs w:val="28"/>
        </w:rPr>
        <w:t>piekļuvi projekt</w:t>
      </w:r>
      <w:r w:rsidR="00C01238" w:rsidRPr="00DC0BB4">
        <w:rPr>
          <w:rFonts w:ascii="Times New Roman" w:eastAsia="Times New Roman" w:hAnsi="Times New Roman" w:cs="Times New Roman"/>
          <w:sz w:val="28"/>
          <w:szCs w:val="28"/>
          <w:lang w:eastAsia="en-US"/>
        </w:rPr>
        <w:t>a</w:t>
      </w:r>
      <w:r w:rsidR="00D80957" w:rsidRPr="00DC0BB4">
        <w:rPr>
          <w:rFonts w:ascii="Times New Roman" w:eastAsia="Times New Roman" w:hAnsi="Times New Roman" w:cs="Times New Roman"/>
          <w:sz w:val="28"/>
          <w:szCs w:val="28"/>
          <w:lang w:eastAsia="en-US"/>
        </w:rPr>
        <w:t xml:space="preserve"> </w:t>
      </w:r>
      <w:r w:rsidR="00D80957" w:rsidRPr="00DC0BB4">
        <w:rPr>
          <w:rFonts w:ascii="Times New Roman" w:hAnsi="Times New Roman" w:cs="Times New Roman"/>
          <w:sz w:val="28"/>
          <w:szCs w:val="28"/>
        </w:rPr>
        <w:t>veselības veicināšanas un slimību profilakses pasākumiem un projekt</w:t>
      </w:r>
      <w:r w:rsidR="00C01238" w:rsidRPr="00DC0BB4">
        <w:rPr>
          <w:rFonts w:ascii="Times New Roman" w:hAnsi="Times New Roman" w:cs="Times New Roman"/>
          <w:sz w:val="28"/>
          <w:szCs w:val="28"/>
        </w:rPr>
        <w:t>a</w:t>
      </w:r>
      <w:r w:rsidR="00D80957" w:rsidRPr="00DC0BB4">
        <w:rPr>
          <w:rFonts w:ascii="Times New Roman" w:hAnsi="Times New Roman" w:cs="Times New Roman"/>
          <w:sz w:val="28"/>
          <w:szCs w:val="28"/>
        </w:rPr>
        <w:t xml:space="preserve"> dokumentācijai</w:t>
      </w:r>
      <w:r w:rsidR="008110D1" w:rsidRPr="00DC0BB4">
        <w:rPr>
          <w:rFonts w:ascii="Times New Roman" w:eastAsia="ヒラギノ角ゴ Pro W3" w:hAnsi="Times New Roman" w:cs="Times New Roman"/>
          <w:sz w:val="28"/>
          <w:szCs w:val="28"/>
          <w:lang w:eastAsia="en-US"/>
        </w:rPr>
        <w:t xml:space="preserve"> </w:t>
      </w:r>
      <w:r w:rsidR="00BA190C" w:rsidRPr="00C8128F">
        <w:rPr>
          <w:rFonts w:ascii="Times New Roman" w:hAnsi="Times New Roman" w:cs="Times New Roman"/>
          <w:sz w:val="28"/>
          <w:szCs w:val="28"/>
        </w:rPr>
        <w:t>9.2.4.1.pasākuma finansējuma saņēmēj</w:t>
      </w:r>
      <w:r w:rsidR="00BA190C">
        <w:rPr>
          <w:rFonts w:ascii="Times New Roman" w:hAnsi="Times New Roman" w:cs="Times New Roman"/>
          <w:sz w:val="28"/>
          <w:szCs w:val="28"/>
        </w:rPr>
        <w:t xml:space="preserve">am </w:t>
      </w:r>
      <w:r w:rsidR="00BA190C" w:rsidRPr="00C8128F">
        <w:rPr>
          <w:rFonts w:ascii="Times New Roman" w:hAnsi="Times New Roman" w:cs="Times New Roman"/>
          <w:sz w:val="28"/>
          <w:szCs w:val="28"/>
        </w:rPr>
        <w:t>un sadarbības partneri</w:t>
      </w:r>
      <w:r w:rsidR="00BA190C">
        <w:rPr>
          <w:rFonts w:ascii="Times New Roman" w:hAnsi="Times New Roman" w:cs="Times New Roman"/>
          <w:sz w:val="28"/>
          <w:szCs w:val="28"/>
        </w:rPr>
        <w:t>em</w:t>
      </w:r>
      <w:r w:rsidR="00BA190C" w:rsidRPr="00C8128F">
        <w:rPr>
          <w:rFonts w:ascii="Times New Roman" w:hAnsi="Times New Roman" w:cs="Times New Roman"/>
          <w:sz w:val="28"/>
          <w:szCs w:val="28"/>
        </w:rPr>
        <w:t xml:space="preserve"> </w:t>
      </w:r>
      <w:r w:rsidR="008110D1" w:rsidRPr="00DC0BB4">
        <w:rPr>
          <w:rFonts w:ascii="Times New Roman" w:eastAsia="ヒラギノ角ゴ Pro W3" w:hAnsi="Times New Roman" w:cs="Times New Roman"/>
          <w:sz w:val="28"/>
          <w:szCs w:val="28"/>
          <w:lang w:eastAsia="en-US"/>
        </w:rPr>
        <w:t xml:space="preserve">šo noteikumu </w:t>
      </w:r>
      <w:r w:rsidR="00F55D51">
        <w:fldChar w:fldCharType="begin"/>
      </w:r>
      <w:r w:rsidR="00E153A4">
        <w:rPr>
          <w:rFonts w:ascii="Times New Roman" w:eastAsia="ヒラギノ角ゴ Pro W3" w:hAnsi="Times New Roman" w:cs="Times New Roman"/>
          <w:sz w:val="28"/>
          <w:szCs w:val="28"/>
          <w:lang w:eastAsia="en-US"/>
        </w:rPr>
        <w:instrText xml:space="preserve"> REF _Ref447893430 \r \h </w:instrText>
      </w:r>
      <w:r w:rsidR="00F55D51">
        <w:fldChar w:fldCharType="separate"/>
      </w:r>
      <w:r w:rsidR="001578AD">
        <w:rPr>
          <w:rFonts w:ascii="Times New Roman" w:eastAsia="ヒラギノ角ゴ Pro W3" w:hAnsi="Times New Roman" w:cs="Times New Roman"/>
          <w:sz w:val="28"/>
          <w:szCs w:val="28"/>
          <w:lang w:eastAsia="en-US"/>
        </w:rPr>
        <w:t>64.2</w:t>
      </w:r>
      <w:r w:rsidR="00F55D51">
        <w:fldChar w:fldCharType="end"/>
      </w:r>
      <w:r w:rsidR="008110D1" w:rsidRPr="00DC0BB4">
        <w:rPr>
          <w:rFonts w:ascii="Times New Roman" w:eastAsia="ヒラギノ角ゴ Pro W3" w:hAnsi="Times New Roman" w:cs="Times New Roman"/>
          <w:sz w:val="28"/>
          <w:szCs w:val="28"/>
          <w:lang w:eastAsia="en-US"/>
        </w:rPr>
        <w:t>.apakšpunktā noteiktā pienākuma izpildei</w:t>
      </w:r>
      <w:r w:rsidR="00C01238" w:rsidRPr="00DC0BB4">
        <w:rPr>
          <w:rFonts w:ascii="Times New Roman" w:eastAsia="ヒラギノ角ゴ Pro W3" w:hAnsi="Times New Roman" w:cs="Times New Roman"/>
          <w:sz w:val="28"/>
          <w:szCs w:val="28"/>
          <w:lang w:eastAsia="en-US"/>
        </w:rPr>
        <w:t>;</w:t>
      </w:r>
    </w:p>
    <w:p w:rsidR="00831745" w:rsidRDefault="00C01238">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bCs/>
          <w:sz w:val="28"/>
          <w:szCs w:val="28"/>
        </w:rPr>
      </w:pPr>
      <w:r w:rsidRPr="00DC0BB4">
        <w:rPr>
          <w:rFonts w:ascii="Times New Roman" w:eastAsia="Times New Roman" w:hAnsi="Times New Roman" w:cs="Times New Roman"/>
          <w:sz w:val="28"/>
          <w:szCs w:val="28"/>
          <w:lang w:eastAsia="en-US"/>
        </w:rPr>
        <w:t>9.2.4.2</w:t>
      </w:r>
      <w:r w:rsidR="001806B4" w:rsidRPr="00DC0BB4">
        <w:rPr>
          <w:rFonts w:ascii="Times New Roman" w:eastAsia="Times New Roman" w:hAnsi="Times New Roman" w:cs="Times New Roman"/>
          <w:sz w:val="28"/>
          <w:szCs w:val="28"/>
          <w:lang w:eastAsia="en-US"/>
        </w:rPr>
        <w:t>.</w:t>
      </w:r>
      <w:r w:rsidRPr="00DC0BB4">
        <w:rPr>
          <w:rFonts w:ascii="Times New Roman" w:eastAsia="Times New Roman" w:hAnsi="Times New Roman" w:cs="Times New Roman"/>
          <w:sz w:val="28"/>
          <w:szCs w:val="28"/>
          <w:lang w:eastAsia="en-US"/>
        </w:rPr>
        <w:t xml:space="preserve">pasākuma finansējuma saņēmējs līdz kārtēja gada 1.martam sagatavo un iesniedz </w:t>
      </w:r>
      <w:r w:rsidR="005F664B">
        <w:rPr>
          <w:rFonts w:ascii="Times New Roman" w:eastAsia="Times New Roman" w:hAnsi="Times New Roman" w:cs="Times New Roman"/>
          <w:sz w:val="28"/>
          <w:szCs w:val="28"/>
          <w:lang w:eastAsia="en-US"/>
        </w:rPr>
        <w:t xml:space="preserve">sadarbības iestādei un </w:t>
      </w:r>
      <w:r w:rsidRPr="00DC0BB4">
        <w:rPr>
          <w:rFonts w:ascii="Times New Roman" w:eastAsia="Times New Roman" w:hAnsi="Times New Roman" w:cs="Times New Roman"/>
          <w:sz w:val="28"/>
          <w:szCs w:val="28"/>
          <w:lang w:eastAsia="en-US"/>
        </w:rPr>
        <w:t xml:space="preserve">9.2.4.1.pasākuma finansējuma saņēmējam informāciju par projekta gada plāna izpildi </w:t>
      </w:r>
      <w:r w:rsidRPr="00DC0BB4">
        <w:rPr>
          <w:rFonts w:ascii="Times New Roman" w:hAnsi="Times New Roman" w:cs="Times New Roman"/>
          <w:sz w:val="28"/>
          <w:szCs w:val="28"/>
        </w:rPr>
        <w:t>atbilstoši šo noteikumu 2.pielikuma formai</w:t>
      </w:r>
      <w:r w:rsidR="001467A4" w:rsidRPr="00DC0BB4">
        <w:rPr>
          <w:rFonts w:ascii="Times New Roman" w:hAnsi="Times New Roman" w:cs="Times New Roman"/>
          <w:bCs/>
          <w:sz w:val="28"/>
          <w:szCs w:val="28"/>
        </w:rPr>
        <w:t>.</w:t>
      </w:r>
    </w:p>
    <w:p w:rsidR="00831745" w:rsidRDefault="00E94921">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bCs/>
          <w:sz w:val="28"/>
          <w:szCs w:val="28"/>
        </w:rPr>
      </w:pPr>
      <w:r w:rsidRPr="00E153A4">
        <w:rPr>
          <w:rFonts w:ascii="Times New Roman" w:hAnsi="Times New Roman" w:cs="Times New Roman"/>
          <w:sz w:val="28"/>
          <w:szCs w:val="28"/>
        </w:rPr>
        <w:t xml:space="preserve">Īstenojot projektu, finansējuma saņēmējs atbilstoši šo noteikumu </w:t>
      </w:r>
      <w:fldSimple w:instr=" REF _Ref447886896 \r \h  \* MERGEFORMAT ">
        <w:r w:rsidR="001578AD" w:rsidRPr="001578AD">
          <w:rPr>
            <w:rFonts w:ascii="Times New Roman" w:hAnsi="Times New Roman" w:cs="Times New Roman"/>
            <w:sz w:val="28"/>
            <w:szCs w:val="28"/>
          </w:rPr>
          <w:t>22.8</w:t>
        </w:r>
      </w:fldSimple>
      <w:r w:rsidRPr="00E153A4">
        <w:rPr>
          <w:rFonts w:ascii="Times New Roman" w:hAnsi="Times New Roman" w:cs="Times New Roman"/>
          <w:sz w:val="28"/>
          <w:szCs w:val="28"/>
        </w:rPr>
        <w:t xml:space="preserve">. un </w:t>
      </w:r>
      <w:fldSimple w:instr=" REF _Ref447888508 \r \h  \* MERGEFORMAT ">
        <w:r w:rsidR="001578AD" w:rsidRPr="001578AD">
          <w:rPr>
            <w:rFonts w:ascii="Times New Roman" w:hAnsi="Times New Roman" w:cs="Times New Roman"/>
            <w:sz w:val="28"/>
            <w:szCs w:val="28"/>
          </w:rPr>
          <w:t>34.5</w:t>
        </w:r>
      </w:fldSimple>
      <w:r w:rsidRPr="00E153A4">
        <w:rPr>
          <w:rFonts w:ascii="Times New Roman" w:hAnsi="Times New Roman" w:cs="Times New Roman"/>
          <w:sz w:val="28"/>
          <w:szCs w:val="28"/>
        </w:rPr>
        <w:t>.apakšpunktā</w:t>
      </w:r>
      <w:r>
        <w:rPr>
          <w:rFonts w:ascii="Times New Roman" w:hAnsi="Times New Roman" w:cs="Times New Roman"/>
          <w:sz w:val="28"/>
          <w:szCs w:val="28"/>
        </w:rPr>
        <w:t xml:space="preserve"> minētajam</w:t>
      </w:r>
      <w:r w:rsidRPr="002A1D39">
        <w:rPr>
          <w:rFonts w:ascii="Times New Roman" w:hAnsi="Times New Roman" w:cs="Times New Roman"/>
          <w:sz w:val="28"/>
          <w:szCs w:val="28"/>
        </w:rPr>
        <w:t xml:space="preserve"> nodrošina informācijas un publicitātes pasākumus, kas noteikti Eiropas Parlamenta un Padomes 2013. gada 17. decembra Regulā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atbilstoši</w:t>
      </w:r>
      <w:r w:rsidR="00AF3479">
        <w:rPr>
          <w:rFonts w:ascii="Times New Roman" w:hAnsi="Times New Roman" w:cs="Times New Roman"/>
          <w:sz w:val="28"/>
          <w:szCs w:val="28"/>
        </w:rPr>
        <w:t xml:space="preserve"> </w:t>
      </w:r>
      <w:r w:rsidRPr="002A1D39">
        <w:rPr>
          <w:rFonts w:ascii="Times New Roman" w:hAnsi="Times New Roman" w:cs="Times New Roman"/>
          <w:sz w:val="28"/>
          <w:szCs w:val="28"/>
        </w:rPr>
        <w:t>normatīvajiem aktiem par kārtību, kādā Eiropas Savienības struktūrfondu un Kohēzijas fonda ieviešanā 2014.-2020.gada plānošanas periodā nodrošināma komunikācijas un vizuālās identitātes prasību ievērošana</w:t>
      </w:r>
      <w:r w:rsidR="00764106" w:rsidRPr="00DC0BB4">
        <w:rPr>
          <w:rFonts w:ascii="Times New Roman" w:hAnsi="Times New Roman" w:cs="Times New Roman"/>
          <w:sz w:val="28"/>
          <w:szCs w:val="28"/>
        </w:rPr>
        <w:t>.</w:t>
      </w:r>
    </w:p>
    <w:p w:rsidR="00831745" w:rsidRDefault="00764106">
      <w:pPr>
        <w:pStyle w:val="ListParagraph"/>
        <w:numPr>
          <w:ilvl w:val="0"/>
          <w:numId w:val="4"/>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en-US"/>
        </w:rPr>
      </w:pPr>
      <w:r w:rsidRPr="00DC0BB4">
        <w:rPr>
          <w:rFonts w:ascii="Times New Roman" w:hAnsi="Times New Roman"/>
          <w:sz w:val="28"/>
          <w:szCs w:val="28"/>
        </w:rPr>
        <w:lastRenderedPageBreak/>
        <w:t>F</w:t>
      </w:r>
      <w:r w:rsidR="00E04940" w:rsidRPr="00DC0BB4">
        <w:rPr>
          <w:rFonts w:ascii="Times New Roman" w:hAnsi="Times New Roman"/>
          <w:sz w:val="28"/>
          <w:szCs w:val="28"/>
        </w:rPr>
        <w:t>inansējuma saņēmēji uzkrāj šādus datus:</w:t>
      </w:r>
    </w:p>
    <w:p w:rsidR="00831745" w:rsidRDefault="00E04940">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hAnsi="Times New Roman"/>
          <w:sz w:val="28"/>
          <w:szCs w:val="28"/>
        </w:rPr>
        <w:t xml:space="preserve"> par šādu horizontālā principa “Vienlīdzīgas iespējas” horizontālo rādītāju sasniegšanu:</w:t>
      </w:r>
    </w:p>
    <w:p w:rsidR="00831745" w:rsidRDefault="00E04940">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lang w:eastAsia="en-US"/>
        </w:rPr>
      </w:pPr>
      <w:r w:rsidRPr="00DC0BB4">
        <w:rPr>
          <w:rFonts w:ascii="Times New Roman" w:hAnsi="Times New Roman" w:cs="Times New Roman"/>
          <w:sz w:val="28"/>
          <w:szCs w:val="28"/>
        </w:rPr>
        <w:t>atbalstu</w:t>
      </w:r>
      <w:r w:rsidRPr="00DC0BB4">
        <w:rPr>
          <w:rFonts w:ascii="Times New Roman" w:hAnsi="Times New Roman"/>
          <w:sz w:val="28"/>
          <w:szCs w:val="28"/>
        </w:rPr>
        <w:t xml:space="preserve"> saņēmušo sociālās atstumtības riskam pakļauto iedzīvotāju</w:t>
      </w:r>
      <w:r w:rsidR="00183E2A" w:rsidRPr="00DC0BB4">
        <w:rPr>
          <w:rFonts w:ascii="Times New Roman" w:hAnsi="Times New Roman"/>
          <w:sz w:val="28"/>
          <w:szCs w:val="28"/>
        </w:rPr>
        <w:t xml:space="preserve"> </w:t>
      </w:r>
      <w:r w:rsidRPr="00DC0BB4">
        <w:rPr>
          <w:rFonts w:ascii="Times New Roman" w:hAnsi="Times New Roman"/>
          <w:sz w:val="28"/>
          <w:szCs w:val="28"/>
        </w:rPr>
        <w:t>skaits;</w:t>
      </w:r>
    </w:p>
    <w:p w:rsidR="00831745" w:rsidRDefault="00E04940">
      <w:pPr>
        <w:pStyle w:val="ListParagraph"/>
        <w:numPr>
          <w:ilvl w:val="2"/>
          <w:numId w:val="4"/>
        </w:numPr>
        <w:tabs>
          <w:tab w:val="left" w:pos="1985"/>
        </w:tabs>
        <w:spacing w:before="120" w:after="0" w:line="240" w:lineRule="auto"/>
        <w:ind w:left="1134" w:firstLine="0"/>
        <w:contextualSpacing w:val="0"/>
        <w:jc w:val="both"/>
        <w:rPr>
          <w:rFonts w:ascii="Times New Roman" w:eastAsia="Times New Roman" w:hAnsi="Times New Roman" w:cs="Times New Roman"/>
          <w:sz w:val="28"/>
          <w:szCs w:val="28"/>
          <w:lang w:eastAsia="en-US"/>
        </w:rPr>
      </w:pPr>
      <w:r w:rsidRPr="00DC0BB4">
        <w:rPr>
          <w:rFonts w:ascii="Times New Roman" w:hAnsi="Times New Roman"/>
          <w:sz w:val="28"/>
          <w:szCs w:val="28"/>
        </w:rPr>
        <w:t>par vienlīdzīgu iespēju aspektiem (dzimumu līdztiesība, invaliditāte,</w:t>
      </w:r>
      <w:r w:rsidR="00183E2A" w:rsidRPr="00DC0BB4">
        <w:rPr>
          <w:rFonts w:ascii="Times New Roman" w:hAnsi="Times New Roman"/>
          <w:sz w:val="28"/>
          <w:szCs w:val="28"/>
        </w:rPr>
        <w:t xml:space="preserve"> </w:t>
      </w:r>
      <w:r w:rsidRPr="00DC0BB4">
        <w:rPr>
          <w:rFonts w:ascii="Times New Roman" w:hAnsi="Times New Roman"/>
          <w:sz w:val="28"/>
          <w:szCs w:val="28"/>
        </w:rPr>
        <w:t>vecums vai etniskā piederība) apmācīto personu skaits</w:t>
      </w:r>
      <w:r w:rsidR="00780CC2">
        <w:rPr>
          <w:rFonts w:ascii="Times New Roman" w:eastAsia="Times New Roman" w:hAnsi="Times New Roman" w:cs="Times New Roman"/>
          <w:sz w:val="28"/>
          <w:szCs w:val="28"/>
          <w:lang w:eastAsia="en-US"/>
        </w:rPr>
        <w:t>;</w:t>
      </w:r>
    </w:p>
    <w:p w:rsidR="00831745" w:rsidRDefault="008C0FB8">
      <w:pPr>
        <w:pStyle w:val="ListParagraph"/>
        <w:numPr>
          <w:ilvl w:val="1"/>
          <w:numId w:val="4"/>
        </w:numPr>
        <w:tabs>
          <w:tab w:val="left" w:pos="1134"/>
        </w:tabs>
        <w:spacing w:before="60" w:after="0" w:line="240" w:lineRule="auto"/>
        <w:ind w:left="426" w:firstLine="0"/>
        <w:contextualSpacing w:val="0"/>
        <w:jc w:val="both"/>
        <w:rPr>
          <w:rFonts w:ascii="Times New Roman" w:eastAsia="Times New Roman" w:hAnsi="Times New Roman" w:cs="Times New Roman"/>
          <w:sz w:val="28"/>
          <w:szCs w:val="28"/>
          <w:lang w:eastAsia="en-US"/>
        </w:rPr>
      </w:pPr>
      <w:r w:rsidRPr="00DC0BB4">
        <w:rPr>
          <w:rFonts w:ascii="Times New Roman" w:eastAsia="Times New Roman" w:hAnsi="Times New Roman" w:cs="Times New Roman"/>
          <w:sz w:val="28"/>
          <w:szCs w:val="28"/>
          <w:lang w:eastAsia="en-US"/>
        </w:rPr>
        <w:t>par</w:t>
      </w:r>
      <w:r w:rsidR="00400397" w:rsidRPr="00DC0BB4">
        <w:rPr>
          <w:rFonts w:ascii="Times New Roman" w:eastAsia="Times New Roman" w:hAnsi="Times New Roman" w:cs="Times New Roman"/>
          <w:sz w:val="28"/>
          <w:szCs w:val="28"/>
          <w:lang w:eastAsia="en-US"/>
        </w:rPr>
        <w:t xml:space="preserve"> šo noteikumu </w:t>
      </w:r>
      <w:r w:rsidR="00F55D51">
        <w:rPr>
          <w:rFonts w:ascii="Times New Roman" w:hAnsi="Times New Roman" w:cs="Times New Roman"/>
          <w:bCs/>
          <w:spacing w:val="-2"/>
          <w:sz w:val="28"/>
          <w:szCs w:val="28"/>
        </w:rPr>
        <w:fldChar w:fldCharType="begin"/>
      </w:r>
      <w:r w:rsidR="00E153A4">
        <w:rPr>
          <w:rFonts w:ascii="Times New Roman" w:hAnsi="Times New Roman" w:cs="Times New Roman"/>
          <w:bCs/>
          <w:spacing w:val="-2"/>
          <w:sz w:val="28"/>
          <w:szCs w:val="28"/>
        </w:rPr>
        <w:instrText xml:space="preserve"> REF _Ref447884683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8.1</w:t>
      </w:r>
      <w:r w:rsidR="00F55D51">
        <w:rPr>
          <w:rFonts w:ascii="Times New Roman" w:hAnsi="Times New Roman" w:cs="Times New Roman"/>
          <w:bCs/>
          <w:spacing w:val="-2"/>
          <w:sz w:val="28"/>
          <w:szCs w:val="28"/>
        </w:rPr>
        <w:fldChar w:fldCharType="end"/>
      </w:r>
      <w:r w:rsidR="00E153A4">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E153A4">
        <w:rPr>
          <w:rFonts w:ascii="Times New Roman" w:hAnsi="Times New Roman" w:cs="Times New Roman"/>
          <w:bCs/>
          <w:spacing w:val="-2"/>
          <w:sz w:val="28"/>
          <w:szCs w:val="28"/>
        </w:rPr>
        <w:instrText xml:space="preserve"> REF _Ref447884709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8.2</w:t>
      </w:r>
      <w:r w:rsidR="00F55D51">
        <w:rPr>
          <w:rFonts w:ascii="Times New Roman" w:hAnsi="Times New Roman" w:cs="Times New Roman"/>
          <w:bCs/>
          <w:spacing w:val="-2"/>
          <w:sz w:val="28"/>
          <w:szCs w:val="28"/>
        </w:rPr>
        <w:fldChar w:fldCharType="end"/>
      </w:r>
      <w:r w:rsidR="00E153A4">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E153A4">
        <w:rPr>
          <w:rFonts w:ascii="Times New Roman" w:hAnsi="Times New Roman" w:cs="Times New Roman"/>
          <w:bCs/>
          <w:spacing w:val="-2"/>
          <w:sz w:val="28"/>
          <w:szCs w:val="28"/>
        </w:rPr>
        <w:instrText xml:space="preserve"> REF _Ref447884710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8.3</w:t>
      </w:r>
      <w:r w:rsidR="00F55D51">
        <w:rPr>
          <w:rFonts w:ascii="Times New Roman" w:hAnsi="Times New Roman" w:cs="Times New Roman"/>
          <w:bCs/>
          <w:spacing w:val="-2"/>
          <w:sz w:val="28"/>
          <w:szCs w:val="28"/>
        </w:rPr>
        <w:fldChar w:fldCharType="end"/>
      </w:r>
      <w:r w:rsidR="00E153A4">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E153A4">
        <w:rPr>
          <w:rFonts w:ascii="Times New Roman" w:hAnsi="Times New Roman" w:cs="Times New Roman"/>
          <w:bCs/>
          <w:spacing w:val="-2"/>
          <w:sz w:val="28"/>
          <w:szCs w:val="28"/>
        </w:rPr>
        <w:instrText xml:space="preserve"> REF _Ref447884712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8.4</w:t>
      </w:r>
      <w:r w:rsidR="00F55D51">
        <w:rPr>
          <w:rFonts w:ascii="Times New Roman" w:hAnsi="Times New Roman" w:cs="Times New Roman"/>
          <w:bCs/>
          <w:spacing w:val="-2"/>
          <w:sz w:val="28"/>
          <w:szCs w:val="28"/>
        </w:rPr>
        <w:fldChar w:fldCharType="end"/>
      </w:r>
      <w:r w:rsidR="00E153A4">
        <w:rPr>
          <w:rFonts w:ascii="Times New Roman" w:hAnsi="Times New Roman" w:cs="Times New Roman"/>
          <w:bCs/>
          <w:spacing w:val="-2"/>
          <w:sz w:val="28"/>
          <w:szCs w:val="28"/>
        </w:rPr>
        <w:t xml:space="preserve">., </w:t>
      </w:r>
      <w:r w:rsidR="00F55D51">
        <w:rPr>
          <w:rFonts w:ascii="Times New Roman" w:hAnsi="Times New Roman" w:cs="Times New Roman"/>
          <w:bCs/>
          <w:spacing w:val="-2"/>
          <w:sz w:val="28"/>
          <w:szCs w:val="28"/>
        </w:rPr>
        <w:fldChar w:fldCharType="begin"/>
      </w:r>
      <w:r w:rsidR="00E153A4">
        <w:rPr>
          <w:rFonts w:ascii="Times New Roman" w:hAnsi="Times New Roman" w:cs="Times New Roman"/>
          <w:bCs/>
          <w:spacing w:val="-2"/>
          <w:sz w:val="28"/>
          <w:szCs w:val="28"/>
        </w:rPr>
        <w:instrText xml:space="preserve"> REF _Ref447884713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8.5</w:t>
      </w:r>
      <w:r w:rsidR="00F55D51">
        <w:rPr>
          <w:rFonts w:ascii="Times New Roman" w:hAnsi="Times New Roman" w:cs="Times New Roman"/>
          <w:bCs/>
          <w:spacing w:val="-2"/>
          <w:sz w:val="28"/>
          <w:szCs w:val="28"/>
        </w:rPr>
        <w:fldChar w:fldCharType="end"/>
      </w:r>
      <w:r w:rsidR="00E153A4">
        <w:rPr>
          <w:rFonts w:ascii="Times New Roman" w:hAnsi="Times New Roman" w:cs="Times New Roman"/>
          <w:bCs/>
          <w:spacing w:val="-2"/>
          <w:sz w:val="28"/>
          <w:szCs w:val="28"/>
        </w:rPr>
        <w:t xml:space="preserve">., un </w:t>
      </w:r>
      <w:r w:rsidR="00F55D51">
        <w:rPr>
          <w:rFonts w:ascii="Times New Roman" w:hAnsi="Times New Roman" w:cs="Times New Roman"/>
          <w:bCs/>
          <w:spacing w:val="-2"/>
          <w:sz w:val="28"/>
          <w:szCs w:val="28"/>
        </w:rPr>
        <w:fldChar w:fldCharType="begin"/>
      </w:r>
      <w:r w:rsidR="00E153A4">
        <w:rPr>
          <w:rFonts w:ascii="Times New Roman" w:hAnsi="Times New Roman" w:cs="Times New Roman"/>
          <w:bCs/>
          <w:spacing w:val="-2"/>
          <w:sz w:val="28"/>
          <w:szCs w:val="28"/>
        </w:rPr>
        <w:instrText xml:space="preserve"> REF _Ref447884714 \r \h </w:instrText>
      </w:r>
      <w:r w:rsidR="00F55D51">
        <w:rPr>
          <w:rFonts w:ascii="Times New Roman" w:hAnsi="Times New Roman" w:cs="Times New Roman"/>
          <w:bCs/>
          <w:spacing w:val="-2"/>
          <w:sz w:val="28"/>
          <w:szCs w:val="28"/>
        </w:rPr>
      </w:r>
      <w:r w:rsidR="00F55D51">
        <w:rPr>
          <w:rFonts w:ascii="Times New Roman" w:hAnsi="Times New Roman" w:cs="Times New Roman"/>
          <w:bCs/>
          <w:spacing w:val="-2"/>
          <w:sz w:val="28"/>
          <w:szCs w:val="28"/>
        </w:rPr>
        <w:fldChar w:fldCharType="separate"/>
      </w:r>
      <w:r w:rsidR="001578AD">
        <w:rPr>
          <w:rFonts w:ascii="Times New Roman" w:hAnsi="Times New Roman" w:cs="Times New Roman"/>
          <w:bCs/>
          <w:spacing w:val="-2"/>
          <w:sz w:val="28"/>
          <w:szCs w:val="28"/>
        </w:rPr>
        <w:t>8.6</w:t>
      </w:r>
      <w:r w:rsidR="00F55D51">
        <w:rPr>
          <w:rFonts w:ascii="Times New Roman" w:hAnsi="Times New Roman" w:cs="Times New Roman"/>
          <w:bCs/>
          <w:spacing w:val="-2"/>
          <w:sz w:val="28"/>
          <w:szCs w:val="28"/>
        </w:rPr>
        <w:fldChar w:fldCharType="end"/>
      </w:r>
      <w:r w:rsidR="00E153A4">
        <w:rPr>
          <w:rFonts w:ascii="Times New Roman" w:hAnsi="Times New Roman" w:cs="Times New Roman"/>
          <w:bCs/>
          <w:spacing w:val="-2"/>
          <w:sz w:val="28"/>
          <w:szCs w:val="28"/>
        </w:rPr>
        <w:t>.</w:t>
      </w:r>
      <w:r w:rsidR="00E153A4" w:rsidRPr="002A6F62">
        <w:rPr>
          <w:rFonts w:ascii="Times New Roman" w:hAnsi="Times New Roman" w:cs="Times New Roman"/>
          <w:sz w:val="28"/>
          <w:szCs w:val="28"/>
        </w:rPr>
        <w:t>apakšpunktā</w:t>
      </w:r>
      <w:r w:rsidR="00E153A4" w:rsidRPr="00DC0BB4">
        <w:rPr>
          <w:rFonts w:ascii="Times New Roman" w:eastAsia="Times New Roman" w:hAnsi="Times New Roman" w:cs="Times New Roman"/>
          <w:sz w:val="28"/>
          <w:szCs w:val="28"/>
          <w:lang w:eastAsia="en-US"/>
        </w:rPr>
        <w:t xml:space="preserve"> </w:t>
      </w:r>
      <w:r w:rsidR="00FD67A7" w:rsidRPr="00DC0BB4">
        <w:rPr>
          <w:rFonts w:ascii="Times New Roman" w:eastAsia="Times New Roman" w:hAnsi="Times New Roman" w:cs="Times New Roman"/>
          <w:sz w:val="28"/>
          <w:szCs w:val="28"/>
          <w:lang w:eastAsia="en-US"/>
        </w:rPr>
        <w:t>minētajām mērķa grupām veic atbalstu saņēmušo personu anketēšanu</w:t>
      </w:r>
      <w:r w:rsidRPr="00DC0BB4">
        <w:rPr>
          <w:rFonts w:ascii="Times New Roman" w:eastAsia="Times New Roman" w:hAnsi="Times New Roman" w:cs="Times New Roman"/>
          <w:sz w:val="28"/>
          <w:szCs w:val="28"/>
          <w:lang w:eastAsia="en-US"/>
        </w:rPr>
        <w:t xml:space="preserve"> un</w:t>
      </w:r>
      <w:r w:rsidR="00FD67A7" w:rsidRPr="00DC0BB4">
        <w:rPr>
          <w:rFonts w:ascii="Times New Roman" w:eastAsia="Times New Roman" w:hAnsi="Times New Roman" w:cs="Times New Roman"/>
          <w:sz w:val="28"/>
          <w:szCs w:val="28"/>
          <w:lang w:eastAsia="en-US"/>
        </w:rPr>
        <w:t xml:space="preserve"> noskaidro</w:t>
      </w:r>
      <w:r w:rsidR="00D96075" w:rsidRPr="00DC0BB4">
        <w:rPr>
          <w:rFonts w:ascii="Times New Roman" w:eastAsia="Times New Roman" w:hAnsi="Times New Roman" w:cs="Times New Roman"/>
          <w:sz w:val="28"/>
          <w:szCs w:val="28"/>
          <w:lang w:eastAsia="en-US"/>
        </w:rPr>
        <w:t>,</w:t>
      </w:r>
      <w:r w:rsidR="00FD67A7" w:rsidRPr="00DC0BB4">
        <w:rPr>
          <w:rFonts w:ascii="Times New Roman" w:eastAsia="Times New Roman" w:hAnsi="Times New Roman" w:cs="Times New Roman"/>
          <w:sz w:val="28"/>
          <w:szCs w:val="28"/>
          <w:lang w:eastAsia="en-US"/>
        </w:rPr>
        <w:t xml:space="preserve"> kurai </w:t>
      </w:r>
      <w:r w:rsidR="00806408" w:rsidRPr="00DC0BB4">
        <w:rPr>
          <w:rFonts w:ascii="Times New Roman" w:eastAsia="Times New Roman" w:hAnsi="Times New Roman" w:cs="Times New Roman"/>
          <w:sz w:val="28"/>
          <w:szCs w:val="28"/>
          <w:lang w:eastAsia="en-US"/>
        </w:rPr>
        <w:t>mērķa grupai</w:t>
      </w:r>
      <w:r w:rsidR="00FD67A7" w:rsidRPr="00DC0BB4">
        <w:rPr>
          <w:rFonts w:ascii="Times New Roman" w:eastAsia="Times New Roman" w:hAnsi="Times New Roman" w:cs="Times New Roman"/>
          <w:sz w:val="28"/>
          <w:szCs w:val="28"/>
          <w:lang w:eastAsia="en-US"/>
        </w:rPr>
        <w:t xml:space="preserve"> at</w:t>
      </w:r>
      <w:r w:rsidR="00BE6253" w:rsidRPr="00DC0BB4">
        <w:rPr>
          <w:rFonts w:ascii="Times New Roman" w:eastAsia="Times New Roman" w:hAnsi="Times New Roman" w:cs="Times New Roman"/>
          <w:sz w:val="28"/>
          <w:szCs w:val="28"/>
          <w:lang w:eastAsia="en-US"/>
        </w:rPr>
        <w:t>balstu saņēmušā persona atbilst</w:t>
      </w:r>
      <w:r w:rsidR="00C8128F">
        <w:rPr>
          <w:rFonts w:ascii="Times New Roman" w:eastAsia="Times New Roman" w:hAnsi="Times New Roman" w:cs="Times New Roman"/>
          <w:sz w:val="28"/>
          <w:szCs w:val="28"/>
          <w:lang w:eastAsia="en-US"/>
        </w:rPr>
        <w:t>;</w:t>
      </w:r>
    </w:p>
    <w:p w:rsidR="00780CC2" w:rsidRDefault="0076756C" w:rsidP="00780CC2">
      <w:pPr>
        <w:pStyle w:val="ListParagraph"/>
        <w:numPr>
          <w:ilvl w:val="1"/>
          <w:numId w:val="4"/>
        </w:numPr>
        <w:tabs>
          <w:tab w:val="left" w:pos="1134"/>
        </w:tabs>
        <w:spacing w:before="60" w:after="0" w:line="240" w:lineRule="auto"/>
        <w:ind w:left="426" w:firstLine="0"/>
        <w:contextualSpacing w:val="0"/>
        <w:jc w:val="both"/>
        <w:rPr>
          <w:rFonts w:ascii="Times New Roman" w:hAnsi="Times New Roman"/>
          <w:sz w:val="28"/>
          <w:szCs w:val="28"/>
        </w:rPr>
      </w:pPr>
      <w:r w:rsidRPr="0076756C">
        <w:rPr>
          <w:rFonts w:ascii="Times New Roman" w:hAnsi="Times New Roman" w:cs="Times New Roman"/>
          <w:sz w:val="28"/>
          <w:szCs w:val="28"/>
        </w:rPr>
        <w:t>par projekta dalībniekiem</w:t>
      </w:r>
      <w:r w:rsidR="00AF7CBC">
        <w:rPr>
          <w:rFonts w:ascii="Times New Roman" w:hAnsi="Times New Roman" w:cs="Times New Roman"/>
          <w:sz w:val="28"/>
          <w:szCs w:val="28"/>
        </w:rPr>
        <w:t>, kuri uzskaitāmi</w:t>
      </w:r>
      <w:r w:rsidRPr="0076756C">
        <w:rPr>
          <w:rFonts w:ascii="Times New Roman" w:hAnsi="Times New Roman" w:cs="Times New Roman"/>
          <w:sz w:val="28"/>
          <w:szCs w:val="28"/>
        </w:rPr>
        <w:t xml:space="preserve"> </w:t>
      </w:r>
      <w:r w:rsidR="00FF6FC6" w:rsidRPr="0076756C">
        <w:rPr>
          <w:rFonts w:ascii="Times New Roman" w:hAnsi="Times New Roman" w:cs="Times New Roman"/>
          <w:sz w:val="28"/>
          <w:szCs w:val="28"/>
        </w:rPr>
        <w:t xml:space="preserve">atbilstoši </w:t>
      </w:r>
      <w:r w:rsidRPr="0076756C">
        <w:rPr>
          <w:rFonts w:ascii="Times New Roman" w:hAnsi="Times New Roman" w:cs="Times New Roman"/>
          <w:sz w:val="28"/>
          <w:szCs w:val="28"/>
          <w:shd w:val="clear" w:color="auto" w:fill="FFFFFF"/>
        </w:rPr>
        <w:t xml:space="preserve">Eiropas Parlamenta un Padomes 2013.gada 17.decembra Regulas (ES) Nr.1304/2013 par Eiropas Sociālo fondu un ar ko atceļ Padomes Regulu (EK) Nr.1081/2006 (turpmāk – Regula Nr. 1304/2013) 1.pielikumā par kopējo iznākuma un rezultāta rādītājiem dalībniekiem noteiktajam, </w:t>
      </w:r>
      <w:r w:rsidRPr="0076756C">
        <w:rPr>
          <w:rFonts w:ascii="Times New Roman" w:hAnsi="Times New Roman" w:cs="Times New Roman"/>
          <w:sz w:val="28"/>
          <w:szCs w:val="28"/>
        </w:rPr>
        <w:t xml:space="preserve">veicot dalībnieku anketēšanu atbilstoši </w:t>
      </w:r>
      <w:r w:rsidR="00FF6FC6" w:rsidRPr="0076756C">
        <w:rPr>
          <w:rFonts w:ascii="Times New Roman" w:hAnsi="Times New Roman" w:cs="Times New Roman"/>
          <w:sz w:val="28"/>
          <w:szCs w:val="28"/>
        </w:rPr>
        <w:t>normatīvajiem aktiem, kas nosaka Eiropas Savienības struktūrfondu un Kohēzijas fonda projektu</w:t>
      </w:r>
      <w:r w:rsidR="00FF6FC6" w:rsidRPr="0076756C">
        <w:rPr>
          <w:rFonts w:ascii="Times New Roman" w:hAnsi="Times New Roman"/>
          <w:sz w:val="28"/>
          <w:szCs w:val="28"/>
        </w:rPr>
        <w:t xml:space="preserve"> pārbaužu veikšanas kārtību 2014.-2020.gada plānošanas periodā, un maksājuma pieprasījuma veidlapā noteiktajiem </w:t>
      </w:r>
      <w:r w:rsidR="00780CC2">
        <w:rPr>
          <w:rFonts w:ascii="Times New Roman" w:hAnsi="Times New Roman"/>
          <w:sz w:val="28"/>
          <w:szCs w:val="28"/>
        </w:rPr>
        <w:t>datiem,</w:t>
      </w:r>
      <w:r w:rsidR="00FF6FC6" w:rsidRPr="0076756C">
        <w:rPr>
          <w:rFonts w:ascii="Times New Roman" w:hAnsi="Times New Roman"/>
          <w:sz w:val="28"/>
          <w:szCs w:val="28"/>
        </w:rPr>
        <w:t xml:space="preserve"> ja:</w:t>
      </w:r>
    </w:p>
    <w:p w:rsidR="00E429E1" w:rsidRPr="00780CC2" w:rsidRDefault="00FF6FC6" w:rsidP="00780CC2">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780CC2">
        <w:rPr>
          <w:rFonts w:ascii="Times New Roman" w:hAnsi="Times New Roman" w:cs="Times New Roman"/>
          <w:sz w:val="28"/>
          <w:szCs w:val="28"/>
        </w:rPr>
        <w:t>persona piedalās veselības veicināšanas vai slimību profilakses pasākumā mērķa grupām vai vietējai sabiedrībai;</w:t>
      </w:r>
    </w:p>
    <w:p w:rsidR="00831745" w:rsidRPr="00780CC2" w:rsidRDefault="00FF6FC6" w:rsidP="00E153A4">
      <w:pPr>
        <w:pStyle w:val="ListParagraph"/>
        <w:numPr>
          <w:ilvl w:val="2"/>
          <w:numId w:val="4"/>
        </w:numPr>
        <w:tabs>
          <w:tab w:val="left" w:pos="1985"/>
        </w:tabs>
        <w:spacing w:before="120" w:after="0" w:line="240" w:lineRule="auto"/>
        <w:ind w:left="1134" w:firstLine="0"/>
        <w:contextualSpacing w:val="0"/>
        <w:jc w:val="both"/>
        <w:rPr>
          <w:rFonts w:ascii="Times New Roman" w:hAnsi="Times New Roman" w:cs="Times New Roman"/>
          <w:sz w:val="28"/>
          <w:szCs w:val="28"/>
        </w:rPr>
      </w:pPr>
      <w:r w:rsidRPr="00780CC2">
        <w:rPr>
          <w:rFonts w:ascii="Times New Roman" w:hAnsi="Times New Roman" w:cs="Times New Roman"/>
          <w:sz w:val="28"/>
          <w:szCs w:val="28"/>
        </w:rPr>
        <w:t xml:space="preserve"> pasākuma vai viena pasākuma cikla ilgums ir vismaz 8 stundas.</w:t>
      </w:r>
    </w:p>
    <w:p w:rsidR="00831745" w:rsidRDefault="00E94921" w:rsidP="00E153A4">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sz w:val="28"/>
          <w:szCs w:val="28"/>
        </w:rPr>
      </w:pPr>
      <w:r w:rsidRPr="00E94921">
        <w:rPr>
          <w:rFonts w:ascii="Times New Roman" w:hAnsi="Times New Roman" w:cs="Times New Roman"/>
          <w:sz w:val="28"/>
          <w:szCs w:val="28"/>
        </w:rPr>
        <w:t>Sadarbības iestādei ir tiesības vienpusēji atkāpties no vienošanās par projekta īstenošanu jebkurā no šādiem gadījumiem:</w:t>
      </w:r>
    </w:p>
    <w:p w:rsidR="00831745" w:rsidRDefault="00E94921" w:rsidP="00E153A4">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E153A4">
        <w:rPr>
          <w:rFonts w:ascii="Times New Roman" w:eastAsia="Times New Roman" w:hAnsi="Times New Roman" w:cs="Times New Roman"/>
          <w:sz w:val="28"/>
          <w:szCs w:val="28"/>
          <w:lang w:eastAsia="en-US"/>
        </w:rPr>
        <w:t>finansējuma</w:t>
      </w:r>
      <w:r w:rsidRPr="00E94921">
        <w:rPr>
          <w:rFonts w:ascii="Times New Roman" w:hAnsi="Times New Roman" w:cs="Times New Roman"/>
          <w:sz w:val="28"/>
          <w:szCs w:val="28"/>
        </w:rPr>
        <w:t xml:space="preserve"> saņēmējs nepilda noteikumus, ko nosaka vienošanās par projekta īstenošanu, tai skaitā projekta īstenošana nenotiek atbilstoši projektā noteiktajiem termiņiem vai ir iestājušies citi apstākļi, kas negatīvi ietekmē vai var ietekmēt pasākumu iznākuma rādītāju vai uzraudzības rādītāju sasniegšanu;</w:t>
      </w:r>
    </w:p>
    <w:p w:rsidR="00831745" w:rsidRDefault="00E94921" w:rsidP="00E153A4">
      <w:pPr>
        <w:pStyle w:val="ListParagraph"/>
        <w:numPr>
          <w:ilvl w:val="1"/>
          <w:numId w:val="4"/>
        </w:numPr>
        <w:tabs>
          <w:tab w:val="left" w:pos="1134"/>
        </w:tabs>
        <w:spacing w:before="60" w:after="0" w:line="240" w:lineRule="auto"/>
        <w:ind w:left="426" w:firstLine="0"/>
        <w:contextualSpacing w:val="0"/>
        <w:jc w:val="both"/>
        <w:rPr>
          <w:rFonts w:ascii="Times New Roman" w:hAnsi="Times New Roman" w:cs="Times New Roman"/>
          <w:sz w:val="28"/>
          <w:szCs w:val="28"/>
        </w:rPr>
      </w:pPr>
      <w:r w:rsidRPr="00E94921">
        <w:rPr>
          <w:rFonts w:ascii="Times New Roman" w:hAnsi="Times New Roman" w:cs="Times New Roman"/>
          <w:sz w:val="28"/>
          <w:szCs w:val="28"/>
        </w:rPr>
        <w:t xml:space="preserve">citos </w:t>
      </w:r>
      <w:r w:rsidRPr="00E153A4">
        <w:rPr>
          <w:rFonts w:ascii="Times New Roman" w:eastAsia="Times New Roman" w:hAnsi="Times New Roman" w:cs="Times New Roman"/>
          <w:sz w:val="28"/>
          <w:szCs w:val="28"/>
          <w:lang w:eastAsia="en-US"/>
        </w:rPr>
        <w:t>gadījumos</w:t>
      </w:r>
      <w:r w:rsidRPr="00E94921">
        <w:rPr>
          <w:rFonts w:ascii="Times New Roman" w:hAnsi="Times New Roman" w:cs="Times New Roman"/>
          <w:sz w:val="28"/>
          <w:szCs w:val="28"/>
        </w:rPr>
        <w:t>, ko nosaka vienošanās par projekta īstenošanu.</w:t>
      </w:r>
    </w:p>
    <w:p w:rsidR="00C01238" w:rsidRPr="00DC0BB4" w:rsidRDefault="00C01238" w:rsidP="00B31776">
      <w:pPr>
        <w:pStyle w:val="BodyText2"/>
        <w:tabs>
          <w:tab w:val="left" w:pos="7230"/>
        </w:tabs>
        <w:spacing w:after="0" w:line="240" w:lineRule="auto"/>
        <w:contextualSpacing/>
        <w:jc w:val="both"/>
        <w:rPr>
          <w:rFonts w:ascii="Times New Roman" w:hAnsi="Times New Roman" w:cs="Times New Roman"/>
          <w:sz w:val="28"/>
          <w:szCs w:val="28"/>
        </w:rPr>
      </w:pPr>
    </w:p>
    <w:p w:rsidR="009B3C64" w:rsidRPr="00DC0BB4" w:rsidRDefault="00C8128F" w:rsidP="00C8128F">
      <w:pPr>
        <w:tabs>
          <w:tab w:val="right" w:pos="9356"/>
        </w:tabs>
        <w:spacing w:after="0" w:line="240" w:lineRule="auto"/>
        <w:contextualSpacing/>
        <w:jc w:val="both"/>
        <w:rPr>
          <w:rFonts w:ascii="Times New Roman" w:hAnsi="Times New Roman" w:cs="Times New Roman"/>
          <w:sz w:val="28"/>
          <w:szCs w:val="28"/>
        </w:rPr>
      </w:pPr>
      <w:r w:rsidRPr="00C8128F">
        <w:rPr>
          <w:rFonts w:ascii="Times New Roman" w:hAnsi="Times New Roman" w:cs="Times New Roman"/>
          <w:sz w:val="28"/>
          <w:szCs w:val="28"/>
        </w:rPr>
        <w:t>Ministru prezidents</w:t>
      </w:r>
      <w:r w:rsidR="009B3C64" w:rsidRPr="00C8128F">
        <w:rPr>
          <w:rFonts w:ascii="Times New Roman" w:hAnsi="Times New Roman" w:cs="Times New Roman"/>
          <w:sz w:val="28"/>
          <w:szCs w:val="28"/>
        </w:rPr>
        <w:tab/>
      </w:r>
      <w:proofErr w:type="spellStart"/>
      <w:r>
        <w:rPr>
          <w:rFonts w:ascii="Times New Roman" w:hAnsi="Times New Roman" w:cs="Times New Roman"/>
          <w:sz w:val="28"/>
          <w:szCs w:val="28"/>
        </w:rPr>
        <w:t>M.Kučinskis</w:t>
      </w:r>
      <w:proofErr w:type="spellEnd"/>
    </w:p>
    <w:p w:rsidR="00183E2A" w:rsidRPr="00DC0BB4" w:rsidRDefault="00183E2A" w:rsidP="00B31776">
      <w:pPr>
        <w:spacing w:after="0" w:line="240" w:lineRule="auto"/>
        <w:contextualSpacing/>
        <w:jc w:val="both"/>
        <w:rPr>
          <w:rFonts w:ascii="Times New Roman" w:hAnsi="Times New Roman" w:cs="Times New Roman"/>
          <w:sz w:val="28"/>
          <w:szCs w:val="28"/>
        </w:rPr>
      </w:pPr>
    </w:p>
    <w:p w:rsidR="00183E2A" w:rsidRPr="00DC0BB4" w:rsidRDefault="00183E2A" w:rsidP="00B31776">
      <w:pPr>
        <w:spacing w:after="0" w:line="240" w:lineRule="auto"/>
        <w:contextualSpacing/>
        <w:jc w:val="both"/>
        <w:rPr>
          <w:rFonts w:ascii="Times New Roman" w:hAnsi="Times New Roman" w:cs="Times New Roman"/>
          <w:sz w:val="28"/>
          <w:szCs w:val="28"/>
        </w:rPr>
      </w:pPr>
    </w:p>
    <w:p w:rsidR="003376AC" w:rsidRPr="00DC0BB4" w:rsidRDefault="006946E9" w:rsidP="00C8128F">
      <w:pPr>
        <w:tabs>
          <w:tab w:val="right" w:pos="9356"/>
        </w:tabs>
        <w:spacing w:after="0" w:line="240" w:lineRule="auto"/>
        <w:contextualSpacing/>
        <w:jc w:val="both"/>
        <w:rPr>
          <w:rFonts w:ascii="Times New Roman" w:hAnsi="Times New Roman" w:cs="Times New Roman"/>
          <w:sz w:val="28"/>
          <w:szCs w:val="28"/>
        </w:rPr>
      </w:pPr>
      <w:r w:rsidRPr="00DC0BB4">
        <w:rPr>
          <w:rFonts w:ascii="Times New Roman" w:hAnsi="Times New Roman" w:cs="Times New Roman"/>
          <w:sz w:val="28"/>
          <w:szCs w:val="28"/>
        </w:rPr>
        <w:t>Veselības ministrs</w:t>
      </w:r>
      <w:r w:rsidR="003376AC" w:rsidRPr="00DC0BB4">
        <w:rPr>
          <w:rFonts w:ascii="Times New Roman" w:hAnsi="Times New Roman" w:cs="Times New Roman"/>
          <w:sz w:val="28"/>
          <w:szCs w:val="28"/>
        </w:rPr>
        <w:tab/>
      </w:r>
      <w:proofErr w:type="spellStart"/>
      <w:r w:rsidRPr="00DC0BB4">
        <w:rPr>
          <w:rFonts w:ascii="Times New Roman" w:hAnsi="Times New Roman" w:cs="Times New Roman"/>
          <w:sz w:val="28"/>
          <w:szCs w:val="28"/>
        </w:rPr>
        <w:t>G.Be</w:t>
      </w:r>
      <w:r w:rsidR="006109AF" w:rsidRPr="00DC0BB4">
        <w:rPr>
          <w:rFonts w:ascii="Times New Roman" w:hAnsi="Times New Roman" w:cs="Times New Roman"/>
          <w:sz w:val="28"/>
          <w:szCs w:val="28"/>
        </w:rPr>
        <w:t>lē</w:t>
      </w:r>
      <w:r w:rsidRPr="00DC0BB4">
        <w:rPr>
          <w:rFonts w:ascii="Times New Roman" w:hAnsi="Times New Roman" w:cs="Times New Roman"/>
          <w:sz w:val="28"/>
          <w:szCs w:val="28"/>
        </w:rPr>
        <w:t>vičs</w:t>
      </w:r>
      <w:proofErr w:type="spellEnd"/>
    </w:p>
    <w:p w:rsidR="00666494" w:rsidRPr="00DC0BB4" w:rsidRDefault="00666494" w:rsidP="00B31776">
      <w:pPr>
        <w:spacing w:after="0" w:line="240" w:lineRule="auto"/>
        <w:contextualSpacing/>
        <w:jc w:val="both"/>
        <w:rPr>
          <w:rFonts w:ascii="Times New Roman" w:hAnsi="Times New Roman" w:cs="Times New Roman"/>
          <w:sz w:val="28"/>
          <w:szCs w:val="28"/>
        </w:rPr>
      </w:pPr>
    </w:p>
    <w:p w:rsidR="00183E2A" w:rsidRPr="00DC0BB4" w:rsidRDefault="00183E2A" w:rsidP="00B31776">
      <w:pPr>
        <w:spacing w:after="0" w:line="240" w:lineRule="auto"/>
        <w:contextualSpacing/>
        <w:jc w:val="both"/>
        <w:rPr>
          <w:rFonts w:ascii="Times New Roman" w:hAnsi="Times New Roman" w:cs="Times New Roman"/>
          <w:sz w:val="28"/>
          <w:szCs w:val="28"/>
        </w:rPr>
      </w:pPr>
    </w:p>
    <w:p w:rsidR="00A372A3" w:rsidRPr="00DC0BB4" w:rsidRDefault="00A372A3" w:rsidP="00B31776">
      <w:pPr>
        <w:spacing w:after="0" w:line="240" w:lineRule="auto"/>
        <w:contextualSpacing/>
        <w:jc w:val="both"/>
        <w:rPr>
          <w:rFonts w:ascii="Times New Roman" w:hAnsi="Times New Roman" w:cs="Times New Roman"/>
          <w:sz w:val="28"/>
          <w:szCs w:val="28"/>
        </w:rPr>
      </w:pPr>
    </w:p>
    <w:p w:rsidR="00666494" w:rsidRPr="00DC0BB4" w:rsidRDefault="00666494" w:rsidP="00C8128F">
      <w:pPr>
        <w:tabs>
          <w:tab w:val="right" w:pos="9356"/>
        </w:tabs>
        <w:spacing w:after="0" w:line="240" w:lineRule="auto"/>
        <w:contextualSpacing/>
        <w:jc w:val="both"/>
        <w:rPr>
          <w:rFonts w:ascii="Times New Roman" w:hAnsi="Times New Roman" w:cs="Times New Roman"/>
          <w:sz w:val="28"/>
          <w:szCs w:val="28"/>
        </w:rPr>
      </w:pPr>
      <w:r w:rsidRPr="00DC0BB4">
        <w:rPr>
          <w:rFonts w:ascii="Times New Roman" w:hAnsi="Times New Roman" w:cs="Times New Roman"/>
          <w:sz w:val="28"/>
          <w:szCs w:val="28"/>
        </w:rPr>
        <w:t>Iesniedzējs:</w:t>
      </w:r>
      <w:r w:rsidR="00C8128F">
        <w:rPr>
          <w:rFonts w:ascii="Times New Roman" w:hAnsi="Times New Roman" w:cs="Times New Roman"/>
          <w:sz w:val="28"/>
          <w:szCs w:val="28"/>
        </w:rPr>
        <w:t xml:space="preserve"> </w:t>
      </w:r>
      <w:r w:rsidRPr="00DC0BB4">
        <w:rPr>
          <w:rFonts w:ascii="Times New Roman" w:hAnsi="Times New Roman" w:cs="Times New Roman"/>
          <w:sz w:val="28"/>
          <w:szCs w:val="28"/>
        </w:rPr>
        <w:t>Veselības ministrs</w:t>
      </w:r>
      <w:r w:rsidRPr="00DC0BB4">
        <w:rPr>
          <w:rFonts w:ascii="Times New Roman" w:hAnsi="Times New Roman" w:cs="Times New Roman"/>
          <w:sz w:val="28"/>
          <w:szCs w:val="28"/>
        </w:rPr>
        <w:tab/>
      </w:r>
      <w:proofErr w:type="spellStart"/>
      <w:r w:rsidRPr="00DC0BB4">
        <w:rPr>
          <w:rFonts w:ascii="Times New Roman" w:hAnsi="Times New Roman" w:cs="Times New Roman"/>
          <w:sz w:val="28"/>
          <w:szCs w:val="28"/>
        </w:rPr>
        <w:t>G.Belēvičs</w:t>
      </w:r>
      <w:proofErr w:type="spellEnd"/>
    </w:p>
    <w:p w:rsidR="00666494" w:rsidRPr="00DC0BB4" w:rsidRDefault="00666494" w:rsidP="00B31776">
      <w:pPr>
        <w:spacing w:after="0" w:line="240" w:lineRule="auto"/>
        <w:contextualSpacing/>
        <w:jc w:val="both"/>
        <w:rPr>
          <w:rFonts w:ascii="Times New Roman" w:hAnsi="Times New Roman" w:cs="Times New Roman"/>
          <w:sz w:val="28"/>
          <w:szCs w:val="28"/>
        </w:rPr>
      </w:pPr>
    </w:p>
    <w:p w:rsidR="00183E2A" w:rsidRPr="00DC0BB4" w:rsidRDefault="00183E2A" w:rsidP="00B31776">
      <w:pPr>
        <w:spacing w:after="0" w:line="240" w:lineRule="auto"/>
        <w:contextualSpacing/>
        <w:jc w:val="both"/>
        <w:rPr>
          <w:rFonts w:ascii="Times New Roman" w:hAnsi="Times New Roman" w:cs="Times New Roman"/>
          <w:sz w:val="28"/>
          <w:szCs w:val="28"/>
        </w:rPr>
      </w:pPr>
    </w:p>
    <w:p w:rsidR="00666494" w:rsidRPr="00DC0BB4" w:rsidRDefault="00C32B8C" w:rsidP="00C8128F">
      <w:pPr>
        <w:tabs>
          <w:tab w:val="right" w:pos="9356"/>
        </w:tabs>
        <w:spacing w:after="0" w:line="240" w:lineRule="auto"/>
        <w:contextualSpacing/>
        <w:jc w:val="both"/>
        <w:rPr>
          <w:rFonts w:ascii="Times New Roman" w:hAnsi="Times New Roman" w:cs="Times New Roman"/>
          <w:sz w:val="28"/>
          <w:szCs w:val="28"/>
        </w:rPr>
      </w:pPr>
      <w:r w:rsidRPr="00DC0BB4">
        <w:rPr>
          <w:rFonts w:ascii="Times New Roman" w:hAnsi="Times New Roman" w:cs="Times New Roman"/>
          <w:sz w:val="28"/>
          <w:szCs w:val="28"/>
        </w:rPr>
        <w:t>Vīza:</w:t>
      </w:r>
      <w:r w:rsidR="00C8128F">
        <w:rPr>
          <w:rFonts w:ascii="Times New Roman" w:hAnsi="Times New Roman" w:cs="Times New Roman"/>
          <w:sz w:val="28"/>
          <w:szCs w:val="28"/>
        </w:rPr>
        <w:t xml:space="preserve"> </w:t>
      </w:r>
      <w:r w:rsidRPr="00DC0BB4">
        <w:rPr>
          <w:rFonts w:ascii="Times New Roman" w:hAnsi="Times New Roman" w:cs="Times New Roman"/>
          <w:sz w:val="28"/>
          <w:szCs w:val="28"/>
        </w:rPr>
        <w:t>Valsts sekretār</w:t>
      </w:r>
      <w:r w:rsidR="004264EE">
        <w:rPr>
          <w:rFonts w:ascii="Times New Roman" w:hAnsi="Times New Roman" w:cs="Times New Roman"/>
          <w:sz w:val="28"/>
          <w:szCs w:val="28"/>
        </w:rPr>
        <w:t>e</w:t>
      </w:r>
      <w:r w:rsidR="00666494" w:rsidRPr="00DC0BB4">
        <w:rPr>
          <w:rFonts w:ascii="Times New Roman" w:hAnsi="Times New Roman" w:cs="Times New Roman"/>
          <w:sz w:val="28"/>
          <w:szCs w:val="28"/>
        </w:rPr>
        <w:tab/>
      </w:r>
      <w:proofErr w:type="spellStart"/>
      <w:r w:rsidR="004264EE">
        <w:rPr>
          <w:rFonts w:ascii="Times New Roman" w:hAnsi="Times New Roman" w:cs="Times New Roman"/>
          <w:sz w:val="28"/>
          <w:szCs w:val="28"/>
        </w:rPr>
        <w:t>S.Zvidriņa</w:t>
      </w:r>
      <w:proofErr w:type="spellEnd"/>
    </w:p>
    <w:p w:rsidR="00B24C68" w:rsidRPr="00DC0BB4" w:rsidRDefault="00B24C68" w:rsidP="00B31776">
      <w:pPr>
        <w:spacing w:after="0" w:line="240" w:lineRule="auto"/>
        <w:contextualSpacing/>
        <w:jc w:val="both"/>
        <w:rPr>
          <w:rFonts w:ascii="Times New Roman" w:hAnsi="Times New Roman" w:cs="Times New Roman"/>
          <w:sz w:val="24"/>
          <w:szCs w:val="24"/>
        </w:rPr>
      </w:pPr>
    </w:p>
    <w:p w:rsidR="00B531B2" w:rsidRPr="00DC0BB4" w:rsidRDefault="00B531B2" w:rsidP="00465420">
      <w:pPr>
        <w:spacing w:after="0" w:line="240" w:lineRule="auto"/>
        <w:contextualSpacing/>
        <w:jc w:val="both"/>
        <w:rPr>
          <w:rFonts w:ascii="Times New Roman" w:hAnsi="Times New Roman" w:cs="Times New Roman"/>
          <w:sz w:val="24"/>
          <w:szCs w:val="24"/>
        </w:rPr>
      </w:pPr>
    </w:p>
    <w:p w:rsidR="004C7C12" w:rsidRPr="00DC0BB4" w:rsidRDefault="008B1D6A" w:rsidP="004C7C12">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0</w:t>
      </w:r>
      <w:r w:rsidR="00305570">
        <w:rPr>
          <w:rFonts w:ascii="Times New Roman" w:eastAsia="Times New Roman" w:hAnsi="Times New Roman" w:cs="Times New Roman"/>
          <w:sz w:val="20"/>
          <w:szCs w:val="20"/>
          <w:lang w:eastAsia="en-US"/>
        </w:rPr>
        <w:t>5</w:t>
      </w:r>
      <w:r>
        <w:rPr>
          <w:rFonts w:ascii="Times New Roman" w:eastAsia="Times New Roman" w:hAnsi="Times New Roman" w:cs="Times New Roman"/>
          <w:sz w:val="20"/>
          <w:szCs w:val="20"/>
          <w:lang w:eastAsia="en-US"/>
        </w:rPr>
        <w:t>.05</w:t>
      </w:r>
      <w:r w:rsidR="004C7C12" w:rsidRPr="00DC0BB4">
        <w:rPr>
          <w:rFonts w:ascii="Times New Roman" w:eastAsia="Times New Roman" w:hAnsi="Times New Roman" w:cs="Times New Roman"/>
          <w:sz w:val="20"/>
          <w:szCs w:val="20"/>
          <w:lang w:eastAsia="en-US"/>
        </w:rPr>
        <w:t>.201</w:t>
      </w:r>
      <w:r w:rsidR="007E6ED7" w:rsidRPr="00DC0BB4">
        <w:rPr>
          <w:rFonts w:ascii="Times New Roman" w:eastAsia="Times New Roman" w:hAnsi="Times New Roman" w:cs="Times New Roman"/>
          <w:sz w:val="20"/>
          <w:szCs w:val="20"/>
          <w:lang w:eastAsia="en-US"/>
        </w:rPr>
        <w:t>6</w:t>
      </w:r>
      <w:r w:rsidR="004C7C12" w:rsidRPr="00DC0BB4">
        <w:rPr>
          <w:rFonts w:ascii="Times New Roman" w:eastAsia="Times New Roman" w:hAnsi="Times New Roman" w:cs="Times New Roman"/>
          <w:sz w:val="20"/>
          <w:szCs w:val="20"/>
          <w:lang w:eastAsia="en-US"/>
        </w:rPr>
        <w:t xml:space="preserve"> </w:t>
      </w:r>
      <w:r w:rsidR="00A47C38">
        <w:rPr>
          <w:rFonts w:ascii="Times New Roman" w:eastAsia="Times New Roman" w:hAnsi="Times New Roman" w:cs="Times New Roman"/>
          <w:sz w:val="20"/>
          <w:szCs w:val="20"/>
          <w:lang w:eastAsia="en-US"/>
        </w:rPr>
        <w:t>09:47</w:t>
      </w:r>
    </w:p>
    <w:p w:rsidR="004C7C12" w:rsidRPr="00DC0BB4" w:rsidRDefault="00F55D51" w:rsidP="004C7C12">
      <w:pPr>
        <w:spacing w:after="0" w:line="240" w:lineRule="auto"/>
        <w:rPr>
          <w:rFonts w:ascii="Times New Roman" w:eastAsia="Times New Roman" w:hAnsi="Times New Roman" w:cs="Times New Roman"/>
          <w:sz w:val="20"/>
          <w:szCs w:val="20"/>
          <w:lang w:eastAsia="en-US"/>
        </w:rPr>
      </w:pPr>
      <w:r w:rsidRPr="00DC0BB4">
        <w:rPr>
          <w:rFonts w:ascii="Times New Roman" w:eastAsia="Times New Roman" w:hAnsi="Times New Roman" w:cs="Times New Roman"/>
          <w:sz w:val="20"/>
          <w:szCs w:val="20"/>
          <w:lang w:eastAsia="en-US"/>
        </w:rPr>
        <w:fldChar w:fldCharType="begin"/>
      </w:r>
      <w:r w:rsidR="004C7C12" w:rsidRPr="00DC0BB4">
        <w:rPr>
          <w:rFonts w:ascii="Times New Roman" w:eastAsia="Times New Roman" w:hAnsi="Times New Roman" w:cs="Times New Roman"/>
          <w:sz w:val="20"/>
          <w:szCs w:val="20"/>
          <w:lang w:eastAsia="en-US"/>
        </w:rPr>
        <w:instrText xml:space="preserve"> NUMWORDS  \# "# ##0"  \* MERGEFORMAT </w:instrText>
      </w:r>
      <w:r w:rsidRPr="00DC0BB4">
        <w:rPr>
          <w:rFonts w:ascii="Times New Roman" w:eastAsia="Times New Roman" w:hAnsi="Times New Roman" w:cs="Times New Roman"/>
          <w:sz w:val="20"/>
          <w:szCs w:val="20"/>
          <w:lang w:eastAsia="en-US"/>
        </w:rPr>
        <w:fldChar w:fldCharType="separate"/>
      </w:r>
      <w:r w:rsidR="00305570">
        <w:rPr>
          <w:rFonts w:ascii="Times New Roman" w:eastAsia="Times New Roman" w:hAnsi="Times New Roman" w:cs="Times New Roman"/>
          <w:noProof/>
          <w:sz w:val="20"/>
          <w:szCs w:val="20"/>
          <w:lang w:eastAsia="en-US"/>
        </w:rPr>
        <w:t>4 963</w:t>
      </w:r>
      <w:r w:rsidRPr="00DC0BB4">
        <w:rPr>
          <w:rFonts w:ascii="Times New Roman" w:eastAsia="Times New Roman" w:hAnsi="Times New Roman" w:cs="Times New Roman"/>
          <w:sz w:val="20"/>
          <w:szCs w:val="20"/>
          <w:lang w:eastAsia="en-US"/>
        </w:rPr>
        <w:fldChar w:fldCharType="end"/>
      </w:r>
    </w:p>
    <w:p w:rsidR="004C7C12" w:rsidRPr="00DC0BB4" w:rsidRDefault="00AE20A2" w:rsidP="004C7C12">
      <w:pPr>
        <w:spacing w:after="0" w:line="240" w:lineRule="auto"/>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A.Tomsone</w:t>
      </w:r>
      <w:proofErr w:type="spellEnd"/>
    </w:p>
    <w:p w:rsidR="00ED6F0D" w:rsidRPr="00ED6F0D" w:rsidRDefault="004C7C12" w:rsidP="004C7C12">
      <w:pPr>
        <w:spacing w:after="0" w:line="240" w:lineRule="auto"/>
      </w:pPr>
      <w:r w:rsidRPr="00DC0BB4">
        <w:rPr>
          <w:rFonts w:ascii="Times New Roman" w:eastAsia="Times New Roman" w:hAnsi="Times New Roman" w:cs="Times New Roman"/>
          <w:sz w:val="20"/>
          <w:szCs w:val="20"/>
          <w:lang w:eastAsia="en-US"/>
        </w:rPr>
        <w:t xml:space="preserve">67876181, </w:t>
      </w:r>
      <w:hyperlink r:id="rId74" w:history="1">
        <w:r w:rsidR="00AE20A2">
          <w:rPr>
            <w:rFonts w:ascii="Times New Roman" w:eastAsia="Times New Roman" w:hAnsi="Times New Roman" w:cs="Times New Roman"/>
            <w:sz w:val="20"/>
            <w:szCs w:val="20"/>
            <w:lang w:eastAsia="en-US"/>
          </w:rPr>
          <w:t>Agnese.Tomsone</w:t>
        </w:r>
        <w:r w:rsidR="00AE20A2" w:rsidRPr="00DC0BB4">
          <w:rPr>
            <w:rFonts w:ascii="Times New Roman" w:eastAsia="Times New Roman" w:hAnsi="Times New Roman" w:cs="Times New Roman"/>
            <w:sz w:val="20"/>
            <w:szCs w:val="20"/>
            <w:lang w:eastAsia="en-US"/>
          </w:rPr>
          <w:t>@vm.gov.lv</w:t>
        </w:r>
      </w:hyperlink>
    </w:p>
    <w:sectPr w:rsidR="00ED6F0D" w:rsidRPr="00ED6F0D" w:rsidSect="00A67373">
      <w:headerReference w:type="default" r:id="rId75"/>
      <w:footerReference w:type="default" r:id="rId76"/>
      <w:footerReference w:type="first" r:id="rId77"/>
      <w:pgSz w:w="12240" w:h="15840"/>
      <w:pgMar w:top="1702" w:right="1134" w:bottom="2694" w:left="1701" w:header="709" w:footer="1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3339F" w15:done="0"/>
  <w15:commentEx w15:paraId="23F03294" w15:done="0"/>
  <w15:commentEx w15:paraId="50D12D1C" w15:done="0"/>
  <w15:commentEx w15:paraId="03BC60BE" w15:done="0"/>
  <w15:commentEx w15:paraId="6CD81D21" w15:done="0"/>
  <w15:commentEx w15:paraId="39E27F76" w15:done="0"/>
  <w15:commentEx w15:paraId="4140B11A" w15:done="0"/>
  <w15:commentEx w15:paraId="69D7071D" w15:done="0"/>
  <w15:commentEx w15:paraId="7938C71D" w15:done="0"/>
  <w15:commentEx w15:paraId="123B8CBD" w15:done="0"/>
  <w15:commentEx w15:paraId="1192E30A" w15:done="0"/>
  <w15:commentEx w15:paraId="4B1CA8D6" w15:done="0"/>
  <w15:commentEx w15:paraId="2585E80B" w15:paraIdParent="4B1CA8D6" w15:done="0"/>
  <w15:commentEx w15:paraId="1D23C0B8" w15:done="0"/>
  <w15:commentEx w15:paraId="7FA51AB2" w15:done="0"/>
  <w15:commentEx w15:paraId="7BFE2648" w15:done="0"/>
  <w15:commentEx w15:paraId="600F8FAA" w15:done="0"/>
  <w15:commentEx w15:paraId="5007622B" w15:done="0"/>
  <w15:commentEx w15:paraId="464DFDA9" w15:done="0"/>
  <w15:commentEx w15:paraId="39092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C0" w:rsidRDefault="006008C0" w:rsidP="006056CE">
      <w:pPr>
        <w:spacing w:after="0" w:line="240" w:lineRule="auto"/>
      </w:pPr>
      <w:r>
        <w:separator/>
      </w:r>
    </w:p>
  </w:endnote>
  <w:endnote w:type="continuationSeparator" w:id="0">
    <w:p w:rsidR="006008C0" w:rsidRDefault="006008C0" w:rsidP="006056CE">
      <w:pPr>
        <w:spacing w:after="0" w:line="240" w:lineRule="auto"/>
      </w:pPr>
      <w:r>
        <w:continuationSeparator/>
      </w:r>
    </w:p>
  </w:endnote>
  <w:endnote w:type="continuationNotice" w:id="1">
    <w:p w:rsidR="006008C0" w:rsidRDefault="006008C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C0" w:rsidRPr="006C51A9" w:rsidRDefault="006008C0" w:rsidP="006C51A9">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305570">
      <w:rPr>
        <w:rFonts w:ascii="Times New Roman" w:hAnsi="Times New Roman" w:cs="Times New Roman"/>
        <w:sz w:val="20"/>
        <w:szCs w:val="20"/>
      </w:rPr>
      <w:t>0</w:t>
    </w:r>
    <w:r w:rsidR="00305570">
      <w:rPr>
        <w:rFonts w:ascii="Times New Roman" w:hAnsi="Times New Roman" w:cs="Times New Roman"/>
        <w:sz w:val="20"/>
        <w:szCs w:val="20"/>
      </w:rPr>
      <w:t>5</w:t>
    </w:r>
    <w:r w:rsidR="00305570">
      <w:rPr>
        <w:rFonts w:ascii="Times New Roman" w:hAnsi="Times New Roman" w:cs="Times New Roman"/>
        <w:sz w:val="20"/>
        <w:szCs w:val="20"/>
      </w:rPr>
      <w:t>0516</w:t>
    </w:r>
    <w:r w:rsidRPr="00CE7A4C">
      <w:rPr>
        <w:rFonts w:ascii="Times New Roman" w:hAnsi="Times New Roman" w:cs="Times New Roman"/>
        <w:sz w:val="20"/>
        <w:szCs w:val="20"/>
      </w:rPr>
      <w:t xml:space="preserve">_SAM924; </w:t>
    </w:r>
    <w:bookmarkStart w:id="90" w:name="_Hlk445467798"/>
    <w:r w:rsidRPr="00CE7A4C">
      <w:rPr>
        <w:rFonts w:ascii="Times New Roman" w:hAnsi="Times New Roman" w:cs="Times New Roman"/>
        <w:sz w:val="20"/>
        <w:szCs w:val="20"/>
      </w:rPr>
      <w:t xml:space="preserve">Ministru kabineta </w:t>
    </w:r>
    <w:r w:rsidRPr="006C51A9">
      <w:rPr>
        <w:rFonts w:ascii="Times New Roman" w:hAnsi="Times New Roman" w:cs="Times New Roman"/>
        <w:sz w:val="20"/>
        <w:szCs w:val="20"/>
      </w:rPr>
      <w:t xml:space="preserve">noteikumu projekts </w:t>
    </w:r>
    <w:r>
      <w:rPr>
        <w:rFonts w:ascii="Times New Roman" w:hAnsi="Times New Roman" w:cs="Times New Roman"/>
        <w:sz w:val="20"/>
        <w:szCs w:val="20"/>
      </w:rPr>
      <w:t>„</w:t>
    </w:r>
    <w:r w:rsidRPr="004C7C12">
      <w:rPr>
        <w:rFonts w:ascii="Times New Roman" w:hAnsi="Times New Roman" w:cs="Times New Roman"/>
        <w:sz w:val="20"/>
        <w:szCs w:val="20"/>
      </w:rPr>
      <w:t>Darbības programmas "Izaugsme un nodarbinātība</w:t>
    </w:r>
    <w:r>
      <w:rPr>
        <w:rFonts w:ascii="Times New Roman" w:hAnsi="Times New Roman" w:cs="Times New Roman"/>
        <w:sz w:val="20"/>
        <w:szCs w:val="20"/>
      </w:rPr>
      <w:t>”</w:t>
    </w:r>
    <w:r w:rsidRPr="004C7C12">
      <w:rPr>
        <w:rFonts w:ascii="Times New Roman" w:hAnsi="Times New Roman" w:cs="Times New Roman"/>
        <w:sz w:val="20"/>
        <w:szCs w:val="20"/>
      </w:rPr>
      <w:t xml:space="preserve"> 9.2.4. specifiskā atbalsta mērķa </w:t>
    </w:r>
    <w:r>
      <w:rPr>
        <w:rFonts w:ascii="Times New Roman" w:hAnsi="Times New Roman" w:cs="Times New Roman"/>
        <w:sz w:val="20"/>
        <w:szCs w:val="20"/>
      </w:rPr>
      <w:t>„</w:t>
    </w:r>
    <w:r w:rsidRPr="004C7C12">
      <w:rPr>
        <w:rFonts w:ascii="Times New Roman" w:hAnsi="Times New Roman" w:cs="Times New Roman"/>
        <w:sz w:val="20"/>
        <w:szCs w:val="20"/>
      </w:rPr>
      <w:t>Uzlabot pieejamību veselības veicināšanas un slimību profilakses pakalpojumiem, jo īpaši, nabadzības un sociālās atstumtības riskam pakļautajiem iedzīvotājiem</w:t>
    </w:r>
    <w:r>
      <w:rPr>
        <w:rFonts w:ascii="Times New Roman" w:hAnsi="Times New Roman" w:cs="Times New Roman"/>
        <w:sz w:val="20"/>
        <w:szCs w:val="20"/>
      </w:rPr>
      <w:t>”</w:t>
    </w:r>
    <w:r w:rsidRPr="004C7C12">
      <w:rPr>
        <w:rFonts w:ascii="Times New Roman" w:hAnsi="Times New Roman" w:cs="Times New Roman"/>
        <w:sz w:val="20"/>
        <w:szCs w:val="20"/>
      </w:rPr>
      <w:t xml:space="preserve"> 9.2.4.1.pasākuma „Kompleksi veselības veicināšanas un slimību profilakses pasākumi” un 9.2.4.2.pasākuma „Pasākumi vietējās sabiedrības veselības veicināšanai</w:t>
    </w:r>
    <w:r>
      <w:rPr>
        <w:rFonts w:ascii="Times New Roman" w:hAnsi="Times New Roman" w:cs="Times New Roman"/>
        <w:sz w:val="20"/>
        <w:szCs w:val="20"/>
      </w:rPr>
      <w:t xml:space="preserve"> un slimību profilaksei</w:t>
    </w:r>
    <w:r w:rsidRPr="004C7C12">
      <w:rPr>
        <w:rFonts w:ascii="Times New Roman" w:hAnsi="Times New Roman" w:cs="Times New Roman"/>
        <w:sz w:val="20"/>
        <w:szCs w:val="20"/>
      </w:rPr>
      <w:t>” īstenošanas noteikumi</w:t>
    </w:r>
    <w:r w:rsidRPr="006C51A9">
      <w:rPr>
        <w:rFonts w:ascii="Times New Roman" w:hAnsi="Times New Roman" w:cs="Times New Roman"/>
        <w:sz w:val="20"/>
        <w:szCs w:val="20"/>
      </w:rPr>
      <w:t>”</w:t>
    </w:r>
    <w:bookmarkEnd w:id="9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C0" w:rsidRPr="00183E2A" w:rsidRDefault="006008C0"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Pr>
        <w:rFonts w:ascii="Times New Roman" w:hAnsi="Times New Roman" w:cs="Times New Roman"/>
        <w:sz w:val="20"/>
        <w:szCs w:val="20"/>
      </w:rPr>
      <w:t>29101</w:t>
    </w:r>
    <w:r w:rsidRPr="00CE7A4C">
      <w:rPr>
        <w:rFonts w:ascii="Times New Roman" w:hAnsi="Times New Roman" w:cs="Times New Roman"/>
        <w:sz w:val="20"/>
        <w:szCs w:val="20"/>
      </w:rPr>
      <w:t xml:space="preserve">5_SAM924; Ministru kabineta </w:t>
    </w:r>
    <w:r w:rsidRPr="006C51A9">
      <w:rPr>
        <w:rFonts w:ascii="Times New Roman" w:hAnsi="Times New Roman" w:cs="Times New Roman"/>
        <w:sz w:val="20"/>
        <w:szCs w:val="20"/>
      </w:rPr>
      <w:t>noteikumu projekts "</w:t>
    </w:r>
    <w:r w:rsidRPr="004C7C12">
      <w:rPr>
        <w:rFonts w:ascii="Times New Roman" w:hAnsi="Times New Roman" w:cs="Times New Roman"/>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rFonts w:ascii="Times New Roman" w:hAnsi="Times New Roman" w:cs="Times New Roman"/>
        <w:sz w:val="20"/>
        <w:szCs w:val="20"/>
      </w:rPr>
      <w:t xml:space="preserve"> un slimību profilaksei</w:t>
    </w:r>
    <w:r w:rsidRPr="004C7C12">
      <w:rPr>
        <w:rFonts w:ascii="Times New Roman" w:hAnsi="Times New Roman" w:cs="Times New Roman"/>
        <w:sz w:val="20"/>
        <w:szCs w:val="20"/>
      </w:rPr>
      <w:t>” īstenošanas noteikumi</w:t>
    </w:r>
    <w:r w:rsidRPr="006C51A9">
      <w:rPr>
        <w:rFonts w:ascii="Times New Roman" w:hAnsi="Times New Roman" w:cs="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C0" w:rsidRDefault="006008C0" w:rsidP="006056CE">
      <w:pPr>
        <w:spacing w:after="0" w:line="240" w:lineRule="auto"/>
      </w:pPr>
      <w:r>
        <w:separator/>
      </w:r>
    </w:p>
  </w:footnote>
  <w:footnote w:type="continuationSeparator" w:id="0">
    <w:p w:rsidR="006008C0" w:rsidRDefault="006008C0" w:rsidP="006056CE">
      <w:pPr>
        <w:spacing w:after="0" w:line="240" w:lineRule="auto"/>
      </w:pPr>
      <w:r>
        <w:continuationSeparator/>
      </w:r>
    </w:p>
  </w:footnote>
  <w:footnote w:type="continuationNotice" w:id="1">
    <w:p w:rsidR="006008C0" w:rsidRDefault="006008C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EndPr>
      <w:rPr>
        <w:rFonts w:ascii="Times New Roman" w:hAnsi="Times New Roman" w:cs="Times New Roman"/>
        <w:sz w:val="24"/>
      </w:rPr>
    </w:sdtEndPr>
    <w:sdtContent>
      <w:p w:rsidR="006008C0" w:rsidRPr="001A4B25" w:rsidRDefault="00F55D51">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6008C0"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A47C38">
          <w:rPr>
            <w:rFonts w:ascii="Times New Roman" w:hAnsi="Times New Roman" w:cs="Times New Roman"/>
            <w:noProof/>
            <w:sz w:val="24"/>
          </w:rPr>
          <w:t>22</w:t>
        </w:r>
        <w:r w:rsidRPr="001A4B25">
          <w:rPr>
            <w:rFonts w:ascii="Times New Roman" w:hAnsi="Times New Roman" w:cs="Times New Roman"/>
            <w:sz w:val="24"/>
          </w:rPr>
          <w:fldChar w:fldCharType="end"/>
        </w:r>
      </w:p>
    </w:sdtContent>
  </w:sdt>
  <w:p w:rsidR="006008C0" w:rsidRDefault="00600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A973CB5"/>
    <w:multiLevelType w:val="multilevel"/>
    <w:tmpl w:val="09DCBC5A"/>
    <w:lvl w:ilvl="0">
      <w:start w:val="1"/>
      <w:numFmt w:val="decimal"/>
      <w:lvlText w:val="%1."/>
      <w:lvlJc w:val="left"/>
      <w:pPr>
        <w:ind w:left="19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8C395D"/>
    <w:multiLevelType w:val="multilevel"/>
    <w:tmpl w:val="09DCBC5A"/>
    <w:lvl w:ilvl="0">
      <w:start w:val="1"/>
      <w:numFmt w:val="decimal"/>
      <w:lvlText w:val="%1."/>
      <w:lvlJc w:val="left"/>
      <w:pPr>
        <w:ind w:left="192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5">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19">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1">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10"/>
  </w:num>
  <w:num w:numId="5">
    <w:abstractNumId w:val="17"/>
  </w:num>
  <w:num w:numId="6">
    <w:abstractNumId w:val="0"/>
  </w:num>
  <w:num w:numId="7">
    <w:abstractNumId w:val="18"/>
  </w:num>
  <w:num w:numId="8">
    <w:abstractNumId w:val="13"/>
  </w:num>
  <w:num w:numId="9">
    <w:abstractNumId w:val="2"/>
  </w:num>
  <w:num w:numId="10">
    <w:abstractNumId w:val="1"/>
  </w:num>
  <w:num w:numId="11">
    <w:abstractNumId w:val="5"/>
  </w:num>
  <w:num w:numId="12">
    <w:abstractNumId w:val="15"/>
  </w:num>
  <w:num w:numId="13">
    <w:abstractNumId w:val="11"/>
  </w:num>
  <w:num w:numId="14">
    <w:abstractNumId w:val="8"/>
  </w:num>
  <w:num w:numId="15">
    <w:abstractNumId w:val="20"/>
  </w:num>
  <w:num w:numId="16">
    <w:abstractNumId w:val="19"/>
  </w:num>
  <w:num w:numId="17">
    <w:abstractNumId w:val="7"/>
  </w:num>
  <w:num w:numId="18">
    <w:abstractNumId w:val="6"/>
  </w:num>
  <w:num w:numId="19">
    <w:abstractNumId w:val="14"/>
  </w:num>
  <w:num w:numId="20">
    <w:abstractNumId w:val="12"/>
  </w:num>
  <w:num w:numId="21">
    <w:abstractNumId w:val="21"/>
  </w:num>
  <w:num w:numId="22">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raume">
    <w15:presenceInfo w15:providerId="AD" w15:userId="S-1-5-21-3501762645-2318537252-99333629-15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 w:id="1"/>
  </w:footnotePr>
  <w:endnotePr>
    <w:endnote w:id="-1"/>
    <w:endnote w:id="0"/>
    <w:endnote w:id="1"/>
  </w:endnotePr>
  <w:compat>
    <w:useFELayout/>
  </w:compat>
  <w:rsids>
    <w:rsidRoot w:val="008674EC"/>
    <w:rsid w:val="000000EC"/>
    <w:rsid w:val="00000AE5"/>
    <w:rsid w:val="00000C13"/>
    <w:rsid w:val="00000C3A"/>
    <w:rsid w:val="0000145E"/>
    <w:rsid w:val="0000177C"/>
    <w:rsid w:val="00001C75"/>
    <w:rsid w:val="00004209"/>
    <w:rsid w:val="00005E01"/>
    <w:rsid w:val="00012A29"/>
    <w:rsid w:val="00013807"/>
    <w:rsid w:val="000142CC"/>
    <w:rsid w:val="00015767"/>
    <w:rsid w:val="00016524"/>
    <w:rsid w:val="00016AD4"/>
    <w:rsid w:val="00016C3E"/>
    <w:rsid w:val="00016E7A"/>
    <w:rsid w:val="000172FB"/>
    <w:rsid w:val="000176BA"/>
    <w:rsid w:val="000177E7"/>
    <w:rsid w:val="00017838"/>
    <w:rsid w:val="00020776"/>
    <w:rsid w:val="000216EB"/>
    <w:rsid w:val="000217AE"/>
    <w:rsid w:val="000228FE"/>
    <w:rsid w:val="00024EDA"/>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0434"/>
    <w:rsid w:val="0004132F"/>
    <w:rsid w:val="00042AF3"/>
    <w:rsid w:val="000435B6"/>
    <w:rsid w:val="0004390A"/>
    <w:rsid w:val="000452EC"/>
    <w:rsid w:val="00047745"/>
    <w:rsid w:val="000500A9"/>
    <w:rsid w:val="00051084"/>
    <w:rsid w:val="00051524"/>
    <w:rsid w:val="00051DC8"/>
    <w:rsid w:val="000529C6"/>
    <w:rsid w:val="00053156"/>
    <w:rsid w:val="00053E77"/>
    <w:rsid w:val="00055F39"/>
    <w:rsid w:val="00057CA2"/>
    <w:rsid w:val="0006040F"/>
    <w:rsid w:val="00060A00"/>
    <w:rsid w:val="00061FCA"/>
    <w:rsid w:val="000620E3"/>
    <w:rsid w:val="00063276"/>
    <w:rsid w:val="000635CE"/>
    <w:rsid w:val="00063E07"/>
    <w:rsid w:val="0006492C"/>
    <w:rsid w:val="00064980"/>
    <w:rsid w:val="0006588F"/>
    <w:rsid w:val="00065A4E"/>
    <w:rsid w:val="00066222"/>
    <w:rsid w:val="00066404"/>
    <w:rsid w:val="00066A1E"/>
    <w:rsid w:val="000739B9"/>
    <w:rsid w:val="00076789"/>
    <w:rsid w:val="00077BCE"/>
    <w:rsid w:val="00077EAD"/>
    <w:rsid w:val="0008278C"/>
    <w:rsid w:val="00083F7D"/>
    <w:rsid w:val="00084362"/>
    <w:rsid w:val="000847CC"/>
    <w:rsid w:val="000854B4"/>
    <w:rsid w:val="0008604B"/>
    <w:rsid w:val="000870EC"/>
    <w:rsid w:val="0009027B"/>
    <w:rsid w:val="00090A50"/>
    <w:rsid w:val="0009118D"/>
    <w:rsid w:val="00092A19"/>
    <w:rsid w:val="00092DFF"/>
    <w:rsid w:val="00094AC9"/>
    <w:rsid w:val="0009550B"/>
    <w:rsid w:val="00096072"/>
    <w:rsid w:val="00096B14"/>
    <w:rsid w:val="000A34E7"/>
    <w:rsid w:val="000A37E1"/>
    <w:rsid w:val="000A4840"/>
    <w:rsid w:val="000A51DA"/>
    <w:rsid w:val="000A5BCE"/>
    <w:rsid w:val="000A6001"/>
    <w:rsid w:val="000A6E6A"/>
    <w:rsid w:val="000A7CC2"/>
    <w:rsid w:val="000B02B5"/>
    <w:rsid w:val="000B06AB"/>
    <w:rsid w:val="000B0FB0"/>
    <w:rsid w:val="000B16D3"/>
    <w:rsid w:val="000B3492"/>
    <w:rsid w:val="000B37D9"/>
    <w:rsid w:val="000B387E"/>
    <w:rsid w:val="000B3AF5"/>
    <w:rsid w:val="000B40C5"/>
    <w:rsid w:val="000B514F"/>
    <w:rsid w:val="000B592A"/>
    <w:rsid w:val="000B64FC"/>
    <w:rsid w:val="000C016F"/>
    <w:rsid w:val="000C01EA"/>
    <w:rsid w:val="000C0DCA"/>
    <w:rsid w:val="000C132D"/>
    <w:rsid w:val="000C1DDE"/>
    <w:rsid w:val="000C276F"/>
    <w:rsid w:val="000C298C"/>
    <w:rsid w:val="000C33C0"/>
    <w:rsid w:val="000C457B"/>
    <w:rsid w:val="000C60C4"/>
    <w:rsid w:val="000C731D"/>
    <w:rsid w:val="000C7647"/>
    <w:rsid w:val="000D00C6"/>
    <w:rsid w:val="000D0633"/>
    <w:rsid w:val="000D21E8"/>
    <w:rsid w:val="000D4790"/>
    <w:rsid w:val="000D4C5F"/>
    <w:rsid w:val="000D71A3"/>
    <w:rsid w:val="000D7745"/>
    <w:rsid w:val="000D79CA"/>
    <w:rsid w:val="000E18A6"/>
    <w:rsid w:val="000E1991"/>
    <w:rsid w:val="000E1AFA"/>
    <w:rsid w:val="000E1D82"/>
    <w:rsid w:val="000E1F8D"/>
    <w:rsid w:val="000E4805"/>
    <w:rsid w:val="000E4A5A"/>
    <w:rsid w:val="000E5778"/>
    <w:rsid w:val="000E73AE"/>
    <w:rsid w:val="000E7732"/>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4E05"/>
    <w:rsid w:val="001161DF"/>
    <w:rsid w:val="00117C8C"/>
    <w:rsid w:val="00120602"/>
    <w:rsid w:val="00121775"/>
    <w:rsid w:val="00122165"/>
    <w:rsid w:val="001227F7"/>
    <w:rsid w:val="0012304F"/>
    <w:rsid w:val="001233B1"/>
    <w:rsid w:val="00123869"/>
    <w:rsid w:val="001241E5"/>
    <w:rsid w:val="00124BED"/>
    <w:rsid w:val="00125842"/>
    <w:rsid w:val="00127EB8"/>
    <w:rsid w:val="00131049"/>
    <w:rsid w:val="00131CAB"/>
    <w:rsid w:val="00131F39"/>
    <w:rsid w:val="00132B9F"/>
    <w:rsid w:val="00133C98"/>
    <w:rsid w:val="001342AC"/>
    <w:rsid w:val="00134CF2"/>
    <w:rsid w:val="00136CB6"/>
    <w:rsid w:val="00137965"/>
    <w:rsid w:val="00137D6F"/>
    <w:rsid w:val="00141948"/>
    <w:rsid w:val="0014270C"/>
    <w:rsid w:val="00143AD1"/>
    <w:rsid w:val="00143FA0"/>
    <w:rsid w:val="00144A97"/>
    <w:rsid w:val="00145716"/>
    <w:rsid w:val="00145C7A"/>
    <w:rsid w:val="00146170"/>
    <w:rsid w:val="001467A4"/>
    <w:rsid w:val="001474BB"/>
    <w:rsid w:val="001474FD"/>
    <w:rsid w:val="001503BE"/>
    <w:rsid w:val="00150AF9"/>
    <w:rsid w:val="001517B5"/>
    <w:rsid w:val="00152DED"/>
    <w:rsid w:val="0015662A"/>
    <w:rsid w:val="00156BFB"/>
    <w:rsid w:val="001578AD"/>
    <w:rsid w:val="0016251D"/>
    <w:rsid w:val="00162738"/>
    <w:rsid w:val="0016300D"/>
    <w:rsid w:val="0016328F"/>
    <w:rsid w:val="0016385A"/>
    <w:rsid w:val="00165992"/>
    <w:rsid w:val="00165E84"/>
    <w:rsid w:val="0016609F"/>
    <w:rsid w:val="00166B8E"/>
    <w:rsid w:val="00166BB1"/>
    <w:rsid w:val="00166EB0"/>
    <w:rsid w:val="00167832"/>
    <w:rsid w:val="00167D49"/>
    <w:rsid w:val="00172761"/>
    <w:rsid w:val="00172B01"/>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208C"/>
    <w:rsid w:val="00194C36"/>
    <w:rsid w:val="00195F09"/>
    <w:rsid w:val="00196313"/>
    <w:rsid w:val="00196D03"/>
    <w:rsid w:val="00196FBB"/>
    <w:rsid w:val="001A00F1"/>
    <w:rsid w:val="001A2187"/>
    <w:rsid w:val="001A2F86"/>
    <w:rsid w:val="001A3293"/>
    <w:rsid w:val="001A3545"/>
    <w:rsid w:val="001A3669"/>
    <w:rsid w:val="001A3927"/>
    <w:rsid w:val="001A3A5F"/>
    <w:rsid w:val="001A40FD"/>
    <w:rsid w:val="001A4B25"/>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DA4"/>
    <w:rsid w:val="001C5550"/>
    <w:rsid w:val="001C5FF2"/>
    <w:rsid w:val="001C6366"/>
    <w:rsid w:val="001C6C53"/>
    <w:rsid w:val="001C7A56"/>
    <w:rsid w:val="001C7DE5"/>
    <w:rsid w:val="001D0FF3"/>
    <w:rsid w:val="001D2041"/>
    <w:rsid w:val="001D23FE"/>
    <w:rsid w:val="001D2649"/>
    <w:rsid w:val="001D2DD3"/>
    <w:rsid w:val="001D4D08"/>
    <w:rsid w:val="001D5800"/>
    <w:rsid w:val="001D5AA8"/>
    <w:rsid w:val="001D7832"/>
    <w:rsid w:val="001D7BD3"/>
    <w:rsid w:val="001E04C7"/>
    <w:rsid w:val="001E0E73"/>
    <w:rsid w:val="001E16CD"/>
    <w:rsid w:val="001E55F2"/>
    <w:rsid w:val="001E5C08"/>
    <w:rsid w:val="001E5F76"/>
    <w:rsid w:val="001E6091"/>
    <w:rsid w:val="001F1A5A"/>
    <w:rsid w:val="001F1AD6"/>
    <w:rsid w:val="001F224A"/>
    <w:rsid w:val="001F25F0"/>
    <w:rsid w:val="001F5A4C"/>
    <w:rsid w:val="001F6278"/>
    <w:rsid w:val="001F719C"/>
    <w:rsid w:val="00200737"/>
    <w:rsid w:val="00200B97"/>
    <w:rsid w:val="002034CB"/>
    <w:rsid w:val="00203AB9"/>
    <w:rsid w:val="00205209"/>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713"/>
    <w:rsid w:val="00224ECD"/>
    <w:rsid w:val="00226745"/>
    <w:rsid w:val="00227B94"/>
    <w:rsid w:val="0023038E"/>
    <w:rsid w:val="0023055E"/>
    <w:rsid w:val="00230D67"/>
    <w:rsid w:val="002310B1"/>
    <w:rsid w:val="00231C28"/>
    <w:rsid w:val="00231FA0"/>
    <w:rsid w:val="00232E07"/>
    <w:rsid w:val="00233F08"/>
    <w:rsid w:val="00233F46"/>
    <w:rsid w:val="00233FFF"/>
    <w:rsid w:val="00234726"/>
    <w:rsid w:val="00234C85"/>
    <w:rsid w:val="002356FB"/>
    <w:rsid w:val="002370E6"/>
    <w:rsid w:val="00237BDE"/>
    <w:rsid w:val="002404B5"/>
    <w:rsid w:val="00241E1E"/>
    <w:rsid w:val="00242BFC"/>
    <w:rsid w:val="002434DA"/>
    <w:rsid w:val="00244026"/>
    <w:rsid w:val="002440B1"/>
    <w:rsid w:val="00245A49"/>
    <w:rsid w:val="00246703"/>
    <w:rsid w:val="00246724"/>
    <w:rsid w:val="00247D48"/>
    <w:rsid w:val="00250036"/>
    <w:rsid w:val="002509A6"/>
    <w:rsid w:val="00251447"/>
    <w:rsid w:val="00251DB2"/>
    <w:rsid w:val="00252710"/>
    <w:rsid w:val="00252F6C"/>
    <w:rsid w:val="00253E13"/>
    <w:rsid w:val="00254854"/>
    <w:rsid w:val="00254F83"/>
    <w:rsid w:val="00255248"/>
    <w:rsid w:val="00255E2C"/>
    <w:rsid w:val="00257416"/>
    <w:rsid w:val="00257893"/>
    <w:rsid w:val="00262584"/>
    <w:rsid w:val="002625CC"/>
    <w:rsid w:val="00262C13"/>
    <w:rsid w:val="00262FF1"/>
    <w:rsid w:val="00263192"/>
    <w:rsid w:val="002631CB"/>
    <w:rsid w:val="00263549"/>
    <w:rsid w:val="002637A3"/>
    <w:rsid w:val="002639CA"/>
    <w:rsid w:val="00264286"/>
    <w:rsid w:val="00264439"/>
    <w:rsid w:val="002656C0"/>
    <w:rsid w:val="0026631B"/>
    <w:rsid w:val="00266BFF"/>
    <w:rsid w:val="00270056"/>
    <w:rsid w:val="0027071E"/>
    <w:rsid w:val="00270D21"/>
    <w:rsid w:val="0027109F"/>
    <w:rsid w:val="00271995"/>
    <w:rsid w:val="00271CE4"/>
    <w:rsid w:val="002726B3"/>
    <w:rsid w:val="00272896"/>
    <w:rsid w:val="002741AA"/>
    <w:rsid w:val="002746AF"/>
    <w:rsid w:val="002754C5"/>
    <w:rsid w:val="00275AE9"/>
    <w:rsid w:val="0027722B"/>
    <w:rsid w:val="00277261"/>
    <w:rsid w:val="00277845"/>
    <w:rsid w:val="00280DC7"/>
    <w:rsid w:val="002834B5"/>
    <w:rsid w:val="002835B1"/>
    <w:rsid w:val="00284F8F"/>
    <w:rsid w:val="00286F61"/>
    <w:rsid w:val="00287F33"/>
    <w:rsid w:val="002911EB"/>
    <w:rsid w:val="002936AF"/>
    <w:rsid w:val="00293DB0"/>
    <w:rsid w:val="00294ACB"/>
    <w:rsid w:val="00296382"/>
    <w:rsid w:val="00297201"/>
    <w:rsid w:val="002972BA"/>
    <w:rsid w:val="00297F5A"/>
    <w:rsid w:val="002A0354"/>
    <w:rsid w:val="002A0F55"/>
    <w:rsid w:val="002A1072"/>
    <w:rsid w:val="002A150C"/>
    <w:rsid w:val="002A1881"/>
    <w:rsid w:val="002A2091"/>
    <w:rsid w:val="002A26AD"/>
    <w:rsid w:val="002A27C9"/>
    <w:rsid w:val="002A38EC"/>
    <w:rsid w:val="002A434A"/>
    <w:rsid w:val="002A50A4"/>
    <w:rsid w:val="002A5377"/>
    <w:rsid w:val="002A6F62"/>
    <w:rsid w:val="002A7BA8"/>
    <w:rsid w:val="002B0A5D"/>
    <w:rsid w:val="002B119D"/>
    <w:rsid w:val="002B1617"/>
    <w:rsid w:val="002B294C"/>
    <w:rsid w:val="002B2AE5"/>
    <w:rsid w:val="002B3499"/>
    <w:rsid w:val="002B36BA"/>
    <w:rsid w:val="002B47B6"/>
    <w:rsid w:val="002B4A07"/>
    <w:rsid w:val="002B5513"/>
    <w:rsid w:val="002B67EE"/>
    <w:rsid w:val="002C05BC"/>
    <w:rsid w:val="002C0941"/>
    <w:rsid w:val="002C14CD"/>
    <w:rsid w:val="002C2AC4"/>
    <w:rsid w:val="002C3C94"/>
    <w:rsid w:val="002C3EF0"/>
    <w:rsid w:val="002C4D81"/>
    <w:rsid w:val="002C5C8C"/>
    <w:rsid w:val="002C65BC"/>
    <w:rsid w:val="002C7513"/>
    <w:rsid w:val="002D03CC"/>
    <w:rsid w:val="002D2BD8"/>
    <w:rsid w:val="002D2C93"/>
    <w:rsid w:val="002D2E93"/>
    <w:rsid w:val="002D3117"/>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238A"/>
    <w:rsid w:val="002F27B1"/>
    <w:rsid w:val="002F69A3"/>
    <w:rsid w:val="002F745D"/>
    <w:rsid w:val="002F752E"/>
    <w:rsid w:val="002F7D6C"/>
    <w:rsid w:val="00301368"/>
    <w:rsid w:val="003015BE"/>
    <w:rsid w:val="00301E04"/>
    <w:rsid w:val="00304D0D"/>
    <w:rsid w:val="00304FE2"/>
    <w:rsid w:val="003051A2"/>
    <w:rsid w:val="00305436"/>
    <w:rsid w:val="00305570"/>
    <w:rsid w:val="0030690F"/>
    <w:rsid w:val="00306E4D"/>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6AC"/>
    <w:rsid w:val="00337BD3"/>
    <w:rsid w:val="00341F06"/>
    <w:rsid w:val="0034234E"/>
    <w:rsid w:val="00343EA5"/>
    <w:rsid w:val="003441C9"/>
    <w:rsid w:val="003452CA"/>
    <w:rsid w:val="0034550C"/>
    <w:rsid w:val="00345A76"/>
    <w:rsid w:val="00345FE5"/>
    <w:rsid w:val="00346894"/>
    <w:rsid w:val="00346A62"/>
    <w:rsid w:val="00346C53"/>
    <w:rsid w:val="003472EC"/>
    <w:rsid w:val="00350567"/>
    <w:rsid w:val="00350D20"/>
    <w:rsid w:val="0035167A"/>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94B"/>
    <w:rsid w:val="003666C7"/>
    <w:rsid w:val="00366DA0"/>
    <w:rsid w:val="00370086"/>
    <w:rsid w:val="00370C9E"/>
    <w:rsid w:val="0037216E"/>
    <w:rsid w:val="00372342"/>
    <w:rsid w:val="00372496"/>
    <w:rsid w:val="00375592"/>
    <w:rsid w:val="00375E52"/>
    <w:rsid w:val="00375E8A"/>
    <w:rsid w:val="003821FF"/>
    <w:rsid w:val="00383C04"/>
    <w:rsid w:val="00384E95"/>
    <w:rsid w:val="00385A76"/>
    <w:rsid w:val="003862B9"/>
    <w:rsid w:val="0038700F"/>
    <w:rsid w:val="00387061"/>
    <w:rsid w:val="00387843"/>
    <w:rsid w:val="00390209"/>
    <w:rsid w:val="00390F23"/>
    <w:rsid w:val="00391816"/>
    <w:rsid w:val="0039213C"/>
    <w:rsid w:val="003938F4"/>
    <w:rsid w:val="00394236"/>
    <w:rsid w:val="0039463E"/>
    <w:rsid w:val="0039482C"/>
    <w:rsid w:val="00394A50"/>
    <w:rsid w:val="003955E2"/>
    <w:rsid w:val="003A1141"/>
    <w:rsid w:val="003A2CF6"/>
    <w:rsid w:val="003A2DA1"/>
    <w:rsid w:val="003A2FF6"/>
    <w:rsid w:val="003A4277"/>
    <w:rsid w:val="003A5956"/>
    <w:rsid w:val="003A6F36"/>
    <w:rsid w:val="003B0F21"/>
    <w:rsid w:val="003B20C5"/>
    <w:rsid w:val="003B20DF"/>
    <w:rsid w:val="003B2EC7"/>
    <w:rsid w:val="003B3DCF"/>
    <w:rsid w:val="003B3F2B"/>
    <w:rsid w:val="003B40AA"/>
    <w:rsid w:val="003B6FB8"/>
    <w:rsid w:val="003B7696"/>
    <w:rsid w:val="003B781C"/>
    <w:rsid w:val="003C12F1"/>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4E0"/>
    <w:rsid w:val="003E6920"/>
    <w:rsid w:val="003E728E"/>
    <w:rsid w:val="003E7A4E"/>
    <w:rsid w:val="003F0C52"/>
    <w:rsid w:val="003F100C"/>
    <w:rsid w:val="003F117B"/>
    <w:rsid w:val="003F1784"/>
    <w:rsid w:val="003F1CAA"/>
    <w:rsid w:val="003F26FE"/>
    <w:rsid w:val="003F2800"/>
    <w:rsid w:val="003F2F16"/>
    <w:rsid w:val="003F390E"/>
    <w:rsid w:val="003F394E"/>
    <w:rsid w:val="003F4008"/>
    <w:rsid w:val="003F4D11"/>
    <w:rsid w:val="003F763E"/>
    <w:rsid w:val="003F7771"/>
    <w:rsid w:val="00400397"/>
    <w:rsid w:val="00400482"/>
    <w:rsid w:val="004017A1"/>
    <w:rsid w:val="004017E5"/>
    <w:rsid w:val="004019BC"/>
    <w:rsid w:val="004026C4"/>
    <w:rsid w:val="00403166"/>
    <w:rsid w:val="00403EE2"/>
    <w:rsid w:val="00403FB5"/>
    <w:rsid w:val="0040557C"/>
    <w:rsid w:val="004061C1"/>
    <w:rsid w:val="004061D1"/>
    <w:rsid w:val="004120CF"/>
    <w:rsid w:val="00412363"/>
    <w:rsid w:val="00415C29"/>
    <w:rsid w:val="004164F0"/>
    <w:rsid w:val="00416A99"/>
    <w:rsid w:val="00416DFE"/>
    <w:rsid w:val="00420412"/>
    <w:rsid w:val="004205DC"/>
    <w:rsid w:val="00420E7C"/>
    <w:rsid w:val="0042149C"/>
    <w:rsid w:val="00421B09"/>
    <w:rsid w:val="00422DE4"/>
    <w:rsid w:val="004238E1"/>
    <w:rsid w:val="00424465"/>
    <w:rsid w:val="00425773"/>
    <w:rsid w:val="004264EE"/>
    <w:rsid w:val="00427B08"/>
    <w:rsid w:val="004309E5"/>
    <w:rsid w:val="00431E17"/>
    <w:rsid w:val="00433BD9"/>
    <w:rsid w:val="00433FA6"/>
    <w:rsid w:val="004344A4"/>
    <w:rsid w:val="00434ABA"/>
    <w:rsid w:val="004357EB"/>
    <w:rsid w:val="0043667C"/>
    <w:rsid w:val="0043688A"/>
    <w:rsid w:val="004402B5"/>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57E68"/>
    <w:rsid w:val="0046199C"/>
    <w:rsid w:val="00461CE4"/>
    <w:rsid w:val="00464696"/>
    <w:rsid w:val="00465420"/>
    <w:rsid w:val="00465B09"/>
    <w:rsid w:val="00465D4B"/>
    <w:rsid w:val="004663B2"/>
    <w:rsid w:val="00466621"/>
    <w:rsid w:val="00466EA2"/>
    <w:rsid w:val="00467087"/>
    <w:rsid w:val="004707CE"/>
    <w:rsid w:val="00470A68"/>
    <w:rsid w:val="00470DA1"/>
    <w:rsid w:val="00470E22"/>
    <w:rsid w:val="00470EFE"/>
    <w:rsid w:val="004723F7"/>
    <w:rsid w:val="00473066"/>
    <w:rsid w:val="0047310B"/>
    <w:rsid w:val="00473CF8"/>
    <w:rsid w:val="004740BB"/>
    <w:rsid w:val="004753D6"/>
    <w:rsid w:val="004753DF"/>
    <w:rsid w:val="00476223"/>
    <w:rsid w:val="004804FB"/>
    <w:rsid w:val="0048225D"/>
    <w:rsid w:val="004833DD"/>
    <w:rsid w:val="004836B4"/>
    <w:rsid w:val="00486819"/>
    <w:rsid w:val="004871C5"/>
    <w:rsid w:val="00487C64"/>
    <w:rsid w:val="00490238"/>
    <w:rsid w:val="004923CA"/>
    <w:rsid w:val="0049247F"/>
    <w:rsid w:val="004924EE"/>
    <w:rsid w:val="0049431D"/>
    <w:rsid w:val="00494BF6"/>
    <w:rsid w:val="00495BE9"/>
    <w:rsid w:val="0049612C"/>
    <w:rsid w:val="0049754F"/>
    <w:rsid w:val="00497FA1"/>
    <w:rsid w:val="004A0E64"/>
    <w:rsid w:val="004A11F8"/>
    <w:rsid w:val="004A356C"/>
    <w:rsid w:val="004A4CDD"/>
    <w:rsid w:val="004A539F"/>
    <w:rsid w:val="004A7B37"/>
    <w:rsid w:val="004A7BB5"/>
    <w:rsid w:val="004A7EF1"/>
    <w:rsid w:val="004B102E"/>
    <w:rsid w:val="004B2F4B"/>
    <w:rsid w:val="004B48B2"/>
    <w:rsid w:val="004B55A8"/>
    <w:rsid w:val="004B5AF2"/>
    <w:rsid w:val="004B5CB1"/>
    <w:rsid w:val="004B768D"/>
    <w:rsid w:val="004B7FEC"/>
    <w:rsid w:val="004C0F9C"/>
    <w:rsid w:val="004C15C9"/>
    <w:rsid w:val="004C238A"/>
    <w:rsid w:val="004C28D3"/>
    <w:rsid w:val="004C3192"/>
    <w:rsid w:val="004C4183"/>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7FF"/>
    <w:rsid w:val="004F0780"/>
    <w:rsid w:val="004F1BA6"/>
    <w:rsid w:val="004F2378"/>
    <w:rsid w:val="004F32BA"/>
    <w:rsid w:val="004F3620"/>
    <w:rsid w:val="004F4F7D"/>
    <w:rsid w:val="004F5BD5"/>
    <w:rsid w:val="004F6A91"/>
    <w:rsid w:val="004F7677"/>
    <w:rsid w:val="004F7CE8"/>
    <w:rsid w:val="00500C1E"/>
    <w:rsid w:val="00500DBC"/>
    <w:rsid w:val="0050287A"/>
    <w:rsid w:val="0050298E"/>
    <w:rsid w:val="00502EA9"/>
    <w:rsid w:val="00503444"/>
    <w:rsid w:val="00503B0A"/>
    <w:rsid w:val="005045D3"/>
    <w:rsid w:val="005061F2"/>
    <w:rsid w:val="0050775E"/>
    <w:rsid w:val="00510720"/>
    <w:rsid w:val="005116D8"/>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86E"/>
    <w:rsid w:val="00531ADD"/>
    <w:rsid w:val="00532C5E"/>
    <w:rsid w:val="00533213"/>
    <w:rsid w:val="00533362"/>
    <w:rsid w:val="00535041"/>
    <w:rsid w:val="00535AFC"/>
    <w:rsid w:val="005379E5"/>
    <w:rsid w:val="00537D44"/>
    <w:rsid w:val="00542057"/>
    <w:rsid w:val="00542590"/>
    <w:rsid w:val="005439E5"/>
    <w:rsid w:val="00543BC8"/>
    <w:rsid w:val="00544521"/>
    <w:rsid w:val="00545954"/>
    <w:rsid w:val="00545C37"/>
    <w:rsid w:val="00547CB8"/>
    <w:rsid w:val="005516C3"/>
    <w:rsid w:val="00552647"/>
    <w:rsid w:val="005534FB"/>
    <w:rsid w:val="005539FE"/>
    <w:rsid w:val="00553FB5"/>
    <w:rsid w:val="0055569F"/>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46C"/>
    <w:rsid w:val="00567CD8"/>
    <w:rsid w:val="005701E9"/>
    <w:rsid w:val="00570B2A"/>
    <w:rsid w:val="0057104F"/>
    <w:rsid w:val="00571A59"/>
    <w:rsid w:val="005727F3"/>
    <w:rsid w:val="0057375F"/>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97B33"/>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2755"/>
    <w:rsid w:val="005B45A8"/>
    <w:rsid w:val="005B45B1"/>
    <w:rsid w:val="005B4E2E"/>
    <w:rsid w:val="005B5677"/>
    <w:rsid w:val="005B59CD"/>
    <w:rsid w:val="005B6384"/>
    <w:rsid w:val="005B65F9"/>
    <w:rsid w:val="005B6941"/>
    <w:rsid w:val="005B6C49"/>
    <w:rsid w:val="005B7005"/>
    <w:rsid w:val="005B7761"/>
    <w:rsid w:val="005C0FEC"/>
    <w:rsid w:val="005C1CB0"/>
    <w:rsid w:val="005C2E04"/>
    <w:rsid w:val="005C421D"/>
    <w:rsid w:val="005C4F9F"/>
    <w:rsid w:val="005C6E8A"/>
    <w:rsid w:val="005C7CEE"/>
    <w:rsid w:val="005D0554"/>
    <w:rsid w:val="005D1AF0"/>
    <w:rsid w:val="005D2860"/>
    <w:rsid w:val="005D2CAF"/>
    <w:rsid w:val="005D3CE8"/>
    <w:rsid w:val="005D3DDC"/>
    <w:rsid w:val="005D557B"/>
    <w:rsid w:val="005D638B"/>
    <w:rsid w:val="005D6CC1"/>
    <w:rsid w:val="005D7777"/>
    <w:rsid w:val="005E0B84"/>
    <w:rsid w:val="005E1F8E"/>
    <w:rsid w:val="005E313D"/>
    <w:rsid w:val="005E4A3F"/>
    <w:rsid w:val="005E586C"/>
    <w:rsid w:val="005E65E2"/>
    <w:rsid w:val="005E6A68"/>
    <w:rsid w:val="005E7FEC"/>
    <w:rsid w:val="005F09FB"/>
    <w:rsid w:val="005F2258"/>
    <w:rsid w:val="005F2CBB"/>
    <w:rsid w:val="005F2F95"/>
    <w:rsid w:val="005F465F"/>
    <w:rsid w:val="005F4B06"/>
    <w:rsid w:val="005F5742"/>
    <w:rsid w:val="005F5B5E"/>
    <w:rsid w:val="005F618E"/>
    <w:rsid w:val="005F664B"/>
    <w:rsid w:val="005F70AE"/>
    <w:rsid w:val="005F77C2"/>
    <w:rsid w:val="005F7FF7"/>
    <w:rsid w:val="006006A3"/>
    <w:rsid w:val="006008C0"/>
    <w:rsid w:val="006031E0"/>
    <w:rsid w:val="00603A0E"/>
    <w:rsid w:val="006054F8"/>
    <w:rsid w:val="006056CE"/>
    <w:rsid w:val="006062AE"/>
    <w:rsid w:val="00606BEB"/>
    <w:rsid w:val="006109AF"/>
    <w:rsid w:val="00610E7E"/>
    <w:rsid w:val="006111CE"/>
    <w:rsid w:val="0061204F"/>
    <w:rsid w:val="006122A6"/>
    <w:rsid w:val="0061564E"/>
    <w:rsid w:val="00616677"/>
    <w:rsid w:val="00617EFD"/>
    <w:rsid w:val="00620457"/>
    <w:rsid w:val="006206AF"/>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5012"/>
    <w:rsid w:val="00645EEF"/>
    <w:rsid w:val="0064654F"/>
    <w:rsid w:val="00646831"/>
    <w:rsid w:val="00646BA1"/>
    <w:rsid w:val="00647615"/>
    <w:rsid w:val="00650556"/>
    <w:rsid w:val="00650F7F"/>
    <w:rsid w:val="00651480"/>
    <w:rsid w:val="00652E13"/>
    <w:rsid w:val="006545A2"/>
    <w:rsid w:val="006551EC"/>
    <w:rsid w:val="00655A20"/>
    <w:rsid w:val="00656DC8"/>
    <w:rsid w:val="00657905"/>
    <w:rsid w:val="006604C2"/>
    <w:rsid w:val="00661124"/>
    <w:rsid w:val="00661CFC"/>
    <w:rsid w:val="00662CEE"/>
    <w:rsid w:val="00663828"/>
    <w:rsid w:val="00663BFE"/>
    <w:rsid w:val="00666494"/>
    <w:rsid w:val="00666DE0"/>
    <w:rsid w:val="00667A18"/>
    <w:rsid w:val="00670AEB"/>
    <w:rsid w:val="0067303F"/>
    <w:rsid w:val="0067306A"/>
    <w:rsid w:val="006737AA"/>
    <w:rsid w:val="006759B9"/>
    <w:rsid w:val="006768DF"/>
    <w:rsid w:val="00677B0B"/>
    <w:rsid w:val="00681079"/>
    <w:rsid w:val="0068191B"/>
    <w:rsid w:val="0068248D"/>
    <w:rsid w:val="00682A73"/>
    <w:rsid w:val="00682A94"/>
    <w:rsid w:val="0068348C"/>
    <w:rsid w:val="00683ABD"/>
    <w:rsid w:val="00684B87"/>
    <w:rsid w:val="00685A53"/>
    <w:rsid w:val="00690B01"/>
    <w:rsid w:val="00691C02"/>
    <w:rsid w:val="00692B42"/>
    <w:rsid w:val="00692B5D"/>
    <w:rsid w:val="00692CBC"/>
    <w:rsid w:val="00693966"/>
    <w:rsid w:val="00694375"/>
    <w:rsid w:val="006946E9"/>
    <w:rsid w:val="006947E5"/>
    <w:rsid w:val="0069496F"/>
    <w:rsid w:val="00694E4F"/>
    <w:rsid w:val="0069588B"/>
    <w:rsid w:val="006968D1"/>
    <w:rsid w:val="00696B26"/>
    <w:rsid w:val="006A15AA"/>
    <w:rsid w:val="006A354C"/>
    <w:rsid w:val="006A3EB4"/>
    <w:rsid w:val="006A5AD2"/>
    <w:rsid w:val="006A5E7E"/>
    <w:rsid w:val="006A5FEA"/>
    <w:rsid w:val="006B058B"/>
    <w:rsid w:val="006B069C"/>
    <w:rsid w:val="006B170A"/>
    <w:rsid w:val="006B1C1C"/>
    <w:rsid w:val="006B1FA0"/>
    <w:rsid w:val="006B2A69"/>
    <w:rsid w:val="006B3032"/>
    <w:rsid w:val="006B34AC"/>
    <w:rsid w:val="006B4906"/>
    <w:rsid w:val="006B53AD"/>
    <w:rsid w:val="006B66A6"/>
    <w:rsid w:val="006B6CD0"/>
    <w:rsid w:val="006B7254"/>
    <w:rsid w:val="006B7446"/>
    <w:rsid w:val="006B758C"/>
    <w:rsid w:val="006B7625"/>
    <w:rsid w:val="006C060D"/>
    <w:rsid w:val="006C0D83"/>
    <w:rsid w:val="006C139E"/>
    <w:rsid w:val="006C16EC"/>
    <w:rsid w:val="006C3D35"/>
    <w:rsid w:val="006C4C9A"/>
    <w:rsid w:val="006C51A9"/>
    <w:rsid w:val="006C7E35"/>
    <w:rsid w:val="006C7FEA"/>
    <w:rsid w:val="006D2BDB"/>
    <w:rsid w:val="006D2FD8"/>
    <w:rsid w:val="006D310D"/>
    <w:rsid w:val="006D3335"/>
    <w:rsid w:val="006D4983"/>
    <w:rsid w:val="006D5057"/>
    <w:rsid w:val="006D53B8"/>
    <w:rsid w:val="006D5404"/>
    <w:rsid w:val="006D5474"/>
    <w:rsid w:val="006D5C52"/>
    <w:rsid w:val="006D67F6"/>
    <w:rsid w:val="006D6F8E"/>
    <w:rsid w:val="006D795B"/>
    <w:rsid w:val="006D7D0C"/>
    <w:rsid w:val="006E194D"/>
    <w:rsid w:val="006E1C57"/>
    <w:rsid w:val="006E2016"/>
    <w:rsid w:val="006E2359"/>
    <w:rsid w:val="006E2428"/>
    <w:rsid w:val="006E3055"/>
    <w:rsid w:val="006E306A"/>
    <w:rsid w:val="006E33A9"/>
    <w:rsid w:val="006E384D"/>
    <w:rsid w:val="006E4462"/>
    <w:rsid w:val="006E45F5"/>
    <w:rsid w:val="006E533A"/>
    <w:rsid w:val="006E5A89"/>
    <w:rsid w:val="006E6099"/>
    <w:rsid w:val="006E62D7"/>
    <w:rsid w:val="006E6F1E"/>
    <w:rsid w:val="006F04A1"/>
    <w:rsid w:val="006F1D53"/>
    <w:rsid w:val="006F1E83"/>
    <w:rsid w:val="006F3771"/>
    <w:rsid w:val="006F3E0E"/>
    <w:rsid w:val="006F4AF8"/>
    <w:rsid w:val="006F5A6E"/>
    <w:rsid w:val="006F617D"/>
    <w:rsid w:val="006F716C"/>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632F"/>
    <w:rsid w:val="00726646"/>
    <w:rsid w:val="007322AC"/>
    <w:rsid w:val="0073273F"/>
    <w:rsid w:val="0073408C"/>
    <w:rsid w:val="00734368"/>
    <w:rsid w:val="0073465A"/>
    <w:rsid w:val="00734CBB"/>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38C8"/>
    <w:rsid w:val="0075422C"/>
    <w:rsid w:val="00755278"/>
    <w:rsid w:val="007555C6"/>
    <w:rsid w:val="00755F6E"/>
    <w:rsid w:val="00757793"/>
    <w:rsid w:val="007579C9"/>
    <w:rsid w:val="00757E7A"/>
    <w:rsid w:val="0076150A"/>
    <w:rsid w:val="00761684"/>
    <w:rsid w:val="00762AA5"/>
    <w:rsid w:val="00762B39"/>
    <w:rsid w:val="00762B7B"/>
    <w:rsid w:val="0076343A"/>
    <w:rsid w:val="00763473"/>
    <w:rsid w:val="00764106"/>
    <w:rsid w:val="0076493B"/>
    <w:rsid w:val="007653B8"/>
    <w:rsid w:val="0076584B"/>
    <w:rsid w:val="00765C56"/>
    <w:rsid w:val="0076668F"/>
    <w:rsid w:val="0076756C"/>
    <w:rsid w:val="007700F1"/>
    <w:rsid w:val="00770E70"/>
    <w:rsid w:val="00771E47"/>
    <w:rsid w:val="00775B67"/>
    <w:rsid w:val="00775EEA"/>
    <w:rsid w:val="00776838"/>
    <w:rsid w:val="007769CB"/>
    <w:rsid w:val="00777CD1"/>
    <w:rsid w:val="00780CC2"/>
    <w:rsid w:val="00781FDF"/>
    <w:rsid w:val="007820EB"/>
    <w:rsid w:val="00783677"/>
    <w:rsid w:val="00783ED8"/>
    <w:rsid w:val="00785D9A"/>
    <w:rsid w:val="007904B1"/>
    <w:rsid w:val="00790C52"/>
    <w:rsid w:val="00791829"/>
    <w:rsid w:val="00791BFA"/>
    <w:rsid w:val="00792084"/>
    <w:rsid w:val="0079317B"/>
    <w:rsid w:val="0079350B"/>
    <w:rsid w:val="0079372C"/>
    <w:rsid w:val="00793D99"/>
    <w:rsid w:val="0079514E"/>
    <w:rsid w:val="00796CDF"/>
    <w:rsid w:val="00797C44"/>
    <w:rsid w:val="007A15CE"/>
    <w:rsid w:val="007A4E03"/>
    <w:rsid w:val="007A5955"/>
    <w:rsid w:val="007A6C94"/>
    <w:rsid w:val="007A6DEF"/>
    <w:rsid w:val="007B0408"/>
    <w:rsid w:val="007B0E97"/>
    <w:rsid w:val="007B346F"/>
    <w:rsid w:val="007B389B"/>
    <w:rsid w:val="007B44CB"/>
    <w:rsid w:val="007B4635"/>
    <w:rsid w:val="007B46C2"/>
    <w:rsid w:val="007B4C09"/>
    <w:rsid w:val="007B4E4D"/>
    <w:rsid w:val="007B609F"/>
    <w:rsid w:val="007C1D00"/>
    <w:rsid w:val="007C2514"/>
    <w:rsid w:val="007C37C6"/>
    <w:rsid w:val="007C40A4"/>
    <w:rsid w:val="007C5212"/>
    <w:rsid w:val="007C5507"/>
    <w:rsid w:val="007C56D6"/>
    <w:rsid w:val="007C74E8"/>
    <w:rsid w:val="007D1844"/>
    <w:rsid w:val="007D2132"/>
    <w:rsid w:val="007D3F4B"/>
    <w:rsid w:val="007D666A"/>
    <w:rsid w:val="007D6F66"/>
    <w:rsid w:val="007D746F"/>
    <w:rsid w:val="007D7505"/>
    <w:rsid w:val="007E01FA"/>
    <w:rsid w:val="007E0768"/>
    <w:rsid w:val="007E07BB"/>
    <w:rsid w:val="007E11CF"/>
    <w:rsid w:val="007E24AE"/>
    <w:rsid w:val="007E3E2D"/>
    <w:rsid w:val="007E4CFA"/>
    <w:rsid w:val="007E4E5C"/>
    <w:rsid w:val="007E6A2A"/>
    <w:rsid w:val="007E6ED7"/>
    <w:rsid w:val="007F01F5"/>
    <w:rsid w:val="007F0BFD"/>
    <w:rsid w:val="007F18D9"/>
    <w:rsid w:val="007F3BA6"/>
    <w:rsid w:val="007F5A1E"/>
    <w:rsid w:val="007F5D4F"/>
    <w:rsid w:val="007F67D5"/>
    <w:rsid w:val="007F720E"/>
    <w:rsid w:val="00800071"/>
    <w:rsid w:val="008004E0"/>
    <w:rsid w:val="00800731"/>
    <w:rsid w:val="00803095"/>
    <w:rsid w:val="008031F1"/>
    <w:rsid w:val="0080327A"/>
    <w:rsid w:val="00803EE0"/>
    <w:rsid w:val="00804336"/>
    <w:rsid w:val="00804C4C"/>
    <w:rsid w:val="0080585C"/>
    <w:rsid w:val="00805ABD"/>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A57"/>
    <w:rsid w:val="00817F67"/>
    <w:rsid w:val="00822422"/>
    <w:rsid w:val="00825B99"/>
    <w:rsid w:val="00826278"/>
    <w:rsid w:val="008305DA"/>
    <w:rsid w:val="00830F2C"/>
    <w:rsid w:val="00831745"/>
    <w:rsid w:val="00831902"/>
    <w:rsid w:val="00832643"/>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26B"/>
    <w:rsid w:val="008527A2"/>
    <w:rsid w:val="0085430D"/>
    <w:rsid w:val="00854836"/>
    <w:rsid w:val="00854F73"/>
    <w:rsid w:val="008604B8"/>
    <w:rsid w:val="00860F86"/>
    <w:rsid w:val="00860FEC"/>
    <w:rsid w:val="00863A72"/>
    <w:rsid w:val="00863AB6"/>
    <w:rsid w:val="00864338"/>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3319"/>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0BB4"/>
    <w:rsid w:val="008B13AD"/>
    <w:rsid w:val="008B1D6A"/>
    <w:rsid w:val="008B2378"/>
    <w:rsid w:val="008B387F"/>
    <w:rsid w:val="008B52DD"/>
    <w:rsid w:val="008B6820"/>
    <w:rsid w:val="008C030A"/>
    <w:rsid w:val="008C0FB8"/>
    <w:rsid w:val="008C0FF4"/>
    <w:rsid w:val="008C153B"/>
    <w:rsid w:val="008C1A4C"/>
    <w:rsid w:val="008C2050"/>
    <w:rsid w:val="008C3B3E"/>
    <w:rsid w:val="008C3D7C"/>
    <w:rsid w:val="008C4CE9"/>
    <w:rsid w:val="008C55CA"/>
    <w:rsid w:val="008C61C5"/>
    <w:rsid w:val="008C687F"/>
    <w:rsid w:val="008C6FF6"/>
    <w:rsid w:val="008C785B"/>
    <w:rsid w:val="008D0F10"/>
    <w:rsid w:val="008D1A9D"/>
    <w:rsid w:val="008D2411"/>
    <w:rsid w:val="008D24C1"/>
    <w:rsid w:val="008D2816"/>
    <w:rsid w:val="008D2BB4"/>
    <w:rsid w:val="008D2C77"/>
    <w:rsid w:val="008D3257"/>
    <w:rsid w:val="008D4558"/>
    <w:rsid w:val="008D4D6D"/>
    <w:rsid w:val="008D5168"/>
    <w:rsid w:val="008E1CE1"/>
    <w:rsid w:val="008E1F44"/>
    <w:rsid w:val="008E3977"/>
    <w:rsid w:val="008E397D"/>
    <w:rsid w:val="008E47D6"/>
    <w:rsid w:val="008E517E"/>
    <w:rsid w:val="008E5C83"/>
    <w:rsid w:val="008E71EC"/>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3AB"/>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090C"/>
    <w:rsid w:val="00951952"/>
    <w:rsid w:val="0095273A"/>
    <w:rsid w:val="009527C2"/>
    <w:rsid w:val="00954B89"/>
    <w:rsid w:val="00954BBD"/>
    <w:rsid w:val="009554E8"/>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5BC"/>
    <w:rsid w:val="00971700"/>
    <w:rsid w:val="00971C64"/>
    <w:rsid w:val="00971F18"/>
    <w:rsid w:val="00972297"/>
    <w:rsid w:val="0097257F"/>
    <w:rsid w:val="0097302A"/>
    <w:rsid w:val="00973A79"/>
    <w:rsid w:val="009748F0"/>
    <w:rsid w:val="00975711"/>
    <w:rsid w:val="0097600E"/>
    <w:rsid w:val="00977A12"/>
    <w:rsid w:val="00980279"/>
    <w:rsid w:val="00980CB8"/>
    <w:rsid w:val="00981F76"/>
    <w:rsid w:val="0098485F"/>
    <w:rsid w:val="00984F9E"/>
    <w:rsid w:val="00984FBF"/>
    <w:rsid w:val="0098505E"/>
    <w:rsid w:val="00986963"/>
    <w:rsid w:val="00987D97"/>
    <w:rsid w:val="00987E15"/>
    <w:rsid w:val="00987E4A"/>
    <w:rsid w:val="00990E06"/>
    <w:rsid w:val="009923A3"/>
    <w:rsid w:val="009926A4"/>
    <w:rsid w:val="0099273B"/>
    <w:rsid w:val="00993A55"/>
    <w:rsid w:val="00994536"/>
    <w:rsid w:val="00994E46"/>
    <w:rsid w:val="009979C0"/>
    <w:rsid w:val="009A078E"/>
    <w:rsid w:val="009A19F6"/>
    <w:rsid w:val="009A3EC3"/>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F23"/>
    <w:rsid w:val="009B5FC9"/>
    <w:rsid w:val="009B675D"/>
    <w:rsid w:val="009B68CC"/>
    <w:rsid w:val="009B6C2A"/>
    <w:rsid w:val="009B6E57"/>
    <w:rsid w:val="009B6F60"/>
    <w:rsid w:val="009B7495"/>
    <w:rsid w:val="009B7DCD"/>
    <w:rsid w:val="009C02D7"/>
    <w:rsid w:val="009C05BD"/>
    <w:rsid w:val="009C1CEF"/>
    <w:rsid w:val="009C30AB"/>
    <w:rsid w:val="009C3406"/>
    <w:rsid w:val="009C3CFD"/>
    <w:rsid w:val="009C4AFC"/>
    <w:rsid w:val="009C4F95"/>
    <w:rsid w:val="009C4FA4"/>
    <w:rsid w:val="009C5A06"/>
    <w:rsid w:val="009C5B49"/>
    <w:rsid w:val="009C5EDE"/>
    <w:rsid w:val="009C6299"/>
    <w:rsid w:val="009C7F3B"/>
    <w:rsid w:val="009D27E8"/>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4B5D"/>
    <w:rsid w:val="00A1500F"/>
    <w:rsid w:val="00A16039"/>
    <w:rsid w:val="00A16477"/>
    <w:rsid w:val="00A16743"/>
    <w:rsid w:val="00A168C0"/>
    <w:rsid w:val="00A175F1"/>
    <w:rsid w:val="00A217F6"/>
    <w:rsid w:val="00A23375"/>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301"/>
    <w:rsid w:val="00A37EEB"/>
    <w:rsid w:val="00A43198"/>
    <w:rsid w:val="00A43DAB"/>
    <w:rsid w:val="00A44DCC"/>
    <w:rsid w:val="00A47371"/>
    <w:rsid w:val="00A47A2D"/>
    <w:rsid w:val="00A47C38"/>
    <w:rsid w:val="00A50113"/>
    <w:rsid w:val="00A50781"/>
    <w:rsid w:val="00A50A36"/>
    <w:rsid w:val="00A50A63"/>
    <w:rsid w:val="00A510DE"/>
    <w:rsid w:val="00A51806"/>
    <w:rsid w:val="00A51ADF"/>
    <w:rsid w:val="00A51FEF"/>
    <w:rsid w:val="00A54784"/>
    <w:rsid w:val="00A54E03"/>
    <w:rsid w:val="00A54ECC"/>
    <w:rsid w:val="00A55CAD"/>
    <w:rsid w:val="00A55FD0"/>
    <w:rsid w:val="00A573B7"/>
    <w:rsid w:val="00A606E1"/>
    <w:rsid w:val="00A60B3A"/>
    <w:rsid w:val="00A61077"/>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77F61"/>
    <w:rsid w:val="00A81A94"/>
    <w:rsid w:val="00A82ACF"/>
    <w:rsid w:val="00A831E6"/>
    <w:rsid w:val="00A83824"/>
    <w:rsid w:val="00A83BCE"/>
    <w:rsid w:val="00A84590"/>
    <w:rsid w:val="00A866D6"/>
    <w:rsid w:val="00A86A35"/>
    <w:rsid w:val="00A900B7"/>
    <w:rsid w:val="00A9034C"/>
    <w:rsid w:val="00A91017"/>
    <w:rsid w:val="00A91BAC"/>
    <w:rsid w:val="00A93578"/>
    <w:rsid w:val="00A93C3D"/>
    <w:rsid w:val="00A9405B"/>
    <w:rsid w:val="00A940B8"/>
    <w:rsid w:val="00A9490B"/>
    <w:rsid w:val="00A94A6E"/>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3504"/>
    <w:rsid w:val="00AB47BA"/>
    <w:rsid w:val="00AB6A93"/>
    <w:rsid w:val="00AB6CA0"/>
    <w:rsid w:val="00AB7138"/>
    <w:rsid w:val="00AB78F7"/>
    <w:rsid w:val="00AC01F0"/>
    <w:rsid w:val="00AC0608"/>
    <w:rsid w:val="00AC0F0D"/>
    <w:rsid w:val="00AC1B71"/>
    <w:rsid w:val="00AC29C5"/>
    <w:rsid w:val="00AC2B96"/>
    <w:rsid w:val="00AC3734"/>
    <w:rsid w:val="00AC453A"/>
    <w:rsid w:val="00AC4C67"/>
    <w:rsid w:val="00AC67F7"/>
    <w:rsid w:val="00AC7C03"/>
    <w:rsid w:val="00AC7F2D"/>
    <w:rsid w:val="00AD02DD"/>
    <w:rsid w:val="00AD092C"/>
    <w:rsid w:val="00AD2CF2"/>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479"/>
    <w:rsid w:val="00AF3640"/>
    <w:rsid w:val="00AF365F"/>
    <w:rsid w:val="00AF471D"/>
    <w:rsid w:val="00AF53A2"/>
    <w:rsid w:val="00AF5B2C"/>
    <w:rsid w:val="00AF655C"/>
    <w:rsid w:val="00AF760E"/>
    <w:rsid w:val="00AF7781"/>
    <w:rsid w:val="00AF787D"/>
    <w:rsid w:val="00AF78F4"/>
    <w:rsid w:val="00AF7CBC"/>
    <w:rsid w:val="00B01077"/>
    <w:rsid w:val="00B01146"/>
    <w:rsid w:val="00B0142A"/>
    <w:rsid w:val="00B01685"/>
    <w:rsid w:val="00B01776"/>
    <w:rsid w:val="00B0177D"/>
    <w:rsid w:val="00B033EF"/>
    <w:rsid w:val="00B037C2"/>
    <w:rsid w:val="00B04D57"/>
    <w:rsid w:val="00B04E76"/>
    <w:rsid w:val="00B052F8"/>
    <w:rsid w:val="00B06372"/>
    <w:rsid w:val="00B06BB2"/>
    <w:rsid w:val="00B070E2"/>
    <w:rsid w:val="00B1200D"/>
    <w:rsid w:val="00B128F1"/>
    <w:rsid w:val="00B130DC"/>
    <w:rsid w:val="00B13227"/>
    <w:rsid w:val="00B13F05"/>
    <w:rsid w:val="00B145D3"/>
    <w:rsid w:val="00B150AD"/>
    <w:rsid w:val="00B16339"/>
    <w:rsid w:val="00B16386"/>
    <w:rsid w:val="00B213C2"/>
    <w:rsid w:val="00B218C6"/>
    <w:rsid w:val="00B22A99"/>
    <w:rsid w:val="00B22B42"/>
    <w:rsid w:val="00B23657"/>
    <w:rsid w:val="00B23EB1"/>
    <w:rsid w:val="00B24098"/>
    <w:rsid w:val="00B24C68"/>
    <w:rsid w:val="00B24CB0"/>
    <w:rsid w:val="00B25383"/>
    <w:rsid w:val="00B27B90"/>
    <w:rsid w:val="00B27C56"/>
    <w:rsid w:val="00B315A6"/>
    <w:rsid w:val="00B31776"/>
    <w:rsid w:val="00B31A22"/>
    <w:rsid w:val="00B31ADB"/>
    <w:rsid w:val="00B31EAB"/>
    <w:rsid w:val="00B32CD8"/>
    <w:rsid w:val="00B32EFB"/>
    <w:rsid w:val="00B330FA"/>
    <w:rsid w:val="00B33B04"/>
    <w:rsid w:val="00B34176"/>
    <w:rsid w:val="00B350F0"/>
    <w:rsid w:val="00B35751"/>
    <w:rsid w:val="00B358B6"/>
    <w:rsid w:val="00B35B64"/>
    <w:rsid w:val="00B36881"/>
    <w:rsid w:val="00B404F7"/>
    <w:rsid w:val="00B40CFB"/>
    <w:rsid w:val="00B419BF"/>
    <w:rsid w:val="00B43AE2"/>
    <w:rsid w:val="00B4402F"/>
    <w:rsid w:val="00B47F9C"/>
    <w:rsid w:val="00B509FD"/>
    <w:rsid w:val="00B517A1"/>
    <w:rsid w:val="00B52A8A"/>
    <w:rsid w:val="00B52AF9"/>
    <w:rsid w:val="00B5310E"/>
    <w:rsid w:val="00B531B2"/>
    <w:rsid w:val="00B544B0"/>
    <w:rsid w:val="00B55431"/>
    <w:rsid w:val="00B55DC8"/>
    <w:rsid w:val="00B5617D"/>
    <w:rsid w:val="00B5776A"/>
    <w:rsid w:val="00B578E1"/>
    <w:rsid w:val="00B6063E"/>
    <w:rsid w:val="00B610D2"/>
    <w:rsid w:val="00B617EE"/>
    <w:rsid w:val="00B62273"/>
    <w:rsid w:val="00B62415"/>
    <w:rsid w:val="00B63BBC"/>
    <w:rsid w:val="00B63CA8"/>
    <w:rsid w:val="00B63D9D"/>
    <w:rsid w:val="00B646FE"/>
    <w:rsid w:val="00B64AC5"/>
    <w:rsid w:val="00B70B59"/>
    <w:rsid w:val="00B70CCB"/>
    <w:rsid w:val="00B70DF2"/>
    <w:rsid w:val="00B70EB4"/>
    <w:rsid w:val="00B71369"/>
    <w:rsid w:val="00B72771"/>
    <w:rsid w:val="00B72DF0"/>
    <w:rsid w:val="00B72F7C"/>
    <w:rsid w:val="00B7311F"/>
    <w:rsid w:val="00B736BC"/>
    <w:rsid w:val="00B73EF4"/>
    <w:rsid w:val="00B755D2"/>
    <w:rsid w:val="00B75CB6"/>
    <w:rsid w:val="00B75D0D"/>
    <w:rsid w:val="00B8011A"/>
    <w:rsid w:val="00B810D9"/>
    <w:rsid w:val="00B8269F"/>
    <w:rsid w:val="00B83E4F"/>
    <w:rsid w:val="00B854A6"/>
    <w:rsid w:val="00B87FC6"/>
    <w:rsid w:val="00B91586"/>
    <w:rsid w:val="00B91E30"/>
    <w:rsid w:val="00B92937"/>
    <w:rsid w:val="00B92C76"/>
    <w:rsid w:val="00B92DEA"/>
    <w:rsid w:val="00B93319"/>
    <w:rsid w:val="00B9658A"/>
    <w:rsid w:val="00B966DD"/>
    <w:rsid w:val="00B97164"/>
    <w:rsid w:val="00B9771B"/>
    <w:rsid w:val="00BA0CCD"/>
    <w:rsid w:val="00BA190C"/>
    <w:rsid w:val="00BA2688"/>
    <w:rsid w:val="00BA2AFE"/>
    <w:rsid w:val="00BA365C"/>
    <w:rsid w:val="00BA383D"/>
    <w:rsid w:val="00BA3AA2"/>
    <w:rsid w:val="00BA44DB"/>
    <w:rsid w:val="00BA46AA"/>
    <w:rsid w:val="00BA4B95"/>
    <w:rsid w:val="00BA6D5F"/>
    <w:rsid w:val="00BA7039"/>
    <w:rsid w:val="00BA7B3B"/>
    <w:rsid w:val="00BB0A44"/>
    <w:rsid w:val="00BB0BCB"/>
    <w:rsid w:val="00BB1A6F"/>
    <w:rsid w:val="00BB26DB"/>
    <w:rsid w:val="00BB2894"/>
    <w:rsid w:val="00BB49BB"/>
    <w:rsid w:val="00BB5E9A"/>
    <w:rsid w:val="00BB6941"/>
    <w:rsid w:val="00BB6D28"/>
    <w:rsid w:val="00BC00E5"/>
    <w:rsid w:val="00BC1647"/>
    <w:rsid w:val="00BC253F"/>
    <w:rsid w:val="00BC2830"/>
    <w:rsid w:val="00BC3303"/>
    <w:rsid w:val="00BC3AD5"/>
    <w:rsid w:val="00BC4028"/>
    <w:rsid w:val="00BC4760"/>
    <w:rsid w:val="00BC50D8"/>
    <w:rsid w:val="00BC6161"/>
    <w:rsid w:val="00BC65B8"/>
    <w:rsid w:val="00BD17F6"/>
    <w:rsid w:val="00BD2B94"/>
    <w:rsid w:val="00BD39B8"/>
    <w:rsid w:val="00BD4048"/>
    <w:rsid w:val="00BD44D3"/>
    <w:rsid w:val="00BD4B18"/>
    <w:rsid w:val="00BD4B82"/>
    <w:rsid w:val="00BD7DB2"/>
    <w:rsid w:val="00BE1131"/>
    <w:rsid w:val="00BE11FF"/>
    <w:rsid w:val="00BE18D5"/>
    <w:rsid w:val="00BE38D6"/>
    <w:rsid w:val="00BE3DE7"/>
    <w:rsid w:val="00BE46F3"/>
    <w:rsid w:val="00BE4930"/>
    <w:rsid w:val="00BE6253"/>
    <w:rsid w:val="00BE6A99"/>
    <w:rsid w:val="00BE7908"/>
    <w:rsid w:val="00BE7D03"/>
    <w:rsid w:val="00BF02A5"/>
    <w:rsid w:val="00BF0B2A"/>
    <w:rsid w:val="00BF10A3"/>
    <w:rsid w:val="00BF180E"/>
    <w:rsid w:val="00BF26C9"/>
    <w:rsid w:val="00BF2D84"/>
    <w:rsid w:val="00BF2F98"/>
    <w:rsid w:val="00BF37BC"/>
    <w:rsid w:val="00BF4901"/>
    <w:rsid w:val="00BF6B76"/>
    <w:rsid w:val="00BF721F"/>
    <w:rsid w:val="00C00064"/>
    <w:rsid w:val="00C00B50"/>
    <w:rsid w:val="00C01238"/>
    <w:rsid w:val="00C01966"/>
    <w:rsid w:val="00C01DBF"/>
    <w:rsid w:val="00C03432"/>
    <w:rsid w:val="00C04AE5"/>
    <w:rsid w:val="00C0526C"/>
    <w:rsid w:val="00C05DEC"/>
    <w:rsid w:val="00C101E1"/>
    <w:rsid w:val="00C10EDC"/>
    <w:rsid w:val="00C11F75"/>
    <w:rsid w:val="00C1218E"/>
    <w:rsid w:val="00C135D3"/>
    <w:rsid w:val="00C13B91"/>
    <w:rsid w:val="00C154EA"/>
    <w:rsid w:val="00C158C0"/>
    <w:rsid w:val="00C16B5F"/>
    <w:rsid w:val="00C16BC6"/>
    <w:rsid w:val="00C17605"/>
    <w:rsid w:val="00C2021C"/>
    <w:rsid w:val="00C21A96"/>
    <w:rsid w:val="00C21B85"/>
    <w:rsid w:val="00C22718"/>
    <w:rsid w:val="00C2391B"/>
    <w:rsid w:val="00C241FD"/>
    <w:rsid w:val="00C25281"/>
    <w:rsid w:val="00C259AF"/>
    <w:rsid w:val="00C265D1"/>
    <w:rsid w:val="00C26E04"/>
    <w:rsid w:val="00C27EE6"/>
    <w:rsid w:val="00C3017E"/>
    <w:rsid w:val="00C3095A"/>
    <w:rsid w:val="00C317FF"/>
    <w:rsid w:val="00C31DB7"/>
    <w:rsid w:val="00C323C7"/>
    <w:rsid w:val="00C3252C"/>
    <w:rsid w:val="00C32676"/>
    <w:rsid w:val="00C32B8C"/>
    <w:rsid w:val="00C32F22"/>
    <w:rsid w:val="00C33368"/>
    <w:rsid w:val="00C344EC"/>
    <w:rsid w:val="00C349E7"/>
    <w:rsid w:val="00C351C9"/>
    <w:rsid w:val="00C3595F"/>
    <w:rsid w:val="00C36BD2"/>
    <w:rsid w:val="00C40168"/>
    <w:rsid w:val="00C40E94"/>
    <w:rsid w:val="00C41111"/>
    <w:rsid w:val="00C42653"/>
    <w:rsid w:val="00C4332A"/>
    <w:rsid w:val="00C43538"/>
    <w:rsid w:val="00C45985"/>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AF9"/>
    <w:rsid w:val="00C73B9B"/>
    <w:rsid w:val="00C73BA0"/>
    <w:rsid w:val="00C759C5"/>
    <w:rsid w:val="00C77036"/>
    <w:rsid w:val="00C771F0"/>
    <w:rsid w:val="00C772DB"/>
    <w:rsid w:val="00C7778D"/>
    <w:rsid w:val="00C77E92"/>
    <w:rsid w:val="00C807A3"/>
    <w:rsid w:val="00C8128F"/>
    <w:rsid w:val="00C8163A"/>
    <w:rsid w:val="00C8230D"/>
    <w:rsid w:val="00C82DC3"/>
    <w:rsid w:val="00C839F5"/>
    <w:rsid w:val="00C85CA6"/>
    <w:rsid w:val="00C87443"/>
    <w:rsid w:val="00C87DCB"/>
    <w:rsid w:val="00C90061"/>
    <w:rsid w:val="00C9052B"/>
    <w:rsid w:val="00C92636"/>
    <w:rsid w:val="00C92C6D"/>
    <w:rsid w:val="00CA189C"/>
    <w:rsid w:val="00CA25E9"/>
    <w:rsid w:val="00CA4981"/>
    <w:rsid w:val="00CA49DE"/>
    <w:rsid w:val="00CA7202"/>
    <w:rsid w:val="00CB00E3"/>
    <w:rsid w:val="00CB1142"/>
    <w:rsid w:val="00CB1868"/>
    <w:rsid w:val="00CB1ACF"/>
    <w:rsid w:val="00CB3193"/>
    <w:rsid w:val="00CB3A3F"/>
    <w:rsid w:val="00CB4F7B"/>
    <w:rsid w:val="00CB5917"/>
    <w:rsid w:val="00CB619B"/>
    <w:rsid w:val="00CB7596"/>
    <w:rsid w:val="00CB775F"/>
    <w:rsid w:val="00CB7C3C"/>
    <w:rsid w:val="00CC09D3"/>
    <w:rsid w:val="00CC1758"/>
    <w:rsid w:val="00CC179D"/>
    <w:rsid w:val="00CC1FCB"/>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5B9C"/>
    <w:rsid w:val="00CE68E6"/>
    <w:rsid w:val="00CE6DFC"/>
    <w:rsid w:val="00CE6F54"/>
    <w:rsid w:val="00CE7931"/>
    <w:rsid w:val="00CE7A4C"/>
    <w:rsid w:val="00CF0724"/>
    <w:rsid w:val="00CF0921"/>
    <w:rsid w:val="00CF0BFD"/>
    <w:rsid w:val="00CF0FF2"/>
    <w:rsid w:val="00CF248F"/>
    <w:rsid w:val="00CF316F"/>
    <w:rsid w:val="00CF36EB"/>
    <w:rsid w:val="00CF3D3A"/>
    <w:rsid w:val="00CF3E99"/>
    <w:rsid w:val="00CF40B7"/>
    <w:rsid w:val="00CF4D81"/>
    <w:rsid w:val="00CF4F59"/>
    <w:rsid w:val="00CF555D"/>
    <w:rsid w:val="00CF5CAB"/>
    <w:rsid w:val="00CF7B9C"/>
    <w:rsid w:val="00D00492"/>
    <w:rsid w:val="00D00730"/>
    <w:rsid w:val="00D015FC"/>
    <w:rsid w:val="00D01DBB"/>
    <w:rsid w:val="00D048DE"/>
    <w:rsid w:val="00D0692F"/>
    <w:rsid w:val="00D071CB"/>
    <w:rsid w:val="00D07CB9"/>
    <w:rsid w:val="00D1041F"/>
    <w:rsid w:val="00D10B8F"/>
    <w:rsid w:val="00D11F70"/>
    <w:rsid w:val="00D133DD"/>
    <w:rsid w:val="00D134A9"/>
    <w:rsid w:val="00D1512B"/>
    <w:rsid w:val="00D17DDA"/>
    <w:rsid w:val="00D2195D"/>
    <w:rsid w:val="00D21B12"/>
    <w:rsid w:val="00D22B1C"/>
    <w:rsid w:val="00D22F71"/>
    <w:rsid w:val="00D2410C"/>
    <w:rsid w:val="00D263E2"/>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267E"/>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766D"/>
    <w:rsid w:val="00D57A01"/>
    <w:rsid w:val="00D6095B"/>
    <w:rsid w:val="00D616AB"/>
    <w:rsid w:val="00D62110"/>
    <w:rsid w:val="00D62B4D"/>
    <w:rsid w:val="00D62F5D"/>
    <w:rsid w:val="00D63292"/>
    <w:rsid w:val="00D6333B"/>
    <w:rsid w:val="00D63C80"/>
    <w:rsid w:val="00D64319"/>
    <w:rsid w:val="00D64A27"/>
    <w:rsid w:val="00D65D7B"/>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A67"/>
    <w:rsid w:val="00D81F3B"/>
    <w:rsid w:val="00D8421F"/>
    <w:rsid w:val="00D85DFE"/>
    <w:rsid w:val="00D863DD"/>
    <w:rsid w:val="00D86E00"/>
    <w:rsid w:val="00D86EDE"/>
    <w:rsid w:val="00D86FA3"/>
    <w:rsid w:val="00D90C3C"/>
    <w:rsid w:val="00D9184F"/>
    <w:rsid w:val="00D9189B"/>
    <w:rsid w:val="00D926AF"/>
    <w:rsid w:val="00D92990"/>
    <w:rsid w:val="00D9303E"/>
    <w:rsid w:val="00D93228"/>
    <w:rsid w:val="00D93CBF"/>
    <w:rsid w:val="00D96075"/>
    <w:rsid w:val="00DA0076"/>
    <w:rsid w:val="00DA09E0"/>
    <w:rsid w:val="00DA19D0"/>
    <w:rsid w:val="00DA2936"/>
    <w:rsid w:val="00DA4FFE"/>
    <w:rsid w:val="00DA51DB"/>
    <w:rsid w:val="00DA6EED"/>
    <w:rsid w:val="00DA6F09"/>
    <w:rsid w:val="00DA70DC"/>
    <w:rsid w:val="00DA77CC"/>
    <w:rsid w:val="00DB0539"/>
    <w:rsid w:val="00DB0621"/>
    <w:rsid w:val="00DB101C"/>
    <w:rsid w:val="00DB28A0"/>
    <w:rsid w:val="00DB4FF7"/>
    <w:rsid w:val="00DB5F8D"/>
    <w:rsid w:val="00DB61F7"/>
    <w:rsid w:val="00DB6374"/>
    <w:rsid w:val="00DB6768"/>
    <w:rsid w:val="00DB718E"/>
    <w:rsid w:val="00DB719D"/>
    <w:rsid w:val="00DB71F2"/>
    <w:rsid w:val="00DB7353"/>
    <w:rsid w:val="00DB7CE8"/>
    <w:rsid w:val="00DC0BB4"/>
    <w:rsid w:val="00DC1F1C"/>
    <w:rsid w:val="00DC23A9"/>
    <w:rsid w:val="00DC4084"/>
    <w:rsid w:val="00DC4E2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1FF2"/>
    <w:rsid w:val="00DE3049"/>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940"/>
    <w:rsid w:val="00E04C7F"/>
    <w:rsid w:val="00E05EC6"/>
    <w:rsid w:val="00E06442"/>
    <w:rsid w:val="00E07B95"/>
    <w:rsid w:val="00E10E93"/>
    <w:rsid w:val="00E115F6"/>
    <w:rsid w:val="00E12E1C"/>
    <w:rsid w:val="00E1337B"/>
    <w:rsid w:val="00E153A4"/>
    <w:rsid w:val="00E17819"/>
    <w:rsid w:val="00E21218"/>
    <w:rsid w:val="00E23458"/>
    <w:rsid w:val="00E23C15"/>
    <w:rsid w:val="00E24FA5"/>
    <w:rsid w:val="00E25F0B"/>
    <w:rsid w:val="00E26596"/>
    <w:rsid w:val="00E26BB0"/>
    <w:rsid w:val="00E26BCD"/>
    <w:rsid w:val="00E270ED"/>
    <w:rsid w:val="00E30C81"/>
    <w:rsid w:val="00E312CB"/>
    <w:rsid w:val="00E32E27"/>
    <w:rsid w:val="00E33916"/>
    <w:rsid w:val="00E33E3C"/>
    <w:rsid w:val="00E35BB0"/>
    <w:rsid w:val="00E361E4"/>
    <w:rsid w:val="00E37575"/>
    <w:rsid w:val="00E40428"/>
    <w:rsid w:val="00E41700"/>
    <w:rsid w:val="00E41F78"/>
    <w:rsid w:val="00E429C0"/>
    <w:rsid w:val="00E429E1"/>
    <w:rsid w:val="00E441DA"/>
    <w:rsid w:val="00E4421D"/>
    <w:rsid w:val="00E446A0"/>
    <w:rsid w:val="00E44B58"/>
    <w:rsid w:val="00E4531A"/>
    <w:rsid w:val="00E45BE8"/>
    <w:rsid w:val="00E45F65"/>
    <w:rsid w:val="00E46B7E"/>
    <w:rsid w:val="00E4728B"/>
    <w:rsid w:val="00E47586"/>
    <w:rsid w:val="00E47BE0"/>
    <w:rsid w:val="00E50F70"/>
    <w:rsid w:val="00E5170E"/>
    <w:rsid w:val="00E51795"/>
    <w:rsid w:val="00E51ED2"/>
    <w:rsid w:val="00E522A8"/>
    <w:rsid w:val="00E527A0"/>
    <w:rsid w:val="00E52836"/>
    <w:rsid w:val="00E52C6B"/>
    <w:rsid w:val="00E5379E"/>
    <w:rsid w:val="00E548BC"/>
    <w:rsid w:val="00E54973"/>
    <w:rsid w:val="00E54CAB"/>
    <w:rsid w:val="00E55FB1"/>
    <w:rsid w:val="00E56B9E"/>
    <w:rsid w:val="00E57601"/>
    <w:rsid w:val="00E57965"/>
    <w:rsid w:val="00E60133"/>
    <w:rsid w:val="00E62946"/>
    <w:rsid w:val="00E62D12"/>
    <w:rsid w:val="00E62F5E"/>
    <w:rsid w:val="00E639F3"/>
    <w:rsid w:val="00E64CAE"/>
    <w:rsid w:val="00E7055D"/>
    <w:rsid w:val="00E70C2C"/>
    <w:rsid w:val="00E71004"/>
    <w:rsid w:val="00E7121A"/>
    <w:rsid w:val="00E716A1"/>
    <w:rsid w:val="00E71A12"/>
    <w:rsid w:val="00E71F1C"/>
    <w:rsid w:val="00E74EC5"/>
    <w:rsid w:val="00E763B1"/>
    <w:rsid w:val="00E76670"/>
    <w:rsid w:val="00E7698D"/>
    <w:rsid w:val="00E76E25"/>
    <w:rsid w:val="00E76F42"/>
    <w:rsid w:val="00E77502"/>
    <w:rsid w:val="00E777B9"/>
    <w:rsid w:val="00E80BA2"/>
    <w:rsid w:val="00E811D8"/>
    <w:rsid w:val="00E818C5"/>
    <w:rsid w:val="00E8196A"/>
    <w:rsid w:val="00E8199F"/>
    <w:rsid w:val="00E819D7"/>
    <w:rsid w:val="00E8226C"/>
    <w:rsid w:val="00E82509"/>
    <w:rsid w:val="00E83526"/>
    <w:rsid w:val="00E84CA1"/>
    <w:rsid w:val="00E84DD7"/>
    <w:rsid w:val="00E84F12"/>
    <w:rsid w:val="00E84FC5"/>
    <w:rsid w:val="00E85186"/>
    <w:rsid w:val="00E85826"/>
    <w:rsid w:val="00E86529"/>
    <w:rsid w:val="00E86F8E"/>
    <w:rsid w:val="00E8725E"/>
    <w:rsid w:val="00E87C86"/>
    <w:rsid w:val="00E90460"/>
    <w:rsid w:val="00E90740"/>
    <w:rsid w:val="00E912F6"/>
    <w:rsid w:val="00E94782"/>
    <w:rsid w:val="00E94921"/>
    <w:rsid w:val="00E9585E"/>
    <w:rsid w:val="00E967F9"/>
    <w:rsid w:val="00E97973"/>
    <w:rsid w:val="00EA00DC"/>
    <w:rsid w:val="00EA041E"/>
    <w:rsid w:val="00EA235B"/>
    <w:rsid w:val="00EA27DA"/>
    <w:rsid w:val="00EA32CF"/>
    <w:rsid w:val="00EA3961"/>
    <w:rsid w:val="00EA4497"/>
    <w:rsid w:val="00EA4B24"/>
    <w:rsid w:val="00EA4C1D"/>
    <w:rsid w:val="00EA5AA1"/>
    <w:rsid w:val="00EA60F1"/>
    <w:rsid w:val="00EB1F5D"/>
    <w:rsid w:val="00EB39EC"/>
    <w:rsid w:val="00EB6185"/>
    <w:rsid w:val="00EB6EDD"/>
    <w:rsid w:val="00EB7D52"/>
    <w:rsid w:val="00EB7F68"/>
    <w:rsid w:val="00EC05FE"/>
    <w:rsid w:val="00EC0857"/>
    <w:rsid w:val="00EC16B4"/>
    <w:rsid w:val="00EC2156"/>
    <w:rsid w:val="00EC504F"/>
    <w:rsid w:val="00EC669B"/>
    <w:rsid w:val="00EC7097"/>
    <w:rsid w:val="00EC77FA"/>
    <w:rsid w:val="00EC7C05"/>
    <w:rsid w:val="00ED0B37"/>
    <w:rsid w:val="00ED1BC6"/>
    <w:rsid w:val="00ED2E60"/>
    <w:rsid w:val="00ED3115"/>
    <w:rsid w:val="00ED361B"/>
    <w:rsid w:val="00ED399E"/>
    <w:rsid w:val="00ED467D"/>
    <w:rsid w:val="00ED4E27"/>
    <w:rsid w:val="00ED569A"/>
    <w:rsid w:val="00ED5C95"/>
    <w:rsid w:val="00ED6F0D"/>
    <w:rsid w:val="00EE1716"/>
    <w:rsid w:val="00EE216A"/>
    <w:rsid w:val="00EE269A"/>
    <w:rsid w:val="00EE29F4"/>
    <w:rsid w:val="00EE3B1C"/>
    <w:rsid w:val="00EE3FC3"/>
    <w:rsid w:val="00EE555C"/>
    <w:rsid w:val="00EE55AF"/>
    <w:rsid w:val="00EE5A9F"/>
    <w:rsid w:val="00EE62CA"/>
    <w:rsid w:val="00EE7BDB"/>
    <w:rsid w:val="00EF0A60"/>
    <w:rsid w:val="00EF0E9E"/>
    <w:rsid w:val="00EF1595"/>
    <w:rsid w:val="00EF43FE"/>
    <w:rsid w:val="00EF4EBF"/>
    <w:rsid w:val="00EF53FE"/>
    <w:rsid w:val="00EF5F29"/>
    <w:rsid w:val="00EF613F"/>
    <w:rsid w:val="00EF63F2"/>
    <w:rsid w:val="00EF65A1"/>
    <w:rsid w:val="00EF6A19"/>
    <w:rsid w:val="00EF6FEC"/>
    <w:rsid w:val="00EF784C"/>
    <w:rsid w:val="00EF79B4"/>
    <w:rsid w:val="00F00ECD"/>
    <w:rsid w:val="00F01825"/>
    <w:rsid w:val="00F01EDA"/>
    <w:rsid w:val="00F02B3F"/>
    <w:rsid w:val="00F04CE6"/>
    <w:rsid w:val="00F07AA3"/>
    <w:rsid w:val="00F07B10"/>
    <w:rsid w:val="00F07B85"/>
    <w:rsid w:val="00F10664"/>
    <w:rsid w:val="00F1304E"/>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6543"/>
    <w:rsid w:val="00F271B6"/>
    <w:rsid w:val="00F278D8"/>
    <w:rsid w:val="00F278F3"/>
    <w:rsid w:val="00F27901"/>
    <w:rsid w:val="00F27DC3"/>
    <w:rsid w:val="00F31296"/>
    <w:rsid w:val="00F32888"/>
    <w:rsid w:val="00F32E92"/>
    <w:rsid w:val="00F33BAE"/>
    <w:rsid w:val="00F33EF7"/>
    <w:rsid w:val="00F353F5"/>
    <w:rsid w:val="00F354D6"/>
    <w:rsid w:val="00F360B3"/>
    <w:rsid w:val="00F3643D"/>
    <w:rsid w:val="00F36D3B"/>
    <w:rsid w:val="00F36FF2"/>
    <w:rsid w:val="00F3745F"/>
    <w:rsid w:val="00F406D4"/>
    <w:rsid w:val="00F42389"/>
    <w:rsid w:val="00F4265C"/>
    <w:rsid w:val="00F43472"/>
    <w:rsid w:val="00F43AD3"/>
    <w:rsid w:val="00F43EB3"/>
    <w:rsid w:val="00F451F8"/>
    <w:rsid w:val="00F50E02"/>
    <w:rsid w:val="00F51942"/>
    <w:rsid w:val="00F51A4D"/>
    <w:rsid w:val="00F53099"/>
    <w:rsid w:val="00F53AAD"/>
    <w:rsid w:val="00F55D51"/>
    <w:rsid w:val="00F55F56"/>
    <w:rsid w:val="00F56188"/>
    <w:rsid w:val="00F5639C"/>
    <w:rsid w:val="00F563A0"/>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0A0E"/>
    <w:rsid w:val="00F71B2A"/>
    <w:rsid w:val="00F73628"/>
    <w:rsid w:val="00F75816"/>
    <w:rsid w:val="00F75C06"/>
    <w:rsid w:val="00F761F9"/>
    <w:rsid w:val="00F76708"/>
    <w:rsid w:val="00F7685D"/>
    <w:rsid w:val="00F76C28"/>
    <w:rsid w:val="00F80123"/>
    <w:rsid w:val="00F802CD"/>
    <w:rsid w:val="00F80A24"/>
    <w:rsid w:val="00F81172"/>
    <w:rsid w:val="00F81771"/>
    <w:rsid w:val="00F81B6C"/>
    <w:rsid w:val="00F84919"/>
    <w:rsid w:val="00F85362"/>
    <w:rsid w:val="00F8560C"/>
    <w:rsid w:val="00F86F44"/>
    <w:rsid w:val="00F87119"/>
    <w:rsid w:val="00F87526"/>
    <w:rsid w:val="00F87B02"/>
    <w:rsid w:val="00F87F24"/>
    <w:rsid w:val="00F91D13"/>
    <w:rsid w:val="00F9208A"/>
    <w:rsid w:val="00F92C56"/>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984"/>
    <w:rsid w:val="00FB2EC7"/>
    <w:rsid w:val="00FB71C4"/>
    <w:rsid w:val="00FB727A"/>
    <w:rsid w:val="00FB746B"/>
    <w:rsid w:val="00FB7867"/>
    <w:rsid w:val="00FC0273"/>
    <w:rsid w:val="00FC0382"/>
    <w:rsid w:val="00FC063B"/>
    <w:rsid w:val="00FC171A"/>
    <w:rsid w:val="00FC2182"/>
    <w:rsid w:val="00FC4F73"/>
    <w:rsid w:val="00FC63EB"/>
    <w:rsid w:val="00FC6549"/>
    <w:rsid w:val="00FC68D5"/>
    <w:rsid w:val="00FC6C1D"/>
    <w:rsid w:val="00FD0680"/>
    <w:rsid w:val="00FD07D4"/>
    <w:rsid w:val="00FD1A08"/>
    <w:rsid w:val="00FD2A0B"/>
    <w:rsid w:val="00FD2D8F"/>
    <w:rsid w:val="00FD39BB"/>
    <w:rsid w:val="00FD4063"/>
    <w:rsid w:val="00FD481B"/>
    <w:rsid w:val="00FD67A7"/>
    <w:rsid w:val="00FE06BC"/>
    <w:rsid w:val="00FE0841"/>
    <w:rsid w:val="00FE1A4A"/>
    <w:rsid w:val="00FE2418"/>
    <w:rsid w:val="00FE2548"/>
    <w:rsid w:val="00FE3B2F"/>
    <w:rsid w:val="00FE4E26"/>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3E15"/>
    <w:rsid w:val="00FF4C08"/>
    <w:rsid w:val="00FF56DB"/>
    <w:rsid w:val="00FF6176"/>
    <w:rsid w:val="00FF65C0"/>
    <w:rsid w:val="00FF6FC6"/>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46695538">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2235529">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09145239">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32997103">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mailto:Jevgenijs.Bla&#382;evi&#269;s@vm.gov.lv"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microsoft.com/office/2011/relationships/people" Target="peop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8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D8D7-E569-4264-981E-1C6F530BCCDF}">
  <ds:schemaRefs>
    <ds:schemaRef ds:uri="http://schemas.openxmlformats.org/officeDocument/2006/bibliography"/>
  </ds:schemaRefs>
</ds:datastoreItem>
</file>

<file path=customXml/itemProps10.xml><?xml version="1.0" encoding="utf-8"?>
<ds:datastoreItem xmlns:ds="http://schemas.openxmlformats.org/officeDocument/2006/customXml" ds:itemID="{9C62AA09-2CAC-412D-993F-3B93C9955D4A}">
  <ds:schemaRefs>
    <ds:schemaRef ds:uri="http://schemas.openxmlformats.org/officeDocument/2006/bibliography"/>
  </ds:schemaRefs>
</ds:datastoreItem>
</file>

<file path=customXml/itemProps11.xml><?xml version="1.0" encoding="utf-8"?>
<ds:datastoreItem xmlns:ds="http://schemas.openxmlformats.org/officeDocument/2006/customXml" ds:itemID="{AD6D98B3-6DE8-4887-84E1-66043A1FAAC6}">
  <ds:schemaRefs>
    <ds:schemaRef ds:uri="http://schemas.openxmlformats.org/officeDocument/2006/bibliography"/>
  </ds:schemaRefs>
</ds:datastoreItem>
</file>

<file path=customXml/itemProps12.xml><?xml version="1.0" encoding="utf-8"?>
<ds:datastoreItem xmlns:ds="http://schemas.openxmlformats.org/officeDocument/2006/customXml" ds:itemID="{3D4DA264-B483-4B87-B191-BB93BC1A6510}">
  <ds:schemaRefs>
    <ds:schemaRef ds:uri="http://schemas.openxmlformats.org/officeDocument/2006/bibliography"/>
  </ds:schemaRefs>
</ds:datastoreItem>
</file>

<file path=customXml/itemProps13.xml><?xml version="1.0" encoding="utf-8"?>
<ds:datastoreItem xmlns:ds="http://schemas.openxmlformats.org/officeDocument/2006/customXml" ds:itemID="{C5247EA8-6C58-4E2E-A886-A35AE912219E}">
  <ds:schemaRefs>
    <ds:schemaRef ds:uri="http://schemas.openxmlformats.org/officeDocument/2006/bibliography"/>
  </ds:schemaRefs>
</ds:datastoreItem>
</file>

<file path=customXml/itemProps14.xml><?xml version="1.0" encoding="utf-8"?>
<ds:datastoreItem xmlns:ds="http://schemas.openxmlformats.org/officeDocument/2006/customXml" ds:itemID="{ADA1BF91-B91B-45D5-B72B-3A299E18FF4E}">
  <ds:schemaRefs>
    <ds:schemaRef ds:uri="http://schemas.openxmlformats.org/officeDocument/2006/bibliography"/>
  </ds:schemaRefs>
</ds:datastoreItem>
</file>

<file path=customXml/itemProps15.xml><?xml version="1.0" encoding="utf-8"?>
<ds:datastoreItem xmlns:ds="http://schemas.openxmlformats.org/officeDocument/2006/customXml" ds:itemID="{06C86B66-5116-46D0-A480-C808F7ACFF28}">
  <ds:schemaRefs>
    <ds:schemaRef ds:uri="http://schemas.openxmlformats.org/officeDocument/2006/bibliography"/>
  </ds:schemaRefs>
</ds:datastoreItem>
</file>

<file path=customXml/itemProps16.xml><?xml version="1.0" encoding="utf-8"?>
<ds:datastoreItem xmlns:ds="http://schemas.openxmlformats.org/officeDocument/2006/customXml" ds:itemID="{D3AA8454-D83E-44E5-8DAF-8DF3F06E55E7}">
  <ds:schemaRefs>
    <ds:schemaRef ds:uri="http://schemas.openxmlformats.org/officeDocument/2006/bibliography"/>
  </ds:schemaRefs>
</ds:datastoreItem>
</file>

<file path=customXml/itemProps17.xml><?xml version="1.0" encoding="utf-8"?>
<ds:datastoreItem xmlns:ds="http://schemas.openxmlformats.org/officeDocument/2006/customXml" ds:itemID="{FE35AB6D-36A5-4D28-8E10-B9AD6D8D742F}">
  <ds:schemaRefs>
    <ds:schemaRef ds:uri="http://schemas.openxmlformats.org/officeDocument/2006/bibliography"/>
  </ds:schemaRefs>
</ds:datastoreItem>
</file>

<file path=customXml/itemProps18.xml><?xml version="1.0" encoding="utf-8"?>
<ds:datastoreItem xmlns:ds="http://schemas.openxmlformats.org/officeDocument/2006/customXml" ds:itemID="{8C06A718-33CF-4472-A611-9A783E733833}">
  <ds:schemaRefs>
    <ds:schemaRef ds:uri="http://schemas.openxmlformats.org/officeDocument/2006/bibliography"/>
  </ds:schemaRefs>
</ds:datastoreItem>
</file>

<file path=customXml/itemProps19.xml><?xml version="1.0" encoding="utf-8"?>
<ds:datastoreItem xmlns:ds="http://schemas.openxmlformats.org/officeDocument/2006/customXml" ds:itemID="{00A0EFAC-C95B-40A3-B938-55468FB72B1D}">
  <ds:schemaRefs>
    <ds:schemaRef ds:uri="http://schemas.openxmlformats.org/officeDocument/2006/bibliography"/>
  </ds:schemaRefs>
</ds:datastoreItem>
</file>

<file path=customXml/itemProps2.xml><?xml version="1.0" encoding="utf-8"?>
<ds:datastoreItem xmlns:ds="http://schemas.openxmlformats.org/officeDocument/2006/customXml" ds:itemID="{6B166B30-0D41-4FF9-A9AD-57440E3EB78B}">
  <ds:schemaRefs>
    <ds:schemaRef ds:uri="http://schemas.openxmlformats.org/officeDocument/2006/bibliography"/>
  </ds:schemaRefs>
</ds:datastoreItem>
</file>

<file path=customXml/itemProps20.xml><?xml version="1.0" encoding="utf-8"?>
<ds:datastoreItem xmlns:ds="http://schemas.openxmlformats.org/officeDocument/2006/customXml" ds:itemID="{33D61D6F-E193-4271-9838-A40A9CE1095C}">
  <ds:schemaRefs>
    <ds:schemaRef ds:uri="http://schemas.openxmlformats.org/officeDocument/2006/bibliography"/>
  </ds:schemaRefs>
</ds:datastoreItem>
</file>

<file path=customXml/itemProps21.xml><?xml version="1.0" encoding="utf-8"?>
<ds:datastoreItem xmlns:ds="http://schemas.openxmlformats.org/officeDocument/2006/customXml" ds:itemID="{AAF297B0-3525-476F-946E-3C632D70CDC0}">
  <ds:schemaRefs>
    <ds:schemaRef ds:uri="http://schemas.openxmlformats.org/officeDocument/2006/bibliography"/>
  </ds:schemaRefs>
</ds:datastoreItem>
</file>

<file path=customXml/itemProps22.xml><?xml version="1.0" encoding="utf-8"?>
<ds:datastoreItem xmlns:ds="http://schemas.openxmlformats.org/officeDocument/2006/customXml" ds:itemID="{82981C16-B1F5-464A-9D9F-CFB7EAE1B50D}">
  <ds:schemaRefs>
    <ds:schemaRef ds:uri="http://schemas.openxmlformats.org/officeDocument/2006/bibliography"/>
  </ds:schemaRefs>
</ds:datastoreItem>
</file>

<file path=customXml/itemProps23.xml><?xml version="1.0" encoding="utf-8"?>
<ds:datastoreItem xmlns:ds="http://schemas.openxmlformats.org/officeDocument/2006/customXml" ds:itemID="{4550D170-F782-4D9F-AF73-5C88F63A986B}">
  <ds:schemaRefs>
    <ds:schemaRef ds:uri="http://schemas.openxmlformats.org/officeDocument/2006/bibliography"/>
  </ds:schemaRefs>
</ds:datastoreItem>
</file>

<file path=customXml/itemProps24.xml><?xml version="1.0" encoding="utf-8"?>
<ds:datastoreItem xmlns:ds="http://schemas.openxmlformats.org/officeDocument/2006/customXml" ds:itemID="{D1F5ADB2-6D0D-47F1-A9D2-2DC884758392}">
  <ds:schemaRefs>
    <ds:schemaRef ds:uri="http://schemas.openxmlformats.org/officeDocument/2006/bibliography"/>
  </ds:schemaRefs>
</ds:datastoreItem>
</file>

<file path=customXml/itemProps25.xml><?xml version="1.0" encoding="utf-8"?>
<ds:datastoreItem xmlns:ds="http://schemas.openxmlformats.org/officeDocument/2006/customXml" ds:itemID="{CD62D2A7-F6B5-442B-8839-7886ADD848F5}">
  <ds:schemaRefs>
    <ds:schemaRef ds:uri="http://schemas.openxmlformats.org/officeDocument/2006/bibliography"/>
  </ds:schemaRefs>
</ds:datastoreItem>
</file>

<file path=customXml/itemProps26.xml><?xml version="1.0" encoding="utf-8"?>
<ds:datastoreItem xmlns:ds="http://schemas.openxmlformats.org/officeDocument/2006/customXml" ds:itemID="{96D8E2C4-AAEC-4188-800E-236FDF9186AF}">
  <ds:schemaRefs>
    <ds:schemaRef ds:uri="http://schemas.openxmlformats.org/officeDocument/2006/bibliography"/>
  </ds:schemaRefs>
</ds:datastoreItem>
</file>

<file path=customXml/itemProps27.xml><?xml version="1.0" encoding="utf-8"?>
<ds:datastoreItem xmlns:ds="http://schemas.openxmlformats.org/officeDocument/2006/customXml" ds:itemID="{5B72659A-06A8-43BE-A55D-8AF1FF3E870B}">
  <ds:schemaRefs>
    <ds:schemaRef ds:uri="http://schemas.openxmlformats.org/officeDocument/2006/bibliography"/>
  </ds:schemaRefs>
</ds:datastoreItem>
</file>

<file path=customXml/itemProps28.xml><?xml version="1.0" encoding="utf-8"?>
<ds:datastoreItem xmlns:ds="http://schemas.openxmlformats.org/officeDocument/2006/customXml" ds:itemID="{6FC249C3-CBDB-419A-9E59-804EB870C206}">
  <ds:schemaRefs>
    <ds:schemaRef ds:uri="http://schemas.openxmlformats.org/officeDocument/2006/bibliography"/>
  </ds:schemaRefs>
</ds:datastoreItem>
</file>

<file path=customXml/itemProps29.xml><?xml version="1.0" encoding="utf-8"?>
<ds:datastoreItem xmlns:ds="http://schemas.openxmlformats.org/officeDocument/2006/customXml" ds:itemID="{9F9D2513-CE06-425B-93A0-8F1A1AEA5F9C}">
  <ds:schemaRefs>
    <ds:schemaRef ds:uri="http://schemas.openxmlformats.org/officeDocument/2006/bibliography"/>
  </ds:schemaRefs>
</ds:datastoreItem>
</file>

<file path=customXml/itemProps3.xml><?xml version="1.0" encoding="utf-8"?>
<ds:datastoreItem xmlns:ds="http://schemas.openxmlformats.org/officeDocument/2006/customXml" ds:itemID="{76EC7B85-909E-4421-808D-1C036D6600BB}">
  <ds:schemaRefs>
    <ds:schemaRef ds:uri="http://schemas.openxmlformats.org/officeDocument/2006/bibliography"/>
  </ds:schemaRefs>
</ds:datastoreItem>
</file>

<file path=customXml/itemProps30.xml><?xml version="1.0" encoding="utf-8"?>
<ds:datastoreItem xmlns:ds="http://schemas.openxmlformats.org/officeDocument/2006/customXml" ds:itemID="{809CD381-896A-4639-A090-6848766E5EE4}">
  <ds:schemaRefs>
    <ds:schemaRef ds:uri="http://schemas.openxmlformats.org/officeDocument/2006/bibliography"/>
  </ds:schemaRefs>
</ds:datastoreItem>
</file>

<file path=customXml/itemProps31.xml><?xml version="1.0" encoding="utf-8"?>
<ds:datastoreItem xmlns:ds="http://schemas.openxmlformats.org/officeDocument/2006/customXml" ds:itemID="{56A6719A-3B07-44B0-982D-3162A1B35A0D}">
  <ds:schemaRefs>
    <ds:schemaRef ds:uri="http://schemas.openxmlformats.org/officeDocument/2006/bibliography"/>
  </ds:schemaRefs>
</ds:datastoreItem>
</file>

<file path=customXml/itemProps32.xml><?xml version="1.0" encoding="utf-8"?>
<ds:datastoreItem xmlns:ds="http://schemas.openxmlformats.org/officeDocument/2006/customXml" ds:itemID="{3B27C696-2BFF-40B3-AAFD-5883BD2CA7EA}">
  <ds:schemaRefs>
    <ds:schemaRef ds:uri="http://schemas.openxmlformats.org/officeDocument/2006/bibliography"/>
  </ds:schemaRefs>
</ds:datastoreItem>
</file>

<file path=customXml/itemProps33.xml><?xml version="1.0" encoding="utf-8"?>
<ds:datastoreItem xmlns:ds="http://schemas.openxmlformats.org/officeDocument/2006/customXml" ds:itemID="{867C398E-D6C0-42E8-A24D-58153BE14BDE}">
  <ds:schemaRefs>
    <ds:schemaRef ds:uri="http://schemas.openxmlformats.org/officeDocument/2006/bibliography"/>
  </ds:schemaRefs>
</ds:datastoreItem>
</file>

<file path=customXml/itemProps34.xml><?xml version="1.0" encoding="utf-8"?>
<ds:datastoreItem xmlns:ds="http://schemas.openxmlformats.org/officeDocument/2006/customXml" ds:itemID="{B2E30C99-EB74-48A0-913B-3DA1375F9859}">
  <ds:schemaRefs>
    <ds:schemaRef ds:uri="http://schemas.openxmlformats.org/officeDocument/2006/bibliography"/>
  </ds:schemaRefs>
</ds:datastoreItem>
</file>

<file path=customXml/itemProps35.xml><?xml version="1.0" encoding="utf-8"?>
<ds:datastoreItem xmlns:ds="http://schemas.openxmlformats.org/officeDocument/2006/customXml" ds:itemID="{81AEEB05-CC76-43EB-B88B-3CDA058CBA76}">
  <ds:schemaRefs>
    <ds:schemaRef ds:uri="http://schemas.openxmlformats.org/officeDocument/2006/bibliography"/>
  </ds:schemaRefs>
</ds:datastoreItem>
</file>

<file path=customXml/itemProps36.xml><?xml version="1.0" encoding="utf-8"?>
<ds:datastoreItem xmlns:ds="http://schemas.openxmlformats.org/officeDocument/2006/customXml" ds:itemID="{0139D14C-9175-422E-89E4-7968164FA9EA}">
  <ds:schemaRefs>
    <ds:schemaRef ds:uri="http://schemas.openxmlformats.org/officeDocument/2006/bibliography"/>
  </ds:schemaRefs>
</ds:datastoreItem>
</file>

<file path=customXml/itemProps37.xml><?xml version="1.0" encoding="utf-8"?>
<ds:datastoreItem xmlns:ds="http://schemas.openxmlformats.org/officeDocument/2006/customXml" ds:itemID="{C906974B-D3F3-4515-8DFA-D21D5B304AAB}">
  <ds:schemaRefs>
    <ds:schemaRef ds:uri="http://schemas.openxmlformats.org/officeDocument/2006/bibliography"/>
  </ds:schemaRefs>
</ds:datastoreItem>
</file>

<file path=customXml/itemProps38.xml><?xml version="1.0" encoding="utf-8"?>
<ds:datastoreItem xmlns:ds="http://schemas.openxmlformats.org/officeDocument/2006/customXml" ds:itemID="{8AB19A45-CDD5-45EB-AAB6-84AAD76F18BF}">
  <ds:schemaRefs>
    <ds:schemaRef ds:uri="http://schemas.openxmlformats.org/officeDocument/2006/bibliography"/>
  </ds:schemaRefs>
</ds:datastoreItem>
</file>

<file path=customXml/itemProps39.xml><?xml version="1.0" encoding="utf-8"?>
<ds:datastoreItem xmlns:ds="http://schemas.openxmlformats.org/officeDocument/2006/customXml" ds:itemID="{6583F847-EF91-497B-B5E9-47D8BD297A71}">
  <ds:schemaRefs>
    <ds:schemaRef ds:uri="http://schemas.openxmlformats.org/officeDocument/2006/bibliography"/>
  </ds:schemaRefs>
</ds:datastoreItem>
</file>

<file path=customXml/itemProps4.xml><?xml version="1.0" encoding="utf-8"?>
<ds:datastoreItem xmlns:ds="http://schemas.openxmlformats.org/officeDocument/2006/customXml" ds:itemID="{66648945-4888-4F59-8667-8EEE41B894BB}">
  <ds:schemaRefs>
    <ds:schemaRef ds:uri="http://schemas.openxmlformats.org/officeDocument/2006/bibliography"/>
  </ds:schemaRefs>
</ds:datastoreItem>
</file>

<file path=customXml/itemProps40.xml><?xml version="1.0" encoding="utf-8"?>
<ds:datastoreItem xmlns:ds="http://schemas.openxmlformats.org/officeDocument/2006/customXml" ds:itemID="{D25F09FE-9BD1-4CF8-BA8A-F9F70E03CB02}">
  <ds:schemaRefs>
    <ds:schemaRef ds:uri="http://schemas.openxmlformats.org/officeDocument/2006/bibliography"/>
  </ds:schemaRefs>
</ds:datastoreItem>
</file>

<file path=customXml/itemProps41.xml><?xml version="1.0" encoding="utf-8"?>
<ds:datastoreItem xmlns:ds="http://schemas.openxmlformats.org/officeDocument/2006/customXml" ds:itemID="{2191D438-B218-404F-ADFE-7B3F97F55468}">
  <ds:schemaRefs>
    <ds:schemaRef ds:uri="http://schemas.openxmlformats.org/officeDocument/2006/bibliography"/>
  </ds:schemaRefs>
</ds:datastoreItem>
</file>

<file path=customXml/itemProps42.xml><?xml version="1.0" encoding="utf-8"?>
<ds:datastoreItem xmlns:ds="http://schemas.openxmlformats.org/officeDocument/2006/customXml" ds:itemID="{5940AE11-FA8F-4363-B19C-B2CE2F74915D}">
  <ds:schemaRefs>
    <ds:schemaRef ds:uri="http://schemas.openxmlformats.org/officeDocument/2006/bibliography"/>
  </ds:schemaRefs>
</ds:datastoreItem>
</file>

<file path=customXml/itemProps43.xml><?xml version="1.0" encoding="utf-8"?>
<ds:datastoreItem xmlns:ds="http://schemas.openxmlformats.org/officeDocument/2006/customXml" ds:itemID="{E7724E61-E35E-4376-BF58-F147038BD413}">
  <ds:schemaRefs>
    <ds:schemaRef ds:uri="http://schemas.openxmlformats.org/officeDocument/2006/bibliography"/>
  </ds:schemaRefs>
</ds:datastoreItem>
</file>

<file path=customXml/itemProps44.xml><?xml version="1.0" encoding="utf-8"?>
<ds:datastoreItem xmlns:ds="http://schemas.openxmlformats.org/officeDocument/2006/customXml" ds:itemID="{3E4C80D7-423E-4CDF-A1E7-C34F5100C706}">
  <ds:schemaRefs>
    <ds:schemaRef ds:uri="http://schemas.openxmlformats.org/officeDocument/2006/bibliography"/>
  </ds:schemaRefs>
</ds:datastoreItem>
</file>

<file path=customXml/itemProps45.xml><?xml version="1.0" encoding="utf-8"?>
<ds:datastoreItem xmlns:ds="http://schemas.openxmlformats.org/officeDocument/2006/customXml" ds:itemID="{D9744CDA-EDAF-4369-A91E-8D4072684EAE}">
  <ds:schemaRefs>
    <ds:schemaRef ds:uri="http://schemas.openxmlformats.org/officeDocument/2006/bibliography"/>
  </ds:schemaRefs>
</ds:datastoreItem>
</file>

<file path=customXml/itemProps46.xml><?xml version="1.0" encoding="utf-8"?>
<ds:datastoreItem xmlns:ds="http://schemas.openxmlformats.org/officeDocument/2006/customXml" ds:itemID="{2823391C-9E3A-49F0-BEC0-E00E569F0DF3}">
  <ds:schemaRefs>
    <ds:schemaRef ds:uri="http://schemas.openxmlformats.org/officeDocument/2006/bibliography"/>
  </ds:schemaRefs>
</ds:datastoreItem>
</file>

<file path=customXml/itemProps47.xml><?xml version="1.0" encoding="utf-8"?>
<ds:datastoreItem xmlns:ds="http://schemas.openxmlformats.org/officeDocument/2006/customXml" ds:itemID="{6CD50681-2BBE-4B14-84E1-5E5824129932}">
  <ds:schemaRefs>
    <ds:schemaRef ds:uri="http://schemas.openxmlformats.org/officeDocument/2006/bibliography"/>
  </ds:schemaRefs>
</ds:datastoreItem>
</file>

<file path=customXml/itemProps48.xml><?xml version="1.0" encoding="utf-8"?>
<ds:datastoreItem xmlns:ds="http://schemas.openxmlformats.org/officeDocument/2006/customXml" ds:itemID="{488C9A34-583B-49FD-BE7F-D5D7BEE9215A}">
  <ds:schemaRefs>
    <ds:schemaRef ds:uri="http://schemas.openxmlformats.org/officeDocument/2006/bibliography"/>
  </ds:schemaRefs>
</ds:datastoreItem>
</file>

<file path=customXml/itemProps49.xml><?xml version="1.0" encoding="utf-8"?>
<ds:datastoreItem xmlns:ds="http://schemas.openxmlformats.org/officeDocument/2006/customXml" ds:itemID="{90806A97-A5E9-44EB-B4AD-7A06C26D4CA3}">
  <ds:schemaRefs>
    <ds:schemaRef ds:uri="http://schemas.openxmlformats.org/officeDocument/2006/bibliography"/>
  </ds:schemaRefs>
</ds:datastoreItem>
</file>

<file path=customXml/itemProps5.xml><?xml version="1.0" encoding="utf-8"?>
<ds:datastoreItem xmlns:ds="http://schemas.openxmlformats.org/officeDocument/2006/customXml" ds:itemID="{3B098ACA-EBBC-4A7D-8C15-DAB483290E05}">
  <ds:schemaRefs>
    <ds:schemaRef ds:uri="http://schemas.openxmlformats.org/officeDocument/2006/bibliography"/>
  </ds:schemaRefs>
</ds:datastoreItem>
</file>

<file path=customXml/itemProps50.xml><?xml version="1.0" encoding="utf-8"?>
<ds:datastoreItem xmlns:ds="http://schemas.openxmlformats.org/officeDocument/2006/customXml" ds:itemID="{6EE75A90-F5BE-4421-BC18-1921FAD3DDD3}">
  <ds:schemaRefs>
    <ds:schemaRef ds:uri="http://schemas.openxmlformats.org/officeDocument/2006/bibliography"/>
  </ds:schemaRefs>
</ds:datastoreItem>
</file>

<file path=customXml/itemProps51.xml><?xml version="1.0" encoding="utf-8"?>
<ds:datastoreItem xmlns:ds="http://schemas.openxmlformats.org/officeDocument/2006/customXml" ds:itemID="{07FD26C7-3F93-4B60-982E-EB9C04EE0076}">
  <ds:schemaRefs>
    <ds:schemaRef ds:uri="http://schemas.openxmlformats.org/officeDocument/2006/bibliography"/>
  </ds:schemaRefs>
</ds:datastoreItem>
</file>

<file path=customXml/itemProps52.xml><?xml version="1.0" encoding="utf-8"?>
<ds:datastoreItem xmlns:ds="http://schemas.openxmlformats.org/officeDocument/2006/customXml" ds:itemID="{86F12FE1-4A3B-45D0-AF0B-C715678E0BAF}">
  <ds:schemaRefs>
    <ds:schemaRef ds:uri="http://schemas.openxmlformats.org/officeDocument/2006/bibliography"/>
  </ds:schemaRefs>
</ds:datastoreItem>
</file>

<file path=customXml/itemProps53.xml><?xml version="1.0" encoding="utf-8"?>
<ds:datastoreItem xmlns:ds="http://schemas.openxmlformats.org/officeDocument/2006/customXml" ds:itemID="{C0E0A3F1-6BCC-4199-BE68-6AC033F561F2}">
  <ds:schemaRefs>
    <ds:schemaRef ds:uri="http://schemas.openxmlformats.org/officeDocument/2006/bibliography"/>
  </ds:schemaRefs>
</ds:datastoreItem>
</file>

<file path=customXml/itemProps54.xml><?xml version="1.0" encoding="utf-8"?>
<ds:datastoreItem xmlns:ds="http://schemas.openxmlformats.org/officeDocument/2006/customXml" ds:itemID="{DB9F4581-CC94-4C0A-9DC9-52B2BFC556CD}">
  <ds:schemaRefs>
    <ds:schemaRef ds:uri="http://schemas.openxmlformats.org/officeDocument/2006/bibliography"/>
  </ds:schemaRefs>
</ds:datastoreItem>
</file>

<file path=customXml/itemProps55.xml><?xml version="1.0" encoding="utf-8"?>
<ds:datastoreItem xmlns:ds="http://schemas.openxmlformats.org/officeDocument/2006/customXml" ds:itemID="{2F72E6E4-982D-4D56-ACE4-C60B279D7EA6}">
  <ds:schemaRefs>
    <ds:schemaRef ds:uri="http://schemas.openxmlformats.org/officeDocument/2006/bibliography"/>
  </ds:schemaRefs>
</ds:datastoreItem>
</file>

<file path=customXml/itemProps56.xml><?xml version="1.0" encoding="utf-8"?>
<ds:datastoreItem xmlns:ds="http://schemas.openxmlformats.org/officeDocument/2006/customXml" ds:itemID="{09097785-8B96-481F-844F-2AE3AF13A3BA}">
  <ds:schemaRefs>
    <ds:schemaRef ds:uri="http://schemas.openxmlformats.org/officeDocument/2006/bibliography"/>
  </ds:schemaRefs>
</ds:datastoreItem>
</file>

<file path=customXml/itemProps57.xml><?xml version="1.0" encoding="utf-8"?>
<ds:datastoreItem xmlns:ds="http://schemas.openxmlformats.org/officeDocument/2006/customXml" ds:itemID="{2D423769-CF41-4CD0-8077-E44EE6780859}">
  <ds:schemaRefs>
    <ds:schemaRef ds:uri="http://schemas.openxmlformats.org/officeDocument/2006/bibliography"/>
  </ds:schemaRefs>
</ds:datastoreItem>
</file>

<file path=customXml/itemProps58.xml><?xml version="1.0" encoding="utf-8"?>
<ds:datastoreItem xmlns:ds="http://schemas.openxmlformats.org/officeDocument/2006/customXml" ds:itemID="{721C7F26-2A00-4126-800B-7C51A9842233}">
  <ds:schemaRefs>
    <ds:schemaRef ds:uri="http://schemas.openxmlformats.org/officeDocument/2006/bibliography"/>
  </ds:schemaRefs>
</ds:datastoreItem>
</file>

<file path=customXml/itemProps59.xml><?xml version="1.0" encoding="utf-8"?>
<ds:datastoreItem xmlns:ds="http://schemas.openxmlformats.org/officeDocument/2006/customXml" ds:itemID="{51E2FD8D-92B6-4EE1-84E1-A4759B570BDB}">
  <ds:schemaRefs>
    <ds:schemaRef ds:uri="http://schemas.openxmlformats.org/officeDocument/2006/bibliography"/>
  </ds:schemaRefs>
</ds:datastoreItem>
</file>

<file path=customXml/itemProps6.xml><?xml version="1.0" encoding="utf-8"?>
<ds:datastoreItem xmlns:ds="http://schemas.openxmlformats.org/officeDocument/2006/customXml" ds:itemID="{A40FEF1A-3FD6-49E8-8D0D-A79E228CDCEF}">
  <ds:schemaRefs>
    <ds:schemaRef ds:uri="http://schemas.openxmlformats.org/officeDocument/2006/bibliography"/>
  </ds:schemaRefs>
</ds:datastoreItem>
</file>

<file path=customXml/itemProps60.xml><?xml version="1.0" encoding="utf-8"?>
<ds:datastoreItem xmlns:ds="http://schemas.openxmlformats.org/officeDocument/2006/customXml" ds:itemID="{7C50BE5B-32BA-4AEA-9B23-2D736EE76410}">
  <ds:schemaRefs>
    <ds:schemaRef ds:uri="http://schemas.openxmlformats.org/officeDocument/2006/bibliography"/>
  </ds:schemaRefs>
</ds:datastoreItem>
</file>

<file path=customXml/itemProps61.xml><?xml version="1.0" encoding="utf-8"?>
<ds:datastoreItem xmlns:ds="http://schemas.openxmlformats.org/officeDocument/2006/customXml" ds:itemID="{7EBFD0E9-EFE5-4C46-8728-44E60A1F9932}">
  <ds:schemaRefs>
    <ds:schemaRef ds:uri="http://schemas.openxmlformats.org/officeDocument/2006/bibliography"/>
  </ds:schemaRefs>
</ds:datastoreItem>
</file>

<file path=customXml/itemProps62.xml><?xml version="1.0" encoding="utf-8"?>
<ds:datastoreItem xmlns:ds="http://schemas.openxmlformats.org/officeDocument/2006/customXml" ds:itemID="{6801E3FC-F90F-42BD-9941-218CD7B40AD9}">
  <ds:schemaRefs>
    <ds:schemaRef ds:uri="http://schemas.openxmlformats.org/officeDocument/2006/bibliography"/>
  </ds:schemaRefs>
</ds:datastoreItem>
</file>

<file path=customXml/itemProps63.xml><?xml version="1.0" encoding="utf-8"?>
<ds:datastoreItem xmlns:ds="http://schemas.openxmlformats.org/officeDocument/2006/customXml" ds:itemID="{20CB86AD-91DE-435E-AC05-501FB1A5C79F}">
  <ds:schemaRefs>
    <ds:schemaRef ds:uri="http://schemas.openxmlformats.org/officeDocument/2006/bibliography"/>
  </ds:schemaRefs>
</ds:datastoreItem>
</file>

<file path=customXml/itemProps64.xml><?xml version="1.0" encoding="utf-8"?>
<ds:datastoreItem xmlns:ds="http://schemas.openxmlformats.org/officeDocument/2006/customXml" ds:itemID="{1E9B84C4-BFD6-4C8E-A580-9BD14009D2EB}">
  <ds:schemaRefs>
    <ds:schemaRef ds:uri="http://schemas.openxmlformats.org/officeDocument/2006/bibliography"/>
  </ds:schemaRefs>
</ds:datastoreItem>
</file>

<file path=customXml/itemProps65.xml><?xml version="1.0" encoding="utf-8"?>
<ds:datastoreItem xmlns:ds="http://schemas.openxmlformats.org/officeDocument/2006/customXml" ds:itemID="{D166B338-B31D-4696-8FC2-517B2FACC7C5}">
  <ds:schemaRefs>
    <ds:schemaRef ds:uri="http://schemas.openxmlformats.org/officeDocument/2006/bibliography"/>
  </ds:schemaRefs>
</ds:datastoreItem>
</file>

<file path=customXml/itemProps66.xml><?xml version="1.0" encoding="utf-8"?>
<ds:datastoreItem xmlns:ds="http://schemas.openxmlformats.org/officeDocument/2006/customXml" ds:itemID="{C57EA589-5D36-468F-A566-C3B4B9EB27F8}">
  <ds:schemaRefs>
    <ds:schemaRef ds:uri="http://schemas.openxmlformats.org/officeDocument/2006/bibliography"/>
  </ds:schemaRefs>
</ds:datastoreItem>
</file>

<file path=customXml/itemProps67.xml><?xml version="1.0" encoding="utf-8"?>
<ds:datastoreItem xmlns:ds="http://schemas.openxmlformats.org/officeDocument/2006/customXml" ds:itemID="{15FEE6DC-5BB0-485D-8DA9-3B9D4F52119D}">
  <ds:schemaRefs>
    <ds:schemaRef ds:uri="http://schemas.openxmlformats.org/officeDocument/2006/bibliography"/>
  </ds:schemaRefs>
</ds:datastoreItem>
</file>

<file path=customXml/itemProps7.xml><?xml version="1.0" encoding="utf-8"?>
<ds:datastoreItem xmlns:ds="http://schemas.openxmlformats.org/officeDocument/2006/customXml" ds:itemID="{888C1D92-FC08-432A-9557-978D3123BD20}">
  <ds:schemaRefs>
    <ds:schemaRef ds:uri="http://schemas.openxmlformats.org/officeDocument/2006/bibliography"/>
  </ds:schemaRefs>
</ds:datastoreItem>
</file>

<file path=customXml/itemProps8.xml><?xml version="1.0" encoding="utf-8"?>
<ds:datastoreItem xmlns:ds="http://schemas.openxmlformats.org/officeDocument/2006/customXml" ds:itemID="{90AF5693-7903-4B2F-9574-60711892B0E8}">
  <ds:schemaRefs>
    <ds:schemaRef ds:uri="http://schemas.openxmlformats.org/officeDocument/2006/bibliography"/>
  </ds:schemaRefs>
</ds:datastoreItem>
</file>

<file path=customXml/itemProps9.xml><?xml version="1.0" encoding="utf-8"?>
<ds:datastoreItem xmlns:ds="http://schemas.openxmlformats.org/officeDocument/2006/customXml" ds:itemID="{7FA0FA80-13CF-4CA4-820F-5A82E4AF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5522</Words>
  <Characters>41363</Characters>
  <Application>Microsoft Office Word</Application>
  <DocSecurity>0</DocSecurity>
  <Lines>765</Lines>
  <Paragraphs>274</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46611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11</cp:revision>
  <cp:lastPrinted>2016-04-28T14:02:00Z</cp:lastPrinted>
  <dcterms:created xsi:type="dcterms:W3CDTF">2016-05-02T12:29:00Z</dcterms:created>
  <dcterms:modified xsi:type="dcterms:W3CDTF">2016-05-05T06:47:00Z</dcterms:modified>
</cp:coreProperties>
</file>