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65" w:rsidRPr="004F4FC3" w:rsidRDefault="00B31965" w:rsidP="00B31965">
      <w:pPr>
        <w:pStyle w:val="Galvene"/>
        <w:pBdr>
          <w:bottom w:val="single" w:sz="4" w:space="1" w:color="auto"/>
        </w:pBdr>
        <w:jc w:val="right"/>
        <w:rPr>
          <w:bCs/>
        </w:rPr>
      </w:pPr>
    </w:p>
    <w:p w:rsidR="00B31965" w:rsidRPr="006E1F6E" w:rsidRDefault="00B31965" w:rsidP="00B31965">
      <w:pPr>
        <w:pStyle w:val="Galvene"/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6E1F6E">
        <w:rPr>
          <w:b/>
          <w:bCs/>
        </w:rPr>
        <w:t>LATVIJAS REPUBLIKAS MINISTRU KABINETA</w:t>
      </w:r>
    </w:p>
    <w:p w:rsidR="00B31965" w:rsidRPr="006E1F6E" w:rsidRDefault="00B31965" w:rsidP="00B31965">
      <w:pPr>
        <w:pStyle w:val="Galvene"/>
        <w:pBdr>
          <w:bottom w:val="single" w:sz="4" w:space="1" w:color="auto"/>
        </w:pBdr>
        <w:jc w:val="center"/>
        <w:outlineLvl w:val="0"/>
      </w:pPr>
      <w:r w:rsidRPr="006E1F6E">
        <w:rPr>
          <w:b/>
          <w:bCs/>
        </w:rPr>
        <w:t>SĒDES PROTOKOLLĒMUMS</w:t>
      </w:r>
    </w:p>
    <w:p w:rsidR="00B31965" w:rsidRPr="006E1F6E" w:rsidRDefault="00B31965" w:rsidP="00B31965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B31965" w:rsidRPr="008C322A" w:rsidTr="009E67EF">
        <w:trPr>
          <w:cantSplit/>
        </w:trPr>
        <w:tc>
          <w:tcPr>
            <w:tcW w:w="3967" w:type="dxa"/>
            <w:hideMark/>
          </w:tcPr>
          <w:p w:rsidR="00B31965" w:rsidRPr="008C322A" w:rsidRDefault="00B31965" w:rsidP="009E67EF">
            <w:pPr>
              <w:spacing w:line="276" w:lineRule="auto"/>
            </w:pPr>
            <w:r w:rsidRPr="008C322A">
              <w:t>Rīgā</w:t>
            </w:r>
          </w:p>
        </w:tc>
        <w:tc>
          <w:tcPr>
            <w:tcW w:w="886" w:type="dxa"/>
            <w:hideMark/>
          </w:tcPr>
          <w:p w:rsidR="00B31965" w:rsidRPr="008C322A" w:rsidRDefault="00B31965" w:rsidP="009E67EF">
            <w:pPr>
              <w:spacing w:line="276" w:lineRule="auto"/>
            </w:pPr>
            <w:r w:rsidRPr="008C322A">
              <w:t>Nr.</w:t>
            </w:r>
          </w:p>
        </w:tc>
        <w:tc>
          <w:tcPr>
            <w:tcW w:w="4077" w:type="dxa"/>
            <w:hideMark/>
          </w:tcPr>
          <w:p w:rsidR="00B31965" w:rsidRPr="008C322A" w:rsidRDefault="00B31965" w:rsidP="0072636A">
            <w:pPr>
              <w:spacing w:line="276" w:lineRule="auto"/>
              <w:jc w:val="right"/>
            </w:pPr>
            <w:proofErr w:type="gramStart"/>
            <w:r w:rsidRPr="008C322A">
              <w:t>201</w:t>
            </w:r>
            <w:r w:rsidR="007753B6">
              <w:t>6</w:t>
            </w:r>
            <w:r w:rsidRPr="008C322A">
              <w:t>.</w:t>
            </w:r>
            <w:r w:rsidR="00112A91">
              <w:t>gada</w:t>
            </w:r>
            <w:proofErr w:type="gramEnd"/>
            <w:r w:rsidRPr="008C322A">
              <w:t>.________</w:t>
            </w:r>
          </w:p>
        </w:tc>
      </w:tr>
    </w:tbl>
    <w:p w:rsidR="00B31965" w:rsidRPr="008C322A" w:rsidRDefault="00B31965" w:rsidP="00B31965">
      <w:pPr>
        <w:tabs>
          <w:tab w:val="left" w:pos="6804"/>
        </w:tabs>
      </w:pPr>
    </w:p>
    <w:p w:rsidR="007D1AAA" w:rsidRPr="008C322A" w:rsidRDefault="007D1AAA" w:rsidP="00B31965">
      <w:pPr>
        <w:jc w:val="center"/>
        <w:rPr>
          <w:b/>
        </w:rPr>
      </w:pPr>
    </w:p>
    <w:p w:rsidR="007D1AAA" w:rsidRPr="008C322A" w:rsidRDefault="007D1AAA" w:rsidP="00B31965">
      <w:pPr>
        <w:jc w:val="center"/>
        <w:rPr>
          <w:b/>
        </w:rPr>
      </w:pPr>
    </w:p>
    <w:p w:rsidR="00B31965" w:rsidRPr="008C322A" w:rsidRDefault="00B31965" w:rsidP="00B31965">
      <w:pPr>
        <w:jc w:val="center"/>
        <w:rPr>
          <w:b/>
        </w:rPr>
      </w:pPr>
      <w:r w:rsidRPr="008C322A">
        <w:rPr>
          <w:b/>
        </w:rPr>
        <w:t>.§</w:t>
      </w:r>
    </w:p>
    <w:p w:rsidR="00B31965" w:rsidRPr="008C322A" w:rsidRDefault="00B31965" w:rsidP="00B31965">
      <w:pPr>
        <w:jc w:val="center"/>
      </w:pPr>
    </w:p>
    <w:p w:rsidR="00B31965" w:rsidRPr="008C322A" w:rsidRDefault="002F53D9" w:rsidP="00B31965">
      <w:pPr>
        <w:jc w:val="center"/>
      </w:pPr>
      <w:r w:rsidRPr="008C322A">
        <w:rPr>
          <w:b/>
        </w:rPr>
        <w:t>Par</w:t>
      </w:r>
      <w:r w:rsidR="007753B6">
        <w:rPr>
          <w:b/>
        </w:rPr>
        <w:t xml:space="preserve"> Zemkopības ministrijas eksperta </w:t>
      </w:r>
      <w:r w:rsidR="008B44AA">
        <w:rPr>
          <w:b/>
        </w:rPr>
        <w:t xml:space="preserve">darba </w:t>
      </w:r>
      <w:r w:rsidR="007753B6">
        <w:rPr>
          <w:b/>
        </w:rPr>
        <w:t xml:space="preserve">pagarināšanu </w:t>
      </w:r>
      <w:r w:rsidRPr="008C322A">
        <w:rPr>
          <w:b/>
        </w:rPr>
        <w:t>Ukrainas Agrārās politikas un pārtikas ministrijā</w:t>
      </w:r>
    </w:p>
    <w:p w:rsidR="007D1AAA" w:rsidRPr="008C322A" w:rsidRDefault="007D1AAA" w:rsidP="00B31965">
      <w:pPr>
        <w:jc w:val="center"/>
        <w:rPr>
          <w:b/>
        </w:rPr>
      </w:pPr>
    </w:p>
    <w:p w:rsidR="00B31965" w:rsidRPr="008C322A" w:rsidRDefault="00B31965" w:rsidP="00B31965">
      <w:pPr>
        <w:jc w:val="center"/>
      </w:pPr>
      <w:r w:rsidRPr="008C322A">
        <w:t>_______________________________________________________</w:t>
      </w:r>
    </w:p>
    <w:p w:rsidR="00B31965" w:rsidRPr="008C322A" w:rsidRDefault="00B31965" w:rsidP="00B31965">
      <w:pPr>
        <w:jc w:val="center"/>
      </w:pPr>
      <w:r w:rsidRPr="008C322A">
        <w:t>(...)</w:t>
      </w:r>
    </w:p>
    <w:p w:rsidR="001F6DCD" w:rsidRPr="008C322A" w:rsidRDefault="001F6DCD" w:rsidP="00B31965"/>
    <w:p w:rsidR="00C74385" w:rsidRPr="008C322A" w:rsidRDefault="00C74385" w:rsidP="00C74385">
      <w:pPr>
        <w:ind w:left="360"/>
        <w:jc w:val="both"/>
      </w:pPr>
    </w:p>
    <w:p w:rsidR="004B4305" w:rsidRDefault="004B4305" w:rsidP="004B4305">
      <w:pPr>
        <w:pStyle w:val="Sarakstarindkopa"/>
        <w:numPr>
          <w:ilvl w:val="0"/>
          <w:numId w:val="8"/>
        </w:numPr>
        <w:jc w:val="both"/>
      </w:pPr>
      <w:r w:rsidRPr="004B4305">
        <w:t xml:space="preserve">Atbalstīt Zemkopības ministrijas nacionālā eksperta darba </w:t>
      </w:r>
      <w:r w:rsidR="00A94A75" w:rsidRPr="004B4305">
        <w:t>pagarināš</w:t>
      </w:r>
      <w:r w:rsidR="00A94A75">
        <w:t>an</w:t>
      </w:r>
      <w:r w:rsidR="00A94A75" w:rsidRPr="004B4305">
        <w:t xml:space="preserve">u </w:t>
      </w:r>
      <w:r w:rsidRPr="004B4305">
        <w:t xml:space="preserve">Ukrainas Agrārās politikas un pārtikas ministrijā </w:t>
      </w:r>
      <w:r>
        <w:t xml:space="preserve">no 2016. gada 2. jūnija </w:t>
      </w:r>
      <w:r w:rsidRPr="004B4305">
        <w:t>līdz 31.</w:t>
      </w:r>
      <w:r w:rsidR="00A94A75">
        <w:t> </w:t>
      </w:r>
      <w:r w:rsidRPr="004B4305">
        <w:t>decembrim</w:t>
      </w:r>
      <w:r>
        <w:t>.</w:t>
      </w:r>
    </w:p>
    <w:p w:rsidR="003440F1" w:rsidRPr="003440F1" w:rsidRDefault="003440F1" w:rsidP="003440F1">
      <w:pPr>
        <w:pStyle w:val="Sarakstarindkopa"/>
        <w:jc w:val="both"/>
      </w:pPr>
    </w:p>
    <w:p w:rsidR="003440F1" w:rsidRPr="003440F1" w:rsidRDefault="003440F1" w:rsidP="003440F1">
      <w:pPr>
        <w:numPr>
          <w:ilvl w:val="0"/>
          <w:numId w:val="8"/>
        </w:numPr>
        <w:suppressAutoHyphens/>
        <w:jc w:val="both"/>
        <w:rPr>
          <w:lang w:eastAsia="lv-LV"/>
        </w:rPr>
      </w:pPr>
      <w:r w:rsidRPr="003440F1">
        <w:rPr>
          <w:lang w:eastAsia="lv-LV"/>
        </w:rPr>
        <w:t>Pieņemt iesniegto rīkojuma projektu.</w:t>
      </w:r>
    </w:p>
    <w:p w:rsidR="003440F1" w:rsidRPr="003440F1" w:rsidRDefault="003440F1" w:rsidP="003440F1">
      <w:pPr>
        <w:ind w:firstLine="709"/>
        <w:jc w:val="both"/>
        <w:rPr>
          <w:lang w:eastAsia="lv-LV"/>
        </w:rPr>
      </w:pPr>
      <w:r w:rsidRPr="003440F1">
        <w:rPr>
          <w:lang w:eastAsia="lv-LV"/>
        </w:rPr>
        <w:t>Valsts kancelejai sagatavot rīkojuma projektu parakstīšanai.</w:t>
      </w:r>
    </w:p>
    <w:p w:rsidR="007753B6" w:rsidRPr="008C322A" w:rsidRDefault="007753B6" w:rsidP="00112A91"/>
    <w:p w:rsidR="00A67835" w:rsidRPr="008C322A" w:rsidRDefault="00A67835" w:rsidP="00A67835">
      <w:pPr>
        <w:ind w:left="360"/>
        <w:jc w:val="both"/>
      </w:pPr>
    </w:p>
    <w:p w:rsidR="00B31965" w:rsidRPr="008C322A" w:rsidRDefault="007753B6" w:rsidP="00B31965">
      <w:pPr>
        <w:pStyle w:val="Pamatteksts"/>
        <w:rPr>
          <w:sz w:val="24"/>
        </w:rPr>
      </w:pPr>
      <w:r>
        <w:rPr>
          <w:sz w:val="24"/>
        </w:rPr>
        <w:t>Ministru prezidents</w:t>
      </w:r>
      <w:r w:rsidR="00B31965" w:rsidRPr="008C322A">
        <w:rPr>
          <w:sz w:val="24"/>
        </w:rPr>
        <w:tab/>
      </w:r>
      <w:r w:rsidR="00B31965" w:rsidRPr="008C322A">
        <w:rPr>
          <w:sz w:val="24"/>
        </w:rPr>
        <w:tab/>
      </w:r>
      <w:r w:rsidR="00B31965" w:rsidRPr="008C322A">
        <w:rPr>
          <w:sz w:val="24"/>
        </w:rPr>
        <w:tab/>
      </w:r>
      <w:r w:rsidR="00B31965" w:rsidRPr="008C322A">
        <w:rPr>
          <w:sz w:val="24"/>
        </w:rPr>
        <w:tab/>
      </w:r>
      <w:r w:rsidR="00112A91">
        <w:rPr>
          <w:sz w:val="24"/>
        </w:rPr>
        <w:tab/>
      </w:r>
      <w:r w:rsidR="00B31965" w:rsidRPr="008C322A">
        <w:rPr>
          <w:sz w:val="24"/>
        </w:rPr>
        <w:tab/>
      </w:r>
      <w:r w:rsidR="006A53F6">
        <w:rPr>
          <w:sz w:val="24"/>
        </w:rPr>
        <w:tab/>
      </w:r>
      <w:r>
        <w:rPr>
          <w:sz w:val="24"/>
        </w:rPr>
        <w:tab/>
        <w:t>M</w:t>
      </w:r>
      <w:r w:rsidR="00A94A75">
        <w:rPr>
          <w:sz w:val="24"/>
        </w:rPr>
        <w:t xml:space="preserve">āris </w:t>
      </w:r>
      <w:r>
        <w:rPr>
          <w:sz w:val="24"/>
        </w:rPr>
        <w:t xml:space="preserve">Kučinskis </w:t>
      </w:r>
    </w:p>
    <w:p w:rsidR="007D1AAA" w:rsidRDefault="007D1AAA" w:rsidP="00B31965"/>
    <w:p w:rsidR="008C322A" w:rsidRPr="008C322A" w:rsidRDefault="008C322A" w:rsidP="00B31965"/>
    <w:p w:rsidR="007D1AAA" w:rsidRPr="008C322A" w:rsidRDefault="00B31965" w:rsidP="00B31965">
      <w:r w:rsidRPr="008C322A">
        <w:t>Valsts kancelejas direktor</w:t>
      </w:r>
      <w:r w:rsidR="007753B6">
        <w:t>s</w:t>
      </w:r>
      <w:r w:rsidR="007753B6">
        <w:tab/>
      </w:r>
      <w:r w:rsidR="007753B6">
        <w:tab/>
      </w:r>
      <w:r w:rsidR="007753B6">
        <w:tab/>
      </w:r>
      <w:r w:rsidR="007753B6">
        <w:tab/>
      </w:r>
      <w:r w:rsidR="00112A91">
        <w:tab/>
      </w:r>
      <w:r w:rsidR="007753B6">
        <w:tab/>
      </w:r>
      <w:r w:rsidR="007753B6">
        <w:tab/>
      </w:r>
      <w:r w:rsidR="003440F1">
        <w:t>M</w:t>
      </w:r>
      <w:r w:rsidR="00A94A75">
        <w:t xml:space="preserve">ārtiņš </w:t>
      </w:r>
      <w:r w:rsidR="003440F1">
        <w:t>Krieviņš</w:t>
      </w:r>
      <w:r w:rsidR="007753B6" w:rsidRPr="008C322A">
        <w:t xml:space="preserve"> </w:t>
      </w:r>
    </w:p>
    <w:p w:rsidR="00744879" w:rsidRDefault="00744879" w:rsidP="00B31965"/>
    <w:p w:rsidR="00112A91" w:rsidRPr="008C322A" w:rsidRDefault="00112A91" w:rsidP="00B31965"/>
    <w:p w:rsidR="00112A91" w:rsidRPr="00D85561" w:rsidRDefault="00112A91" w:rsidP="00112A91">
      <w:pPr>
        <w:jc w:val="both"/>
      </w:pPr>
      <w:r>
        <w:t xml:space="preserve">Zemkopības ministra </w:t>
      </w:r>
      <w:proofErr w:type="spellStart"/>
      <w:r>
        <w:t>p.i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Rihards Kozlovskis </w:t>
      </w:r>
    </w:p>
    <w:p w:rsidR="007D1AAA" w:rsidRPr="008C322A" w:rsidRDefault="007D1AAA" w:rsidP="00B31965">
      <w:pPr>
        <w:jc w:val="both"/>
      </w:pPr>
    </w:p>
    <w:p w:rsidR="00583DFF" w:rsidRPr="008C322A" w:rsidRDefault="00583DFF" w:rsidP="00B31965">
      <w:pPr>
        <w:jc w:val="both"/>
      </w:pPr>
    </w:p>
    <w:p w:rsidR="007D1AAA" w:rsidRDefault="007D1AAA" w:rsidP="004F4FC3">
      <w:pPr>
        <w:spacing w:line="276" w:lineRule="auto"/>
        <w:jc w:val="both"/>
        <w:rPr>
          <w:sz w:val="18"/>
          <w:szCs w:val="18"/>
        </w:rPr>
      </w:pPr>
    </w:p>
    <w:p w:rsidR="000B4D4D" w:rsidRDefault="000B4D4D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F4FC3">
      <w:pPr>
        <w:spacing w:line="276" w:lineRule="auto"/>
        <w:jc w:val="both"/>
        <w:rPr>
          <w:sz w:val="18"/>
          <w:szCs w:val="18"/>
        </w:rPr>
      </w:pPr>
    </w:p>
    <w:p w:rsidR="00744879" w:rsidRDefault="00744879" w:rsidP="004F4FC3">
      <w:pPr>
        <w:spacing w:line="276" w:lineRule="auto"/>
        <w:jc w:val="both"/>
        <w:rPr>
          <w:sz w:val="18"/>
          <w:szCs w:val="18"/>
        </w:rPr>
      </w:pPr>
    </w:p>
    <w:p w:rsidR="00112A91" w:rsidRDefault="00112A91" w:rsidP="004A3AE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14.04.2016. 11:11</w:t>
      </w:r>
    </w:p>
    <w:p w:rsidR="00112A91" w:rsidRDefault="00112A91" w:rsidP="004A3AE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NUMWORDS 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77</w:t>
      </w:r>
      <w:r>
        <w:rPr>
          <w:sz w:val="18"/>
          <w:szCs w:val="18"/>
        </w:rPr>
        <w:fldChar w:fldCharType="end"/>
      </w:r>
    </w:p>
    <w:p w:rsidR="009E6280" w:rsidRDefault="009E6280" w:rsidP="004A3AE3">
      <w:pPr>
        <w:spacing w:line="276" w:lineRule="auto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Agnese Mētra 29286674</w:t>
      </w:r>
    </w:p>
    <w:p w:rsidR="009E6280" w:rsidRPr="001105E4" w:rsidRDefault="009E6280" w:rsidP="004A3AE3">
      <w:pPr>
        <w:spacing w:line="276" w:lineRule="auto"/>
        <w:jc w:val="both"/>
        <w:rPr>
          <w:sz w:val="18"/>
          <w:szCs w:val="18"/>
        </w:rPr>
      </w:pPr>
      <w:r w:rsidRPr="00FD5FD9">
        <w:rPr>
          <w:sz w:val="18"/>
          <w:szCs w:val="18"/>
        </w:rPr>
        <w:t>Agnese.Metra@zm.gov.lv</w:t>
      </w:r>
    </w:p>
    <w:sectPr w:rsidR="009E6280" w:rsidRPr="001105E4" w:rsidSect="00112A91">
      <w:footerReference w:type="default" r:id="rId8"/>
      <w:pgSz w:w="11906" w:h="16838"/>
      <w:pgMar w:top="794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5F" w:rsidRDefault="00CB395F">
      <w:r>
        <w:separator/>
      </w:r>
    </w:p>
  </w:endnote>
  <w:endnote w:type="continuationSeparator" w:id="0">
    <w:p w:rsidR="00CB395F" w:rsidRDefault="00CB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7EF" w:rsidRDefault="009818E2" w:rsidP="00112A91">
    <w:pPr>
      <w:jc w:val="both"/>
    </w:pPr>
    <w:r>
      <w:rPr>
        <w:sz w:val="20"/>
        <w:szCs w:val="20"/>
      </w:rPr>
      <w:t>ZMprot_07</w:t>
    </w:r>
    <w:r w:rsidR="004B4305">
      <w:rPr>
        <w:sz w:val="20"/>
        <w:szCs w:val="20"/>
      </w:rPr>
      <w:t>04</w:t>
    </w:r>
    <w:r w:rsidR="009E6280">
      <w:rPr>
        <w:sz w:val="20"/>
        <w:szCs w:val="20"/>
      </w:rPr>
      <w:t>16</w:t>
    </w:r>
    <w:r w:rsidR="00112A91">
      <w:rPr>
        <w:sz w:val="20"/>
        <w:szCs w:val="20"/>
      </w:rPr>
      <w:t>;</w:t>
    </w:r>
    <w:r w:rsidR="00B71F43" w:rsidRPr="00123BFC">
      <w:rPr>
        <w:sz w:val="20"/>
        <w:szCs w:val="20"/>
      </w:rPr>
      <w:t xml:space="preserve"> </w:t>
    </w:r>
    <w:r w:rsidR="004A3AE3">
      <w:rPr>
        <w:sz w:val="20"/>
        <w:szCs w:val="20"/>
      </w:rPr>
      <w:t xml:space="preserve">MK sēdes </w:t>
    </w:r>
    <w:proofErr w:type="spellStart"/>
    <w:r w:rsidR="004A3AE3">
      <w:rPr>
        <w:sz w:val="20"/>
        <w:szCs w:val="20"/>
      </w:rPr>
      <w:t>protokollēmuma</w:t>
    </w:r>
    <w:proofErr w:type="spellEnd"/>
    <w:r w:rsidR="004A3AE3">
      <w:rPr>
        <w:sz w:val="20"/>
        <w:szCs w:val="20"/>
      </w:rPr>
      <w:t xml:space="preserve"> projekts</w:t>
    </w:r>
    <w:r w:rsidR="002F53D9" w:rsidRPr="002F53D9">
      <w:rPr>
        <w:sz w:val="20"/>
        <w:szCs w:val="20"/>
      </w:rPr>
      <w:t xml:space="preserve"> </w:t>
    </w:r>
    <w:r w:rsidR="004A3AE3" w:rsidRPr="004B4305">
      <w:rPr>
        <w:sz w:val="20"/>
        <w:szCs w:val="20"/>
      </w:rPr>
      <w:t>„</w:t>
    </w:r>
    <w:r w:rsidR="003440F1">
      <w:rPr>
        <w:sz w:val="20"/>
        <w:szCs w:val="20"/>
      </w:rPr>
      <w:t xml:space="preserve"> </w:t>
    </w:r>
    <w:proofErr w:type="gramStart"/>
    <w:r w:rsidR="003440F1">
      <w:rPr>
        <w:sz w:val="20"/>
        <w:szCs w:val="20"/>
      </w:rPr>
      <w:t xml:space="preserve">Par </w:t>
    </w:r>
    <w:r w:rsidR="004B4305" w:rsidRPr="004B4305">
      <w:rPr>
        <w:sz w:val="20"/>
        <w:szCs w:val="20"/>
      </w:rPr>
      <w:t>Zemkopības ministrijas nacionālā eksperta darba Ukrainas Agrārās politikas un pārtikas</w:t>
    </w:r>
    <w:proofErr w:type="gramEnd"/>
    <w:r w:rsidR="004B4305" w:rsidRPr="004B4305">
      <w:rPr>
        <w:sz w:val="20"/>
        <w:szCs w:val="20"/>
      </w:rPr>
      <w:t xml:space="preserve"> ministrijā pagarināšu</w:t>
    </w:r>
    <w:r w:rsidR="004A3AE3" w:rsidRPr="004B4305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5F" w:rsidRDefault="00CB395F">
      <w:r>
        <w:separator/>
      </w:r>
    </w:p>
  </w:footnote>
  <w:footnote w:type="continuationSeparator" w:id="0">
    <w:p w:rsidR="00CB395F" w:rsidRDefault="00CB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7E97"/>
    <w:multiLevelType w:val="hybridMultilevel"/>
    <w:tmpl w:val="62E421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3FAC"/>
    <w:multiLevelType w:val="hybridMultilevel"/>
    <w:tmpl w:val="C2DE7BD4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BF2964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E2BD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5872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35455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65"/>
    <w:rsid w:val="00046A13"/>
    <w:rsid w:val="000B4D4D"/>
    <w:rsid w:val="000D30C8"/>
    <w:rsid w:val="000D5E30"/>
    <w:rsid w:val="00112A91"/>
    <w:rsid w:val="001462FA"/>
    <w:rsid w:val="00151DB2"/>
    <w:rsid w:val="001526C6"/>
    <w:rsid w:val="00155087"/>
    <w:rsid w:val="001565E7"/>
    <w:rsid w:val="0016611A"/>
    <w:rsid w:val="001D106D"/>
    <w:rsid w:val="001F6DCD"/>
    <w:rsid w:val="00247E0D"/>
    <w:rsid w:val="002C1B07"/>
    <w:rsid w:val="002E2C75"/>
    <w:rsid w:val="002F53D9"/>
    <w:rsid w:val="00301D87"/>
    <w:rsid w:val="00330BBD"/>
    <w:rsid w:val="003440F1"/>
    <w:rsid w:val="003656E7"/>
    <w:rsid w:val="00377F31"/>
    <w:rsid w:val="003B6076"/>
    <w:rsid w:val="003E3A75"/>
    <w:rsid w:val="003F1EDE"/>
    <w:rsid w:val="004023EE"/>
    <w:rsid w:val="00417E51"/>
    <w:rsid w:val="00474382"/>
    <w:rsid w:val="004A2CC9"/>
    <w:rsid w:val="004A3AE3"/>
    <w:rsid w:val="004B4305"/>
    <w:rsid w:val="004D422D"/>
    <w:rsid w:val="004F03C4"/>
    <w:rsid w:val="004F4FC3"/>
    <w:rsid w:val="005550A7"/>
    <w:rsid w:val="0057432E"/>
    <w:rsid w:val="00583DFF"/>
    <w:rsid w:val="005A645F"/>
    <w:rsid w:val="005C2845"/>
    <w:rsid w:val="005F0136"/>
    <w:rsid w:val="00614297"/>
    <w:rsid w:val="00652EB1"/>
    <w:rsid w:val="006654D9"/>
    <w:rsid w:val="0067623E"/>
    <w:rsid w:val="00676B60"/>
    <w:rsid w:val="00677467"/>
    <w:rsid w:val="006A53F6"/>
    <w:rsid w:val="006D0E04"/>
    <w:rsid w:val="006E1F6E"/>
    <w:rsid w:val="00712F1B"/>
    <w:rsid w:val="0072636A"/>
    <w:rsid w:val="007365E9"/>
    <w:rsid w:val="00744879"/>
    <w:rsid w:val="0076346C"/>
    <w:rsid w:val="007753B6"/>
    <w:rsid w:val="007873C0"/>
    <w:rsid w:val="00790007"/>
    <w:rsid w:val="007C7D2A"/>
    <w:rsid w:val="007D1AAA"/>
    <w:rsid w:val="007D5BB7"/>
    <w:rsid w:val="00810508"/>
    <w:rsid w:val="00812CB8"/>
    <w:rsid w:val="00817A13"/>
    <w:rsid w:val="00844CA5"/>
    <w:rsid w:val="00867DC3"/>
    <w:rsid w:val="008B44AA"/>
    <w:rsid w:val="008C322A"/>
    <w:rsid w:val="008D3534"/>
    <w:rsid w:val="009333B8"/>
    <w:rsid w:val="009626F3"/>
    <w:rsid w:val="009630B9"/>
    <w:rsid w:val="009818E2"/>
    <w:rsid w:val="009A062F"/>
    <w:rsid w:val="009C480C"/>
    <w:rsid w:val="009E6280"/>
    <w:rsid w:val="009E67EF"/>
    <w:rsid w:val="009F5953"/>
    <w:rsid w:val="00A0053B"/>
    <w:rsid w:val="00A15648"/>
    <w:rsid w:val="00A67835"/>
    <w:rsid w:val="00A800D5"/>
    <w:rsid w:val="00A924B7"/>
    <w:rsid w:val="00A94533"/>
    <w:rsid w:val="00A94A75"/>
    <w:rsid w:val="00A959C5"/>
    <w:rsid w:val="00A97C6D"/>
    <w:rsid w:val="00AC464A"/>
    <w:rsid w:val="00AD47EC"/>
    <w:rsid w:val="00B015A9"/>
    <w:rsid w:val="00B17CFE"/>
    <w:rsid w:val="00B31965"/>
    <w:rsid w:val="00B330BB"/>
    <w:rsid w:val="00B470FD"/>
    <w:rsid w:val="00B65D2B"/>
    <w:rsid w:val="00B709F0"/>
    <w:rsid w:val="00B71F43"/>
    <w:rsid w:val="00B73BC7"/>
    <w:rsid w:val="00BA3BAF"/>
    <w:rsid w:val="00BC467E"/>
    <w:rsid w:val="00C21D6D"/>
    <w:rsid w:val="00C74385"/>
    <w:rsid w:val="00CA4455"/>
    <w:rsid w:val="00CB34A6"/>
    <w:rsid w:val="00CB395F"/>
    <w:rsid w:val="00CD00D0"/>
    <w:rsid w:val="00D00AB0"/>
    <w:rsid w:val="00D2772A"/>
    <w:rsid w:val="00D746A8"/>
    <w:rsid w:val="00DB212A"/>
    <w:rsid w:val="00DD4106"/>
    <w:rsid w:val="00E514C2"/>
    <w:rsid w:val="00E53C16"/>
    <w:rsid w:val="00E614AF"/>
    <w:rsid w:val="00E61ECE"/>
    <w:rsid w:val="00ED2BD1"/>
    <w:rsid w:val="00EE24F4"/>
    <w:rsid w:val="00F01426"/>
    <w:rsid w:val="00F229F2"/>
    <w:rsid w:val="00F642C3"/>
    <w:rsid w:val="00F81FD8"/>
    <w:rsid w:val="00F957A9"/>
    <w:rsid w:val="00FB0B40"/>
    <w:rsid w:val="00FC38D7"/>
    <w:rsid w:val="00FD5FD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9228C-5512-4ED5-8DA4-87C6D2D2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196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B319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B31965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semiHidden/>
    <w:unhideWhenUsed/>
    <w:rsid w:val="00B31965"/>
    <w:pPr>
      <w:tabs>
        <w:tab w:val="left" w:pos="1260"/>
      </w:tabs>
      <w:jc w:val="both"/>
    </w:pPr>
    <w:rPr>
      <w:sz w:val="28"/>
    </w:rPr>
  </w:style>
  <w:style w:type="character" w:customStyle="1" w:styleId="PamattekstsRakstz">
    <w:name w:val="Pamatteksts Rakstz."/>
    <w:link w:val="Pamatteksts"/>
    <w:semiHidden/>
    <w:rsid w:val="00B31965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uiPriority w:val="99"/>
    <w:unhideWhenUsed/>
    <w:rsid w:val="00B319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B31965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A3BAF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16611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6611A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6611A"/>
    <w:rPr>
      <w:rFonts w:ascii="Times New Roman" w:eastAsia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6611A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6611A"/>
    <w:rPr>
      <w:rFonts w:ascii="Times New Roman" w:eastAsia="Times New Roman" w:hAnsi="Times New Roman"/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661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6611A"/>
    <w:rPr>
      <w:rFonts w:ascii="Tahoma" w:eastAsia="Times New Roman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301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BF30-C257-4180-B77C-1B21FC8D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712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776</CharactersWithSpaces>
  <SharedDoc>false</SharedDoc>
  <HLinks>
    <vt:vector size="6" baseType="variant"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mailto:stella.ankrava@mfa.gov.lv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Uldis Mikuts</dc:creator>
  <cp:lastModifiedBy>Sanita Žagare</cp:lastModifiedBy>
  <cp:revision>5</cp:revision>
  <cp:lastPrinted>2015-03-05T14:21:00Z</cp:lastPrinted>
  <dcterms:created xsi:type="dcterms:W3CDTF">2016-04-05T08:48:00Z</dcterms:created>
  <dcterms:modified xsi:type="dcterms:W3CDTF">2016-04-14T08:14:00Z</dcterms:modified>
</cp:coreProperties>
</file>