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6" w:rsidRDefault="002A56F5" w:rsidP="008E5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5E56" w:rsidRPr="008E5E56">
        <w:rPr>
          <w:rFonts w:ascii="Times New Roman" w:hAnsi="Times New Roman" w:cs="Times New Roman"/>
          <w:b/>
          <w:sz w:val="24"/>
          <w:szCs w:val="24"/>
        </w:rPr>
        <w:t xml:space="preserve">ielikums </w:t>
      </w:r>
    </w:p>
    <w:p w:rsidR="00871BC3" w:rsidRDefault="00871BC3" w:rsidP="008E5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E56" w:rsidRDefault="00B4723F" w:rsidP="00D7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4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Ministru Kabineta noteikumu projekta „</w:t>
      </w:r>
      <w:r w:rsidR="00CF4C32" w:rsidRPr="005E7260">
        <w:rPr>
          <w:rFonts w:ascii="Times New Roman" w:eastAsia="Times New Roman" w:hAnsi="Times New Roman"/>
          <w:b/>
          <w:bCs/>
          <w:sz w:val="24"/>
          <w:szCs w:val="24"/>
        </w:rPr>
        <w:t xml:space="preserve">Grozījumi Ministru kabineta </w:t>
      </w:r>
      <w:r w:rsidR="00CF4C32" w:rsidRPr="005E7260">
        <w:rPr>
          <w:rFonts w:ascii="Times New Roman" w:eastAsia="Times New Roman" w:hAnsi="Times New Roman"/>
          <w:b/>
          <w:sz w:val="24"/>
          <w:szCs w:val="24"/>
        </w:rPr>
        <w:t>2015.gada 3.marta noteikumos Nr.113 „</w:t>
      </w:r>
      <w:r w:rsidR="00CF4C32" w:rsidRPr="005E72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EFEFE"/>
        </w:rPr>
        <w:t>Kārtība, kādā valsts budžetā plāno līdzekļus Eiropas Savienības Struktur</w:t>
      </w:r>
      <w:r w:rsidR="00CF4C3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EFEFE"/>
        </w:rPr>
        <w:t>ālo un investīciju fondu mērķa “Eiropas teritoriālā sadarbība”</w:t>
      </w:r>
      <w:r w:rsidR="00CF4C32" w:rsidRPr="005E72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EFEFE"/>
        </w:rPr>
        <w:t xml:space="preserve"> programmu un projektu īstenošanai un veic maksājumus</w:t>
      </w:r>
      <w:r w:rsidR="00CF4C3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EFEFE"/>
        </w:rPr>
        <w:t>”</w:t>
      </w:r>
      <w:r w:rsidR="008E5E56" w:rsidRPr="008E5E5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8E5E56" w:rsidRPr="008E5E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ziņojumam (anotācija</w:t>
      </w:r>
      <w:r w:rsidR="008E5E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8E5E56" w:rsidRPr="008E5E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D749C6" w:rsidRDefault="00D749C6" w:rsidP="00D7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9C6" w:rsidRPr="00D749C6" w:rsidRDefault="00D749C6" w:rsidP="00D7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AD6" w:rsidRPr="003C0C15" w:rsidRDefault="003C0C15" w:rsidP="00016B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0C15">
        <w:rPr>
          <w:rFonts w:ascii="Times New Roman" w:hAnsi="Times New Roman"/>
          <w:sz w:val="24"/>
          <w:szCs w:val="24"/>
          <w:lang w:eastAsia="lv-LV"/>
        </w:rPr>
        <w:t xml:space="preserve">Valsts budžetā tiek plānoti šādi </w:t>
      </w:r>
      <w:r w:rsidRPr="003C0C15">
        <w:rPr>
          <w:rFonts w:ascii="Times New Roman" w:hAnsi="Times New Roman"/>
          <w:sz w:val="24"/>
          <w:szCs w:val="24"/>
          <w:u w:val="single"/>
          <w:lang w:eastAsia="lv-LV"/>
        </w:rPr>
        <w:t>ieņēmumi</w:t>
      </w:r>
      <w:r w:rsidR="005E109A" w:rsidRPr="003C0C15">
        <w:rPr>
          <w:rFonts w:ascii="Times New Roman" w:hAnsi="Times New Roman"/>
          <w:sz w:val="24"/>
          <w:szCs w:val="24"/>
          <w:u w:val="single"/>
        </w:rPr>
        <w:t>:</w:t>
      </w:r>
    </w:p>
    <w:p w:rsidR="005E109A" w:rsidRPr="00016B20" w:rsidRDefault="005E109A" w:rsidP="005E109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32AD6" w:rsidRDefault="005E109A" w:rsidP="00016B2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Eiropas Komisijas finansējums EKI programmām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>:</w:t>
      </w:r>
    </w:p>
    <w:p w:rsidR="005E109A" w:rsidRPr="00016B20" w:rsidRDefault="005E109A" w:rsidP="005E109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32AD6" w:rsidRDefault="00032AD6" w:rsidP="00032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2B5D">
        <w:rPr>
          <w:rFonts w:ascii="Times New Roman" w:hAnsi="Times New Roman"/>
          <w:sz w:val="24"/>
          <w:szCs w:val="24"/>
          <w:lang w:eastAsia="lv-LV"/>
        </w:rPr>
        <w:t xml:space="preserve">Latvijai, pildot Latvijas – </w:t>
      </w:r>
      <w:r w:rsidR="00CE6BEC" w:rsidRPr="00922B5D">
        <w:rPr>
          <w:rFonts w:ascii="Times New Roman" w:hAnsi="Times New Roman"/>
          <w:sz w:val="24"/>
          <w:szCs w:val="24"/>
          <w:lang w:eastAsia="lv-LV"/>
        </w:rPr>
        <w:t>Krievijas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pārrobežu sadarbības programmas Vadošās iestādes funkcijas, plānotais finansējums 201</w:t>
      </w:r>
      <w:r w:rsidR="00D94ADE">
        <w:rPr>
          <w:rFonts w:ascii="Times New Roman" w:hAnsi="Times New Roman"/>
          <w:sz w:val="24"/>
          <w:szCs w:val="24"/>
          <w:lang w:eastAsia="lv-LV"/>
        </w:rPr>
        <w:t>7</w:t>
      </w:r>
      <w:r w:rsidRPr="00922B5D">
        <w:rPr>
          <w:rFonts w:ascii="Times New Roman" w:hAnsi="Times New Roman"/>
          <w:sz w:val="24"/>
          <w:szCs w:val="24"/>
          <w:lang w:eastAsia="lv-LV"/>
        </w:rPr>
        <w:t>.-201</w:t>
      </w:r>
      <w:r w:rsidR="00CE6BEC" w:rsidRPr="00922B5D">
        <w:rPr>
          <w:rFonts w:ascii="Times New Roman" w:hAnsi="Times New Roman"/>
          <w:sz w:val="24"/>
          <w:szCs w:val="24"/>
          <w:lang w:eastAsia="lv-LV"/>
        </w:rPr>
        <w:t>9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.gadam kopumā ir paredzēts </w:t>
      </w:r>
      <w:r w:rsidR="00CF4C3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922B5D" w:rsidRPr="00922B5D">
        <w:rPr>
          <w:rFonts w:ascii="Times New Roman" w:hAnsi="Times New Roman"/>
          <w:sz w:val="24"/>
          <w:szCs w:val="24"/>
          <w:lang w:eastAsia="lv-LV"/>
        </w:rPr>
        <w:t>1 084 530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apmērā (</w:t>
      </w:r>
      <w:r w:rsidR="000C1AA9" w:rsidRPr="00922B5D">
        <w:rPr>
          <w:rFonts w:ascii="Times New Roman" w:hAnsi="Times New Roman"/>
          <w:sz w:val="24"/>
          <w:szCs w:val="24"/>
          <w:lang w:eastAsia="lv-LV"/>
        </w:rPr>
        <w:t>2017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922B5D" w:rsidRPr="00922B5D">
        <w:rPr>
          <w:rFonts w:ascii="Times New Roman" w:hAnsi="Times New Roman"/>
          <w:sz w:val="24"/>
          <w:szCs w:val="24"/>
          <w:lang w:eastAsia="lv-LV"/>
        </w:rPr>
        <w:t>334 329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0C1AA9" w:rsidRPr="00922B5D">
        <w:rPr>
          <w:rFonts w:ascii="Times New Roman" w:hAnsi="Times New Roman"/>
          <w:sz w:val="24"/>
          <w:szCs w:val="24"/>
          <w:lang w:eastAsia="lv-LV"/>
        </w:rPr>
        <w:t>, 2018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922B5D" w:rsidRPr="00922B5D">
        <w:rPr>
          <w:rFonts w:ascii="Times New Roman" w:hAnsi="Times New Roman"/>
          <w:sz w:val="24"/>
          <w:szCs w:val="24"/>
          <w:lang w:eastAsia="lv-LV"/>
        </w:rPr>
        <w:t>356 074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un 201</w:t>
      </w:r>
      <w:r w:rsidR="000C1AA9" w:rsidRPr="00922B5D">
        <w:rPr>
          <w:rFonts w:ascii="Times New Roman" w:hAnsi="Times New Roman"/>
          <w:sz w:val="24"/>
          <w:szCs w:val="24"/>
          <w:lang w:eastAsia="lv-LV"/>
        </w:rPr>
        <w:t>9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922B5D" w:rsidRPr="00922B5D">
        <w:rPr>
          <w:rFonts w:ascii="Times New Roman" w:hAnsi="Times New Roman"/>
          <w:sz w:val="24"/>
          <w:szCs w:val="24"/>
          <w:lang w:eastAsia="lv-LV"/>
        </w:rPr>
        <w:t>394 127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>);</w:t>
      </w:r>
    </w:p>
    <w:p w:rsidR="00922B5D" w:rsidRPr="005E109A" w:rsidRDefault="002A56F5" w:rsidP="00032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</w:t>
      </w:r>
      <w:r w:rsidR="00032AD6" w:rsidRPr="005E109A">
        <w:rPr>
          <w:rFonts w:ascii="Times New Roman" w:hAnsi="Times New Roman"/>
          <w:sz w:val="24"/>
          <w:szCs w:val="24"/>
        </w:rPr>
        <w:t>rognozēt</w:t>
      </w:r>
      <w:r w:rsidR="00016B20" w:rsidRPr="005E109A">
        <w:rPr>
          <w:rFonts w:ascii="Times New Roman" w:hAnsi="Times New Roman"/>
          <w:sz w:val="24"/>
          <w:szCs w:val="24"/>
        </w:rPr>
        <w:t>ais</w:t>
      </w:r>
      <w:r w:rsidR="00032AD6" w:rsidRPr="005E109A">
        <w:rPr>
          <w:rFonts w:ascii="Times New Roman" w:hAnsi="Times New Roman"/>
          <w:sz w:val="24"/>
          <w:szCs w:val="24"/>
        </w:rPr>
        <w:t xml:space="preserve"> finansējum</w:t>
      </w:r>
      <w:r w:rsidR="00016B20" w:rsidRPr="005E109A">
        <w:rPr>
          <w:rFonts w:ascii="Times New Roman" w:hAnsi="Times New Roman"/>
          <w:sz w:val="24"/>
          <w:szCs w:val="24"/>
        </w:rPr>
        <w:t>s</w:t>
      </w:r>
      <w:r w:rsidR="00032AD6" w:rsidRPr="005E109A">
        <w:rPr>
          <w:rFonts w:ascii="Times New Roman" w:hAnsi="Times New Roman"/>
          <w:sz w:val="24"/>
          <w:szCs w:val="24"/>
        </w:rPr>
        <w:t xml:space="preserve"> vēl neapstiprinātiem 2014.-2020.gada plānošanas perioda programmu projektiem </w:t>
      </w:r>
      <w:r w:rsidR="00CF4C32">
        <w:rPr>
          <w:rFonts w:ascii="Times New Roman" w:hAnsi="Times New Roman"/>
          <w:sz w:val="24"/>
          <w:szCs w:val="24"/>
        </w:rPr>
        <w:t xml:space="preserve">- provizoriskie ieņēmumi </w:t>
      </w:r>
      <w:r w:rsidR="000C1AA9" w:rsidRPr="005E109A">
        <w:rPr>
          <w:rFonts w:ascii="Times New Roman" w:hAnsi="Times New Roman"/>
          <w:sz w:val="24"/>
          <w:szCs w:val="24"/>
          <w:lang w:eastAsia="lv-LV"/>
        </w:rPr>
        <w:t>201</w:t>
      </w:r>
      <w:r w:rsidR="00D94ADE">
        <w:rPr>
          <w:rFonts w:ascii="Times New Roman" w:hAnsi="Times New Roman"/>
          <w:sz w:val="24"/>
          <w:szCs w:val="24"/>
          <w:lang w:eastAsia="lv-LV"/>
        </w:rPr>
        <w:t>7</w:t>
      </w:r>
      <w:r w:rsidR="000C1AA9" w:rsidRPr="005E109A">
        <w:rPr>
          <w:rFonts w:ascii="Times New Roman" w:hAnsi="Times New Roman"/>
          <w:sz w:val="24"/>
          <w:szCs w:val="24"/>
          <w:lang w:eastAsia="lv-LV"/>
        </w:rPr>
        <w:t>.-2019</w:t>
      </w:r>
      <w:r w:rsidR="00032AD6" w:rsidRPr="005E109A">
        <w:rPr>
          <w:rFonts w:ascii="Times New Roman" w:hAnsi="Times New Roman"/>
          <w:sz w:val="24"/>
          <w:szCs w:val="24"/>
          <w:lang w:eastAsia="lv-LV"/>
        </w:rPr>
        <w:t>.gadam kopumā ir paredzēt</w:t>
      </w:r>
      <w:r w:rsidR="00871BC3">
        <w:rPr>
          <w:rFonts w:ascii="Times New Roman" w:hAnsi="Times New Roman"/>
          <w:sz w:val="24"/>
          <w:szCs w:val="24"/>
          <w:lang w:eastAsia="lv-LV"/>
        </w:rPr>
        <w:t>i</w:t>
      </w:r>
      <w:r w:rsidR="00032AD6"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15</w:t>
      </w:r>
      <w:r w:rsidR="00032AD6" w:rsidRPr="005E109A">
        <w:rPr>
          <w:rFonts w:ascii="Times New Roman" w:hAnsi="Times New Roman"/>
          <w:sz w:val="24"/>
          <w:szCs w:val="24"/>
          <w:lang w:eastAsia="lv-LV"/>
        </w:rPr>
        <w:t> 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047</w:t>
      </w:r>
      <w:r w:rsidR="00032AD6"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704</w:t>
      </w:r>
      <w:r w:rsidR="00032AD6"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32AD6" w:rsidRPr="005E109A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032AD6" w:rsidRPr="005E109A">
        <w:rPr>
          <w:rFonts w:ascii="Times New Roman" w:hAnsi="Times New Roman"/>
          <w:sz w:val="24"/>
          <w:szCs w:val="24"/>
          <w:lang w:eastAsia="lv-LV"/>
        </w:rPr>
        <w:t xml:space="preserve"> apmērā</w:t>
      </w:r>
      <w:r w:rsidR="00922B5D" w:rsidRPr="005E109A">
        <w:rPr>
          <w:rFonts w:ascii="Times New Roman" w:hAnsi="Times New Roman"/>
          <w:sz w:val="24"/>
          <w:szCs w:val="24"/>
          <w:lang w:eastAsia="lv-LV"/>
        </w:rPr>
        <w:t>, t.sk.:</w:t>
      </w:r>
    </w:p>
    <w:p w:rsidR="00032AD6" w:rsidRDefault="00922B5D" w:rsidP="000147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16B20">
        <w:rPr>
          <w:rFonts w:ascii="Times New Roman" w:hAnsi="Times New Roman"/>
          <w:sz w:val="24"/>
          <w:szCs w:val="24"/>
          <w:lang w:eastAsia="lv-LV"/>
        </w:rPr>
        <w:t>Latvijas – Krievijas pārrobežu sadabības programmai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16B20">
        <w:rPr>
          <w:rFonts w:ascii="Times New Roman" w:hAnsi="Times New Roman"/>
          <w:sz w:val="24"/>
          <w:szCs w:val="24"/>
          <w:lang w:eastAsia="lv-LV"/>
        </w:rPr>
        <w:t>kopā 12 144</w:t>
      </w:r>
      <w:r w:rsidR="00016B20" w:rsidRPr="00016B20">
        <w:rPr>
          <w:rFonts w:ascii="Times New Roman" w:hAnsi="Times New Roman"/>
          <w:sz w:val="24"/>
          <w:szCs w:val="24"/>
          <w:lang w:eastAsia="lv-LV"/>
        </w:rPr>
        <w:t> </w:t>
      </w:r>
      <w:r w:rsidRPr="00016B20">
        <w:rPr>
          <w:rFonts w:ascii="Times New Roman" w:hAnsi="Times New Roman"/>
          <w:sz w:val="24"/>
          <w:szCs w:val="24"/>
          <w:lang w:eastAsia="lv-LV"/>
        </w:rPr>
        <w:t>39</w:t>
      </w:r>
      <w:r w:rsidR="005E109A">
        <w:rPr>
          <w:rFonts w:ascii="Times New Roman" w:hAnsi="Times New Roman"/>
          <w:sz w:val="24"/>
          <w:szCs w:val="24"/>
          <w:lang w:eastAsia="lv-LV"/>
        </w:rPr>
        <w:t>7</w:t>
      </w:r>
      <w:r w:rsid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2507E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C1AA9" w:rsidRPr="00016B20">
        <w:rPr>
          <w:rFonts w:ascii="Times New Roman" w:hAnsi="Times New Roman"/>
          <w:sz w:val="24"/>
          <w:szCs w:val="24"/>
          <w:lang w:eastAsia="lv-LV"/>
        </w:rPr>
        <w:t>(</w:t>
      </w:r>
      <w:r w:rsidRPr="00016B20">
        <w:rPr>
          <w:rFonts w:ascii="Times New Roman" w:hAnsi="Times New Roman"/>
          <w:sz w:val="24"/>
          <w:szCs w:val="24"/>
          <w:lang w:eastAsia="lv-LV"/>
        </w:rPr>
        <w:t>2017.gadā - 2 698 755</w:t>
      </w:r>
      <w:r w:rsidR="00016B20"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016B20">
        <w:rPr>
          <w:rFonts w:ascii="Times New Roman" w:hAnsi="Times New Roman"/>
          <w:sz w:val="24"/>
          <w:szCs w:val="24"/>
          <w:lang w:eastAsia="lv-LV"/>
        </w:rPr>
        <w:t>201</w:t>
      </w:r>
      <w:r w:rsidR="00016B20" w:rsidRPr="00016B20">
        <w:rPr>
          <w:rFonts w:ascii="Times New Roman" w:hAnsi="Times New Roman"/>
          <w:sz w:val="24"/>
          <w:szCs w:val="24"/>
          <w:lang w:eastAsia="lv-LV"/>
        </w:rPr>
        <w:t>8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016B20" w:rsidRPr="00016B20">
        <w:rPr>
          <w:rFonts w:ascii="Times New Roman" w:hAnsi="Times New Roman"/>
          <w:sz w:val="24"/>
          <w:szCs w:val="24"/>
          <w:lang w:eastAsia="lv-LV"/>
        </w:rPr>
        <w:t>5 397 509</w:t>
      </w:r>
      <w:r w:rsidR="00032AD6"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>, 201</w:t>
      </w:r>
      <w:r w:rsidR="00016B20" w:rsidRPr="00016B20">
        <w:rPr>
          <w:rFonts w:ascii="Times New Roman" w:hAnsi="Times New Roman"/>
          <w:sz w:val="24"/>
          <w:szCs w:val="24"/>
          <w:lang w:eastAsia="lv-LV"/>
        </w:rPr>
        <w:t>9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CF4C32">
        <w:rPr>
          <w:rFonts w:ascii="Times New Roman" w:hAnsi="Times New Roman"/>
          <w:sz w:val="24"/>
          <w:szCs w:val="24"/>
          <w:lang w:eastAsia="lv-LV"/>
        </w:rPr>
        <w:t xml:space="preserve">             </w:t>
      </w:r>
      <w:r w:rsidR="00016B20" w:rsidRPr="00016B20">
        <w:rPr>
          <w:rFonts w:ascii="Times New Roman" w:hAnsi="Times New Roman"/>
          <w:sz w:val="24"/>
          <w:szCs w:val="24"/>
          <w:lang w:eastAsia="lv-LV"/>
        </w:rPr>
        <w:t>4</w:t>
      </w:r>
      <w:r w:rsidR="005A73D0">
        <w:rPr>
          <w:rFonts w:ascii="Times New Roman" w:hAnsi="Times New Roman"/>
          <w:sz w:val="24"/>
          <w:szCs w:val="24"/>
          <w:lang w:eastAsia="lv-LV"/>
        </w:rPr>
        <w:t> </w:t>
      </w:r>
      <w:r w:rsidR="00016B20" w:rsidRPr="00016B20">
        <w:rPr>
          <w:rFonts w:ascii="Times New Roman" w:hAnsi="Times New Roman"/>
          <w:sz w:val="24"/>
          <w:szCs w:val="24"/>
          <w:lang w:eastAsia="lv-LV"/>
        </w:rPr>
        <w:t>04</w:t>
      </w:r>
      <w:r w:rsidR="005A73D0">
        <w:rPr>
          <w:rFonts w:ascii="Times New Roman" w:hAnsi="Times New Roman"/>
          <w:sz w:val="24"/>
          <w:szCs w:val="24"/>
          <w:lang w:eastAsia="lv-LV"/>
        </w:rPr>
        <w:t xml:space="preserve">8 </w:t>
      </w:r>
      <w:r w:rsidR="00016B20" w:rsidRPr="00016B20">
        <w:rPr>
          <w:rFonts w:ascii="Times New Roman" w:hAnsi="Times New Roman"/>
          <w:sz w:val="24"/>
          <w:szCs w:val="24"/>
          <w:lang w:eastAsia="lv-LV"/>
        </w:rPr>
        <w:t>13</w:t>
      </w:r>
      <w:r w:rsidR="005A73D0">
        <w:rPr>
          <w:rFonts w:ascii="Times New Roman" w:hAnsi="Times New Roman"/>
          <w:sz w:val="24"/>
          <w:szCs w:val="24"/>
          <w:lang w:eastAsia="lv-LV"/>
        </w:rPr>
        <w:t>3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32AD6" w:rsidRPr="00016B20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032AD6" w:rsidRPr="00016B20">
        <w:rPr>
          <w:rFonts w:ascii="Times New Roman" w:hAnsi="Times New Roman"/>
          <w:sz w:val="24"/>
          <w:szCs w:val="24"/>
          <w:lang w:eastAsia="lv-LV"/>
        </w:rPr>
        <w:t xml:space="preserve">). </w:t>
      </w:r>
    </w:p>
    <w:p w:rsidR="00014755" w:rsidRDefault="00014755" w:rsidP="000147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16B20">
        <w:rPr>
          <w:rFonts w:ascii="Times New Roman" w:hAnsi="Times New Roman"/>
          <w:sz w:val="24"/>
          <w:szCs w:val="24"/>
          <w:lang w:eastAsia="lv-LV"/>
        </w:rPr>
        <w:t xml:space="preserve">Latvijas – </w:t>
      </w:r>
      <w:r>
        <w:rPr>
          <w:rFonts w:ascii="Times New Roman" w:hAnsi="Times New Roman"/>
          <w:sz w:val="24"/>
          <w:szCs w:val="24"/>
          <w:lang w:eastAsia="lv-LV"/>
        </w:rPr>
        <w:t>Lietuvas</w:t>
      </w:r>
      <w:r w:rsid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E109A" w:rsidRPr="00016B20">
        <w:rPr>
          <w:rFonts w:ascii="Times New Roman" w:hAnsi="Times New Roman"/>
          <w:sz w:val="24"/>
          <w:szCs w:val="24"/>
          <w:lang w:eastAsia="lv-LV"/>
        </w:rPr>
        <w:t xml:space="preserve">– </w:t>
      </w:r>
      <w:r w:rsidR="005E109A">
        <w:rPr>
          <w:rFonts w:ascii="Times New Roman" w:hAnsi="Times New Roman"/>
          <w:sz w:val="24"/>
          <w:szCs w:val="24"/>
          <w:lang w:eastAsia="lv-LV"/>
        </w:rPr>
        <w:t xml:space="preserve">Baltkrievijas </w:t>
      </w:r>
      <w:r w:rsidRPr="00016B20">
        <w:rPr>
          <w:rFonts w:ascii="Times New Roman" w:hAnsi="Times New Roman"/>
          <w:sz w:val="24"/>
          <w:szCs w:val="24"/>
          <w:lang w:eastAsia="lv-LV"/>
        </w:rPr>
        <w:t>pārrobežu sadabības programmai kop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ā 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2 903 307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5E109A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2507E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(2017.gadā </w:t>
      </w:r>
      <w:r>
        <w:rPr>
          <w:rFonts w:ascii="Times New Roman" w:hAnsi="Times New Roman"/>
          <w:sz w:val="24"/>
          <w:szCs w:val="24"/>
          <w:lang w:eastAsia="lv-LV"/>
        </w:rPr>
        <w:t>–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303 30</w:t>
      </w:r>
      <w:r w:rsidR="005E109A">
        <w:rPr>
          <w:rFonts w:ascii="Times New Roman" w:hAnsi="Times New Roman"/>
          <w:sz w:val="24"/>
          <w:szCs w:val="24"/>
          <w:lang w:eastAsia="lv-LV"/>
        </w:rPr>
        <w:t>7</w:t>
      </w:r>
      <w:r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2018.gadā – 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1</w:t>
      </w:r>
      <w:r w:rsidRPr="005E109A">
        <w:rPr>
          <w:rFonts w:ascii="Times New Roman" w:hAnsi="Times New Roman"/>
          <w:sz w:val="24"/>
          <w:szCs w:val="24"/>
          <w:lang w:eastAsia="lv-LV"/>
        </w:rPr>
        <w:t> 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000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000</w:t>
      </w:r>
      <w:r w:rsidRPr="005E109A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, 2019.gadā – </w:t>
      </w:r>
      <w:r w:rsidR="005E109A" w:rsidRPr="005E109A">
        <w:rPr>
          <w:rFonts w:ascii="Times New Roman" w:hAnsi="Times New Roman"/>
          <w:sz w:val="24"/>
          <w:szCs w:val="24"/>
          <w:lang w:eastAsia="lv-LV"/>
        </w:rPr>
        <w:t>1 600 000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5E109A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5E109A">
        <w:rPr>
          <w:rFonts w:ascii="Times New Roman" w:hAnsi="Times New Roman"/>
          <w:sz w:val="24"/>
          <w:szCs w:val="24"/>
          <w:lang w:eastAsia="lv-LV"/>
        </w:rPr>
        <w:t>).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014755" w:rsidRDefault="00014755" w:rsidP="00922B5D">
      <w:pPr>
        <w:pStyle w:val="ListParagraph"/>
        <w:spacing w:after="0" w:line="240" w:lineRule="auto"/>
        <w:ind w:left="67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16B20" w:rsidRDefault="005E109A" w:rsidP="00016B2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Krievijas Federācijas līdzfinansējums Latvijas – Krievijas programmai</w:t>
      </w:r>
      <w:r w:rsidR="00016B20">
        <w:rPr>
          <w:rFonts w:ascii="Times New Roman" w:hAnsi="Times New Roman"/>
          <w:sz w:val="24"/>
          <w:szCs w:val="24"/>
          <w:lang w:eastAsia="lv-LV"/>
        </w:rPr>
        <w:t>:</w:t>
      </w:r>
    </w:p>
    <w:p w:rsidR="003C0C15" w:rsidRPr="00016B20" w:rsidRDefault="003C0C15" w:rsidP="003C0C1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16B20" w:rsidRPr="00922B5D" w:rsidRDefault="00016B20" w:rsidP="00016B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2B5D">
        <w:rPr>
          <w:rFonts w:ascii="Times New Roman" w:hAnsi="Times New Roman"/>
          <w:sz w:val="24"/>
          <w:szCs w:val="24"/>
          <w:lang w:eastAsia="lv-LV"/>
        </w:rPr>
        <w:t>Latvijai, pildot Latvijas – Krievijas pārrobežu sadarbības programmas, Vadošās iestādes fun</w:t>
      </w:r>
      <w:r w:rsidR="002A56F5">
        <w:rPr>
          <w:rFonts w:ascii="Times New Roman" w:hAnsi="Times New Roman"/>
          <w:sz w:val="24"/>
          <w:szCs w:val="24"/>
          <w:lang w:eastAsia="lv-LV"/>
        </w:rPr>
        <w:t xml:space="preserve">kcijas, plānotais finansējums </w:t>
      </w:r>
      <w:r w:rsidRPr="00922B5D">
        <w:rPr>
          <w:rFonts w:ascii="Times New Roman" w:hAnsi="Times New Roman"/>
          <w:sz w:val="24"/>
          <w:szCs w:val="24"/>
          <w:lang w:eastAsia="lv-LV"/>
        </w:rPr>
        <w:t>201</w:t>
      </w:r>
      <w:r w:rsidR="001D4F58">
        <w:rPr>
          <w:rFonts w:ascii="Times New Roman" w:hAnsi="Times New Roman"/>
          <w:sz w:val="24"/>
          <w:szCs w:val="24"/>
          <w:lang w:eastAsia="lv-LV"/>
        </w:rPr>
        <w:t>7</w:t>
      </w:r>
      <w:r w:rsidR="002A56F5">
        <w:rPr>
          <w:rFonts w:ascii="Times New Roman" w:hAnsi="Times New Roman"/>
          <w:sz w:val="24"/>
          <w:szCs w:val="24"/>
          <w:lang w:eastAsia="lv-LV"/>
        </w:rPr>
        <w:t>.-2019.gadam kopumā ir paredzēts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F51F4D">
        <w:rPr>
          <w:rFonts w:ascii="Times New Roman" w:hAnsi="Times New Roman"/>
          <w:sz w:val="24"/>
          <w:szCs w:val="24"/>
          <w:lang w:eastAsia="lv-LV"/>
        </w:rPr>
        <w:t>455 235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apmērā (2017.gadā – </w:t>
      </w:r>
      <w:r w:rsidR="00F51F4D">
        <w:rPr>
          <w:rFonts w:ascii="Times New Roman" w:hAnsi="Times New Roman"/>
          <w:sz w:val="24"/>
          <w:szCs w:val="24"/>
          <w:lang w:eastAsia="lv-LV"/>
        </w:rPr>
        <w:t>140 336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, 2018.gadā – </w:t>
      </w:r>
      <w:r w:rsidR="00F51F4D">
        <w:rPr>
          <w:rFonts w:ascii="Times New Roman" w:hAnsi="Times New Roman"/>
          <w:sz w:val="24"/>
          <w:szCs w:val="24"/>
          <w:lang w:eastAsia="lv-LV"/>
        </w:rPr>
        <w:t>149 463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un 2019.gadā – </w:t>
      </w:r>
      <w:r w:rsidR="00F51F4D">
        <w:rPr>
          <w:rFonts w:ascii="Times New Roman" w:hAnsi="Times New Roman"/>
          <w:sz w:val="24"/>
          <w:szCs w:val="24"/>
          <w:lang w:eastAsia="lv-LV"/>
        </w:rPr>
        <w:t>165 436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>);</w:t>
      </w:r>
    </w:p>
    <w:p w:rsidR="00922B5D" w:rsidRDefault="002A56F5" w:rsidP="002507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</w:t>
      </w:r>
      <w:r w:rsidR="00016B20" w:rsidRPr="00922B5D">
        <w:rPr>
          <w:rFonts w:ascii="Times New Roman" w:hAnsi="Times New Roman"/>
          <w:sz w:val="24"/>
          <w:szCs w:val="24"/>
        </w:rPr>
        <w:t>rognozēt</w:t>
      </w:r>
      <w:r w:rsidR="00016B20">
        <w:rPr>
          <w:rFonts w:ascii="Times New Roman" w:hAnsi="Times New Roman"/>
          <w:sz w:val="24"/>
          <w:szCs w:val="24"/>
        </w:rPr>
        <w:t>ais</w:t>
      </w:r>
      <w:r w:rsidR="00016B20" w:rsidRPr="00922B5D">
        <w:rPr>
          <w:rFonts w:ascii="Times New Roman" w:hAnsi="Times New Roman"/>
          <w:sz w:val="24"/>
          <w:szCs w:val="24"/>
        </w:rPr>
        <w:t xml:space="preserve"> finansējum</w:t>
      </w:r>
      <w:r w:rsidR="00016B20">
        <w:rPr>
          <w:rFonts w:ascii="Times New Roman" w:hAnsi="Times New Roman"/>
          <w:sz w:val="24"/>
          <w:szCs w:val="24"/>
        </w:rPr>
        <w:t>s</w:t>
      </w:r>
      <w:r w:rsidR="00016B20" w:rsidRPr="00922B5D">
        <w:rPr>
          <w:rFonts w:ascii="Times New Roman" w:hAnsi="Times New Roman"/>
          <w:sz w:val="24"/>
          <w:szCs w:val="24"/>
        </w:rPr>
        <w:t xml:space="preserve"> vēl neapstiprinātiem 2014.-2020.gada plānošanas perioda </w:t>
      </w:r>
      <w:r w:rsidR="00016B20" w:rsidRPr="00F51F4D">
        <w:rPr>
          <w:rFonts w:ascii="Times New Roman" w:hAnsi="Times New Roman"/>
          <w:sz w:val="24"/>
          <w:szCs w:val="24"/>
          <w:lang w:eastAsia="lv-LV"/>
        </w:rPr>
        <w:t xml:space="preserve">Latvijas – Krievijas pārrobežu sadarbības </w:t>
      </w:r>
      <w:r w:rsidR="00016B20" w:rsidRPr="00922B5D">
        <w:rPr>
          <w:rFonts w:ascii="Times New Roman" w:hAnsi="Times New Roman"/>
          <w:sz w:val="24"/>
          <w:szCs w:val="24"/>
        </w:rPr>
        <w:t>programm</w:t>
      </w:r>
      <w:r w:rsidR="00016B20">
        <w:rPr>
          <w:rFonts w:ascii="Times New Roman" w:hAnsi="Times New Roman"/>
          <w:sz w:val="24"/>
          <w:szCs w:val="24"/>
        </w:rPr>
        <w:t>as</w:t>
      </w:r>
      <w:r w:rsidR="00016B20" w:rsidRPr="00922B5D">
        <w:rPr>
          <w:rFonts w:ascii="Times New Roman" w:hAnsi="Times New Roman"/>
          <w:sz w:val="24"/>
          <w:szCs w:val="24"/>
        </w:rPr>
        <w:t xml:space="preserve"> projektiem</w:t>
      </w:r>
      <w:r w:rsidR="00CF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016B20" w:rsidRPr="00922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kā </w:t>
      </w:r>
      <w:r w:rsidR="00016B20" w:rsidRPr="00922B5D">
        <w:rPr>
          <w:rFonts w:ascii="Times New Roman" w:hAnsi="Times New Roman"/>
          <w:sz w:val="24"/>
          <w:szCs w:val="24"/>
        </w:rPr>
        <w:t>provizoriskie ieņēm</w:t>
      </w:r>
      <w:r>
        <w:rPr>
          <w:rFonts w:ascii="Times New Roman" w:hAnsi="Times New Roman"/>
          <w:sz w:val="24"/>
          <w:szCs w:val="24"/>
        </w:rPr>
        <w:t>umi</w:t>
      </w:r>
      <w:r w:rsidR="001D4F58">
        <w:rPr>
          <w:rFonts w:ascii="Times New Roman" w:hAnsi="Times New Roman"/>
          <w:sz w:val="24"/>
          <w:szCs w:val="24"/>
          <w:lang w:eastAsia="lv-LV"/>
        </w:rPr>
        <w:t xml:space="preserve"> 2017</w:t>
      </w:r>
      <w:r w:rsidR="00016B20" w:rsidRPr="00922B5D">
        <w:rPr>
          <w:rFonts w:ascii="Times New Roman" w:hAnsi="Times New Roman"/>
          <w:sz w:val="24"/>
          <w:szCs w:val="24"/>
          <w:lang w:eastAsia="lv-LV"/>
        </w:rPr>
        <w:t>.-2019.gadam</w:t>
      </w:r>
      <w:r>
        <w:rPr>
          <w:rFonts w:ascii="Times New Roman" w:hAnsi="Times New Roman"/>
          <w:sz w:val="24"/>
          <w:szCs w:val="24"/>
          <w:lang w:eastAsia="lv-LV"/>
        </w:rPr>
        <w:t xml:space="preserve"> kopumā ir paredzēti </w:t>
      </w:r>
      <w:r w:rsidR="002507E7">
        <w:rPr>
          <w:rFonts w:ascii="Times New Roman" w:hAnsi="Times New Roman"/>
          <w:sz w:val="24"/>
          <w:szCs w:val="24"/>
          <w:lang w:eastAsia="lv-LV"/>
        </w:rPr>
        <w:t>6 244 177 euro (</w:t>
      </w:r>
      <w:r w:rsidR="002507E7" w:rsidRPr="00016B20">
        <w:rPr>
          <w:rFonts w:ascii="Times New Roman" w:hAnsi="Times New Roman"/>
          <w:sz w:val="24"/>
          <w:szCs w:val="24"/>
          <w:lang w:eastAsia="lv-LV"/>
        </w:rPr>
        <w:t xml:space="preserve">2017.gadā </w:t>
      </w:r>
      <w:r w:rsidR="00F51F4D">
        <w:rPr>
          <w:rFonts w:ascii="Times New Roman" w:hAnsi="Times New Roman"/>
          <w:sz w:val="24"/>
          <w:szCs w:val="24"/>
          <w:lang w:eastAsia="lv-LV"/>
        </w:rPr>
        <w:t>–</w:t>
      </w:r>
      <w:r w:rsidR="002507E7"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F51F4D">
        <w:rPr>
          <w:rFonts w:ascii="Times New Roman" w:hAnsi="Times New Roman"/>
          <w:sz w:val="24"/>
          <w:szCs w:val="24"/>
          <w:lang w:eastAsia="lv-LV"/>
        </w:rPr>
        <w:t>1 387 595</w:t>
      </w:r>
      <w:r w:rsidR="002507E7"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2507E7" w:rsidRPr="00016B20">
        <w:rPr>
          <w:rFonts w:ascii="Times New Roman" w:hAnsi="Times New Roman"/>
          <w:sz w:val="24"/>
          <w:szCs w:val="24"/>
          <w:lang w:eastAsia="lv-LV"/>
        </w:rPr>
        <w:t xml:space="preserve">, 2018.gadā – </w:t>
      </w:r>
      <w:r w:rsidR="00014755">
        <w:rPr>
          <w:rFonts w:ascii="Times New Roman" w:hAnsi="Times New Roman"/>
          <w:sz w:val="24"/>
          <w:szCs w:val="24"/>
          <w:lang w:eastAsia="lv-LV"/>
        </w:rPr>
        <w:t>2 775 190</w:t>
      </w:r>
      <w:r w:rsidR="002507E7"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2507E7" w:rsidRPr="00016B20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CF4C32">
        <w:rPr>
          <w:rFonts w:ascii="Times New Roman" w:hAnsi="Times New Roman"/>
          <w:sz w:val="24"/>
          <w:szCs w:val="24"/>
          <w:lang w:eastAsia="lv-LV"/>
        </w:rPr>
        <w:t xml:space="preserve">         </w:t>
      </w:r>
      <w:r w:rsidR="002507E7" w:rsidRPr="00016B20">
        <w:rPr>
          <w:rFonts w:ascii="Times New Roman" w:hAnsi="Times New Roman"/>
          <w:sz w:val="24"/>
          <w:szCs w:val="24"/>
          <w:lang w:eastAsia="lv-LV"/>
        </w:rPr>
        <w:t xml:space="preserve">2019.gadā – </w:t>
      </w:r>
      <w:r w:rsidR="00014755">
        <w:rPr>
          <w:rFonts w:ascii="Times New Roman" w:hAnsi="Times New Roman"/>
          <w:sz w:val="24"/>
          <w:szCs w:val="24"/>
          <w:lang w:eastAsia="lv-LV"/>
        </w:rPr>
        <w:t>2 081 392</w:t>
      </w:r>
      <w:r w:rsidR="002507E7"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2507E7" w:rsidRPr="003C0C15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2507E7" w:rsidRPr="003C0C15">
        <w:rPr>
          <w:rFonts w:ascii="Times New Roman" w:hAnsi="Times New Roman"/>
          <w:sz w:val="24"/>
          <w:szCs w:val="24"/>
          <w:lang w:eastAsia="lv-LV"/>
        </w:rPr>
        <w:t>).</w:t>
      </w:r>
    </w:p>
    <w:p w:rsidR="003C0C15" w:rsidRPr="003C0C15" w:rsidRDefault="003C0C15" w:rsidP="003C0C15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32AD6" w:rsidRPr="003C0C15" w:rsidRDefault="00032AD6" w:rsidP="003C0C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3C0C15">
        <w:rPr>
          <w:rFonts w:ascii="Times New Roman" w:hAnsi="Times New Roman"/>
          <w:sz w:val="24"/>
          <w:szCs w:val="24"/>
          <w:lang w:eastAsia="lv-LV"/>
        </w:rPr>
        <w:t xml:space="preserve">Valsts budžetā tiek plānoti šādi </w:t>
      </w:r>
      <w:r w:rsidRPr="003C0C15">
        <w:rPr>
          <w:rFonts w:ascii="Times New Roman" w:hAnsi="Times New Roman"/>
          <w:sz w:val="24"/>
          <w:szCs w:val="24"/>
          <w:u w:val="single"/>
          <w:lang w:eastAsia="lv-LV"/>
        </w:rPr>
        <w:t>izdevumi:</w:t>
      </w:r>
    </w:p>
    <w:p w:rsidR="003C0C15" w:rsidRPr="003C0C15" w:rsidRDefault="003C0C15" w:rsidP="003C0C1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C0C15" w:rsidRPr="003C0C15" w:rsidRDefault="003C0C15" w:rsidP="003C0C1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3C0C15">
        <w:rPr>
          <w:rFonts w:ascii="Times New Roman" w:hAnsi="Times New Roman"/>
          <w:sz w:val="24"/>
          <w:szCs w:val="24"/>
        </w:rPr>
        <w:t>Eiropas Komisijas finansējums EKI programmām</w:t>
      </w:r>
      <w:r w:rsidRPr="003C0C15">
        <w:rPr>
          <w:rFonts w:ascii="Times New Roman" w:hAnsi="Times New Roman"/>
          <w:sz w:val="24"/>
          <w:szCs w:val="24"/>
          <w:lang w:eastAsia="lv-LV"/>
        </w:rPr>
        <w:t>:</w:t>
      </w:r>
    </w:p>
    <w:p w:rsidR="003C0C15" w:rsidRPr="003C0C15" w:rsidRDefault="003C0C15" w:rsidP="003C0C1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highlight w:val="yellow"/>
          <w:lang w:eastAsia="lv-LV"/>
        </w:rPr>
      </w:pPr>
    </w:p>
    <w:p w:rsidR="003C0C15" w:rsidRPr="003C0C15" w:rsidRDefault="003C0C15" w:rsidP="003C0C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2B5D">
        <w:rPr>
          <w:rFonts w:ascii="Times New Roman" w:hAnsi="Times New Roman"/>
          <w:sz w:val="24"/>
          <w:szCs w:val="24"/>
          <w:lang w:eastAsia="lv-LV"/>
        </w:rPr>
        <w:t>Latvijai, pildot Latvijas – Krievijas pārrobežu sadarbības programmas Vadošās iestādes funkcijas, plānotais finansējums 201</w:t>
      </w:r>
      <w:r w:rsidR="001D4F58">
        <w:rPr>
          <w:rFonts w:ascii="Times New Roman" w:hAnsi="Times New Roman"/>
          <w:sz w:val="24"/>
          <w:szCs w:val="24"/>
          <w:lang w:eastAsia="lv-LV"/>
        </w:rPr>
        <w:t>7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.-2019.gadam kopumā ir paredzēts 1 084 530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apmērā (2017.gadā – 334 329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, 2018.gadā – 356 074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un 2019.gadā – 394 127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>);</w:t>
      </w:r>
    </w:p>
    <w:p w:rsidR="003C0C15" w:rsidRPr="005E109A" w:rsidRDefault="002A56F5" w:rsidP="003C0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</w:t>
      </w:r>
      <w:r w:rsidR="003C0C15" w:rsidRPr="005E109A">
        <w:rPr>
          <w:rFonts w:ascii="Times New Roman" w:hAnsi="Times New Roman"/>
          <w:sz w:val="24"/>
          <w:szCs w:val="24"/>
        </w:rPr>
        <w:t>rognozētais finansējums vēl neapstiprinātiem 2014.-2020.gada plānošanas perioda programmu projektiem</w:t>
      </w:r>
      <w:r w:rsidR="00CF4C32">
        <w:rPr>
          <w:rFonts w:ascii="Times New Roman" w:hAnsi="Times New Roman"/>
          <w:sz w:val="24"/>
          <w:szCs w:val="24"/>
        </w:rPr>
        <w:t xml:space="preserve"> -</w:t>
      </w:r>
      <w:r w:rsidR="003C0C15" w:rsidRPr="005E109A">
        <w:rPr>
          <w:rFonts w:ascii="Times New Roman" w:hAnsi="Times New Roman"/>
          <w:sz w:val="24"/>
          <w:szCs w:val="24"/>
        </w:rPr>
        <w:t xml:space="preserve"> provizoriskie i</w:t>
      </w:r>
      <w:r w:rsidR="00A858E5">
        <w:rPr>
          <w:rFonts w:ascii="Times New Roman" w:hAnsi="Times New Roman"/>
          <w:sz w:val="24"/>
          <w:szCs w:val="24"/>
        </w:rPr>
        <w:t>zdevumi</w:t>
      </w:r>
      <w:r w:rsidR="003C0C15" w:rsidRPr="005E109A">
        <w:rPr>
          <w:rFonts w:ascii="Times New Roman" w:hAnsi="Times New Roman"/>
          <w:sz w:val="24"/>
          <w:szCs w:val="24"/>
          <w:lang w:eastAsia="lv-LV"/>
        </w:rPr>
        <w:t xml:space="preserve"> 201</w:t>
      </w:r>
      <w:r w:rsidR="001D4F58">
        <w:rPr>
          <w:rFonts w:ascii="Times New Roman" w:hAnsi="Times New Roman"/>
          <w:sz w:val="24"/>
          <w:szCs w:val="24"/>
          <w:lang w:eastAsia="lv-LV"/>
        </w:rPr>
        <w:t>7</w:t>
      </w:r>
      <w:r>
        <w:rPr>
          <w:rFonts w:ascii="Times New Roman" w:hAnsi="Times New Roman"/>
          <w:sz w:val="24"/>
          <w:szCs w:val="24"/>
          <w:lang w:eastAsia="lv-LV"/>
        </w:rPr>
        <w:t>.-2019.gadam kopumā ir paredzēti</w:t>
      </w:r>
      <w:r w:rsidR="003C0C15" w:rsidRPr="005E109A">
        <w:rPr>
          <w:rFonts w:ascii="Times New Roman" w:hAnsi="Times New Roman"/>
          <w:sz w:val="24"/>
          <w:szCs w:val="24"/>
          <w:lang w:eastAsia="lv-LV"/>
        </w:rPr>
        <w:t xml:space="preserve"> 15 0</w:t>
      </w:r>
      <w:r w:rsidR="00A858E5">
        <w:rPr>
          <w:rFonts w:ascii="Times New Roman" w:hAnsi="Times New Roman"/>
          <w:sz w:val="24"/>
          <w:szCs w:val="24"/>
          <w:lang w:eastAsia="lv-LV"/>
        </w:rPr>
        <w:t>64</w:t>
      </w:r>
      <w:r w:rsidR="003C0C15"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635</w:t>
      </w:r>
      <w:r w:rsidR="003C0C15"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3C0C15" w:rsidRPr="005E109A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3C0C15" w:rsidRPr="005E109A">
        <w:rPr>
          <w:rFonts w:ascii="Times New Roman" w:hAnsi="Times New Roman"/>
          <w:sz w:val="24"/>
          <w:szCs w:val="24"/>
          <w:lang w:eastAsia="lv-LV"/>
        </w:rPr>
        <w:t xml:space="preserve"> apmērā, t.sk.:</w:t>
      </w:r>
    </w:p>
    <w:p w:rsidR="003C0C15" w:rsidRDefault="003C0C15" w:rsidP="003C0C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16B20">
        <w:rPr>
          <w:rFonts w:ascii="Times New Roman" w:hAnsi="Times New Roman"/>
          <w:sz w:val="24"/>
          <w:szCs w:val="24"/>
          <w:lang w:eastAsia="lv-LV"/>
        </w:rPr>
        <w:t>Latvijas – Krievijas pārrobežu sadabības programmai kopā 12 144 39</w:t>
      </w:r>
      <w:r>
        <w:rPr>
          <w:rFonts w:ascii="Times New Roman" w:hAnsi="Times New Roman"/>
          <w:sz w:val="24"/>
          <w:szCs w:val="24"/>
          <w:lang w:eastAsia="lv-LV"/>
        </w:rPr>
        <w:t xml:space="preserve">7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2507E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(2017.gadā </w:t>
      </w:r>
      <w:r w:rsidR="00A858E5">
        <w:rPr>
          <w:rFonts w:ascii="Times New Roman" w:hAnsi="Times New Roman"/>
          <w:sz w:val="24"/>
          <w:szCs w:val="24"/>
          <w:lang w:eastAsia="lv-LV"/>
        </w:rPr>
        <w:t>–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1 698 755</w:t>
      </w:r>
      <w:r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, 2018.gadā – </w:t>
      </w:r>
      <w:r w:rsidR="00A858E5">
        <w:rPr>
          <w:rFonts w:ascii="Times New Roman" w:hAnsi="Times New Roman"/>
          <w:sz w:val="24"/>
          <w:szCs w:val="24"/>
          <w:lang w:eastAsia="lv-LV"/>
        </w:rPr>
        <w:t>5 246 887</w:t>
      </w:r>
      <w:r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, 2019.gadā – </w:t>
      </w:r>
      <w:r w:rsidR="00CF4C32">
        <w:rPr>
          <w:rFonts w:ascii="Times New Roman" w:hAnsi="Times New Roman"/>
          <w:sz w:val="24"/>
          <w:szCs w:val="24"/>
          <w:lang w:eastAsia="lv-LV"/>
        </w:rPr>
        <w:t xml:space="preserve">        </w:t>
      </w:r>
      <w:r w:rsidR="00A858E5">
        <w:rPr>
          <w:rFonts w:ascii="Times New Roman" w:hAnsi="Times New Roman"/>
          <w:sz w:val="24"/>
          <w:szCs w:val="24"/>
          <w:lang w:eastAsia="lv-LV"/>
        </w:rPr>
        <w:t>3 698 755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16B20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). </w:t>
      </w:r>
    </w:p>
    <w:p w:rsidR="003C0C15" w:rsidRDefault="003C0C15" w:rsidP="003C0C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16B20">
        <w:rPr>
          <w:rFonts w:ascii="Times New Roman" w:hAnsi="Times New Roman"/>
          <w:sz w:val="24"/>
          <w:szCs w:val="24"/>
          <w:lang w:eastAsia="lv-LV"/>
        </w:rPr>
        <w:t xml:space="preserve">Latvijas – </w:t>
      </w:r>
      <w:r>
        <w:rPr>
          <w:rFonts w:ascii="Times New Roman" w:hAnsi="Times New Roman"/>
          <w:sz w:val="24"/>
          <w:szCs w:val="24"/>
          <w:lang w:eastAsia="lv-LV"/>
        </w:rPr>
        <w:t xml:space="preserve">Lietuvas 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– </w:t>
      </w:r>
      <w:r>
        <w:rPr>
          <w:rFonts w:ascii="Times New Roman" w:hAnsi="Times New Roman"/>
          <w:sz w:val="24"/>
          <w:szCs w:val="24"/>
          <w:lang w:eastAsia="lv-LV"/>
        </w:rPr>
        <w:t xml:space="preserve">Baltkrievijas </w:t>
      </w:r>
      <w:r w:rsidRPr="00016B20">
        <w:rPr>
          <w:rFonts w:ascii="Times New Roman" w:hAnsi="Times New Roman"/>
          <w:sz w:val="24"/>
          <w:szCs w:val="24"/>
          <w:lang w:eastAsia="lv-LV"/>
        </w:rPr>
        <w:t>pārrobežu sadabības programmai kop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ā </w:t>
      </w:r>
      <w:r w:rsidR="00CF4C3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4 420 238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5E109A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2507E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(2017.gadā </w:t>
      </w:r>
      <w:r>
        <w:rPr>
          <w:rFonts w:ascii="Times New Roman" w:hAnsi="Times New Roman"/>
          <w:sz w:val="24"/>
          <w:szCs w:val="24"/>
          <w:lang w:eastAsia="lv-LV"/>
        </w:rPr>
        <w:t>–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70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495</w:t>
      </w:r>
      <w:r w:rsidRPr="00016B20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2018.gadā – </w:t>
      </w:r>
      <w:r w:rsidR="00A858E5">
        <w:rPr>
          <w:rFonts w:ascii="Times New Roman" w:hAnsi="Times New Roman"/>
          <w:sz w:val="24"/>
          <w:szCs w:val="24"/>
          <w:lang w:eastAsia="lv-LV"/>
        </w:rPr>
        <w:t>2</w:t>
      </w:r>
      <w:r w:rsidRPr="005E109A">
        <w:rPr>
          <w:rFonts w:ascii="Times New Roman" w:hAnsi="Times New Roman"/>
          <w:sz w:val="24"/>
          <w:szCs w:val="24"/>
          <w:lang w:eastAsia="lv-LV"/>
        </w:rPr>
        <w:t> </w:t>
      </w:r>
      <w:r w:rsidR="00A858E5">
        <w:rPr>
          <w:rFonts w:ascii="Times New Roman" w:hAnsi="Times New Roman"/>
          <w:sz w:val="24"/>
          <w:szCs w:val="24"/>
          <w:lang w:eastAsia="lv-LV"/>
        </w:rPr>
        <w:t>646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982</w:t>
      </w:r>
      <w:r w:rsidRPr="005E109A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Pr="005E109A">
        <w:rPr>
          <w:rFonts w:ascii="Times New Roman" w:hAnsi="Times New Roman"/>
          <w:sz w:val="24"/>
          <w:szCs w:val="24"/>
          <w:lang w:eastAsia="lv-LV"/>
        </w:rPr>
        <w:t xml:space="preserve">, 2019.gadā – 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>1</w:t>
      </w:r>
      <w:r w:rsid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>702</w:t>
      </w:r>
      <w:r w:rsid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>761</w:t>
      </w:r>
      <w:r w:rsid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5E109A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5E109A">
        <w:rPr>
          <w:rFonts w:ascii="Times New Roman" w:hAnsi="Times New Roman"/>
          <w:sz w:val="24"/>
          <w:szCs w:val="24"/>
          <w:lang w:eastAsia="lv-LV"/>
        </w:rPr>
        <w:t>).</w:t>
      </w:r>
      <w:r w:rsidRPr="00016B20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A858E5" w:rsidRDefault="00A858E5" w:rsidP="00A858E5">
      <w:pPr>
        <w:pStyle w:val="ListParagraph"/>
        <w:spacing w:after="0" w:line="240" w:lineRule="auto"/>
        <w:ind w:left="139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858E5" w:rsidRDefault="00A858E5" w:rsidP="00A858E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Krievijas Federācijas līdzfinansējums Latvijas – Krievijas programmai</w:t>
      </w:r>
      <w:r>
        <w:rPr>
          <w:rFonts w:ascii="Times New Roman" w:hAnsi="Times New Roman"/>
          <w:sz w:val="24"/>
          <w:szCs w:val="24"/>
          <w:lang w:eastAsia="lv-LV"/>
        </w:rPr>
        <w:t>:</w:t>
      </w:r>
    </w:p>
    <w:p w:rsidR="00A858E5" w:rsidRPr="00016B20" w:rsidRDefault="00A858E5" w:rsidP="00A858E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858E5" w:rsidRDefault="00A858E5" w:rsidP="00A858E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2B5D">
        <w:rPr>
          <w:rFonts w:ascii="Times New Roman" w:hAnsi="Times New Roman"/>
          <w:sz w:val="24"/>
          <w:szCs w:val="24"/>
          <w:lang w:eastAsia="lv-LV"/>
        </w:rPr>
        <w:t>Latvijai, pildot Latvijas – Krievijas pārrobežu sadarbības programmas, Vadošās iestādes fun</w:t>
      </w:r>
      <w:r w:rsidR="002A56F5">
        <w:rPr>
          <w:rFonts w:ascii="Times New Roman" w:hAnsi="Times New Roman"/>
          <w:sz w:val="24"/>
          <w:szCs w:val="24"/>
          <w:lang w:eastAsia="lv-LV"/>
        </w:rPr>
        <w:t>kcijas, plānotais finansējums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201</w:t>
      </w:r>
      <w:r w:rsidR="001D4F58">
        <w:rPr>
          <w:rFonts w:ascii="Times New Roman" w:hAnsi="Times New Roman"/>
          <w:sz w:val="24"/>
          <w:szCs w:val="24"/>
          <w:lang w:eastAsia="lv-LV"/>
        </w:rPr>
        <w:t>7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.-2019.gadam kopumā ir paredzēts </w:t>
      </w:r>
      <w:r>
        <w:rPr>
          <w:rFonts w:ascii="Times New Roman" w:hAnsi="Times New Roman"/>
          <w:sz w:val="24"/>
          <w:szCs w:val="24"/>
          <w:lang w:eastAsia="lv-LV"/>
        </w:rPr>
        <w:t>455 235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apmērā (2017.gadā – </w:t>
      </w:r>
      <w:r>
        <w:rPr>
          <w:rFonts w:ascii="Times New Roman" w:hAnsi="Times New Roman"/>
          <w:sz w:val="24"/>
          <w:szCs w:val="24"/>
          <w:lang w:eastAsia="lv-LV"/>
        </w:rPr>
        <w:t>140 336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, 2018.gadā – </w:t>
      </w:r>
      <w:r>
        <w:rPr>
          <w:rFonts w:ascii="Times New Roman" w:hAnsi="Times New Roman"/>
          <w:sz w:val="24"/>
          <w:szCs w:val="24"/>
          <w:lang w:eastAsia="lv-LV"/>
        </w:rPr>
        <w:t>149 463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un 2019.gadā – </w:t>
      </w:r>
      <w:r>
        <w:rPr>
          <w:rFonts w:ascii="Times New Roman" w:hAnsi="Times New Roman"/>
          <w:sz w:val="24"/>
          <w:szCs w:val="24"/>
          <w:lang w:eastAsia="lv-LV"/>
        </w:rPr>
        <w:t>165 436</w:t>
      </w:r>
      <w:r w:rsidRPr="00922B5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22B5D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22B5D">
        <w:rPr>
          <w:rFonts w:ascii="Times New Roman" w:hAnsi="Times New Roman"/>
          <w:sz w:val="24"/>
          <w:szCs w:val="24"/>
          <w:lang w:eastAsia="lv-LV"/>
        </w:rPr>
        <w:t>);</w:t>
      </w:r>
    </w:p>
    <w:p w:rsidR="00A858E5" w:rsidRDefault="002A56F5" w:rsidP="00A858E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</w:t>
      </w:r>
      <w:r w:rsidR="00A858E5" w:rsidRPr="00A858E5">
        <w:rPr>
          <w:rFonts w:ascii="Times New Roman" w:hAnsi="Times New Roman"/>
          <w:sz w:val="24"/>
          <w:szCs w:val="24"/>
        </w:rPr>
        <w:t xml:space="preserve">rognozētais finansējums vēl neapstiprinātiem 2014.-2020.gada plānošanas perioda 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Latvijas – Krievijas pārrobežu sadarbības </w:t>
      </w:r>
      <w:r w:rsidR="00A858E5" w:rsidRPr="00A858E5">
        <w:rPr>
          <w:rFonts w:ascii="Times New Roman" w:hAnsi="Times New Roman"/>
          <w:sz w:val="24"/>
          <w:szCs w:val="24"/>
        </w:rPr>
        <w:t>programmas projektiem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858E5" w:rsidRPr="00A858E5">
        <w:rPr>
          <w:rFonts w:ascii="Times New Roman" w:hAnsi="Times New Roman"/>
          <w:sz w:val="24"/>
          <w:szCs w:val="24"/>
        </w:rPr>
        <w:t xml:space="preserve"> provizoriskie i</w:t>
      </w:r>
      <w:r w:rsidR="00A858E5">
        <w:rPr>
          <w:rFonts w:ascii="Times New Roman" w:hAnsi="Times New Roman"/>
          <w:sz w:val="24"/>
          <w:szCs w:val="24"/>
        </w:rPr>
        <w:t>zdevumi</w:t>
      </w:r>
      <w:r w:rsidR="00A858E5" w:rsidRPr="00A858E5">
        <w:rPr>
          <w:rFonts w:ascii="Times New Roman" w:hAnsi="Times New Roman"/>
          <w:sz w:val="24"/>
          <w:szCs w:val="24"/>
        </w:rPr>
        <w:t xml:space="preserve"> 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 201</w:t>
      </w:r>
      <w:r w:rsidR="001D4F58">
        <w:rPr>
          <w:rFonts w:ascii="Times New Roman" w:hAnsi="Times New Roman"/>
          <w:sz w:val="24"/>
          <w:szCs w:val="24"/>
          <w:lang w:eastAsia="lv-LV"/>
        </w:rPr>
        <w:t>7</w:t>
      </w:r>
      <w:r>
        <w:rPr>
          <w:rFonts w:ascii="Times New Roman" w:hAnsi="Times New Roman"/>
          <w:sz w:val="24"/>
          <w:szCs w:val="24"/>
          <w:lang w:eastAsia="lv-LV"/>
        </w:rPr>
        <w:t>.-2019.gadam kopumā ir paredzēti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5 472 935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 w:rsidRPr="00A858E5">
        <w:rPr>
          <w:rFonts w:ascii="Times New Roman" w:hAnsi="Times New Roman"/>
          <w:i/>
          <w:sz w:val="24"/>
          <w:szCs w:val="24"/>
          <w:lang w:eastAsia="lv-LV"/>
        </w:rPr>
        <w:t xml:space="preserve">euro 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(2017.gadā – </w:t>
      </w:r>
      <w:r w:rsidR="00CF4C3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>
        <w:rPr>
          <w:rFonts w:ascii="Times New Roman" w:hAnsi="Times New Roman"/>
          <w:sz w:val="24"/>
          <w:szCs w:val="24"/>
          <w:lang w:eastAsia="lv-LV"/>
        </w:rPr>
        <w:t>873 434</w:t>
      </w:r>
      <w:r w:rsidR="00A858E5" w:rsidRPr="00A858E5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, 2018.gadā – </w:t>
      </w:r>
      <w:r w:rsidR="00A858E5">
        <w:rPr>
          <w:rFonts w:ascii="Times New Roman" w:hAnsi="Times New Roman"/>
          <w:sz w:val="24"/>
          <w:szCs w:val="24"/>
          <w:lang w:eastAsia="lv-LV"/>
        </w:rPr>
        <w:t>2 697 745</w:t>
      </w:r>
      <w:r w:rsidR="00A858E5" w:rsidRPr="00A858E5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, 2019.gadā – </w:t>
      </w:r>
      <w:r w:rsidR="00A858E5">
        <w:rPr>
          <w:rFonts w:ascii="Times New Roman" w:hAnsi="Times New Roman"/>
          <w:sz w:val="24"/>
          <w:szCs w:val="24"/>
          <w:lang w:eastAsia="lv-LV"/>
        </w:rPr>
        <w:t>1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> </w:t>
      </w:r>
      <w:r w:rsidR="00A858E5">
        <w:rPr>
          <w:rFonts w:ascii="Times New Roman" w:hAnsi="Times New Roman"/>
          <w:sz w:val="24"/>
          <w:szCs w:val="24"/>
          <w:lang w:eastAsia="lv-LV"/>
        </w:rPr>
        <w:t>90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1 </w:t>
      </w:r>
      <w:r w:rsidR="00A858E5">
        <w:rPr>
          <w:rFonts w:ascii="Times New Roman" w:hAnsi="Times New Roman"/>
          <w:sz w:val="24"/>
          <w:szCs w:val="24"/>
          <w:lang w:eastAsia="lv-LV"/>
        </w:rPr>
        <w:t>756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858E5" w:rsidRPr="00A858E5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A858E5" w:rsidRPr="00A858E5">
        <w:rPr>
          <w:rFonts w:ascii="Times New Roman" w:hAnsi="Times New Roman"/>
          <w:sz w:val="24"/>
          <w:szCs w:val="24"/>
          <w:lang w:eastAsia="lv-LV"/>
        </w:rPr>
        <w:t>).</w:t>
      </w:r>
    </w:p>
    <w:p w:rsidR="00A858E5" w:rsidRDefault="00A858E5" w:rsidP="00A858E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858E5" w:rsidRDefault="00A858E5" w:rsidP="00A858E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Latvijas Valsts budžeta līdzekļi:</w:t>
      </w:r>
    </w:p>
    <w:p w:rsidR="00A858E5" w:rsidRPr="00A858E5" w:rsidRDefault="00A858E5" w:rsidP="00A858E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464F2" w:rsidRPr="002A56F5" w:rsidRDefault="003C0C15" w:rsidP="002A56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A56F5">
        <w:rPr>
          <w:rFonts w:ascii="Times New Roman" w:hAnsi="Times New Roman"/>
          <w:sz w:val="24"/>
          <w:szCs w:val="24"/>
          <w:lang w:eastAsia="lv-LV"/>
        </w:rPr>
        <w:t>L</w:t>
      </w:r>
      <w:r w:rsidR="00032AD6" w:rsidRPr="002A56F5">
        <w:rPr>
          <w:rFonts w:ascii="Times New Roman" w:hAnsi="Times New Roman"/>
          <w:sz w:val="24"/>
          <w:szCs w:val="24"/>
          <w:lang w:eastAsia="lv-LV"/>
        </w:rPr>
        <w:t>atvijas iemaksas E</w:t>
      </w:r>
      <w:r w:rsidR="00A858E5" w:rsidRPr="002A56F5">
        <w:rPr>
          <w:rFonts w:ascii="Times New Roman" w:hAnsi="Times New Roman"/>
          <w:sz w:val="24"/>
          <w:szCs w:val="24"/>
          <w:lang w:eastAsia="lv-LV"/>
        </w:rPr>
        <w:t>KI</w:t>
      </w:r>
      <w:r w:rsidR="00032AD6" w:rsidRPr="002A56F5">
        <w:rPr>
          <w:rFonts w:ascii="Times New Roman" w:hAnsi="Times New Roman"/>
          <w:sz w:val="24"/>
          <w:szCs w:val="24"/>
          <w:lang w:eastAsia="lv-LV"/>
        </w:rPr>
        <w:t xml:space="preserve"> programmu Tehniskās palīdzības budžetos starptautiskai sadarbībai no 201</w:t>
      </w:r>
      <w:r w:rsidR="001D4F58" w:rsidRPr="002A56F5">
        <w:rPr>
          <w:rFonts w:ascii="Times New Roman" w:hAnsi="Times New Roman"/>
          <w:sz w:val="24"/>
          <w:szCs w:val="24"/>
          <w:lang w:eastAsia="lv-LV"/>
        </w:rPr>
        <w:t>7</w:t>
      </w:r>
      <w:r w:rsidR="00032AD6" w:rsidRPr="002A56F5">
        <w:rPr>
          <w:rFonts w:ascii="Times New Roman" w:hAnsi="Times New Roman"/>
          <w:sz w:val="24"/>
          <w:szCs w:val="24"/>
          <w:lang w:eastAsia="lv-LV"/>
        </w:rPr>
        <w:t>.-201</w:t>
      </w:r>
      <w:r w:rsidR="00A858E5" w:rsidRPr="002A56F5">
        <w:rPr>
          <w:rFonts w:ascii="Times New Roman" w:hAnsi="Times New Roman"/>
          <w:sz w:val="24"/>
          <w:szCs w:val="24"/>
          <w:lang w:eastAsia="lv-LV"/>
        </w:rPr>
        <w:t>9</w:t>
      </w:r>
      <w:r w:rsidR="00032AD6" w:rsidRPr="002A56F5">
        <w:rPr>
          <w:rFonts w:ascii="Times New Roman" w:hAnsi="Times New Roman"/>
          <w:sz w:val="24"/>
          <w:szCs w:val="24"/>
          <w:lang w:eastAsia="lv-LV"/>
        </w:rPr>
        <w:t>.gadam kopumā ir paredz</w:t>
      </w:r>
      <w:r w:rsidR="004464F2" w:rsidRPr="002A56F5">
        <w:rPr>
          <w:rFonts w:ascii="Times New Roman" w:hAnsi="Times New Roman"/>
          <w:sz w:val="24"/>
          <w:szCs w:val="24"/>
          <w:lang w:eastAsia="lv-LV"/>
        </w:rPr>
        <w:t>ētas 504 573</w:t>
      </w:r>
      <w:r w:rsidR="00032AD6" w:rsidRPr="002A56F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32AD6" w:rsidRPr="002A56F5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032AD6" w:rsidRPr="002A56F5">
        <w:rPr>
          <w:rFonts w:ascii="Times New Roman" w:hAnsi="Times New Roman"/>
          <w:sz w:val="24"/>
          <w:szCs w:val="24"/>
          <w:lang w:eastAsia="lv-LV"/>
        </w:rPr>
        <w:t xml:space="preserve"> apmērā</w:t>
      </w:r>
      <w:r w:rsidR="004464F2" w:rsidRPr="002A56F5">
        <w:rPr>
          <w:rFonts w:ascii="Times New Roman" w:hAnsi="Times New Roman"/>
          <w:sz w:val="24"/>
          <w:szCs w:val="24"/>
          <w:lang w:eastAsia="lv-LV"/>
        </w:rPr>
        <w:t>:</w:t>
      </w:r>
    </w:p>
    <w:p w:rsidR="004464F2" w:rsidRPr="009F74DE" w:rsidRDefault="00032AD6" w:rsidP="004464F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4464F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464F2" w:rsidRPr="009F74DE">
        <w:rPr>
          <w:rFonts w:ascii="Times New Roman" w:hAnsi="Times New Roman"/>
          <w:sz w:val="24"/>
          <w:szCs w:val="24"/>
          <w:lang w:eastAsia="lv-LV"/>
        </w:rPr>
        <w:t xml:space="preserve">Latvijas – Krievijas pārrobežu sadabības programmai kopā 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428 373</w:t>
      </w:r>
      <w:r w:rsidR="004464F2" w:rsidRPr="009F74D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464F2" w:rsidRPr="009F74DE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4464F2" w:rsidRPr="009F74DE">
        <w:rPr>
          <w:rFonts w:ascii="Times New Roman" w:hAnsi="Times New Roman"/>
          <w:sz w:val="24"/>
          <w:szCs w:val="24"/>
          <w:lang w:eastAsia="lv-LV"/>
        </w:rPr>
        <w:t xml:space="preserve"> (2017.gadā – 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142 791</w:t>
      </w:r>
      <w:r w:rsidR="004464F2" w:rsidRPr="009F74DE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4464F2" w:rsidRPr="009F74DE">
        <w:rPr>
          <w:rFonts w:ascii="Times New Roman" w:hAnsi="Times New Roman"/>
          <w:sz w:val="24"/>
          <w:szCs w:val="24"/>
          <w:lang w:eastAsia="lv-LV"/>
        </w:rPr>
        <w:t xml:space="preserve">, 2018.gadā – 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142 791</w:t>
      </w:r>
      <w:r w:rsidR="004464F2" w:rsidRPr="009F74DE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4464F2" w:rsidRPr="009F74DE">
        <w:rPr>
          <w:rFonts w:ascii="Times New Roman" w:hAnsi="Times New Roman"/>
          <w:sz w:val="24"/>
          <w:szCs w:val="24"/>
          <w:lang w:eastAsia="lv-LV"/>
        </w:rPr>
        <w:t xml:space="preserve">, 2019.gadā – 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142 791</w:t>
      </w:r>
      <w:r w:rsidR="004464F2" w:rsidRPr="009F74D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464F2" w:rsidRPr="009F74DE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2A56F5">
        <w:rPr>
          <w:rFonts w:ascii="Times New Roman" w:hAnsi="Times New Roman"/>
          <w:sz w:val="24"/>
          <w:szCs w:val="24"/>
          <w:lang w:eastAsia="lv-LV"/>
        </w:rPr>
        <w:t>);</w:t>
      </w:r>
      <w:r w:rsidR="004464F2" w:rsidRPr="009F74DE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4464F2" w:rsidRPr="009F74DE" w:rsidRDefault="004464F2" w:rsidP="004464F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9F74DE">
        <w:rPr>
          <w:rFonts w:ascii="Times New Roman" w:hAnsi="Times New Roman"/>
          <w:sz w:val="24"/>
          <w:szCs w:val="24"/>
          <w:lang w:eastAsia="lv-LV"/>
        </w:rPr>
        <w:t xml:space="preserve">Latvijas – Lietuvas – Baltkrievijas pārrobežu sadabības programmai kopā 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 xml:space="preserve">76 200 </w:t>
      </w:r>
      <w:r w:rsidRPr="009F74DE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F74DE">
        <w:rPr>
          <w:rFonts w:ascii="Times New Roman" w:hAnsi="Times New Roman"/>
          <w:sz w:val="24"/>
          <w:szCs w:val="24"/>
          <w:lang w:eastAsia="lv-LV"/>
        </w:rPr>
        <w:t xml:space="preserve"> (2017.gadā – 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38 100</w:t>
      </w:r>
      <w:r w:rsidRPr="009F74DE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="00A40A2E" w:rsidRPr="009F74DE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(ņemot vērā, ka vēl nav noslēgts finansēšanas līgums starp Balt</w:t>
      </w:r>
      <w:r w:rsidR="009F74DE">
        <w:rPr>
          <w:rFonts w:ascii="Times New Roman" w:hAnsi="Times New Roman"/>
          <w:sz w:val="24"/>
          <w:szCs w:val="24"/>
          <w:lang w:eastAsia="lv-LV"/>
        </w:rPr>
        <w:t>krievijas Republiku un Eiropas K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omisiju</w:t>
      </w:r>
      <w:r w:rsidR="005E733A">
        <w:rPr>
          <w:rFonts w:ascii="Times New Roman" w:hAnsi="Times New Roman"/>
          <w:sz w:val="24"/>
          <w:szCs w:val="24"/>
          <w:lang w:eastAsia="lv-LV"/>
        </w:rPr>
        <w:t>,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 xml:space="preserve"> 2016.gadā plānoto finansējumu 19</w:t>
      </w:r>
      <w:r w:rsidR="001D4F58">
        <w:rPr>
          <w:rFonts w:ascii="Times New Roman" w:hAnsi="Times New Roman"/>
          <w:sz w:val="24"/>
          <w:szCs w:val="24"/>
          <w:lang w:eastAsia="lv-LV"/>
        </w:rPr>
        <w:t> 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>050</w:t>
      </w:r>
      <w:r w:rsid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1D4F58" w:rsidRPr="009F74DE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 xml:space="preserve"> ir plānots izmaksāt 2017.gadā kopā ar 2017.gadam plānoto finansējumu 19 050</w:t>
      </w:r>
      <w:r w:rsidR="001D4F58" w:rsidRPr="001D4F58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="001D4F58" w:rsidRPr="009F74DE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A40A2E" w:rsidRPr="009F74DE">
        <w:rPr>
          <w:rFonts w:ascii="Times New Roman" w:hAnsi="Times New Roman"/>
          <w:sz w:val="24"/>
          <w:szCs w:val="24"/>
          <w:lang w:eastAsia="lv-LV"/>
        </w:rPr>
        <w:t xml:space="preserve"> a)</w:t>
      </w:r>
      <w:r w:rsidRPr="009F74DE">
        <w:rPr>
          <w:rFonts w:ascii="Times New Roman" w:hAnsi="Times New Roman"/>
          <w:sz w:val="24"/>
          <w:szCs w:val="24"/>
          <w:lang w:eastAsia="lv-LV"/>
        </w:rPr>
        <w:t xml:space="preserve">, 2018.gadā – </w:t>
      </w:r>
      <w:r w:rsidR="00CF4C32">
        <w:rPr>
          <w:rFonts w:ascii="Times New Roman" w:hAnsi="Times New Roman"/>
          <w:sz w:val="24"/>
          <w:szCs w:val="24"/>
          <w:lang w:eastAsia="lv-LV"/>
        </w:rPr>
        <w:t xml:space="preserve">             </w:t>
      </w:r>
      <w:r w:rsidR="009F74DE" w:rsidRPr="009F74DE">
        <w:rPr>
          <w:rFonts w:ascii="Times New Roman" w:hAnsi="Times New Roman"/>
          <w:sz w:val="24"/>
          <w:szCs w:val="24"/>
          <w:lang w:eastAsia="lv-LV"/>
        </w:rPr>
        <w:t>19 050</w:t>
      </w:r>
      <w:r w:rsidRPr="009F74DE">
        <w:rPr>
          <w:rFonts w:ascii="Times New Roman" w:hAnsi="Times New Roman"/>
          <w:i/>
          <w:sz w:val="24"/>
          <w:szCs w:val="24"/>
          <w:lang w:eastAsia="lv-LV"/>
        </w:rPr>
        <w:t xml:space="preserve"> euro</w:t>
      </w:r>
      <w:r w:rsidRPr="009F74DE">
        <w:rPr>
          <w:rFonts w:ascii="Times New Roman" w:hAnsi="Times New Roman"/>
          <w:sz w:val="24"/>
          <w:szCs w:val="24"/>
          <w:lang w:eastAsia="lv-LV"/>
        </w:rPr>
        <w:t xml:space="preserve">, 2019.gadā – </w:t>
      </w:r>
      <w:r w:rsidR="009F74DE" w:rsidRPr="009F74DE">
        <w:rPr>
          <w:rFonts w:ascii="Times New Roman" w:hAnsi="Times New Roman"/>
          <w:sz w:val="24"/>
          <w:szCs w:val="24"/>
          <w:lang w:eastAsia="lv-LV"/>
        </w:rPr>
        <w:t>19 050</w:t>
      </w:r>
      <w:r w:rsidRPr="009F74D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F74DE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9F74DE">
        <w:rPr>
          <w:rFonts w:ascii="Times New Roman" w:hAnsi="Times New Roman"/>
          <w:sz w:val="24"/>
          <w:szCs w:val="24"/>
          <w:lang w:eastAsia="lv-LV"/>
        </w:rPr>
        <w:t xml:space="preserve">). </w:t>
      </w:r>
    </w:p>
    <w:p w:rsidR="004464F2" w:rsidRPr="004464F2" w:rsidRDefault="004464F2" w:rsidP="00446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32AD6" w:rsidRPr="001D4F58" w:rsidRDefault="00032AD6" w:rsidP="00032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4F58">
        <w:rPr>
          <w:rFonts w:ascii="Times New Roman" w:hAnsi="Times New Roman"/>
          <w:sz w:val="24"/>
          <w:szCs w:val="24"/>
        </w:rPr>
        <w:t>Latvijas finansējums projekta daļai, kurā piedalā</w:t>
      </w:r>
      <w:r w:rsidR="009F74DE" w:rsidRPr="001D4F58">
        <w:rPr>
          <w:rFonts w:ascii="Times New Roman" w:hAnsi="Times New Roman"/>
          <w:sz w:val="24"/>
          <w:szCs w:val="24"/>
        </w:rPr>
        <w:t>s programmu finansējuma saņēmēji</w:t>
      </w:r>
      <w:r w:rsidRPr="001D4F58">
        <w:rPr>
          <w:rFonts w:ascii="Times New Roman" w:hAnsi="Times New Roman"/>
          <w:sz w:val="24"/>
          <w:szCs w:val="24"/>
        </w:rPr>
        <w:t xml:space="preserve"> no Latvijas Republikas</w:t>
      </w:r>
      <w:r w:rsidR="009F74DE" w:rsidRPr="001D4F58">
        <w:rPr>
          <w:rFonts w:ascii="Times New Roman" w:hAnsi="Times New Roman"/>
          <w:sz w:val="24"/>
          <w:szCs w:val="24"/>
        </w:rPr>
        <w:t>,</w:t>
      </w:r>
      <w:r w:rsidRPr="001D4F58">
        <w:rPr>
          <w:rFonts w:ascii="Times New Roman" w:hAnsi="Times New Roman"/>
          <w:sz w:val="24"/>
          <w:szCs w:val="24"/>
        </w:rPr>
        <w:t xml:space="preserve"> valsts budžetā plānotie līdzekļi 5% apmērā 201</w:t>
      </w:r>
      <w:r w:rsidR="001D4F58">
        <w:rPr>
          <w:rFonts w:ascii="Times New Roman" w:hAnsi="Times New Roman"/>
          <w:sz w:val="24"/>
          <w:szCs w:val="24"/>
        </w:rPr>
        <w:t>7</w:t>
      </w:r>
      <w:r w:rsidRPr="001D4F58">
        <w:rPr>
          <w:rFonts w:ascii="Times New Roman" w:hAnsi="Times New Roman"/>
          <w:sz w:val="24"/>
          <w:szCs w:val="24"/>
        </w:rPr>
        <w:t>.-201</w:t>
      </w:r>
      <w:r w:rsidR="004464F2" w:rsidRPr="001D4F58">
        <w:rPr>
          <w:rFonts w:ascii="Times New Roman" w:hAnsi="Times New Roman"/>
          <w:sz w:val="24"/>
          <w:szCs w:val="24"/>
        </w:rPr>
        <w:t>9</w:t>
      </w:r>
      <w:r w:rsidRPr="001D4F58">
        <w:rPr>
          <w:rFonts w:ascii="Times New Roman" w:hAnsi="Times New Roman"/>
          <w:sz w:val="24"/>
          <w:szCs w:val="24"/>
        </w:rPr>
        <w:t xml:space="preserve">.gadam kopumā ir paredzēti </w:t>
      </w:r>
      <w:r w:rsidR="004464F2" w:rsidRPr="001D4F58">
        <w:rPr>
          <w:rFonts w:ascii="Times New Roman" w:hAnsi="Times New Roman"/>
          <w:sz w:val="24"/>
          <w:szCs w:val="24"/>
          <w:lang w:eastAsia="lv-LV"/>
        </w:rPr>
        <w:t>378 496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1D4F58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 apmērā (201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>7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 xml:space="preserve">  51 921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1D4F58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9F74DE" w:rsidRPr="001D4F58">
        <w:rPr>
          <w:rFonts w:ascii="Times New Roman" w:hAnsi="Times New Roman"/>
          <w:sz w:val="24"/>
          <w:szCs w:val="24"/>
          <w:lang w:eastAsia="lv-LV"/>
        </w:rPr>
        <w:t>, 201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>8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9F74DE" w:rsidRPr="001D4F58">
        <w:rPr>
          <w:rFonts w:ascii="Times New Roman" w:hAnsi="Times New Roman"/>
          <w:sz w:val="24"/>
          <w:szCs w:val="24"/>
          <w:lang w:eastAsia="lv-LV"/>
        </w:rPr>
        <w:t>191 177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1D4F58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 xml:space="preserve"> un</w:t>
      </w:r>
      <w:r w:rsidR="009F74DE" w:rsidRPr="001D4F58">
        <w:rPr>
          <w:rFonts w:ascii="Times New Roman" w:hAnsi="Times New Roman"/>
          <w:sz w:val="24"/>
          <w:szCs w:val="24"/>
          <w:lang w:eastAsia="lv-LV"/>
        </w:rPr>
        <w:t xml:space="preserve"> 201</w:t>
      </w:r>
      <w:r w:rsidR="001D4F58" w:rsidRPr="001D4F58">
        <w:rPr>
          <w:rFonts w:ascii="Times New Roman" w:hAnsi="Times New Roman"/>
          <w:sz w:val="24"/>
          <w:szCs w:val="24"/>
          <w:lang w:eastAsia="lv-LV"/>
        </w:rPr>
        <w:t>9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.gadā – </w:t>
      </w:r>
      <w:r w:rsidR="009F74DE" w:rsidRPr="001D4F58">
        <w:rPr>
          <w:rFonts w:ascii="Times New Roman" w:hAnsi="Times New Roman"/>
          <w:sz w:val="24"/>
          <w:szCs w:val="24"/>
          <w:lang w:eastAsia="lv-LV"/>
        </w:rPr>
        <w:t>135 398</w:t>
      </w:r>
      <w:r w:rsidRPr="001D4F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1D4F58">
        <w:rPr>
          <w:rFonts w:ascii="Times New Roman" w:hAnsi="Times New Roman"/>
          <w:i/>
          <w:sz w:val="24"/>
          <w:szCs w:val="24"/>
          <w:lang w:eastAsia="lv-LV"/>
        </w:rPr>
        <w:t>euro</w:t>
      </w:r>
      <w:r w:rsidR="009F74DE" w:rsidRPr="001D4F58">
        <w:rPr>
          <w:rFonts w:ascii="Times New Roman" w:hAnsi="Times New Roman"/>
          <w:sz w:val="24"/>
          <w:szCs w:val="24"/>
          <w:lang w:eastAsia="lv-LV"/>
        </w:rPr>
        <w:t>).</w:t>
      </w:r>
    </w:p>
    <w:p w:rsidR="00032AD6" w:rsidRDefault="00032AD6" w:rsidP="00032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32AD6" w:rsidRPr="00E1198A" w:rsidRDefault="00032AD6" w:rsidP="002A56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E1198A">
        <w:rPr>
          <w:rFonts w:ascii="Times New Roman" w:hAnsi="Times New Roman"/>
          <w:sz w:val="24"/>
          <w:szCs w:val="24"/>
          <w:u w:val="single"/>
          <w:lang w:eastAsia="lv-LV"/>
        </w:rPr>
        <w:t xml:space="preserve">Papildus skaidrojums </w:t>
      </w:r>
      <w:r w:rsidR="000C1AA9">
        <w:rPr>
          <w:rFonts w:ascii="Times New Roman" w:hAnsi="Times New Roman"/>
          <w:sz w:val="24"/>
          <w:szCs w:val="24"/>
          <w:u w:val="single"/>
          <w:lang w:eastAsia="lv-LV"/>
        </w:rPr>
        <w:t xml:space="preserve">ieņēmumu </w:t>
      </w:r>
      <w:r>
        <w:rPr>
          <w:rFonts w:ascii="Times New Roman" w:hAnsi="Times New Roman"/>
          <w:sz w:val="24"/>
          <w:szCs w:val="24"/>
          <w:u w:val="single"/>
          <w:lang w:eastAsia="lv-LV"/>
        </w:rPr>
        <w:t>un izdevumu aprēķina</w:t>
      </w:r>
      <w:r w:rsidR="009F74DE">
        <w:rPr>
          <w:rFonts w:ascii="Times New Roman" w:hAnsi="Times New Roman"/>
          <w:sz w:val="24"/>
          <w:szCs w:val="24"/>
          <w:u w:val="single"/>
          <w:lang w:eastAsia="lv-LV"/>
        </w:rPr>
        <w:t>m vēl neapstiprinātajiem projektiem</w:t>
      </w:r>
      <w:r w:rsidRPr="00E1198A">
        <w:rPr>
          <w:rFonts w:ascii="Times New Roman" w:hAnsi="Times New Roman"/>
          <w:sz w:val="24"/>
          <w:szCs w:val="24"/>
          <w:u w:val="single"/>
          <w:lang w:eastAsia="lv-LV"/>
        </w:rPr>
        <w:t xml:space="preserve">: </w:t>
      </w:r>
    </w:p>
    <w:p w:rsidR="00032AD6" w:rsidRDefault="00032AD6" w:rsidP="002A5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</w:rPr>
        <w:t>MK noteikumu projekta</w:t>
      </w:r>
      <w:r w:rsidRPr="002E78B1">
        <w:rPr>
          <w:rFonts w:ascii="Times New Roman" w:hAnsi="Times New Roman"/>
          <w:sz w:val="24"/>
        </w:rPr>
        <w:t xml:space="preserve"> finansiāl</w:t>
      </w:r>
      <w:r w:rsidR="009F74DE">
        <w:rPr>
          <w:rFonts w:ascii="Times New Roman" w:hAnsi="Times New Roman"/>
          <w:sz w:val="24"/>
        </w:rPr>
        <w:t>ā</w:t>
      </w:r>
      <w:r w:rsidRPr="002E78B1">
        <w:rPr>
          <w:rFonts w:ascii="Times New Roman" w:hAnsi="Times New Roman"/>
          <w:sz w:val="24"/>
        </w:rPr>
        <w:t xml:space="preserve"> ietekme </w:t>
      </w:r>
      <w:r>
        <w:rPr>
          <w:rFonts w:ascii="Times New Roman" w:hAnsi="Times New Roman"/>
          <w:sz w:val="24"/>
        </w:rPr>
        <w:t xml:space="preserve">vēl neapstiprinātajiem projektiem </w:t>
      </w:r>
      <w:r w:rsidRPr="002E78B1">
        <w:rPr>
          <w:rFonts w:ascii="Times New Roman" w:hAnsi="Times New Roman"/>
          <w:sz w:val="24"/>
        </w:rPr>
        <w:t xml:space="preserve">ir nosakāma indikatīvi, ņemot vērā </w:t>
      </w:r>
      <w:r w:rsidR="009F74DE">
        <w:rPr>
          <w:rFonts w:ascii="Times New Roman" w:hAnsi="Times New Roman"/>
          <w:sz w:val="24"/>
        </w:rPr>
        <w:t>EKI</w:t>
      </w:r>
      <w:r w:rsidRPr="002E78B1">
        <w:rPr>
          <w:rFonts w:ascii="Times New Roman" w:hAnsi="Times New Roman"/>
          <w:sz w:val="24"/>
        </w:rPr>
        <w:t xml:space="preserve"> programmu starptautisko raksturu un konkurenci piesaistīt finansējumu konkrētās valsts teritorijai. </w:t>
      </w:r>
      <w:r>
        <w:rPr>
          <w:rFonts w:ascii="Times New Roman" w:hAnsi="Times New Roman"/>
          <w:sz w:val="24"/>
          <w:szCs w:val="24"/>
          <w:lang w:eastAsia="lv-LV"/>
        </w:rPr>
        <w:t>Neapstiprināto projektu prognozētie ieņēmumu/izdevumu aprēķini veikti, ņ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emot vērā </w:t>
      </w:r>
      <w:r>
        <w:rPr>
          <w:rFonts w:ascii="Times New Roman" w:hAnsi="Times New Roman"/>
          <w:sz w:val="24"/>
          <w:szCs w:val="24"/>
          <w:lang w:eastAsia="lv-LV"/>
        </w:rPr>
        <w:t xml:space="preserve">iepriekšējo ES struktūrfondu 2007.-2013.gadam pieredzi, </w:t>
      </w:r>
      <w:r w:rsidR="009F74DE">
        <w:rPr>
          <w:rFonts w:ascii="Times New Roman" w:hAnsi="Times New Roman"/>
          <w:sz w:val="24"/>
          <w:szCs w:val="24"/>
          <w:lang w:eastAsia="lv-LV"/>
        </w:rPr>
        <w:t>EKI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 programmu projektos noteiktās atbalstāmās darbības,</w:t>
      </w:r>
      <w:r w:rsidR="002A56F5">
        <w:rPr>
          <w:rFonts w:ascii="Times New Roman" w:hAnsi="Times New Roman"/>
          <w:sz w:val="24"/>
          <w:szCs w:val="24"/>
          <w:lang w:eastAsia="lv-LV"/>
        </w:rPr>
        <w:t xml:space="preserve"> programmu sasniedzamos iznākuma </w:t>
      </w:r>
      <w:r w:rsidRPr="00975C63">
        <w:rPr>
          <w:rFonts w:ascii="Times New Roman" w:hAnsi="Times New Roman"/>
          <w:sz w:val="24"/>
          <w:szCs w:val="24"/>
          <w:lang w:eastAsia="lv-LV"/>
        </w:rPr>
        <w:t>rādītājus un finansējuma sadalījumu pa atba</w:t>
      </w:r>
      <w:r w:rsidR="009F74DE">
        <w:rPr>
          <w:rFonts w:ascii="Times New Roman" w:hAnsi="Times New Roman"/>
          <w:sz w:val="24"/>
          <w:szCs w:val="24"/>
          <w:lang w:eastAsia="lv-LV"/>
        </w:rPr>
        <w:t>lsta jomām.</w:t>
      </w:r>
    </w:p>
    <w:p w:rsidR="00032AD6" w:rsidRPr="008E5E56" w:rsidRDefault="00032AD6" w:rsidP="002A5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>P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recīzu informāciju par projekta iesniedzēju </w:t>
      </w:r>
      <w:r w:rsidR="009F74DE">
        <w:rPr>
          <w:rFonts w:ascii="Times New Roman" w:hAnsi="Times New Roman"/>
          <w:sz w:val="24"/>
          <w:szCs w:val="24"/>
          <w:lang w:eastAsia="lv-LV"/>
        </w:rPr>
        <w:t>finansējumu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 būs iespējams iegūt tikai pēc </w:t>
      </w:r>
      <w:r w:rsidR="009F74DE">
        <w:rPr>
          <w:rFonts w:ascii="Times New Roman" w:hAnsi="Times New Roman"/>
          <w:sz w:val="24"/>
          <w:szCs w:val="24"/>
          <w:lang w:eastAsia="lv-LV"/>
        </w:rPr>
        <w:t>EKI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programmu </w:t>
      </w:r>
      <w:r>
        <w:rPr>
          <w:rFonts w:ascii="Times New Roman" w:hAnsi="Times New Roman"/>
          <w:sz w:val="24"/>
          <w:szCs w:val="24"/>
          <w:lang w:eastAsia="lv-LV"/>
        </w:rPr>
        <w:t xml:space="preserve">rīkotajiem 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konkursiem, kas tiks </w:t>
      </w:r>
      <w:r>
        <w:rPr>
          <w:rFonts w:ascii="Times New Roman" w:hAnsi="Times New Roman"/>
          <w:sz w:val="24"/>
          <w:szCs w:val="24"/>
          <w:lang w:eastAsia="lv-LV"/>
        </w:rPr>
        <w:t>organizēti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 katrai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9F74DE">
        <w:rPr>
          <w:rFonts w:ascii="Times New Roman" w:hAnsi="Times New Roman"/>
          <w:sz w:val="24"/>
          <w:szCs w:val="24"/>
          <w:lang w:eastAsia="lv-LV"/>
        </w:rPr>
        <w:t>EKI</w:t>
      </w:r>
      <w:r w:rsidRPr="00975C63">
        <w:rPr>
          <w:rFonts w:ascii="Times New Roman" w:hAnsi="Times New Roman"/>
          <w:sz w:val="24"/>
          <w:szCs w:val="24"/>
          <w:lang w:eastAsia="lv-LV"/>
        </w:rPr>
        <w:t xml:space="preserve"> programmai</w:t>
      </w:r>
      <w:r>
        <w:rPr>
          <w:rFonts w:ascii="Times New Roman" w:hAnsi="Times New Roman"/>
          <w:sz w:val="24"/>
          <w:szCs w:val="24"/>
          <w:lang w:eastAsia="lv-LV"/>
        </w:rPr>
        <w:t xml:space="preserve">. </w:t>
      </w:r>
      <w:r w:rsidRPr="00303F3F">
        <w:rPr>
          <w:rFonts w:ascii="Times New Roman" w:hAnsi="Times New Roman"/>
          <w:sz w:val="24"/>
        </w:rPr>
        <w:t xml:space="preserve">Līdz ar to, </w:t>
      </w:r>
      <w:r w:rsidRPr="00303F3F">
        <w:rPr>
          <w:rFonts w:ascii="Times New Roman" w:hAnsi="Times New Roman"/>
          <w:sz w:val="24"/>
          <w:szCs w:val="24"/>
        </w:rPr>
        <w:t>finansiālā ietekme uz valsts budžet</w:t>
      </w:r>
      <w:r w:rsidR="009F74DE">
        <w:rPr>
          <w:rFonts w:ascii="Times New Roman" w:hAnsi="Times New Roman"/>
          <w:sz w:val="24"/>
          <w:szCs w:val="24"/>
        </w:rPr>
        <w:t>u</w:t>
      </w:r>
      <w:r w:rsidR="002A56F5">
        <w:rPr>
          <w:rFonts w:ascii="Times New Roman" w:hAnsi="Times New Roman"/>
          <w:sz w:val="24"/>
          <w:szCs w:val="24"/>
        </w:rPr>
        <w:t xml:space="preserve"> ir atkarīga</w:t>
      </w:r>
      <w:r w:rsidRPr="00303F3F">
        <w:rPr>
          <w:rFonts w:ascii="Times New Roman" w:hAnsi="Times New Roman"/>
          <w:sz w:val="24"/>
          <w:szCs w:val="24"/>
        </w:rPr>
        <w:t xml:space="preserve"> </w:t>
      </w:r>
      <w:r w:rsidRPr="00303F3F">
        <w:rPr>
          <w:rFonts w:ascii="Times New Roman" w:hAnsi="Times New Roman"/>
          <w:sz w:val="24"/>
        </w:rPr>
        <w:t xml:space="preserve">no Latvijas finansējumu saņēmēju aktivitātes un spējas piesaistīt </w:t>
      </w:r>
      <w:r w:rsidR="009F74DE">
        <w:rPr>
          <w:rFonts w:ascii="Times New Roman" w:hAnsi="Times New Roman"/>
          <w:sz w:val="24"/>
        </w:rPr>
        <w:t>EKI</w:t>
      </w:r>
      <w:r w:rsidRPr="00303F3F">
        <w:rPr>
          <w:rFonts w:ascii="Times New Roman" w:hAnsi="Times New Roman"/>
          <w:sz w:val="24"/>
        </w:rPr>
        <w:t xml:space="preserve"> programmu finansējumu Latvijas teritorijai, s</w:t>
      </w:r>
      <w:r w:rsidRPr="002E78B1">
        <w:rPr>
          <w:rFonts w:ascii="Times New Roman" w:hAnsi="Times New Roman"/>
          <w:sz w:val="24"/>
        </w:rPr>
        <w:t xml:space="preserve">agatavojot konkurētspējīgus projektu pieteikumus, un </w:t>
      </w:r>
      <w:r>
        <w:rPr>
          <w:rFonts w:ascii="Times New Roman" w:hAnsi="Times New Roman"/>
          <w:sz w:val="24"/>
        </w:rPr>
        <w:t xml:space="preserve">MK noteikumu projekta </w:t>
      </w:r>
      <w:r w:rsidRPr="002E78B1">
        <w:rPr>
          <w:rFonts w:ascii="Times New Roman" w:hAnsi="Times New Roman"/>
          <w:sz w:val="24"/>
        </w:rPr>
        <w:t xml:space="preserve">izstrādes brīdī tā </w:t>
      </w:r>
      <w:r>
        <w:rPr>
          <w:rFonts w:ascii="Times New Roman" w:hAnsi="Times New Roman"/>
          <w:sz w:val="24"/>
        </w:rPr>
        <w:t xml:space="preserve">precīzi </w:t>
      </w:r>
      <w:r w:rsidRPr="002E78B1">
        <w:rPr>
          <w:rFonts w:ascii="Times New Roman" w:hAnsi="Times New Roman"/>
          <w:sz w:val="24"/>
        </w:rPr>
        <w:t>nav</w:t>
      </w:r>
      <w:r>
        <w:rPr>
          <w:rFonts w:ascii="Times New Roman" w:hAnsi="Times New Roman"/>
          <w:sz w:val="24"/>
        </w:rPr>
        <w:t xml:space="preserve"> nosakāma.</w:t>
      </w:r>
    </w:p>
    <w:sectPr w:rsidR="00032AD6" w:rsidRPr="008E5E56" w:rsidSect="0087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3C" w:rsidRDefault="00D9303C" w:rsidP="008E5E56">
      <w:pPr>
        <w:spacing w:after="0" w:line="240" w:lineRule="auto"/>
      </w:pPr>
      <w:r>
        <w:separator/>
      </w:r>
    </w:p>
  </w:endnote>
  <w:endnote w:type="continuationSeparator" w:id="0">
    <w:p w:rsidR="00D9303C" w:rsidRDefault="00D9303C" w:rsidP="008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F5" w:rsidRPr="002A56F5" w:rsidRDefault="002A56F5" w:rsidP="002A56F5">
    <w:pPr>
      <w:tabs>
        <w:tab w:val="center" w:pos="4153"/>
        <w:tab w:val="right" w:pos="9214"/>
      </w:tabs>
      <w:spacing w:after="0" w:line="240" w:lineRule="auto"/>
      <w:ind w:right="-241"/>
      <w:jc w:val="both"/>
      <w:rPr>
        <w:rFonts w:ascii="Times New Roman" w:eastAsia="Calibri" w:hAnsi="Times New Roman" w:cs="Times New Roman"/>
        <w:sz w:val="20"/>
        <w:szCs w:val="20"/>
      </w:rPr>
    </w:pPr>
    <w:r w:rsidRPr="002A56F5">
      <w:rPr>
        <w:rFonts w:ascii="Times New Roman" w:eastAsia="Calibri" w:hAnsi="Times New Roman" w:cs="Times New Roman"/>
        <w:sz w:val="20"/>
        <w:szCs w:val="20"/>
      </w:rPr>
      <w:t>VARAManot_</w:t>
    </w:r>
    <w:r>
      <w:rPr>
        <w:rFonts w:ascii="Times New Roman" w:eastAsia="Calibri" w:hAnsi="Times New Roman" w:cs="Times New Roman"/>
        <w:sz w:val="20"/>
        <w:szCs w:val="20"/>
      </w:rPr>
      <w:t>pielikums</w:t>
    </w:r>
    <w:r w:rsidRPr="002A56F5">
      <w:rPr>
        <w:rFonts w:ascii="Times New Roman" w:eastAsia="Calibri" w:hAnsi="Times New Roman" w:cs="Times New Roman"/>
        <w:sz w:val="20"/>
        <w:szCs w:val="20"/>
      </w:rPr>
      <w:t>_MKN_113_</w:t>
    </w:r>
    <w:r>
      <w:rPr>
        <w:rFonts w:ascii="Times New Roman" w:eastAsia="Calibri" w:hAnsi="Times New Roman" w:cs="Times New Roman"/>
        <w:sz w:val="20"/>
        <w:szCs w:val="20"/>
      </w:rPr>
      <w:t>21</w:t>
    </w:r>
    <w:r w:rsidRPr="002A56F5">
      <w:rPr>
        <w:rFonts w:ascii="Times New Roman" w:eastAsia="Calibri" w:hAnsi="Times New Roman" w:cs="Times New Roman"/>
        <w:sz w:val="20"/>
        <w:szCs w:val="20"/>
      </w:rPr>
      <w:t>0416; Ministru kabineta noteikumu projekta „</w:t>
    </w:r>
    <w:r w:rsidRPr="002A56F5">
      <w:rPr>
        <w:rFonts w:ascii="Times New Roman" w:eastAsia="Calibri" w:hAnsi="Times New Roman" w:cs="Times New Roman"/>
        <w:bCs/>
        <w:sz w:val="20"/>
        <w:szCs w:val="20"/>
      </w:rPr>
      <w:t xml:space="preserve">Grozījumi Ministru kabineta </w:t>
    </w:r>
    <w:r w:rsidRPr="002A56F5">
      <w:rPr>
        <w:rFonts w:ascii="Times New Roman" w:eastAsia="Calibri" w:hAnsi="Times New Roman" w:cs="Times New Roman"/>
        <w:sz w:val="20"/>
        <w:szCs w:val="20"/>
      </w:rPr>
      <w:t>2015.gada 3.marta noteikumos Nr.113„</w:t>
    </w:r>
    <w:r w:rsidRPr="002A56F5">
      <w:rPr>
        <w:rFonts w:ascii="Times New Roman" w:eastAsia="Calibri" w:hAnsi="Times New Roman" w:cs="Times New Roman"/>
        <w:sz w:val="20"/>
        <w:szCs w:val="20"/>
        <w:shd w:val="clear" w:color="auto" w:fill="FEFEFE"/>
      </w:rPr>
      <w:t>Kārtība, kādā valsts budžetā plāno līdzekļus Eiropas Savienības Strukturālo un investīciju fondu mērķa “Eiropas teritoriālā sadarbība” programmu un projektu īstenošanai un veic maksājumus”</w:t>
    </w:r>
    <w:r w:rsidRPr="002A56F5">
      <w:rPr>
        <w:rFonts w:ascii="Times New Roman" w:eastAsia="Calibri" w:hAnsi="Times New Roman" w:cs="Times New Roman"/>
        <w:sz w:val="20"/>
        <w:szCs w:val="20"/>
      </w:rPr>
      <w:t xml:space="preserve"> sākotnējās ietekmes novērtējuma </w:t>
    </w:r>
    <w:r>
      <w:rPr>
        <w:rFonts w:ascii="Times New Roman" w:eastAsia="Calibri" w:hAnsi="Times New Roman" w:cs="Times New Roman"/>
        <w:sz w:val="20"/>
        <w:szCs w:val="20"/>
      </w:rPr>
      <w:t>ziņojuma</w:t>
    </w:r>
    <w:r w:rsidRPr="002A56F5">
      <w:rPr>
        <w:rFonts w:ascii="Times New Roman" w:eastAsia="Calibri" w:hAnsi="Times New Roman" w:cs="Times New Roman"/>
        <w:sz w:val="20"/>
        <w:szCs w:val="20"/>
      </w:rPr>
      <w:t xml:space="preserve"> (anotācija</w:t>
    </w:r>
    <w:r w:rsidR="005435F1">
      <w:rPr>
        <w:rFonts w:ascii="Times New Roman" w:eastAsia="Calibri" w:hAnsi="Times New Roman" w:cs="Times New Roman"/>
        <w:sz w:val="20"/>
        <w:szCs w:val="20"/>
      </w:rPr>
      <w:t>s</w:t>
    </w:r>
    <w:bookmarkStart w:id="0" w:name="_GoBack"/>
    <w:bookmarkEnd w:id="0"/>
    <w:r w:rsidRPr="002A56F5"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sz w:val="20"/>
        <w:szCs w:val="20"/>
      </w:rPr>
      <w:t xml:space="preserve"> pielikums</w:t>
    </w:r>
  </w:p>
  <w:p w:rsidR="00A40A2E" w:rsidRPr="008E5E56" w:rsidRDefault="00A40A2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F5" w:rsidRPr="002A56F5" w:rsidRDefault="002A56F5" w:rsidP="002A56F5">
    <w:pPr>
      <w:tabs>
        <w:tab w:val="center" w:pos="4153"/>
        <w:tab w:val="right" w:pos="9214"/>
      </w:tabs>
      <w:spacing w:after="0" w:line="240" w:lineRule="auto"/>
      <w:ind w:right="-241"/>
      <w:jc w:val="both"/>
      <w:rPr>
        <w:rFonts w:ascii="Times New Roman" w:eastAsia="Calibri" w:hAnsi="Times New Roman" w:cs="Times New Roman"/>
        <w:sz w:val="20"/>
        <w:szCs w:val="20"/>
      </w:rPr>
    </w:pPr>
    <w:r w:rsidRPr="002A56F5">
      <w:rPr>
        <w:rFonts w:ascii="Times New Roman" w:eastAsia="Calibri" w:hAnsi="Times New Roman" w:cs="Times New Roman"/>
        <w:sz w:val="20"/>
        <w:szCs w:val="20"/>
      </w:rPr>
      <w:t>VARAManot_</w:t>
    </w:r>
    <w:r>
      <w:rPr>
        <w:rFonts w:ascii="Times New Roman" w:eastAsia="Calibri" w:hAnsi="Times New Roman" w:cs="Times New Roman"/>
        <w:sz w:val="20"/>
        <w:szCs w:val="20"/>
      </w:rPr>
      <w:t>pielikums</w:t>
    </w:r>
    <w:r w:rsidRPr="002A56F5">
      <w:rPr>
        <w:rFonts w:ascii="Times New Roman" w:eastAsia="Calibri" w:hAnsi="Times New Roman" w:cs="Times New Roman"/>
        <w:sz w:val="20"/>
        <w:szCs w:val="20"/>
      </w:rPr>
      <w:t>_MKN_113_</w:t>
    </w:r>
    <w:r>
      <w:rPr>
        <w:rFonts w:ascii="Times New Roman" w:eastAsia="Calibri" w:hAnsi="Times New Roman" w:cs="Times New Roman"/>
        <w:sz w:val="20"/>
        <w:szCs w:val="20"/>
      </w:rPr>
      <w:t>21</w:t>
    </w:r>
    <w:r w:rsidRPr="002A56F5">
      <w:rPr>
        <w:rFonts w:ascii="Times New Roman" w:eastAsia="Calibri" w:hAnsi="Times New Roman" w:cs="Times New Roman"/>
        <w:sz w:val="20"/>
        <w:szCs w:val="20"/>
      </w:rPr>
      <w:t>0416; Ministru kabineta noteikumu projekta „</w:t>
    </w:r>
    <w:r w:rsidRPr="002A56F5">
      <w:rPr>
        <w:rFonts w:ascii="Times New Roman" w:eastAsia="Calibri" w:hAnsi="Times New Roman" w:cs="Times New Roman"/>
        <w:bCs/>
        <w:sz w:val="20"/>
        <w:szCs w:val="20"/>
      </w:rPr>
      <w:t xml:space="preserve">Grozījumi Ministru kabineta </w:t>
    </w:r>
    <w:r w:rsidRPr="002A56F5">
      <w:rPr>
        <w:rFonts w:ascii="Times New Roman" w:eastAsia="Calibri" w:hAnsi="Times New Roman" w:cs="Times New Roman"/>
        <w:sz w:val="20"/>
        <w:szCs w:val="20"/>
      </w:rPr>
      <w:t>2015.gada 3.marta noteikumos Nr.113„</w:t>
    </w:r>
    <w:r w:rsidRPr="002A56F5">
      <w:rPr>
        <w:rFonts w:ascii="Times New Roman" w:eastAsia="Calibri" w:hAnsi="Times New Roman" w:cs="Times New Roman"/>
        <w:sz w:val="20"/>
        <w:szCs w:val="20"/>
        <w:shd w:val="clear" w:color="auto" w:fill="FEFEFE"/>
      </w:rPr>
      <w:t>Kārtība, kādā valsts budžetā plāno līdzekļus Eiropas Savienības Strukturālo un investīciju fondu mērķa “Eiropas teritoriālā sadarbība” programmu un projektu īstenošanai un veic maksājumus”</w:t>
    </w:r>
    <w:r w:rsidRPr="002A56F5">
      <w:rPr>
        <w:rFonts w:ascii="Times New Roman" w:eastAsia="Calibri" w:hAnsi="Times New Roman" w:cs="Times New Roman"/>
        <w:sz w:val="20"/>
        <w:szCs w:val="20"/>
      </w:rPr>
      <w:t xml:space="preserve"> sākotnējās ietekmes novērtējuma </w:t>
    </w:r>
    <w:r>
      <w:rPr>
        <w:rFonts w:ascii="Times New Roman" w:eastAsia="Calibri" w:hAnsi="Times New Roman" w:cs="Times New Roman"/>
        <w:sz w:val="20"/>
        <w:szCs w:val="20"/>
      </w:rPr>
      <w:t>ziņojuma</w:t>
    </w:r>
    <w:r w:rsidRPr="002A56F5">
      <w:rPr>
        <w:rFonts w:ascii="Times New Roman" w:eastAsia="Calibri" w:hAnsi="Times New Roman" w:cs="Times New Roman"/>
        <w:sz w:val="20"/>
        <w:szCs w:val="20"/>
      </w:rPr>
      <w:t xml:space="preserve"> (anotācija</w:t>
    </w:r>
    <w:r w:rsidR="005435F1">
      <w:rPr>
        <w:rFonts w:ascii="Times New Roman" w:eastAsia="Calibri" w:hAnsi="Times New Roman" w:cs="Times New Roman"/>
        <w:sz w:val="20"/>
        <w:szCs w:val="20"/>
      </w:rPr>
      <w:t>s</w:t>
    </w:r>
    <w:r w:rsidRPr="002A56F5"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sz w:val="20"/>
        <w:szCs w:val="20"/>
      </w:rPr>
      <w:t xml:space="preserve"> pielikums</w:t>
    </w:r>
  </w:p>
  <w:p w:rsidR="00CF4C32" w:rsidRDefault="00CF4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3C" w:rsidRDefault="00D9303C" w:rsidP="008E5E56">
      <w:pPr>
        <w:spacing w:after="0" w:line="240" w:lineRule="auto"/>
      </w:pPr>
      <w:r>
        <w:separator/>
      </w:r>
    </w:p>
  </w:footnote>
  <w:footnote w:type="continuationSeparator" w:id="0">
    <w:p w:rsidR="00D9303C" w:rsidRDefault="00D9303C" w:rsidP="008E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406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1BC3" w:rsidRDefault="009F278E">
        <w:pPr>
          <w:pStyle w:val="Header"/>
          <w:jc w:val="center"/>
        </w:pPr>
        <w:r w:rsidRPr="00CF4C32">
          <w:rPr>
            <w:rFonts w:ascii="Times New Roman" w:hAnsi="Times New Roman" w:cs="Times New Roman"/>
          </w:rPr>
          <w:fldChar w:fldCharType="begin"/>
        </w:r>
        <w:r w:rsidR="00871BC3" w:rsidRPr="00CF4C32">
          <w:rPr>
            <w:rFonts w:ascii="Times New Roman" w:hAnsi="Times New Roman" w:cs="Times New Roman"/>
          </w:rPr>
          <w:instrText xml:space="preserve"> PAGE   \* MERGEFORMAT </w:instrText>
        </w:r>
        <w:r w:rsidRPr="00CF4C32">
          <w:rPr>
            <w:rFonts w:ascii="Times New Roman" w:hAnsi="Times New Roman" w:cs="Times New Roman"/>
          </w:rPr>
          <w:fldChar w:fldCharType="separate"/>
        </w:r>
        <w:r w:rsidR="00CA3856">
          <w:rPr>
            <w:rFonts w:ascii="Times New Roman" w:hAnsi="Times New Roman" w:cs="Times New Roman"/>
            <w:noProof/>
          </w:rPr>
          <w:t>3</w:t>
        </w:r>
        <w:r w:rsidRPr="00CF4C3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1BC3" w:rsidRDefault="00871B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F5" w:rsidRDefault="002A56F5" w:rsidP="002A56F5">
    <w:pPr>
      <w:pStyle w:val="Header"/>
      <w:tabs>
        <w:tab w:val="clear" w:pos="4153"/>
        <w:tab w:val="clear" w:pos="8306"/>
        <w:tab w:val="left" w:pos="34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6C7"/>
    <w:multiLevelType w:val="multilevel"/>
    <w:tmpl w:val="B676570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D87DBB"/>
    <w:multiLevelType w:val="hybridMultilevel"/>
    <w:tmpl w:val="12382A6C"/>
    <w:lvl w:ilvl="0" w:tplc="7F72D342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13565D"/>
    <w:multiLevelType w:val="hybridMultilevel"/>
    <w:tmpl w:val="12AC9CF8"/>
    <w:lvl w:ilvl="0" w:tplc="042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">
    <w:nsid w:val="1F972763"/>
    <w:multiLevelType w:val="hybridMultilevel"/>
    <w:tmpl w:val="7EA05ADA"/>
    <w:lvl w:ilvl="0" w:tplc="CBD438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F327E4"/>
    <w:multiLevelType w:val="hybridMultilevel"/>
    <w:tmpl w:val="D30C0F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6131"/>
    <w:multiLevelType w:val="hybridMultilevel"/>
    <w:tmpl w:val="84844C42"/>
    <w:lvl w:ilvl="0" w:tplc="CBAAC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8D3539"/>
    <w:multiLevelType w:val="hybridMultilevel"/>
    <w:tmpl w:val="66B82BFC"/>
    <w:lvl w:ilvl="0" w:tplc="EBBC525E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7">
    <w:nsid w:val="6AC25DB3"/>
    <w:multiLevelType w:val="hybridMultilevel"/>
    <w:tmpl w:val="482A01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56"/>
    <w:rsid w:val="00014755"/>
    <w:rsid w:val="00016B20"/>
    <w:rsid w:val="00032AD6"/>
    <w:rsid w:val="000C1AA9"/>
    <w:rsid w:val="001C1B0B"/>
    <w:rsid w:val="001D4F58"/>
    <w:rsid w:val="001F38AA"/>
    <w:rsid w:val="002507E7"/>
    <w:rsid w:val="00291017"/>
    <w:rsid w:val="002A56F5"/>
    <w:rsid w:val="002B453C"/>
    <w:rsid w:val="003C0C15"/>
    <w:rsid w:val="004464F2"/>
    <w:rsid w:val="00473CC3"/>
    <w:rsid w:val="00495CAE"/>
    <w:rsid w:val="004A2C74"/>
    <w:rsid w:val="004D636D"/>
    <w:rsid w:val="004F004C"/>
    <w:rsid w:val="005435F1"/>
    <w:rsid w:val="005821E8"/>
    <w:rsid w:val="005857B0"/>
    <w:rsid w:val="005A73D0"/>
    <w:rsid w:val="005C04AF"/>
    <w:rsid w:val="005E109A"/>
    <w:rsid w:val="005E733A"/>
    <w:rsid w:val="006D1A6E"/>
    <w:rsid w:val="00761E07"/>
    <w:rsid w:val="007B3FFF"/>
    <w:rsid w:val="0081097C"/>
    <w:rsid w:val="00871BC3"/>
    <w:rsid w:val="00896FAD"/>
    <w:rsid w:val="008A5F1C"/>
    <w:rsid w:val="008E5E56"/>
    <w:rsid w:val="00922B5D"/>
    <w:rsid w:val="009D05F0"/>
    <w:rsid w:val="009E10BE"/>
    <w:rsid w:val="009F278E"/>
    <w:rsid w:val="009F74DE"/>
    <w:rsid w:val="00A3058D"/>
    <w:rsid w:val="00A40A2E"/>
    <w:rsid w:val="00A858E5"/>
    <w:rsid w:val="00AB76BD"/>
    <w:rsid w:val="00B4723F"/>
    <w:rsid w:val="00C86783"/>
    <w:rsid w:val="00C9474A"/>
    <w:rsid w:val="00CA3856"/>
    <w:rsid w:val="00CD2EBE"/>
    <w:rsid w:val="00CE6BEC"/>
    <w:rsid w:val="00CF4C32"/>
    <w:rsid w:val="00D44E2B"/>
    <w:rsid w:val="00D749C6"/>
    <w:rsid w:val="00D9303C"/>
    <w:rsid w:val="00D94ADE"/>
    <w:rsid w:val="00DD3B35"/>
    <w:rsid w:val="00E07018"/>
    <w:rsid w:val="00E51ED2"/>
    <w:rsid w:val="00EB082B"/>
    <w:rsid w:val="00ED78EA"/>
    <w:rsid w:val="00EE47D8"/>
    <w:rsid w:val="00F5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56"/>
  </w:style>
  <w:style w:type="paragraph" w:styleId="Footer">
    <w:name w:val="footer"/>
    <w:basedOn w:val="Normal"/>
    <w:link w:val="FooterChar"/>
    <w:uiPriority w:val="99"/>
    <w:unhideWhenUsed/>
    <w:rsid w:val="008E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56"/>
  </w:style>
  <w:style w:type="paragraph" w:styleId="ListParagraph">
    <w:name w:val="List Paragraph"/>
    <w:basedOn w:val="Normal"/>
    <w:link w:val="ListParagraphChar"/>
    <w:uiPriority w:val="34"/>
    <w:qFormat/>
    <w:rsid w:val="00032AD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32AD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ANNADJAKOVA</dc:creator>
  <cp:lastModifiedBy>larisat</cp:lastModifiedBy>
  <cp:revision>2</cp:revision>
  <cp:lastPrinted>2016-04-01T12:40:00Z</cp:lastPrinted>
  <dcterms:created xsi:type="dcterms:W3CDTF">2016-05-06T07:00:00Z</dcterms:created>
  <dcterms:modified xsi:type="dcterms:W3CDTF">2016-05-06T07:00:00Z</dcterms:modified>
  <cp:contentStatus/>
</cp:coreProperties>
</file>