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F1F" w:rsidRDefault="00A90F1F" w:rsidP="00A90F1F">
      <w:pPr>
        <w:jc w:val="center"/>
        <w:rPr>
          <w:sz w:val="26"/>
          <w:szCs w:val="26"/>
          <w:lang w:val="lv-LV" w:eastAsia="lv-LV"/>
        </w:rPr>
      </w:pPr>
    </w:p>
    <w:p w:rsidR="00FF0DD6" w:rsidRPr="00A03C99" w:rsidRDefault="00FF0DD6" w:rsidP="00FF0DD6">
      <w:pPr>
        <w:pStyle w:val="Header"/>
        <w:pBdr>
          <w:bottom w:val="single" w:sz="4" w:space="0" w:color="auto"/>
        </w:pBdr>
        <w:jc w:val="center"/>
        <w:rPr>
          <w:bCs/>
          <w:sz w:val="28"/>
        </w:rPr>
      </w:pPr>
      <w:r w:rsidRPr="00A03C99">
        <w:rPr>
          <w:bCs/>
          <w:sz w:val="28"/>
        </w:rPr>
        <w:t>LATVIJAS REPUBLIKAS MINISTRU KABINETA SĒDES PROTOKOLLĒMUMS</w:t>
      </w:r>
    </w:p>
    <w:p w:rsidR="00FF0DD6" w:rsidRDefault="00FF0DD6" w:rsidP="00FF0DD6">
      <w:pPr>
        <w:pStyle w:val="BodyText"/>
      </w:pPr>
    </w:p>
    <w:p w:rsidR="00FF0DD6" w:rsidRDefault="00FF0DD6" w:rsidP="00FF0DD6">
      <w:pPr>
        <w:pStyle w:val="BodyText"/>
      </w:pPr>
      <w:r>
        <w:t>Rīgā</w:t>
      </w:r>
      <w:r>
        <w:tab/>
      </w:r>
      <w:r>
        <w:tab/>
      </w:r>
      <w:r>
        <w:tab/>
      </w:r>
      <w:r>
        <w:tab/>
      </w:r>
      <w:r>
        <w:tab/>
        <w:t xml:space="preserve"> Nr.</w:t>
      </w:r>
      <w:r>
        <w:tab/>
      </w:r>
      <w:r>
        <w:tab/>
      </w:r>
      <w:proofErr w:type="gramStart"/>
      <w:r>
        <w:t xml:space="preserve">        </w:t>
      </w:r>
      <w:proofErr w:type="gramEnd"/>
      <w:r>
        <w:t>201</w:t>
      </w:r>
      <w:r w:rsidR="008C7716">
        <w:t>6</w:t>
      </w:r>
      <w:r>
        <w:t>.</w:t>
      </w:r>
      <w:r w:rsidR="00613057">
        <w:t> </w:t>
      </w:r>
      <w:r>
        <w:t>gada__._______</w:t>
      </w:r>
    </w:p>
    <w:p w:rsidR="00FF0DD6" w:rsidRDefault="00FF0DD6" w:rsidP="00FF0DD6">
      <w:pPr>
        <w:pStyle w:val="BodyText"/>
      </w:pPr>
    </w:p>
    <w:p w:rsidR="00FF0DD6" w:rsidRDefault="00FF0DD6" w:rsidP="00FF0DD6">
      <w:pPr>
        <w:pStyle w:val="BodyText"/>
      </w:pPr>
    </w:p>
    <w:p w:rsidR="00A90F1F" w:rsidRDefault="00FF0DD6" w:rsidP="00FF0DD6">
      <w:pPr>
        <w:jc w:val="center"/>
        <w:rPr>
          <w:bCs/>
          <w:sz w:val="28"/>
          <w:lang w:val="lv-LV"/>
        </w:rPr>
      </w:pPr>
      <w:r w:rsidRPr="00FF0DD6">
        <w:rPr>
          <w:bCs/>
          <w:sz w:val="28"/>
          <w:lang w:val="lv-LV"/>
        </w:rPr>
        <w:t>.</w:t>
      </w:r>
      <w:r w:rsidR="00613057">
        <w:rPr>
          <w:bCs/>
          <w:sz w:val="28"/>
          <w:lang w:val="lv-LV"/>
        </w:rPr>
        <w:t> </w:t>
      </w:r>
      <w:r w:rsidRPr="00FF0DD6">
        <w:rPr>
          <w:bCs/>
          <w:sz w:val="28"/>
          <w:lang w:val="lv-LV"/>
        </w:rPr>
        <w:t>§</w:t>
      </w:r>
    </w:p>
    <w:p w:rsidR="00FF0DD6" w:rsidRPr="00FF0DD6" w:rsidRDefault="00FF0DD6" w:rsidP="00FF0DD6">
      <w:pPr>
        <w:jc w:val="center"/>
        <w:rPr>
          <w:sz w:val="16"/>
          <w:szCs w:val="16"/>
          <w:lang w:val="lv-LV" w:eastAsia="lv-LV"/>
        </w:rPr>
      </w:pPr>
    </w:p>
    <w:p w:rsidR="00A90F1F" w:rsidRDefault="00A90F1F" w:rsidP="00A90F1F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Par Nacionālo bruņoto spēku Ādažu bāzes attīstības ietekmi uz Ādažu novada pašvaldības sniegto pakalpojumu nodrošinājumu</w:t>
      </w:r>
    </w:p>
    <w:p w:rsidR="00A90F1F" w:rsidRDefault="00A90F1F" w:rsidP="00A90F1F">
      <w:pPr>
        <w:widowControl w:val="0"/>
        <w:jc w:val="center"/>
        <w:rPr>
          <w:b/>
          <w:sz w:val="28"/>
          <w:szCs w:val="28"/>
          <w:lang w:val="lv-LV" w:eastAsia="lv-LV"/>
        </w:rPr>
      </w:pPr>
    </w:p>
    <w:p w:rsidR="00A90F1F" w:rsidRDefault="00A90F1F" w:rsidP="00DD5230">
      <w:pPr>
        <w:pStyle w:val="ListParagraph"/>
        <w:numPr>
          <w:ilvl w:val="0"/>
          <w:numId w:val="1"/>
        </w:numPr>
        <w:spacing w:after="120"/>
        <w:ind w:left="425" w:hanging="425"/>
        <w:jc w:val="both"/>
        <w:rPr>
          <w:rStyle w:val="spelle"/>
          <w:sz w:val="28"/>
          <w:szCs w:val="28"/>
          <w:lang w:val="lv-LV"/>
        </w:rPr>
      </w:pPr>
      <w:r w:rsidRPr="00DA4C2D">
        <w:rPr>
          <w:rStyle w:val="spelle"/>
          <w:sz w:val="28"/>
          <w:szCs w:val="28"/>
          <w:lang w:val="lv-LV"/>
        </w:rPr>
        <w:t>Pieņemt zināšanai iesniegto informatīvo ziņojumu.</w:t>
      </w:r>
    </w:p>
    <w:p w:rsidR="00DD5230" w:rsidRPr="00E80E32" w:rsidRDefault="00DD5230" w:rsidP="00DD5230">
      <w:pPr>
        <w:pStyle w:val="ListParagraph"/>
        <w:spacing w:after="120"/>
        <w:ind w:left="425"/>
        <w:jc w:val="both"/>
        <w:rPr>
          <w:rStyle w:val="spelle"/>
          <w:sz w:val="28"/>
          <w:szCs w:val="28"/>
          <w:lang w:val="lv-LV"/>
        </w:rPr>
      </w:pPr>
    </w:p>
    <w:p w:rsidR="00095B90" w:rsidRDefault="00095B90" w:rsidP="00DD5230">
      <w:pPr>
        <w:pStyle w:val="ListParagraph"/>
        <w:numPr>
          <w:ilvl w:val="0"/>
          <w:numId w:val="1"/>
        </w:numPr>
        <w:spacing w:after="120"/>
        <w:ind w:left="425" w:hanging="425"/>
        <w:jc w:val="both"/>
        <w:rPr>
          <w:rStyle w:val="spelle"/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Atļaut </w:t>
      </w:r>
      <w:r w:rsidRPr="00DA4C2D">
        <w:rPr>
          <w:sz w:val="28"/>
          <w:szCs w:val="28"/>
          <w:lang w:val="lv-LV"/>
        </w:rPr>
        <w:t xml:space="preserve">Aizsardzības ministrijai </w:t>
      </w:r>
      <w:r>
        <w:rPr>
          <w:sz w:val="28"/>
          <w:szCs w:val="28"/>
          <w:lang w:val="lv-LV"/>
        </w:rPr>
        <w:t>līdzfinansēt notekūdeņu attīrīšanas iekārtu trešā</w:t>
      </w:r>
      <w:r w:rsidRPr="00DA4C2D">
        <w:rPr>
          <w:rStyle w:val="spelle"/>
          <w:sz w:val="28"/>
          <w:szCs w:val="28"/>
          <w:lang w:val="lv-LV"/>
        </w:rPr>
        <w:t xml:space="preserve"> </w:t>
      </w:r>
      <w:proofErr w:type="spellStart"/>
      <w:r w:rsidRPr="00DA4C2D">
        <w:rPr>
          <w:rStyle w:val="spelle"/>
          <w:sz w:val="28"/>
          <w:szCs w:val="28"/>
          <w:lang w:val="lv-LV"/>
        </w:rPr>
        <w:t>aerotenka</w:t>
      </w:r>
      <w:proofErr w:type="spellEnd"/>
      <w:r w:rsidRPr="00DA4C2D">
        <w:rPr>
          <w:rStyle w:val="spelle"/>
          <w:sz w:val="28"/>
          <w:szCs w:val="28"/>
          <w:lang w:val="lv-LV"/>
        </w:rPr>
        <w:t xml:space="preserve"> bloka izbūvi Ādažu pašvaldībā</w:t>
      </w:r>
      <w:r w:rsidRPr="005D569C">
        <w:rPr>
          <w:rStyle w:val="spelle"/>
          <w:sz w:val="28"/>
          <w:szCs w:val="28"/>
          <w:lang w:val="lv-LV"/>
        </w:rPr>
        <w:t xml:space="preserve"> </w:t>
      </w:r>
      <w:r>
        <w:rPr>
          <w:rStyle w:val="spelle"/>
          <w:sz w:val="28"/>
          <w:szCs w:val="28"/>
          <w:lang w:val="lv-LV"/>
        </w:rPr>
        <w:t>ne vairāk kā 57,3 % apmērā no projekta kopējās summas.</w:t>
      </w:r>
      <w:r w:rsidRPr="00DA4C2D">
        <w:rPr>
          <w:rStyle w:val="spelle"/>
          <w:sz w:val="28"/>
          <w:szCs w:val="28"/>
          <w:lang w:val="lv-LV"/>
        </w:rPr>
        <w:t xml:space="preserve"> </w:t>
      </w:r>
      <w:r>
        <w:rPr>
          <w:rStyle w:val="spelle"/>
          <w:sz w:val="28"/>
          <w:szCs w:val="28"/>
          <w:lang w:val="lv-LV"/>
        </w:rPr>
        <w:t xml:space="preserve">Aizsardzības ministrijai sagatavot un iesniegt Ministru kabinetā rīkojuma projektu ar precizētu līdzfinansējuma apmēru. </w:t>
      </w:r>
    </w:p>
    <w:p w:rsidR="00DD5230" w:rsidRPr="00DA4C2D" w:rsidRDefault="00DD5230" w:rsidP="00DD5230">
      <w:pPr>
        <w:pStyle w:val="ListParagraph"/>
        <w:spacing w:after="120"/>
        <w:ind w:left="425"/>
        <w:jc w:val="both"/>
        <w:rPr>
          <w:rStyle w:val="spelle"/>
          <w:sz w:val="28"/>
          <w:szCs w:val="28"/>
          <w:lang w:val="lv-LV"/>
        </w:rPr>
      </w:pPr>
    </w:p>
    <w:p w:rsidR="00A90F1F" w:rsidRDefault="009E39EF" w:rsidP="00DD5230">
      <w:pPr>
        <w:pStyle w:val="ListParagraph"/>
        <w:numPr>
          <w:ilvl w:val="0"/>
          <w:numId w:val="1"/>
        </w:numPr>
        <w:spacing w:after="120"/>
        <w:ind w:left="425" w:hanging="425"/>
        <w:jc w:val="both"/>
        <w:rPr>
          <w:rStyle w:val="spelle"/>
          <w:sz w:val="28"/>
          <w:szCs w:val="28"/>
          <w:lang w:val="lv-LV"/>
        </w:rPr>
      </w:pPr>
      <w:r w:rsidRPr="00DA4C2D">
        <w:rPr>
          <w:rStyle w:val="spelle"/>
          <w:sz w:val="28"/>
          <w:szCs w:val="28"/>
          <w:lang w:val="lv-LV"/>
        </w:rPr>
        <w:t>Aizsardzības ministrijai</w:t>
      </w:r>
      <w:r w:rsidR="00A90F1F" w:rsidRPr="00DA4C2D">
        <w:rPr>
          <w:rStyle w:val="spelle"/>
          <w:sz w:val="28"/>
          <w:szCs w:val="28"/>
          <w:lang w:val="lv-LV"/>
        </w:rPr>
        <w:t xml:space="preserve"> uzsākt sarunas ar Ādažu novada dom</w:t>
      </w:r>
      <w:r w:rsidRPr="00DA4C2D">
        <w:rPr>
          <w:rStyle w:val="spelle"/>
          <w:sz w:val="28"/>
          <w:szCs w:val="28"/>
          <w:lang w:val="lv-LV"/>
        </w:rPr>
        <w:t xml:space="preserve">i par </w:t>
      </w:r>
      <w:proofErr w:type="spellStart"/>
      <w:r w:rsidRPr="00DA4C2D">
        <w:rPr>
          <w:rStyle w:val="spelle"/>
          <w:sz w:val="28"/>
          <w:szCs w:val="28"/>
          <w:lang w:val="lv-LV"/>
        </w:rPr>
        <w:t>Iļķenes</w:t>
      </w:r>
      <w:proofErr w:type="spellEnd"/>
      <w:r w:rsidRPr="00DA4C2D">
        <w:rPr>
          <w:rStyle w:val="spelle"/>
          <w:sz w:val="28"/>
          <w:szCs w:val="28"/>
          <w:lang w:val="lv-LV"/>
        </w:rPr>
        <w:t xml:space="preserve"> ceļa pārņemšanu Aizsardzības ministrijas</w:t>
      </w:r>
      <w:r w:rsidR="00A90F1F" w:rsidRPr="00DA4C2D">
        <w:rPr>
          <w:rStyle w:val="spelle"/>
          <w:sz w:val="28"/>
          <w:szCs w:val="28"/>
          <w:lang w:val="lv-LV"/>
        </w:rPr>
        <w:t xml:space="preserve"> valdījumā.</w:t>
      </w:r>
    </w:p>
    <w:p w:rsidR="00DD5230" w:rsidRPr="00C112E9" w:rsidRDefault="00DD5230" w:rsidP="00DD5230">
      <w:pPr>
        <w:pStyle w:val="ListParagraph"/>
        <w:spacing w:after="120"/>
        <w:ind w:left="425"/>
        <w:jc w:val="both"/>
        <w:rPr>
          <w:rStyle w:val="spelle"/>
          <w:sz w:val="28"/>
          <w:szCs w:val="28"/>
          <w:lang w:val="lv-LV"/>
        </w:rPr>
      </w:pPr>
    </w:p>
    <w:p w:rsidR="00A90F1F" w:rsidRDefault="00AC560E" w:rsidP="00DD5230">
      <w:pPr>
        <w:pStyle w:val="ListParagraph"/>
        <w:numPr>
          <w:ilvl w:val="0"/>
          <w:numId w:val="1"/>
        </w:numPr>
        <w:spacing w:after="120"/>
        <w:ind w:left="425" w:hanging="425"/>
        <w:jc w:val="both"/>
        <w:rPr>
          <w:rStyle w:val="spelle"/>
          <w:sz w:val="28"/>
          <w:szCs w:val="28"/>
          <w:lang w:val="lv-LV"/>
        </w:rPr>
      </w:pPr>
      <w:r w:rsidRPr="00DD3B8E">
        <w:rPr>
          <w:rStyle w:val="spelle"/>
          <w:sz w:val="28"/>
          <w:szCs w:val="28"/>
          <w:lang w:val="lv-LV"/>
        </w:rPr>
        <w:t xml:space="preserve">Aizsardzības ministrijai </w:t>
      </w:r>
      <w:r w:rsidR="00E80E32" w:rsidRPr="00DD3B8E">
        <w:rPr>
          <w:rStyle w:val="spelle"/>
          <w:sz w:val="28"/>
          <w:szCs w:val="28"/>
          <w:lang w:val="lv-LV"/>
        </w:rPr>
        <w:t xml:space="preserve">nodrošināt finansējumu </w:t>
      </w:r>
      <w:r w:rsidR="008E238F" w:rsidRPr="00DD3B8E">
        <w:rPr>
          <w:rStyle w:val="spelle"/>
          <w:sz w:val="28"/>
          <w:szCs w:val="28"/>
          <w:lang w:val="lv-LV"/>
        </w:rPr>
        <w:t xml:space="preserve">informatīvajā </w:t>
      </w:r>
      <w:r w:rsidR="00874F55" w:rsidRPr="00DD3B8E">
        <w:rPr>
          <w:rStyle w:val="spelle"/>
          <w:sz w:val="28"/>
          <w:szCs w:val="28"/>
          <w:lang w:val="lv-LV"/>
        </w:rPr>
        <w:t>ziņojumā minēto</w:t>
      </w:r>
      <w:r w:rsidR="00777EA2">
        <w:rPr>
          <w:rStyle w:val="spelle"/>
          <w:sz w:val="28"/>
          <w:szCs w:val="28"/>
          <w:lang w:val="lv-LV"/>
        </w:rPr>
        <w:t xml:space="preserve"> Aizsardzības ministrijas</w:t>
      </w:r>
      <w:r w:rsidR="00874F55" w:rsidRPr="00DD3B8E">
        <w:rPr>
          <w:rStyle w:val="spelle"/>
          <w:sz w:val="28"/>
          <w:szCs w:val="28"/>
          <w:lang w:val="lv-LV"/>
        </w:rPr>
        <w:t xml:space="preserve"> uzdevumu izpildei </w:t>
      </w:r>
      <w:r w:rsidR="00A90F1F" w:rsidRPr="00DD3B8E">
        <w:rPr>
          <w:rStyle w:val="spelle"/>
          <w:sz w:val="28"/>
          <w:szCs w:val="28"/>
          <w:lang w:val="lv-LV"/>
        </w:rPr>
        <w:t>valsts piešķirto</w:t>
      </w:r>
      <w:r w:rsidR="00874F55" w:rsidRPr="00DD3B8E">
        <w:rPr>
          <w:rStyle w:val="spelle"/>
          <w:sz w:val="28"/>
          <w:szCs w:val="28"/>
          <w:lang w:val="lv-LV"/>
        </w:rPr>
        <w:t xml:space="preserve"> budžeta līdzekļu ietvaros</w:t>
      </w:r>
      <w:r w:rsidRPr="00DD3B8E">
        <w:rPr>
          <w:rStyle w:val="spelle"/>
          <w:sz w:val="28"/>
          <w:szCs w:val="28"/>
          <w:lang w:val="lv-LV"/>
        </w:rPr>
        <w:t>.</w:t>
      </w:r>
      <w:r w:rsidR="009D59E6" w:rsidRPr="00DD3B8E">
        <w:rPr>
          <w:rStyle w:val="spelle"/>
          <w:sz w:val="28"/>
          <w:szCs w:val="28"/>
          <w:lang w:val="lv-LV"/>
        </w:rPr>
        <w:t xml:space="preserve"> </w:t>
      </w:r>
    </w:p>
    <w:p w:rsidR="00F3675E" w:rsidRDefault="00F3675E" w:rsidP="00F3675E">
      <w:pPr>
        <w:pStyle w:val="ListParagraph"/>
        <w:spacing w:after="120"/>
        <w:ind w:left="425"/>
        <w:jc w:val="both"/>
        <w:rPr>
          <w:rStyle w:val="spelle"/>
          <w:sz w:val="28"/>
          <w:szCs w:val="28"/>
          <w:lang w:val="lv-LV"/>
        </w:rPr>
      </w:pPr>
    </w:p>
    <w:p w:rsidR="00C112E9" w:rsidRDefault="00C112E9" w:rsidP="00F3675E">
      <w:pPr>
        <w:pStyle w:val="ListParagraph"/>
        <w:spacing w:after="120"/>
        <w:ind w:left="425"/>
        <w:jc w:val="both"/>
        <w:rPr>
          <w:rStyle w:val="spelle"/>
          <w:sz w:val="28"/>
          <w:szCs w:val="28"/>
          <w:lang w:val="lv-LV"/>
        </w:rPr>
      </w:pPr>
    </w:p>
    <w:p w:rsidR="00356BAA" w:rsidRPr="00A90F1F" w:rsidRDefault="00356BAA" w:rsidP="00A90F1F">
      <w:pPr>
        <w:jc w:val="both"/>
        <w:rPr>
          <w:lang w:val="lv-LV" w:eastAsia="lv-LV"/>
        </w:rPr>
      </w:pPr>
    </w:p>
    <w:p w:rsidR="006A4757" w:rsidRDefault="007B5E23" w:rsidP="002B0D31">
      <w:pPr>
        <w:spacing w:after="40"/>
        <w:ind w:firstLine="720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Ministru prezidents</w:t>
      </w:r>
      <w:r>
        <w:rPr>
          <w:sz w:val="28"/>
          <w:szCs w:val="28"/>
          <w:lang w:val="lv-LV" w:eastAsia="lv-LV"/>
        </w:rPr>
        <w:tab/>
      </w:r>
      <w:r w:rsidR="006A4757">
        <w:rPr>
          <w:sz w:val="28"/>
          <w:szCs w:val="28"/>
          <w:lang w:val="lv-LV" w:eastAsia="lv-LV"/>
        </w:rPr>
        <w:tab/>
      </w:r>
      <w:r w:rsidR="006A4757">
        <w:rPr>
          <w:sz w:val="28"/>
          <w:szCs w:val="28"/>
          <w:lang w:val="lv-LV" w:eastAsia="lv-LV"/>
        </w:rPr>
        <w:tab/>
      </w:r>
      <w:r w:rsidR="006A4757">
        <w:rPr>
          <w:sz w:val="28"/>
          <w:szCs w:val="28"/>
          <w:lang w:val="lv-LV" w:eastAsia="lv-LV"/>
        </w:rPr>
        <w:tab/>
      </w:r>
      <w:r w:rsidR="006A4757">
        <w:rPr>
          <w:sz w:val="28"/>
          <w:szCs w:val="28"/>
          <w:lang w:val="lv-LV" w:eastAsia="lv-LV"/>
        </w:rPr>
        <w:tab/>
        <w:t>M</w:t>
      </w:r>
      <w:r w:rsidR="006A4757" w:rsidRPr="00747479">
        <w:rPr>
          <w:sz w:val="28"/>
          <w:szCs w:val="28"/>
          <w:lang w:val="lv-LV" w:eastAsia="lv-LV"/>
        </w:rPr>
        <w:t>.</w:t>
      </w:r>
      <w:r w:rsidR="00613057">
        <w:rPr>
          <w:sz w:val="28"/>
          <w:szCs w:val="28"/>
          <w:lang w:val="lv-LV" w:eastAsia="lv-LV"/>
        </w:rPr>
        <w:t> </w:t>
      </w:r>
      <w:r w:rsidR="006A4757">
        <w:rPr>
          <w:sz w:val="28"/>
          <w:szCs w:val="28"/>
          <w:lang w:val="lv-LV" w:eastAsia="lv-LV"/>
        </w:rPr>
        <w:t>Kučinskis</w:t>
      </w:r>
    </w:p>
    <w:p w:rsidR="006A4757" w:rsidRPr="00252670" w:rsidRDefault="006A4757" w:rsidP="002B0D31">
      <w:pPr>
        <w:spacing w:after="40"/>
        <w:ind w:firstLine="720"/>
        <w:jc w:val="both"/>
        <w:rPr>
          <w:sz w:val="32"/>
          <w:szCs w:val="32"/>
          <w:lang w:val="lv-LV" w:eastAsia="lv-LV"/>
        </w:rPr>
      </w:pPr>
    </w:p>
    <w:p w:rsidR="00252670" w:rsidRDefault="007B5E23" w:rsidP="002B0D31">
      <w:pPr>
        <w:spacing w:after="40"/>
        <w:ind w:firstLine="720"/>
        <w:jc w:val="both"/>
        <w:rPr>
          <w:sz w:val="32"/>
          <w:szCs w:val="32"/>
          <w:lang w:val="lv-LV"/>
        </w:rPr>
      </w:pPr>
      <w:r w:rsidRPr="006A4757">
        <w:rPr>
          <w:sz w:val="28"/>
          <w:szCs w:val="28"/>
          <w:lang w:val="lv-LV"/>
        </w:rPr>
        <w:t>Valsts kancelejas direktors</w:t>
      </w:r>
      <w:r w:rsidR="006A4757">
        <w:rPr>
          <w:sz w:val="28"/>
          <w:szCs w:val="28"/>
          <w:lang w:val="lv-LV"/>
        </w:rPr>
        <w:tab/>
      </w:r>
      <w:r w:rsidR="006A4757">
        <w:rPr>
          <w:sz w:val="28"/>
          <w:szCs w:val="28"/>
          <w:lang w:val="lv-LV"/>
        </w:rPr>
        <w:tab/>
      </w:r>
      <w:r w:rsidR="006A4757">
        <w:rPr>
          <w:sz w:val="28"/>
          <w:szCs w:val="28"/>
          <w:lang w:val="lv-LV"/>
        </w:rPr>
        <w:tab/>
      </w:r>
      <w:r w:rsidR="006A4757">
        <w:rPr>
          <w:sz w:val="28"/>
          <w:szCs w:val="28"/>
          <w:lang w:val="lv-LV"/>
        </w:rPr>
        <w:tab/>
      </w:r>
      <w:r w:rsidR="006A4757" w:rsidRPr="006A4757">
        <w:rPr>
          <w:sz w:val="28"/>
          <w:szCs w:val="28"/>
          <w:lang w:val="lv-LV"/>
        </w:rPr>
        <w:t>M.</w:t>
      </w:r>
      <w:r w:rsidR="00613057">
        <w:rPr>
          <w:sz w:val="28"/>
          <w:szCs w:val="28"/>
          <w:lang w:val="lv-LV"/>
        </w:rPr>
        <w:t> </w:t>
      </w:r>
      <w:r w:rsidR="006A4757" w:rsidRPr="006A4757">
        <w:rPr>
          <w:sz w:val="28"/>
          <w:szCs w:val="28"/>
          <w:lang w:val="lv-LV"/>
        </w:rPr>
        <w:t>Krieviņš</w:t>
      </w:r>
    </w:p>
    <w:p w:rsidR="007B5E23" w:rsidRDefault="00A90F1F" w:rsidP="002B0D31">
      <w:pPr>
        <w:spacing w:after="40"/>
        <w:ind w:firstLine="720"/>
        <w:jc w:val="both"/>
        <w:rPr>
          <w:sz w:val="28"/>
          <w:szCs w:val="28"/>
          <w:lang w:val="lv-LV"/>
        </w:rPr>
      </w:pPr>
      <w:r w:rsidRPr="006A4757">
        <w:rPr>
          <w:sz w:val="28"/>
          <w:szCs w:val="28"/>
          <w:lang w:val="lv-LV"/>
        </w:rPr>
        <w:tab/>
      </w:r>
      <w:r w:rsidR="007B5E23" w:rsidRPr="006A4757">
        <w:rPr>
          <w:sz w:val="28"/>
          <w:szCs w:val="28"/>
          <w:lang w:val="lv-LV"/>
        </w:rPr>
        <w:t xml:space="preserve">          </w:t>
      </w:r>
    </w:p>
    <w:p w:rsidR="00252670" w:rsidRDefault="00A90F1F" w:rsidP="002B0D31">
      <w:pPr>
        <w:spacing w:after="40"/>
        <w:ind w:firstLine="684"/>
        <w:jc w:val="both"/>
        <w:rPr>
          <w:sz w:val="32"/>
          <w:szCs w:val="32"/>
          <w:lang w:val="lv-LV" w:eastAsia="lv-LV"/>
        </w:rPr>
      </w:pPr>
      <w:r>
        <w:rPr>
          <w:sz w:val="28"/>
          <w:szCs w:val="28"/>
          <w:lang w:val="lv-LV" w:eastAsia="lv-LV"/>
        </w:rPr>
        <w:t>Iesniedzējs: aizsardzības ministrs</w:t>
      </w:r>
      <w:r w:rsidR="006A4757">
        <w:rPr>
          <w:sz w:val="28"/>
          <w:szCs w:val="28"/>
          <w:lang w:val="lv-LV" w:eastAsia="lv-LV"/>
        </w:rPr>
        <w:tab/>
      </w:r>
      <w:r w:rsidR="006A4757">
        <w:rPr>
          <w:sz w:val="28"/>
          <w:szCs w:val="28"/>
          <w:lang w:val="lv-LV" w:eastAsia="lv-LV"/>
        </w:rPr>
        <w:tab/>
      </w:r>
      <w:r w:rsidR="006A4757">
        <w:rPr>
          <w:sz w:val="28"/>
          <w:szCs w:val="28"/>
          <w:lang w:val="lv-LV" w:eastAsia="lv-LV"/>
        </w:rPr>
        <w:tab/>
      </w:r>
      <w:r w:rsidR="00252670">
        <w:rPr>
          <w:sz w:val="28"/>
          <w:szCs w:val="28"/>
          <w:lang w:val="lv-LV" w:eastAsia="lv-LV"/>
        </w:rPr>
        <w:t>R.</w:t>
      </w:r>
      <w:r w:rsidR="00613057">
        <w:rPr>
          <w:sz w:val="28"/>
          <w:szCs w:val="28"/>
          <w:lang w:val="lv-LV" w:eastAsia="lv-LV"/>
        </w:rPr>
        <w:t> </w:t>
      </w:r>
      <w:r w:rsidR="00252670">
        <w:rPr>
          <w:sz w:val="28"/>
          <w:szCs w:val="28"/>
          <w:lang w:val="lv-LV" w:eastAsia="lv-LV"/>
        </w:rPr>
        <w:t>Bergmanis</w:t>
      </w:r>
    </w:p>
    <w:p w:rsidR="00A90F1F" w:rsidRPr="00747479" w:rsidRDefault="00A90F1F" w:rsidP="002B0D31">
      <w:pPr>
        <w:spacing w:after="40"/>
        <w:ind w:firstLine="684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ab/>
      </w:r>
    </w:p>
    <w:p w:rsidR="002B0D31" w:rsidRDefault="005F0697" w:rsidP="002B0D31">
      <w:pPr>
        <w:widowControl w:val="0"/>
        <w:spacing w:after="40"/>
        <w:ind w:firstLine="684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Vīza</w:t>
      </w:r>
      <w:r w:rsidR="00A90F1F">
        <w:rPr>
          <w:sz w:val="28"/>
          <w:szCs w:val="28"/>
          <w:lang w:val="lv-LV" w:eastAsia="lv-LV"/>
        </w:rPr>
        <w:t>: v</w:t>
      </w:r>
      <w:r w:rsidR="00667079">
        <w:rPr>
          <w:sz w:val="28"/>
          <w:szCs w:val="28"/>
          <w:lang w:val="lv-LV" w:eastAsia="lv-LV"/>
        </w:rPr>
        <w:t>alsts sekretārs</w:t>
      </w:r>
      <w:r w:rsidR="006A4757">
        <w:rPr>
          <w:sz w:val="28"/>
          <w:szCs w:val="28"/>
          <w:lang w:val="lv-LV" w:eastAsia="lv-LV"/>
        </w:rPr>
        <w:tab/>
      </w:r>
      <w:r w:rsidR="006A4757">
        <w:rPr>
          <w:sz w:val="28"/>
          <w:szCs w:val="28"/>
          <w:lang w:val="lv-LV" w:eastAsia="lv-LV"/>
        </w:rPr>
        <w:tab/>
      </w:r>
      <w:r w:rsidR="006A4757">
        <w:rPr>
          <w:sz w:val="28"/>
          <w:szCs w:val="28"/>
          <w:lang w:val="lv-LV" w:eastAsia="lv-LV"/>
        </w:rPr>
        <w:tab/>
      </w:r>
      <w:r w:rsidR="006A4757">
        <w:rPr>
          <w:sz w:val="28"/>
          <w:szCs w:val="28"/>
          <w:lang w:val="lv-LV" w:eastAsia="lv-LV"/>
        </w:rPr>
        <w:tab/>
      </w:r>
      <w:r w:rsidR="006A4757">
        <w:rPr>
          <w:sz w:val="28"/>
          <w:szCs w:val="28"/>
          <w:lang w:val="lv-LV" w:eastAsia="lv-LV"/>
        </w:rPr>
        <w:tab/>
        <w:t>J.</w:t>
      </w:r>
      <w:r w:rsidR="00613057">
        <w:rPr>
          <w:sz w:val="28"/>
          <w:szCs w:val="28"/>
          <w:lang w:val="lv-LV" w:eastAsia="lv-LV"/>
        </w:rPr>
        <w:t> </w:t>
      </w:r>
      <w:r w:rsidR="006A4757">
        <w:rPr>
          <w:sz w:val="28"/>
          <w:szCs w:val="28"/>
          <w:lang w:val="lv-LV" w:eastAsia="lv-LV"/>
        </w:rPr>
        <w:t>Garisons</w:t>
      </w:r>
      <w:r w:rsidR="00A90F1F">
        <w:rPr>
          <w:sz w:val="28"/>
          <w:szCs w:val="28"/>
          <w:lang w:val="lv-LV" w:eastAsia="lv-LV"/>
        </w:rPr>
        <w:tab/>
      </w:r>
      <w:r w:rsidR="00A90F1F">
        <w:rPr>
          <w:sz w:val="28"/>
          <w:szCs w:val="28"/>
          <w:lang w:val="lv-LV" w:eastAsia="lv-LV"/>
        </w:rPr>
        <w:tab/>
      </w:r>
    </w:p>
    <w:p w:rsidR="00C112E9" w:rsidRDefault="00C112E9" w:rsidP="002B0D31">
      <w:pPr>
        <w:widowControl w:val="0"/>
        <w:spacing w:after="40"/>
        <w:ind w:firstLine="684"/>
        <w:rPr>
          <w:sz w:val="28"/>
          <w:szCs w:val="28"/>
          <w:lang w:val="lv-LV" w:eastAsia="lv-LV"/>
        </w:rPr>
      </w:pPr>
    </w:p>
    <w:p w:rsidR="00A90F1F" w:rsidRDefault="00A90F1F" w:rsidP="002B0D31">
      <w:pPr>
        <w:widowControl w:val="0"/>
        <w:spacing w:after="40"/>
        <w:ind w:firstLine="684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ab/>
      </w:r>
      <w:r>
        <w:rPr>
          <w:sz w:val="28"/>
          <w:szCs w:val="28"/>
          <w:lang w:val="lv-LV" w:eastAsia="lv-LV"/>
        </w:rPr>
        <w:tab/>
      </w:r>
      <w:r>
        <w:rPr>
          <w:sz w:val="28"/>
          <w:szCs w:val="28"/>
          <w:lang w:val="lv-LV" w:eastAsia="lv-LV"/>
        </w:rPr>
        <w:tab/>
      </w:r>
    </w:p>
    <w:p w:rsidR="00A90F1F" w:rsidRDefault="00A90F1F" w:rsidP="00A90F1F">
      <w:pPr>
        <w:jc w:val="both"/>
        <w:rPr>
          <w:sz w:val="20"/>
          <w:szCs w:val="20"/>
          <w:lang w:val="lv-LV" w:eastAsia="lv-LV"/>
        </w:rPr>
      </w:pPr>
      <w:r>
        <w:rPr>
          <w:sz w:val="20"/>
          <w:szCs w:val="20"/>
          <w:lang w:val="lv-LV" w:eastAsia="lv-LV"/>
        </w:rPr>
        <w:fldChar w:fldCharType="begin"/>
      </w:r>
      <w:r>
        <w:rPr>
          <w:sz w:val="20"/>
          <w:szCs w:val="20"/>
          <w:lang w:val="lv-LV" w:eastAsia="lv-LV"/>
        </w:rPr>
        <w:instrText xml:space="preserve"> DATE  \@ "dd.MM.yyyy H:mm"  \* MERGEFORMAT </w:instrText>
      </w:r>
      <w:r>
        <w:rPr>
          <w:sz w:val="20"/>
          <w:szCs w:val="20"/>
          <w:lang w:val="lv-LV" w:eastAsia="lv-LV"/>
        </w:rPr>
        <w:fldChar w:fldCharType="separate"/>
      </w:r>
      <w:r w:rsidR="0054187E">
        <w:rPr>
          <w:noProof/>
          <w:sz w:val="20"/>
          <w:szCs w:val="20"/>
          <w:lang w:val="lv-LV" w:eastAsia="lv-LV"/>
        </w:rPr>
        <w:t>13.06.2016 8:59</w:t>
      </w:r>
      <w:r>
        <w:rPr>
          <w:sz w:val="20"/>
          <w:szCs w:val="20"/>
          <w:lang w:val="lv-LV" w:eastAsia="lv-LV"/>
        </w:rPr>
        <w:fldChar w:fldCharType="end"/>
      </w:r>
    </w:p>
    <w:p w:rsidR="00A90F1F" w:rsidRDefault="00A90F1F" w:rsidP="00A90F1F">
      <w:pPr>
        <w:jc w:val="both"/>
        <w:rPr>
          <w:sz w:val="20"/>
          <w:szCs w:val="20"/>
          <w:lang w:val="lv-LV" w:eastAsia="lv-LV"/>
        </w:rPr>
      </w:pPr>
      <w:r>
        <w:rPr>
          <w:sz w:val="20"/>
          <w:szCs w:val="20"/>
          <w:lang w:val="lv-LV" w:eastAsia="lv-LV"/>
        </w:rPr>
        <w:fldChar w:fldCharType="begin"/>
      </w:r>
      <w:r>
        <w:rPr>
          <w:sz w:val="20"/>
          <w:szCs w:val="20"/>
          <w:lang w:val="lv-LV" w:eastAsia="lv-LV"/>
        </w:rPr>
        <w:instrText xml:space="preserve"> NUMWORDS   \* MERGEFORMAT </w:instrText>
      </w:r>
      <w:r>
        <w:rPr>
          <w:sz w:val="20"/>
          <w:szCs w:val="20"/>
          <w:lang w:val="lv-LV" w:eastAsia="lv-LV"/>
        </w:rPr>
        <w:fldChar w:fldCharType="separate"/>
      </w:r>
      <w:r w:rsidR="0054187E">
        <w:rPr>
          <w:noProof/>
          <w:sz w:val="20"/>
          <w:szCs w:val="20"/>
          <w:lang w:val="lv-LV" w:eastAsia="lv-LV"/>
        </w:rPr>
        <w:t>132</w:t>
      </w:r>
      <w:r>
        <w:rPr>
          <w:sz w:val="20"/>
          <w:szCs w:val="20"/>
          <w:lang w:val="lv-LV" w:eastAsia="lv-LV"/>
        </w:rPr>
        <w:fldChar w:fldCharType="end"/>
      </w:r>
      <w:bookmarkStart w:id="0" w:name="_GoBack"/>
      <w:bookmarkEnd w:id="0"/>
    </w:p>
    <w:p w:rsidR="00A90F1F" w:rsidRDefault="00A90F1F" w:rsidP="009111FE">
      <w:pPr>
        <w:rPr>
          <w:sz w:val="20"/>
          <w:szCs w:val="20"/>
          <w:lang w:val="lv-LV" w:eastAsia="lv-LV"/>
        </w:rPr>
      </w:pPr>
      <w:r>
        <w:rPr>
          <w:sz w:val="20"/>
          <w:szCs w:val="20"/>
          <w:lang w:val="lv-LV" w:eastAsia="lv-LV"/>
        </w:rPr>
        <w:t>D.</w:t>
      </w:r>
      <w:r w:rsidR="00DD5230">
        <w:rPr>
          <w:sz w:val="20"/>
          <w:szCs w:val="20"/>
          <w:lang w:val="lv-LV" w:eastAsia="lv-LV"/>
        </w:rPr>
        <w:t xml:space="preserve"> </w:t>
      </w:r>
      <w:r>
        <w:rPr>
          <w:sz w:val="20"/>
          <w:szCs w:val="20"/>
          <w:lang w:val="lv-LV" w:eastAsia="lv-LV"/>
        </w:rPr>
        <w:t>Pulkstene</w:t>
      </w:r>
      <w:r w:rsidR="009111FE">
        <w:rPr>
          <w:sz w:val="20"/>
          <w:szCs w:val="20"/>
          <w:lang w:val="lv-LV"/>
        </w:rPr>
        <w:t>,</w:t>
      </w:r>
      <w:r w:rsidR="00EF7777">
        <w:rPr>
          <w:sz w:val="20"/>
          <w:szCs w:val="20"/>
          <w:lang w:val="lv-LV"/>
        </w:rPr>
        <w:t xml:space="preserve"> tālr.</w:t>
      </w:r>
      <w:r w:rsidR="009111FE">
        <w:rPr>
          <w:sz w:val="20"/>
          <w:szCs w:val="20"/>
          <w:lang w:val="lv-LV"/>
        </w:rPr>
        <w:t xml:space="preserve"> 67335154</w:t>
      </w:r>
      <w:r w:rsidR="00EF7777">
        <w:rPr>
          <w:sz w:val="20"/>
          <w:szCs w:val="20"/>
          <w:lang w:val="lv-LV"/>
        </w:rPr>
        <w:t>, fakss 67229150</w:t>
      </w:r>
    </w:p>
    <w:p w:rsidR="009111FE" w:rsidRPr="009111FE" w:rsidRDefault="00A90F1F">
      <w:pPr>
        <w:rPr>
          <w:lang w:val="lv-LV"/>
        </w:rPr>
      </w:pPr>
      <w:r>
        <w:rPr>
          <w:sz w:val="20"/>
          <w:szCs w:val="20"/>
          <w:lang w:val="lv-LV" w:eastAsia="lv-LV"/>
        </w:rPr>
        <w:t>Diana.Pulkstene@mod.gov.lv</w:t>
      </w:r>
    </w:p>
    <w:sectPr w:rsidR="009111FE" w:rsidRPr="009111FE">
      <w:footerReference w:type="default" r:id="rId8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469" w:rsidRDefault="00BE4469" w:rsidP="00A90F1F">
      <w:r>
        <w:separator/>
      </w:r>
    </w:p>
  </w:endnote>
  <w:endnote w:type="continuationSeparator" w:id="0">
    <w:p w:rsidR="00BE4469" w:rsidRDefault="00BE4469" w:rsidP="00A90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F1F" w:rsidRPr="0035338B" w:rsidRDefault="00A90F1F" w:rsidP="00A90F1F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AIMprot</w:t>
    </w:r>
    <w:r w:rsidRPr="003539D1">
      <w:rPr>
        <w:sz w:val="20"/>
        <w:szCs w:val="20"/>
        <w:lang w:val="lv-LV"/>
      </w:rPr>
      <w:t>_</w:t>
    </w:r>
    <w:r w:rsidR="00DD5230">
      <w:rPr>
        <w:sz w:val="20"/>
        <w:szCs w:val="20"/>
        <w:lang w:val="lv-LV"/>
      </w:rPr>
      <w:t>10</w:t>
    </w:r>
    <w:r w:rsidR="00667079">
      <w:rPr>
        <w:sz w:val="20"/>
        <w:szCs w:val="20"/>
        <w:lang w:val="lv-LV"/>
      </w:rPr>
      <w:t>0</w:t>
    </w:r>
    <w:r w:rsidR="00375CEA">
      <w:rPr>
        <w:sz w:val="20"/>
        <w:szCs w:val="20"/>
        <w:lang w:val="lv-LV"/>
      </w:rPr>
      <w:t>6</w:t>
    </w:r>
    <w:r w:rsidR="00306F38">
      <w:rPr>
        <w:sz w:val="20"/>
        <w:szCs w:val="20"/>
        <w:lang w:val="lv-LV"/>
      </w:rPr>
      <w:t>2016</w:t>
    </w:r>
    <w:r w:rsidR="00A87B94">
      <w:rPr>
        <w:sz w:val="20"/>
        <w:szCs w:val="20"/>
        <w:lang w:val="lv-LV"/>
      </w:rPr>
      <w:t>_Adazi.docx</w:t>
    </w:r>
    <w:r w:rsidR="00306F38">
      <w:rPr>
        <w:sz w:val="20"/>
        <w:szCs w:val="20"/>
        <w:lang w:val="lv-LV"/>
      </w:rPr>
      <w:t xml:space="preserve">; </w:t>
    </w:r>
    <w:r w:rsidR="003B2A2A">
      <w:rPr>
        <w:sz w:val="20"/>
        <w:szCs w:val="20"/>
        <w:lang w:val="lv-LV"/>
      </w:rPr>
      <w:t>MK p</w:t>
    </w:r>
    <w:proofErr w:type="spellStart"/>
    <w:r w:rsidR="008C544C">
      <w:rPr>
        <w:sz w:val="20"/>
        <w:szCs w:val="20"/>
      </w:rPr>
      <w:t>rotokollēmums</w:t>
    </w:r>
    <w:proofErr w:type="spellEnd"/>
    <w:r w:rsidR="00575C3F" w:rsidRPr="00964B37">
      <w:rPr>
        <w:sz w:val="20"/>
        <w:szCs w:val="20"/>
      </w:rPr>
      <w:t xml:space="preserve"> </w:t>
    </w:r>
    <w:r w:rsidRPr="00964B37">
      <w:rPr>
        <w:sz w:val="20"/>
        <w:szCs w:val="20"/>
      </w:rPr>
      <w:t>“</w:t>
    </w:r>
    <w:r w:rsidRPr="000C6BE8">
      <w:rPr>
        <w:sz w:val="20"/>
        <w:szCs w:val="20"/>
      </w:rPr>
      <w:t xml:space="preserve">Par </w:t>
    </w:r>
    <w:proofErr w:type="spellStart"/>
    <w:r w:rsidRPr="000C6BE8">
      <w:rPr>
        <w:sz w:val="20"/>
        <w:szCs w:val="20"/>
      </w:rPr>
      <w:t>Nacionālo</w:t>
    </w:r>
    <w:proofErr w:type="spellEnd"/>
    <w:r w:rsidRPr="000C6BE8">
      <w:rPr>
        <w:sz w:val="20"/>
        <w:szCs w:val="20"/>
      </w:rPr>
      <w:t xml:space="preserve"> </w:t>
    </w:r>
    <w:proofErr w:type="spellStart"/>
    <w:r w:rsidRPr="000C6BE8">
      <w:rPr>
        <w:sz w:val="20"/>
        <w:szCs w:val="20"/>
      </w:rPr>
      <w:t>bruņoto</w:t>
    </w:r>
    <w:proofErr w:type="spellEnd"/>
    <w:r w:rsidRPr="000C6BE8">
      <w:rPr>
        <w:sz w:val="20"/>
        <w:szCs w:val="20"/>
      </w:rPr>
      <w:t xml:space="preserve"> </w:t>
    </w:r>
    <w:proofErr w:type="spellStart"/>
    <w:r w:rsidRPr="000C6BE8">
      <w:rPr>
        <w:sz w:val="20"/>
        <w:szCs w:val="20"/>
      </w:rPr>
      <w:t>spēku</w:t>
    </w:r>
    <w:proofErr w:type="spellEnd"/>
    <w:r w:rsidRPr="000C6BE8">
      <w:rPr>
        <w:sz w:val="20"/>
        <w:szCs w:val="20"/>
      </w:rPr>
      <w:t xml:space="preserve"> </w:t>
    </w:r>
    <w:proofErr w:type="spellStart"/>
    <w:r w:rsidRPr="000C6BE8">
      <w:rPr>
        <w:sz w:val="20"/>
        <w:szCs w:val="20"/>
      </w:rPr>
      <w:t>Ādažu</w:t>
    </w:r>
    <w:proofErr w:type="spellEnd"/>
    <w:r w:rsidRPr="000C6BE8">
      <w:rPr>
        <w:sz w:val="20"/>
        <w:szCs w:val="20"/>
      </w:rPr>
      <w:t xml:space="preserve"> </w:t>
    </w:r>
    <w:proofErr w:type="spellStart"/>
    <w:r w:rsidRPr="000C6BE8">
      <w:rPr>
        <w:sz w:val="20"/>
        <w:szCs w:val="20"/>
      </w:rPr>
      <w:t>bāzes</w:t>
    </w:r>
    <w:proofErr w:type="spellEnd"/>
    <w:r w:rsidRPr="000C6BE8">
      <w:rPr>
        <w:sz w:val="20"/>
        <w:szCs w:val="20"/>
      </w:rPr>
      <w:t xml:space="preserve"> </w:t>
    </w:r>
    <w:proofErr w:type="spellStart"/>
    <w:r w:rsidRPr="000C6BE8">
      <w:rPr>
        <w:sz w:val="20"/>
        <w:szCs w:val="20"/>
      </w:rPr>
      <w:t>attīstības</w:t>
    </w:r>
    <w:proofErr w:type="spellEnd"/>
    <w:r w:rsidRPr="000C6BE8">
      <w:rPr>
        <w:sz w:val="20"/>
        <w:szCs w:val="20"/>
      </w:rPr>
      <w:t xml:space="preserve"> </w:t>
    </w:r>
    <w:proofErr w:type="spellStart"/>
    <w:r w:rsidRPr="000C6BE8">
      <w:rPr>
        <w:sz w:val="20"/>
        <w:szCs w:val="20"/>
      </w:rPr>
      <w:t>ietekmi</w:t>
    </w:r>
    <w:proofErr w:type="spellEnd"/>
    <w:r w:rsidRPr="000C6BE8">
      <w:rPr>
        <w:sz w:val="20"/>
        <w:szCs w:val="20"/>
      </w:rPr>
      <w:t xml:space="preserve"> </w:t>
    </w:r>
    <w:proofErr w:type="spellStart"/>
    <w:r w:rsidRPr="000C6BE8">
      <w:rPr>
        <w:sz w:val="20"/>
        <w:szCs w:val="20"/>
      </w:rPr>
      <w:t>uz</w:t>
    </w:r>
    <w:proofErr w:type="spellEnd"/>
    <w:r w:rsidRPr="000C6BE8">
      <w:rPr>
        <w:sz w:val="20"/>
        <w:szCs w:val="20"/>
      </w:rPr>
      <w:t xml:space="preserve"> </w:t>
    </w:r>
    <w:proofErr w:type="spellStart"/>
    <w:r w:rsidRPr="000C6BE8">
      <w:rPr>
        <w:sz w:val="20"/>
        <w:szCs w:val="20"/>
      </w:rPr>
      <w:t>Ādažu</w:t>
    </w:r>
    <w:proofErr w:type="spellEnd"/>
    <w:r w:rsidRPr="000C6BE8">
      <w:rPr>
        <w:sz w:val="20"/>
        <w:szCs w:val="20"/>
      </w:rPr>
      <w:t xml:space="preserve"> </w:t>
    </w:r>
    <w:proofErr w:type="spellStart"/>
    <w:r w:rsidRPr="000C6BE8">
      <w:rPr>
        <w:sz w:val="20"/>
        <w:szCs w:val="20"/>
      </w:rPr>
      <w:t>novada</w:t>
    </w:r>
    <w:proofErr w:type="spellEnd"/>
    <w:r w:rsidRPr="000C6BE8">
      <w:rPr>
        <w:sz w:val="20"/>
        <w:szCs w:val="20"/>
      </w:rPr>
      <w:t xml:space="preserve"> </w:t>
    </w:r>
    <w:proofErr w:type="spellStart"/>
    <w:r w:rsidRPr="000C6BE8">
      <w:rPr>
        <w:sz w:val="20"/>
        <w:szCs w:val="20"/>
      </w:rPr>
      <w:t>pašvaldības</w:t>
    </w:r>
    <w:proofErr w:type="spellEnd"/>
    <w:r w:rsidRPr="000C6BE8">
      <w:rPr>
        <w:sz w:val="20"/>
        <w:szCs w:val="20"/>
      </w:rPr>
      <w:t xml:space="preserve"> </w:t>
    </w:r>
    <w:proofErr w:type="spellStart"/>
    <w:r w:rsidRPr="000C6BE8">
      <w:rPr>
        <w:sz w:val="20"/>
        <w:szCs w:val="20"/>
      </w:rPr>
      <w:t>sniegto</w:t>
    </w:r>
    <w:proofErr w:type="spellEnd"/>
    <w:r w:rsidRPr="000C6BE8">
      <w:rPr>
        <w:sz w:val="20"/>
        <w:szCs w:val="20"/>
      </w:rPr>
      <w:t xml:space="preserve"> </w:t>
    </w:r>
    <w:proofErr w:type="spellStart"/>
    <w:r w:rsidRPr="000C6BE8">
      <w:rPr>
        <w:sz w:val="20"/>
        <w:szCs w:val="20"/>
      </w:rPr>
      <w:t>pakalpojumu</w:t>
    </w:r>
    <w:proofErr w:type="spellEnd"/>
    <w:r w:rsidRPr="000C6BE8">
      <w:rPr>
        <w:sz w:val="20"/>
        <w:szCs w:val="20"/>
      </w:rPr>
      <w:t xml:space="preserve"> </w:t>
    </w:r>
    <w:proofErr w:type="spellStart"/>
    <w:r w:rsidRPr="000C6BE8">
      <w:rPr>
        <w:sz w:val="20"/>
        <w:szCs w:val="20"/>
      </w:rPr>
      <w:t>nodrošinājumu</w:t>
    </w:r>
    <w:proofErr w:type="spellEnd"/>
    <w:r>
      <w:rPr>
        <w:sz w:val="20"/>
        <w:szCs w:val="20"/>
      </w:rPr>
      <w:t>”</w:t>
    </w:r>
  </w:p>
  <w:p w:rsidR="00A90F1F" w:rsidRDefault="00A90F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469" w:rsidRDefault="00BE4469" w:rsidP="00A90F1F">
      <w:r>
        <w:separator/>
      </w:r>
    </w:p>
  </w:footnote>
  <w:footnote w:type="continuationSeparator" w:id="0">
    <w:p w:rsidR="00BE4469" w:rsidRDefault="00BE4469" w:rsidP="00A90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50CD7"/>
    <w:multiLevelType w:val="hybridMultilevel"/>
    <w:tmpl w:val="54ACD876"/>
    <w:lvl w:ilvl="0" w:tplc="17F8E712">
      <w:start w:val="1"/>
      <w:numFmt w:val="decimal"/>
      <w:lvlText w:val="%1."/>
      <w:lvlJc w:val="left"/>
      <w:pPr>
        <w:ind w:left="705" w:hanging="360"/>
      </w:pPr>
    </w:lvl>
    <w:lvl w:ilvl="1" w:tplc="04260019">
      <w:start w:val="1"/>
      <w:numFmt w:val="lowerLetter"/>
      <w:lvlText w:val="%2."/>
      <w:lvlJc w:val="left"/>
      <w:pPr>
        <w:ind w:left="1425" w:hanging="360"/>
      </w:pPr>
    </w:lvl>
    <w:lvl w:ilvl="2" w:tplc="0426001B">
      <w:start w:val="1"/>
      <w:numFmt w:val="lowerRoman"/>
      <w:lvlText w:val="%3."/>
      <w:lvlJc w:val="right"/>
      <w:pPr>
        <w:ind w:left="2145" w:hanging="180"/>
      </w:pPr>
    </w:lvl>
    <w:lvl w:ilvl="3" w:tplc="0426000F">
      <w:start w:val="1"/>
      <w:numFmt w:val="decimal"/>
      <w:lvlText w:val="%4."/>
      <w:lvlJc w:val="left"/>
      <w:pPr>
        <w:ind w:left="2865" w:hanging="360"/>
      </w:pPr>
    </w:lvl>
    <w:lvl w:ilvl="4" w:tplc="04260019">
      <w:start w:val="1"/>
      <w:numFmt w:val="lowerLetter"/>
      <w:lvlText w:val="%5."/>
      <w:lvlJc w:val="left"/>
      <w:pPr>
        <w:ind w:left="3585" w:hanging="360"/>
      </w:pPr>
    </w:lvl>
    <w:lvl w:ilvl="5" w:tplc="0426001B">
      <w:start w:val="1"/>
      <w:numFmt w:val="lowerRoman"/>
      <w:lvlText w:val="%6."/>
      <w:lvlJc w:val="right"/>
      <w:pPr>
        <w:ind w:left="4305" w:hanging="180"/>
      </w:pPr>
    </w:lvl>
    <w:lvl w:ilvl="6" w:tplc="0426000F">
      <w:start w:val="1"/>
      <w:numFmt w:val="decimal"/>
      <w:lvlText w:val="%7."/>
      <w:lvlJc w:val="left"/>
      <w:pPr>
        <w:ind w:left="5025" w:hanging="360"/>
      </w:pPr>
    </w:lvl>
    <w:lvl w:ilvl="7" w:tplc="04260019">
      <w:start w:val="1"/>
      <w:numFmt w:val="lowerLetter"/>
      <w:lvlText w:val="%8."/>
      <w:lvlJc w:val="left"/>
      <w:pPr>
        <w:ind w:left="5745" w:hanging="360"/>
      </w:pPr>
    </w:lvl>
    <w:lvl w:ilvl="8" w:tplc="0426001B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15C"/>
    <w:rsid w:val="00042F0B"/>
    <w:rsid w:val="00095B90"/>
    <w:rsid w:val="000B6587"/>
    <w:rsid w:val="000D777F"/>
    <w:rsid w:val="00125172"/>
    <w:rsid w:val="00144F17"/>
    <w:rsid w:val="001549F4"/>
    <w:rsid w:val="001C25DB"/>
    <w:rsid w:val="002204A8"/>
    <w:rsid w:val="0025144D"/>
    <w:rsid w:val="00252670"/>
    <w:rsid w:val="00260E72"/>
    <w:rsid w:val="0026236D"/>
    <w:rsid w:val="00290281"/>
    <w:rsid w:val="002B0D31"/>
    <w:rsid w:val="002B298A"/>
    <w:rsid w:val="002E4E95"/>
    <w:rsid w:val="002F58D7"/>
    <w:rsid w:val="00304507"/>
    <w:rsid w:val="00306010"/>
    <w:rsid w:val="00306F38"/>
    <w:rsid w:val="00306FB4"/>
    <w:rsid w:val="00355D6A"/>
    <w:rsid w:val="00356BAA"/>
    <w:rsid w:val="00374066"/>
    <w:rsid w:val="00375CEA"/>
    <w:rsid w:val="003B2A2A"/>
    <w:rsid w:val="003C5C22"/>
    <w:rsid w:val="003D378D"/>
    <w:rsid w:val="00464989"/>
    <w:rsid w:val="004B111A"/>
    <w:rsid w:val="004C0488"/>
    <w:rsid w:val="004C1AC1"/>
    <w:rsid w:val="004D706D"/>
    <w:rsid w:val="0054187E"/>
    <w:rsid w:val="00562FE3"/>
    <w:rsid w:val="00575C3F"/>
    <w:rsid w:val="005A00B4"/>
    <w:rsid w:val="005B3C55"/>
    <w:rsid w:val="005F0697"/>
    <w:rsid w:val="005F4077"/>
    <w:rsid w:val="00607154"/>
    <w:rsid w:val="00612489"/>
    <w:rsid w:val="00613057"/>
    <w:rsid w:val="00667079"/>
    <w:rsid w:val="00676976"/>
    <w:rsid w:val="00687D50"/>
    <w:rsid w:val="006A24CA"/>
    <w:rsid w:val="006A4757"/>
    <w:rsid w:val="006F474A"/>
    <w:rsid w:val="007635F3"/>
    <w:rsid w:val="0076771A"/>
    <w:rsid w:val="00776198"/>
    <w:rsid w:val="00777EA2"/>
    <w:rsid w:val="0079150E"/>
    <w:rsid w:val="007B5E23"/>
    <w:rsid w:val="00822D50"/>
    <w:rsid w:val="00870AA2"/>
    <w:rsid w:val="00874F55"/>
    <w:rsid w:val="008804EF"/>
    <w:rsid w:val="00881D16"/>
    <w:rsid w:val="008C544C"/>
    <w:rsid w:val="008C7716"/>
    <w:rsid w:val="008E238F"/>
    <w:rsid w:val="008F2B54"/>
    <w:rsid w:val="009111FE"/>
    <w:rsid w:val="0091393E"/>
    <w:rsid w:val="009239B9"/>
    <w:rsid w:val="009513AD"/>
    <w:rsid w:val="00961EAA"/>
    <w:rsid w:val="0098015C"/>
    <w:rsid w:val="009A48D6"/>
    <w:rsid w:val="009D59E6"/>
    <w:rsid w:val="009E39EF"/>
    <w:rsid w:val="00A05A8A"/>
    <w:rsid w:val="00A442F4"/>
    <w:rsid w:val="00A87B94"/>
    <w:rsid w:val="00A90F1F"/>
    <w:rsid w:val="00AC560E"/>
    <w:rsid w:val="00AC6C8F"/>
    <w:rsid w:val="00AF3AC3"/>
    <w:rsid w:val="00B16BE0"/>
    <w:rsid w:val="00B175A3"/>
    <w:rsid w:val="00B3086B"/>
    <w:rsid w:val="00B75927"/>
    <w:rsid w:val="00BE4469"/>
    <w:rsid w:val="00C112E9"/>
    <w:rsid w:val="00C20674"/>
    <w:rsid w:val="00C50B07"/>
    <w:rsid w:val="00C729FB"/>
    <w:rsid w:val="00C73F60"/>
    <w:rsid w:val="00CC3182"/>
    <w:rsid w:val="00CC530C"/>
    <w:rsid w:val="00D61217"/>
    <w:rsid w:val="00DA4C2D"/>
    <w:rsid w:val="00DC0CFC"/>
    <w:rsid w:val="00DD3B8E"/>
    <w:rsid w:val="00DD5230"/>
    <w:rsid w:val="00E20D26"/>
    <w:rsid w:val="00E300A8"/>
    <w:rsid w:val="00E3620B"/>
    <w:rsid w:val="00E420DA"/>
    <w:rsid w:val="00E80E32"/>
    <w:rsid w:val="00EA6F5E"/>
    <w:rsid w:val="00EE4054"/>
    <w:rsid w:val="00EF2617"/>
    <w:rsid w:val="00EF7777"/>
    <w:rsid w:val="00F22346"/>
    <w:rsid w:val="00F3675E"/>
    <w:rsid w:val="00F61D21"/>
    <w:rsid w:val="00F72DE2"/>
    <w:rsid w:val="00F93E6A"/>
    <w:rsid w:val="00FA659A"/>
    <w:rsid w:val="00FF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0F1F"/>
    <w:rPr>
      <w:sz w:val="24"/>
      <w:szCs w:val="24"/>
      <w:lang w:val="en-GB" w:eastAsia="en-US"/>
    </w:rPr>
  </w:style>
  <w:style w:type="paragraph" w:styleId="Heading1">
    <w:name w:val="heading 1"/>
    <w:basedOn w:val="Normal"/>
    <w:link w:val="Heading1Char"/>
    <w:uiPriority w:val="9"/>
    <w:qFormat/>
    <w:rsid w:val="007B5E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A90F1F"/>
    <w:pPr>
      <w:jc w:val="both"/>
    </w:pPr>
    <w:rPr>
      <w:sz w:val="28"/>
      <w:szCs w:val="20"/>
      <w:lang w:val="lv-LV" w:eastAsia="lv-LV"/>
    </w:rPr>
  </w:style>
  <w:style w:type="character" w:customStyle="1" w:styleId="BodyTextChar">
    <w:name w:val="Body Text Char"/>
    <w:basedOn w:val="DefaultParagraphFont"/>
    <w:link w:val="BodyText"/>
    <w:rsid w:val="00A90F1F"/>
    <w:rPr>
      <w:sz w:val="28"/>
    </w:rPr>
  </w:style>
  <w:style w:type="paragraph" w:styleId="ListParagraph">
    <w:name w:val="List Paragraph"/>
    <w:basedOn w:val="Normal"/>
    <w:uiPriority w:val="34"/>
    <w:qFormat/>
    <w:rsid w:val="00A90F1F"/>
    <w:pPr>
      <w:ind w:left="720"/>
      <w:contextualSpacing/>
    </w:pPr>
  </w:style>
  <w:style w:type="character" w:customStyle="1" w:styleId="spelle">
    <w:name w:val="spelle"/>
    <w:basedOn w:val="DefaultParagraphFont"/>
    <w:rsid w:val="00A90F1F"/>
  </w:style>
  <w:style w:type="paragraph" w:styleId="BalloonText">
    <w:name w:val="Balloon Text"/>
    <w:basedOn w:val="Normal"/>
    <w:link w:val="BalloonTextChar"/>
    <w:rsid w:val="00A90F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0F1F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rsid w:val="00A90F1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F1F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A90F1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F1F"/>
    <w:rPr>
      <w:sz w:val="24"/>
      <w:szCs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B5E23"/>
    <w:rPr>
      <w:b/>
      <w:bCs/>
      <w:kern w:val="36"/>
      <w:sz w:val="48"/>
      <w:szCs w:val="48"/>
    </w:rPr>
  </w:style>
  <w:style w:type="character" w:styleId="CommentReference">
    <w:name w:val="annotation reference"/>
    <w:basedOn w:val="DefaultParagraphFont"/>
    <w:rsid w:val="006130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30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13057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130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13057"/>
    <w:rPr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0F1F"/>
    <w:rPr>
      <w:sz w:val="24"/>
      <w:szCs w:val="24"/>
      <w:lang w:val="en-GB" w:eastAsia="en-US"/>
    </w:rPr>
  </w:style>
  <w:style w:type="paragraph" w:styleId="Heading1">
    <w:name w:val="heading 1"/>
    <w:basedOn w:val="Normal"/>
    <w:link w:val="Heading1Char"/>
    <w:uiPriority w:val="9"/>
    <w:qFormat/>
    <w:rsid w:val="007B5E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A90F1F"/>
    <w:pPr>
      <w:jc w:val="both"/>
    </w:pPr>
    <w:rPr>
      <w:sz w:val="28"/>
      <w:szCs w:val="20"/>
      <w:lang w:val="lv-LV" w:eastAsia="lv-LV"/>
    </w:rPr>
  </w:style>
  <w:style w:type="character" w:customStyle="1" w:styleId="BodyTextChar">
    <w:name w:val="Body Text Char"/>
    <w:basedOn w:val="DefaultParagraphFont"/>
    <w:link w:val="BodyText"/>
    <w:rsid w:val="00A90F1F"/>
    <w:rPr>
      <w:sz w:val="28"/>
    </w:rPr>
  </w:style>
  <w:style w:type="paragraph" w:styleId="ListParagraph">
    <w:name w:val="List Paragraph"/>
    <w:basedOn w:val="Normal"/>
    <w:uiPriority w:val="34"/>
    <w:qFormat/>
    <w:rsid w:val="00A90F1F"/>
    <w:pPr>
      <w:ind w:left="720"/>
      <w:contextualSpacing/>
    </w:pPr>
  </w:style>
  <w:style w:type="character" w:customStyle="1" w:styleId="spelle">
    <w:name w:val="spelle"/>
    <w:basedOn w:val="DefaultParagraphFont"/>
    <w:rsid w:val="00A90F1F"/>
  </w:style>
  <w:style w:type="paragraph" w:styleId="BalloonText">
    <w:name w:val="Balloon Text"/>
    <w:basedOn w:val="Normal"/>
    <w:link w:val="BalloonTextChar"/>
    <w:rsid w:val="00A90F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0F1F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rsid w:val="00A90F1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F1F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A90F1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F1F"/>
    <w:rPr>
      <w:sz w:val="24"/>
      <w:szCs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B5E23"/>
    <w:rPr>
      <w:b/>
      <w:bCs/>
      <w:kern w:val="36"/>
      <w:sz w:val="48"/>
      <w:szCs w:val="48"/>
    </w:rPr>
  </w:style>
  <w:style w:type="character" w:styleId="CommentReference">
    <w:name w:val="annotation reference"/>
    <w:basedOn w:val="DefaultParagraphFont"/>
    <w:rsid w:val="006130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30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13057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130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13057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5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132</Words>
  <Characters>1107</Characters>
  <Application>Microsoft Office Word</Application>
  <DocSecurity>0</DocSecurity>
  <Lines>50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AIMprot_07062016_Adazi</vt:lpstr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AIMprot_10062016_Adazi</dc:title>
  <dc:subject>MK sēdes protokollēmums "Par NBS Ādažu bāzes attīstības ietekmi uz Ādažu novada pašvaldības sniegto pakalpojumu nodrošinājumu"</dc:subject>
  <dc:creator>Diana Pulkstene</dc:creator>
  <cp:lastModifiedBy>Diana Pulkstene</cp:lastModifiedBy>
  <cp:revision>9</cp:revision>
  <cp:lastPrinted>2016-05-05T12:20:00Z</cp:lastPrinted>
  <dcterms:created xsi:type="dcterms:W3CDTF">2016-06-08T12:43:00Z</dcterms:created>
  <dcterms:modified xsi:type="dcterms:W3CDTF">2016-06-13T05:59:00Z</dcterms:modified>
</cp:coreProperties>
</file>