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CC18B" w14:textId="28A28B24" w:rsidR="00421A63" w:rsidRPr="00757668" w:rsidRDefault="002B6A79" w:rsidP="00421A63">
      <w:pPr>
        <w:tabs>
          <w:tab w:val="left" w:pos="700"/>
        </w:tabs>
        <w:ind w:right="-1"/>
        <w:jc w:val="center"/>
        <w:rPr>
          <w:bCs/>
          <w:sz w:val="28"/>
          <w:szCs w:val="26"/>
        </w:rPr>
      </w:pPr>
      <w:bookmarkStart w:id="0" w:name="OLE_LINK6"/>
      <w:bookmarkStart w:id="1" w:name="OLE_LINK7"/>
      <w:bookmarkStart w:id="2" w:name="OLE_LINK1"/>
      <w:bookmarkStart w:id="3" w:name="OLE_LINK2"/>
      <w:r>
        <w:rPr>
          <w:sz w:val="28"/>
          <w:szCs w:val="28"/>
        </w:rPr>
        <w:t xml:space="preserve">Ministru kabineta rīkojuma </w:t>
      </w:r>
      <w:r w:rsidRPr="00720334">
        <w:rPr>
          <w:sz w:val="28"/>
          <w:szCs w:val="28"/>
        </w:rPr>
        <w:t xml:space="preserve">projekta </w:t>
      </w:r>
      <w:r w:rsidR="00087EC7" w:rsidRPr="008030B9">
        <w:rPr>
          <w:sz w:val="28"/>
          <w:szCs w:val="28"/>
        </w:rPr>
        <w:t>“</w:t>
      </w:r>
      <w:r w:rsidR="00421A63" w:rsidRPr="00757668">
        <w:rPr>
          <w:bCs/>
          <w:sz w:val="28"/>
          <w:szCs w:val="26"/>
        </w:rPr>
        <w:t>Par Valsts ieņēmumu dienesta ģenerāldirektora pienākumu izpildītāju”</w:t>
      </w:r>
    </w:p>
    <w:p w14:paraId="5196F125" w14:textId="404B08C8" w:rsidR="002B6A79" w:rsidRPr="008030B9" w:rsidRDefault="00F04247" w:rsidP="00DA1E37">
      <w:pPr>
        <w:spacing w:before="75" w:after="75"/>
        <w:jc w:val="center"/>
        <w:rPr>
          <w:sz w:val="28"/>
          <w:szCs w:val="28"/>
        </w:rPr>
      </w:pPr>
      <w:r w:rsidRPr="00720334">
        <w:rPr>
          <w:sz w:val="28"/>
          <w:szCs w:val="28"/>
        </w:rPr>
        <w:t>sākotnējās ie</w:t>
      </w:r>
      <w:r>
        <w:rPr>
          <w:sz w:val="28"/>
          <w:szCs w:val="28"/>
        </w:rPr>
        <w:t>tekmes novērtējuma ziņojums (</w:t>
      </w:r>
      <w:r w:rsidR="002B6A79" w:rsidRPr="008030B9">
        <w:rPr>
          <w:sz w:val="28"/>
          <w:szCs w:val="28"/>
        </w:rPr>
        <w:t>anotācija</w:t>
      </w:r>
      <w:bookmarkEnd w:id="0"/>
      <w:bookmarkEnd w:id="1"/>
      <w:r w:rsidRPr="008030B9">
        <w:rPr>
          <w:sz w:val="28"/>
          <w:szCs w:val="28"/>
        </w:rPr>
        <w:t>)</w:t>
      </w:r>
    </w:p>
    <w:bookmarkEnd w:id="2"/>
    <w:bookmarkEnd w:id="3"/>
    <w:p w14:paraId="26ADF2CF" w14:textId="77777777" w:rsidR="00CE0EE2" w:rsidRPr="001E5631" w:rsidRDefault="00CE0EE2" w:rsidP="00CE0EE2">
      <w:pPr>
        <w:pStyle w:val="naislab"/>
        <w:spacing w:before="0" w:after="0"/>
        <w:jc w:val="center"/>
        <w:outlineLvl w:val="0"/>
        <w:rPr>
          <w:b/>
          <w:sz w:val="16"/>
          <w:szCs w:val="16"/>
        </w:rPr>
      </w:pPr>
    </w:p>
    <w:tbl>
      <w:tblPr>
        <w:tblW w:w="497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95"/>
        <w:gridCol w:w="5812"/>
      </w:tblGrid>
      <w:tr w:rsidR="001D0B2A" w:rsidRPr="00B71A23" w14:paraId="4FEBD4A4" w14:textId="77777777" w:rsidTr="006827A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48A4EB" w14:textId="77777777" w:rsidR="001D0B2A" w:rsidRPr="004F1627" w:rsidRDefault="001D0B2A" w:rsidP="001D0B2A">
            <w:pPr>
              <w:spacing w:before="100" w:beforeAutospacing="1" w:after="100" w:afterAutospacing="1" w:line="360" w:lineRule="auto"/>
              <w:ind w:firstLine="300"/>
              <w:jc w:val="center"/>
              <w:rPr>
                <w:b/>
                <w:bCs/>
                <w:sz w:val="28"/>
                <w:szCs w:val="28"/>
              </w:rPr>
            </w:pPr>
            <w:r w:rsidRPr="004F1627">
              <w:rPr>
                <w:b/>
                <w:bCs/>
                <w:sz w:val="28"/>
                <w:szCs w:val="28"/>
              </w:rPr>
              <w:t>I. Tiesību akta projekta izstrādes nepieciešamība</w:t>
            </w:r>
          </w:p>
        </w:tc>
      </w:tr>
      <w:tr w:rsidR="001D0B2A" w:rsidRPr="00B71A23" w14:paraId="64A3725B" w14:textId="77777777" w:rsidTr="00E81FF4">
        <w:trPr>
          <w:trHeight w:val="405"/>
        </w:trPr>
        <w:tc>
          <w:tcPr>
            <w:tcW w:w="252" w:type="pct"/>
            <w:tcBorders>
              <w:top w:val="outset" w:sz="6" w:space="0" w:color="414142"/>
              <w:left w:val="outset" w:sz="6" w:space="0" w:color="414142"/>
              <w:bottom w:val="outset" w:sz="6" w:space="0" w:color="414142"/>
              <w:right w:val="outset" w:sz="6" w:space="0" w:color="414142"/>
            </w:tcBorders>
            <w:hideMark/>
          </w:tcPr>
          <w:p w14:paraId="2549686D" w14:textId="77777777" w:rsidR="001D0B2A" w:rsidRPr="004F1627" w:rsidRDefault="001D0B2A" w:rsidP="001D0B2A">
            <w:pPr>
              <w:spacing w:before="100" w:beforeAutospacing="1" w:after="100" w:afterAutospacing="1" w:line="360" w:lineRule="auto"/>
              <w:jc w:val="center"/>
              <w:rPr>
                <w:sz w:val="28"/>
                <w:szCs w:val="28"/>
              </w:rPr>
            </w:pPr>
            <w:r w:rsidRPr="004F1627">
              <w:rPr>
                <w:sz w:val="28"/>
                <w:szCs w:val="28"/>
              </w:rPr>
              <w:t>1.</w:t>
            </w:r>
          </w:p>
        </w:tc>
        <w:tc>
          <w:tcPr>
            <w:tcW w:w="1542" w:type="pct"/>
            <w:tcBorders>
              <w:top w:val="outset" w:sz="6" w:space="0" w:color="414142"/>
              <w:left w:val="outset" w:sz="6" w:space="0" w:color="414142"/>
              <w:bottom w:val="outset" w:sz="6" w:space="0" w:color="414142"/>
              <w:right w:val="outset" w:sz="6" w:space="0" w:color="414142"/>
            </w:tcBorders>
            <w:hideMark/>
          </w:tcPr>
          <w:p w14:paraId="0C37F711" w14:textId="77777777" w:rsidR="001D0B2A" w:rsidRPr="004F1627" w:rsidRDefault="001D0B2A" w:rsidP="001D0B2A">
            <w:pPr>
              <w:rPr>
                <w:sz w:val="28"/>
                <w:szCs w:val="28"/>
              </w:rPr>
            </w:pPr>
            <w:r w:rsidRPr="004F1627">
              <w:rPr>
                <w:sz w:val="28"/>
                <w:szCs w:val="28"/>
              </w:rPr>
              <w:t>Pamatojums</w:t>
            </w:r>
          </w:p>
        </w:tc>
        <w:tc>
          <w:tcPr>
            <w:tcW w:w="3206" w:type="pct"/>
            <w:tcBorders>
              <w:top w:val="outset" w:sz="6" w:space="0" w:color="414142"/>
              <w:left w:val="outset" w:sz="6" w:space="0" w:color="414142"/>
              <w:bottom w:val="outset" w:sz="6" w:space="0" w:color="414142"/>
              <w:right w:val="outset" w:sz="6" w:space="0" w:color="414142"/>
            </w:tcBorders>
            <w:hideMark/>
          </w:tcPr>
          <w:p w14:paraId="075678FE" w14:textId="3F9E20E7" w:rsidR="00421A63" w:rsidRPr="000B5879" w:rsidRDefault="009910DA" w:rsidP="00421A63">
            <w:pPr>
              <w:tabs>
                <w:tab w:val="left" w:pos="700"/>
              </w:tabs>
              <w:ind w:right="-1"/>
              <w:jc w:val="both"/>
              <w:rPr>
                <w:bCs/>
                <w:color w:val="000000"/>
                <w:sz w:val="28"/>
                <w:szCs w:val="28"/>
              </w:rPr>
            </w:pPr>
            <w:r w:rsidRPr="000B5879">
              <w:rPr>
                <w:sz w:val="28"/>
                <w:szCs w:val="28"/>
              </w:rPr>
              <w:t xml:space="preserve">Ministru kabineta rīkojuma projekts </w:t>
            </w:r>
            <w:r w:rsidR="003F1D91" w:rsidRPr="000B5879">
              <w:rPr>
                <w:sz w:val="28"/>
                <w:szCs w:val="28"/>
              </w:rPr>
              <w:t>“</w:t>
            </w:r>
            <w:r w:rsidR="00421A63" w:rsidRPr="000B5879">
              <w:rPr>
                <w:bCs/>
                <w:sz w:val="28"/>
                <w:szCs w:val="28"/>
              </w:rPr>
              <w:t>Par Valsts ieņēmumu dienesta ģenerāldirektora pienākumu izpildītāju”</w:t>
            </w:r>
            <w:r w:rsidR="00421A63" w:rsidRPr="000B5879">
              <w:rPr>
                <w:bCs/>
                <w:color w:val="000000"/>
                <w:sz w:val="28"/>
                <w:szCs w:val="28"/>
              </w:rPr>
              <w:t xml:space="preserve"> (turpmāk – Projekts) izstrādāts saskaņā ar  likuma “Par Valsts ieņēmumu dienestu”4.panta </w:t>
            </w:r>
            <w:r w:rsidR="004217B4">
              <w:rPr>
                <w:bCs/>
                <w:color w:val="000000"/>
                <w:sz w:val="28"/>
                <w:szCs w:val="28"/>
              </w:rPr>
              <w:t>pirmo daļu</w:t>
            </w:r>
            <w:r w:rsidR="00421A63" w:rsidRPr="000B5879">
              <w:rPr>
                <w:bCs/>
                <w:color w:val="000000"/>
                <w:sz w:val="28"/>
                <w:szCs w:val="28"/>
              </w:rPr>
              <w:t xml:space="preserve">, kas nosaka, ja </w:t>
            </w:r>
            <w:r w:rsidR="00421A63" w:rsidRPr="000B5879">
              <w:rPr>
                <w:sz w:val="28"/>
                <w:szCs w:val="28"/>
              </w:rPr>
              <w:t>Valsts ieņēmumu dienesta ģenerāldirektors tiek atbrīvots no minētā amata, Ministru kabinets pēc finanšu ministra ieteikuma apstiprina Valsts ieņēmumu dienesta ģenerāldirektora pienākumu izpildītāja kandidatūru no Valsts ieņēmumu dienesta ģenerāldirektora vietnieku vidus līdz jauna Valsts ieņēmumu dienesta ģenerāldirektora iecelšanai</w:t>
            </w:r>
            <w:r w:rsidR="00421A63" w:rsidRPr="000B5879">
              <w:rPr>
                <w:bCs/>
                <w:color w:val="000000"/>
                <w:sz w:val="28"/>
                <w:szCs w:val="28"/>
              </w:rPr>
              <w:t>.</w:t>
            </w:r>
          </w:p>
          <w:p w14:paraId="5A0DF601" w14:textId="6D8B7E7B" w:rsidR="001D0B2A" w:rsidRPr="004F1627" w:rsidRDefault="00421A63" w:rsidP="00866F38">
            <w:pPr>
              <w:tabs>
                <w:tab w:val="left" w:pos="700"/>
              </w:tabs>
              <w:ind w:right="-1"/>
              <w:jc w:val="both"/>
              <w:rPr>
                <w:sz w:val="28"/>
                <w:szCs w:val="28"/>
              </w:rPr>
            </w:pPr>
            <w:r w:rsidRPr="000B5879">
              <w:rPr>
                <w:bCs/>
                <w:color w:val="000000"/>
                <w:sz w:val="28"/>
                <w:szCs w:val="28"/>
              </w:rPr>
              <w:t xml:space="preserve">Finanšu ministre ir </w:t>
            </w:r>
            <w:r w:rsidR="000B5879">
              <w:rPr>
                <w:bCs/>
                <w:color w:val="000000"/>
                <w:sz w:val="28"/>
                <w:szCs w:val="28"/>
              </w:rPr>
              <w:t>akceptējusi</w:t>
            </w:r>
            <w:r w:rsidRPr="000B5879">
              <w:rPr>
                <w:bCs/>
                <w:color w:val="000000"/>
                <w:sz w:val="28"/>
                <w:szCs w:val="28"/>
              </w:rPr>
              <w:t xml:space="preserve"> Valsts ieņēmumu dienesta ģenerāldirektores </w:t>
            </w:r>
            <w:proofErr w:type="spellStart"/>
            <w:r w:rsidRPr="000B5879">
              <w:rPr>
                <w:bCs/>
                <w:color w:val="000000"/>
                <w:sz w:val="28"/>
                <w:szCs w:val="28"/>
              </w:rPr>
              <w:t>I.Pētersones</w:t>
            </w:r>
            <w:proofErr w:type="spellEnd"/>
            <w:r w:rsidRPr="000B5879">
              <w:rPr>
                <w:bCs/>
                <w:color w:val="000000"/>
                <w:sz w:val="28"/>
                <w:szCs w:val="28"/>
              </w:rPr>
              <w:t xml:space="preserve"> iesniegumu par valsts civildienesta attiecību pārtraukšanu ar 2016.gada 27.jūniju. </w:t>
            </w:r>
          </w:p>
        </w:tc>
      </w:tr>
      <w:tr w:rsidR="001D0B2A" w:rsidRPr="00B71A23" w14:paraId="2D217CE9" w14:textId="77777777" w:rsidTr="00E81FF4">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6D66FFC5" w14:textId="1B6C656B" w:rsidR="001D0B2A" w:rsidRPr="004F1627" w:rsidRDefault="001D0B2A" w:rsidP="001D0B2A">
            <w:pPr>
              <w:spacing w:before="100" w:beforeAutospacing="1" w:after="100" w:afterAutospacing="1" w:line="360" w:lineRule="auto"/>
              <w:jc w:val="center"/>
              <w:rPr>
                <w:sz w:val="28"/>
                <w:szCs w:val="28"/>
              </w:rPr>
            </w:pPr>
            <w:r w:rsidRPr="004F1627">
              <w:rPr>
                <w:sz w:val="28"/>
                <w:szCs w:val="28"/>
              </w:rPr>
              <w:t>2.</w:t>
            </w:r>
          </w:p>
        </w:tc>
        <w:tc>
          <w:tcPr>
            <w:tcW w:w="1542" w:type="pct"/>
            <w:tcBorders>
              <w:top w:val="outset" w:sz="6" w:space="0" w:color="414142"/>
              <w:left w:val="outset" w:sz="6" w:space="0" w:color="414142"/>
              <w:bottom w:val="outset" w:sz="6" w:space="0" w:color="414142"/>
              <w:right w:val="outset" w:sz="6" w:space="0" w:color="414142"/>
            </w:tcBorders>
            <w:hideMark/>
          </w:tcPr>
          <w:p w14:paraId="236F2C4B" w14:textId="77777777" w:rsidR="001D0B2A" w:rsidRPr="004F1627" w:rsidRDefault="001D0B2A" w:rsidP="001D0B2A">
            <w:pPr>
              <w:rPr>
                <w:sz w:val="28"/>
                <w:szCs w:val="28"/>
              </w:rPr>
            </w:pPr>
            <w:r w:rsidRPr="004F1627">
              <w:rPr>
                <w:sz w:val="28"/>
                <w:szCs w:val="28"/>
              </w:rPr>
              <w:t>Pašreizējā situācija un problēmas, kuru risināšanai tiesību akta projekts izstrādāts, tiesiskā regulējuma mērķis un būtība</w:t>
            </w:r>
          </w:p>
        </w:tc>
        <w:tc>
          <w:tcPr>
            <w:tcW w:w="3206" w:type="pct"/>
            <w:tcBorders>
              <w:top w:val="outset" w:sz="6" w:space="0" w:color="414142"/>
              <w:left w:val="outset" w:sz="6" w:space="0" w:color="414142"/>
              <w:bottom w:val="outset" w:sz="6" w:space="0" w:color="414142"/>
              <w:right w:val="outset" w:sz="6" w:space="0" w:color="414142"/>
            </w:tcBorders>
            <w:hideMark/>
          </w:tcPr>
          <w:p w14:paraId="3C233127" w14:textId="595AD439" w:rsidR="008F109C" w:rsidRPr="004F1627" w:rsidRDefault="00A15B78" w:rsidP="000B5879">
            <w:pPr>
              <w:jc w:val="both"/>
              <w:rPr>
                <w:sz w:val="28"/>
                <w:szCs w:val="28"/>
              </w:rPr>
            </w:pPr>
            <w:r>
              <w:rPr>
                <w:sz w:val="28"/>
                <w:szCs w:val="28"/>
              </w:rPr>
              <w:t xml:space="preserve">Projekts paredz </w:t>
            </w:r>
            <w:r w:rsidR="000B5879">
              <w:rPr>
                <w:sz w:val="28"/>
                <w:szCs w:val="28"/>
              </w:rPr>
              <w:t xml:space="preserve">apstiprināt </w:t>
            </w:r>
            <w:r w:rsidR="000B5879" w:rsidRPr="006F7746">
              <w:rPr>
                <w:sz w:val="28"/>
                <w:szCs w:val="28"/>
              </w:rPr>
              <w:t>Valsts ieņēmumu dienesta ģenerāldirektora vietnieces nodokļu jomā Daces Pelēkās kandidatūru Valsts ieņēmumu dienesta ģenerāldirektora pienākumu pildī</w:t>
            </w:r>
            <w:r w:rsidR="000B5879">
              <w:rPr>
                <w:sz w:val="28"/>
                <w:szCs w:val="28"/>
              </w:rPr>
              <w:t>šanai ar 2016.gada 27.jū</w:t>
            </w:r>
            <w:r w:rsidR="000B5879" w:rsidRPr="006F7746">
              <w:rPr>
                <w:sz w:val="28"/>
                <w:szCs w:val="28"/>
              </w:rPr>
              <w:t>niju</w:t>
            </w:r>
            <w:r w:rsidR="000B5879">
              <w:rPr>
                <w:sz w:val="28"/>
                <w:szCs w:val="28"/>
              </w:rPr>
              <w:t xml:space="preserve"> un tas ir nepieciešams, lai nodrošinātu Valsts ieņēmumu dienesta darbības nepārtrauktību.</w:t>
            </w:r>
          </w:p>
        </w:tc>
      </w:tr>
      <w:tr w:rsidR="001D0B2A" w:rsidRPr="00B71A23" w14:paraId="4A721EDE" w14:textId="77777777" w:rsidTr="00E81FF4">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78C1C504" w14:textId="74E952A4" w:rsidR="001D0B2A" w:rsidRPr="004F1627" w:rsidRDefault="001D0B2A" w:rsidP="001D0B2A">
            <w:pPr>
              <w:spacing w:before="100" w:beforeAutospacing="1" w:after="100" w:afterAutospacing="1" w:line="360" w:lineRule="auto"/>
              <w:jc w:val="center"/>
              <w:rPr>
                <w:sz w:val="28"/>
                <w:szCs w:val="28"/>
              </w:rPr>
            </w:pPr>
            <w:r w:rsidRPr="004F1627">
              <w:rPr>
                <w:sz w:val="28"/>
                <w:szCs w:val="28"/>
              </w:rPr>
              <w:t>3.</w:t>
            </w:r>
          </w:p>
        </w:tc>
        <w:tc>
          <w:tcPr>
            <w:tcW w:w="1542" w:type="pct"/>
            <w:tcBorders>
              <w:top w:val="outset" w:sz="6" w:space="0" w:color="414142"/>
              <w:left w:val="outset" w:sz="6" w:space="0" w:color="414142"/>
              <w:bottom w:val="outset" w:sz="6" w:space="0" w:color="414142"/>
              <w:right w:val="outset" w:sz="6" w:space="0" w:color="414142"/>
            </w:tcBorders>
            <w:hideMark/>
          </w:tcPr>
          <w:p w14:paraId="3CB02A82" w14:textId="77777777" w:rsidR="001D0B2A" w:rsidRPr="004F1627" w:rsidRDefault="001D0B2A" w:rsidP="001D0B2A">
            <w:pPr>
              <w:rPr>
                <w:sz w:val="28"/>
                <w:szCs w:val="28"/>
              </w:rPr>
            </w:pPr>
            <w:r w:rsidRPr="004F1627">
              <w:rPr>
                <w:sz w:val="28"/>
                <w:szCs w:val="28"/>
              </w:rPr>
              <w:t>Projekta izstrādē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4D5B8109" w14:textId="0F662A89" w:rsidR="001D0B2A" w:rsidRPr="004F1627" w:rsidRDefault="00104D95" w:rsidP="00104D95">
            <w:pPr>
              <w:spacing w:before="75" w:after="75"/>
              <w:rPr>
                <w:sz w:val="28"/>
                <w:szCs w:val="28"/>
              </w:rPr>
            </w:pPr>
            <w:r w:rsidRPr="004F1627">
              <w:rPr>
                <w:bCs/>
                <w:iCs/>
                <w:sz w:val="28"/>
                <w:szCs w:val="28"/>
              </w:rPr>
              <w:t>Projekts šo jautājumu neskar</w:t>
            </w:r>
            <w:r w:rsidR="000F4CDD">
              <w:rPr>
                <w:bCs/>
                <w:iCs/>
                <w:sz w:val="28"/>
                <w:szCs w:val="28"/>
              </w:rPr>
              <w:t>.</w:t>
            </w:r>
          </w:p>
        </w:tc>
      </w:tr>
      <w:tr w:rsidR="001D0B2A" w:rsidRPr="00B71A23" w14:paraId="17347554" w14:textId="77777777" w:rsidTr="00E81FF4">
        <w:tc>
          <w:tcPr>
            <w:tcW w:w="252" w:type="pct"/>
            <w:tcBorders>
              <w:top w:val="outset" w:sz="6" w:space="0" w:color="414142"/>
              <w:left w:val="outset" w:sz="6" w:space="0" w:color="414142"/>
              <w:bottom w:val="outset" w:sz="6" w:space="0" w:color="414142"/>
              <w:right w:val="outset" w:sz="6" w:space="0" w:color="414142"/>
            </w:tcBorders>
            <w:hideMark/>
          </w:tcPr>
          <w:p w14:paraId="17171A5F" w14:textId="77777777" w:rsidR="001D0B2A" w:rsidRPr="004F1627" w:rsidRDefault="001D0B2A" w:rsidP="001D0B2A">
            <w:pPr>
              <w:spacing w:before="100" w:beforeAutospacing="1" w:after="100" w:afterAutospacing="1" w:line="360" w:lineRule="auto"/>
              <w:jc w:val="center"/>
              <w:rPr>
                <w:sz w:val="28"/>
                <w:szCs w:val="28"/>
              </w:rPr>
            </w:pPr>
            <w:r w:rsidRPr="004F1627">
              <w:rPr>
                <w:sz w:val="28"/>
                <w:szCs w:val="28"/>
              </w:rPr>
              <w:t>4.</w:t>
            </w:r>
          </w:p>
        </w:tc>
        <w:tc>
          <w:tcPr>
            <w:tcW w:w="1542" w:type="pct"/>
            <w:tcBorders>
              <w:top w:val="outset" w:sz="6" w:space="0" w:color="414142"/>
              <w:left w:val="outset" w:sz="6" w:space="0" w:color="414142"/>
              <w:bottom w:val="outset" w:sz="6" w:space="0" w:color="414142"/>
              <w:right w:val="outset" w:sz="6" w:space="0" w:color="414142"/>
            </w:tcBorders>
            <w:hideMark/>
          </w:tcPr>
          <w:p w14:paraId="6C5B5B51" w14:textId="77777777" w:rsidR="001D0B2A" w:rsidRPr="004F1627" w:rsidRDefault="001D0B2A" w:rsidP="001D0B2A">
            <w:pPr>
              <w:rPr>
                <w:sz w:val="28"/>
                <w:szCs w:val="28"/>
              </w:rPr>
            </w:pPr>
            <w:r w:rsidRPr="004F1627">
              <w:rPr>
                <w:sz w:val="28"/>
                <w:szCs w:val="28"/>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07CB2419" w14:textId="5A927CF0" w:rsidR="001D0B2A" w:rsidRPr="004F1627" w:rsidRDefault="00DE5342" w:rsidP="00DE5342">
            <w:pPr>
              <w:spacing w:before="100" w:beforeAutospacing="1" w:after="100" w:afterAutospacing="1"/>
              <w:jc w:val="both"/>
              <w:rPr>
                <w:sz w:val="28"/>
                <w:szCs w:val="28"/>
              </w:rPr>
            </w:pPr>
            <w:r>
              <w:rPr>
                <w:sz w:val="28"/>
                <w:szCs w:val="28"/>
              </w:rPr>
              <w:t>Projekts izskatāms Ministru kabinetā līdz 2016.gada 27.jūnijam</w:t>
            </w:r>
            <w:r w:rsidR="004D6E83">
              <w:rPr>
                <w:sz w:val="28"/>
                <w:szCs w:val="28"/>
              </w:rPr>
              <w:t>.</w:t>
            </w:r>
          </w:p>
        </w:tc>
      </w:tr>
    </w:tbl>
    <w:p w14:paraId="5285CB5D" w14:textId="77777777" w:rsidR="006913F6" w:rsidRPr="009508CB" w:rsidRDefault="006913F6" w:rsidP="006913F6">
      <w:pPr>
        <w:pStyle w:val="naisf"/>
        <w:tabs>
          <w:tab w:val="left" w:pos="5760"/>
        </w:tabs>
        <w:ind w:firstLine="0"/>
        <w:rPr>
          <w:sz w:val="28"/>
          <w:szCs w:val="28"/>
        </w:rPr>
      </w:pPr>
      <w:r w:rsidRPr="009508CB">
        <w:rPr>
          <w:sz w:val="28"/>
          <w:szCs w:val="28"/>
        </w:rPr>
        <w:t>Anotācijas II</w:t>
      </w:r>
      <w:r w:rsidR="004932CB">
        <w:rPr>
          <w:sz w:val="28"/>
          <w:szCs w:val="28"/>
        </w:rPr>
        <w:t xml:space="preserve"> – </w:t>
      </w:r>
      <w:r w:rsidR="002B6A79">
        <w:rPr>
          <w:sz w:val="28"/>
          <w:szCs w:val="28"/>
        </w:rPr>
        <w:t>VII</w:t>
      </w:r>
      <w:r w:rsidRPr="009508CB">
        <w:rPr>
          <w:sz w:val="28"/>
          <w:szCs w:val="28"/>
        </w:rPr>
        <w:t xml:space="preserve"> sadaļa </w:t>
      </w:r>
      <w:r w:rsidR="00165889">
        <w:rPr>
          <w:sz w:val="28"/>
          <w:szCs w:val="28"/>
        </w:rPr>
        <w:t>–</w:t>
      </w:r>
      <w:r w:rsidRPr="009508CB">
        <w:rPr>
          <w:sz w:val="28"/>
          <w:szCs w:val="28"/>
        </w:rPr>
        <w:t xml:space="preserve"> </w:t>
      </w:r>
      <w:r w:rsidR="00165889">
        <w:rPr>
          <w:sz w:val="28"/>
          <w:szCs w:val="28"/>
        </w:rPr>
        <w:t>projekts šīs jomas neskar</w:t>
      </w:r>
      <w:r w:rsidRPr="009508CB">
        <w:rPr>
          <w:sz w:val="28"/>
          <w:szCs w:val="28"/>
        </w:rPr>
        <w:t>.</w:t>
      </w:r>
    </w:p>
    <w:p w14:paraId="71D7A34C" w14:textId="77777777" w:rsidR="00EE4FC3" w:rsidRPr="005D240F" w:rsidRDefault="00EE4FC3" w:rsidP="00EE4FC3">
      <w:pPr>
        <w:jc w:val="both"/>
        <w:rPr>
          <w:sz w:val="16"/>
          <w:szCs w:val="16"/>
        </w:rPr>
      </w:pPr>
    </w:p>
    <w:p w14:paraId="67AD7D1C" w14:textId="4E320C1F" w:rsidR="00AE5058" w:rsidRDefault="00AE5058" w:rsidP="002845BF">
      <w:pPr>
        <w:tabs>
          <w:tab w:val="left" w:pos="6521"/>
        </w:tabs>
        <w:jc w:val="both"/>
        <w:rPr>
          <w:sz w:val="28"/>
          <w:szCs w:val="28"/>
        </w:rPr>
      </w:pPr>
    </w:p>
    <w:p w14:paraId="40CFF59A" w14:textId="77777777" w:rsidR="004D6E83" w:rsidRDefault="004D6E83" w:rsidP="002845BF">
      <w:pPr>
        <w:tabs>
          <w:tab w:val="left" w:pos="6521"/>
        </w:tabs>
        <w:jc w:val="both"/>
        <w:rPr>
          <w:sz w:val="28"/>
          <w:szCs w:val="28"/>
        </w:rPr>
      </w:pPr>
    </w:p>
    <w:p w14:paraId="78A085C1" w14:textId="19C49769" w:rsidR="007F48EC" w:rsidRDefault="00EC591F" w:rsidP="002845BF">
      <w:pPr>
        <w:tabs>
          <w:tab w:val="left" w:pos="6521"/>
        </w:tabs>
        <w:jc w:val="both"/>
        <w:rPr>
          <w:sz w:val="28"/>
          <w:szCs w:val="28"/>
        </w:rPr>
      </w:pPr>
      <w:r>
        <w:rPr>
          <w:sz w:val="28"/>
          <w:szCs w:val="28"/>
        </w:rPr>
        <w:t>Finanšu</w:t>
      </w:r>
      <w:r w:rsidR="007F48EC" w:rsidRPr="005D240F">
        <w:rPr>
          <w:sz w:val="28"/>
          <w:szCs w:val="28"/>
        </w:rPr>
        <w:t xml:space="preserve"> ministre</w:t>
      </w:r>
      <w:r w:rsidR="00E10D5A" w:rsidRPr="005D240F">
        <w:rPr>
          <w:sz w:val="28"/>
          <w:szCs w:val="28"/>
        </w:rPr>
        <w:tab/>
      </w:r>
      <w:r w:rsidR="007F48EC" w:rsidRPr="005D240F">
        <w:rPr>
          <w:sz w:val="28"/>
          <w:szCs w:val="28"/>
        </w:rPr>
        <w:t>D</w:t>
      </w:r>
      <w:r w:rsidR="00EB5294" w:rsidRPr="005D240F">
        <w:rPr>
          <w:sz w:val="28"/>
          <w:szCs w:val="28"/>
        </w:rPr>
        <w:t xml:space="preserve">. </w:t>
      </w:r>
      <w:r w:rsidR="007F48EC" w:rsidRPr="005D240F">
        <w:rPr>
          <w:sz w:val="28"/>
          <w:szCs w:val="28"/>
        </w:rPr>
        <w:t>Reizniece</w:t>
      </w:r>
      <w:r w:rsidR="0028605F" w:rsidRPr="005D240F">
        <w:rPr>
          <w:sz w:val="28"/>
          <w:szCs w:val="28"/>
        </w:rPr>
        <w:t>-</w:t>
      </w:r>
      <w:r w:rsidR="007F48EC" w:rsidRPr="005D240F">
        <w:rPr>
          <w:sz w:val="28"/>
          <w:szCs w:val="28"/>
        </w:rPr>
        <w:t>Ozola</w:t>
      </w:r>
    </w:p>
    <w:p w14:paraId="4ADA3E0C" w14:textId="77777777" w:rsidR="005D240F" w:rsidRPr="005D240F" w:rsidRDefault="005D240F" w:rsidP="002845BF">
      <w:pPr>
        <w:tabs>
          <w:tab w:val="left" w:pos="6521"/>
        </w:tabs>
        <w:jc w:val="both"/>
        <w:rPr>
          <w:sz w:val="16"/>
          <w:szCs w:val="16"/>
        </w:rPr>
      </w:pPr>
    </w:p>
    <w:p w14:paraId="3B1675AF" w14:textId="77777777" w:rsidR="00AE5058" w:rsidRDefault="00AE5058" w:rsidP="00AE5058">
      <w:pPr>
        <w:pStyle w:val="BodyText2"/>
        <w:tabs>
          <w:tab w:val="left" w:pos="6521"/>
        </w:tabs>
        <w:spacing w:after="0" w:line="240" w:lineRule="auto"/>
        <w:rPr>
          <w:sz w:val="28"/>
          <w:szCs w:val="28"/>
        </w:rPr>
      </w:pPr>
    </w:p>
    <w:p w14:paraId="2F1FF91A" w14:textId="1854D13C" w:rsidR="00061884" w:rsidRDefault="009B3C73" w:rsidP="00AE5058">
      <w:pPr>
        <w:pStyle w:val="BodyText"/>
        <w:rPr>
          <w:sz w:val="24"/>
        </w:rPr>
      </w:pPr>
      <w:r>
        <w:rPr>
          <w:sz w:val="24"/>
        </w:rPr>
        <w:t>13.06.2016 13:13</w:t>
      </w:r>
      <w:bookmarkStart w:id="4" w:name="_GoBack"/>
      <w:bookmarkEnd w:id="4"/>
    </w:p>
    <w:p w14:paraId="2926CA0A" w14:textId="17F8DDBB" w:rsidR="00AE5058" w:rsidRPr="0088459E" w:rsidRDefault="00F125E4" w:rsidP="00AE5058">
      <w:pPr>
        <w:pStyle w:val="BodyText"/>
        <w:rPr>
          <w:sz w:val="24"/>
        </w:rPr>
      </w:pPr>
      <w:r>
        <w:rPr>
          <w:sz w:val="24"/>
        </w:rPr>
        <w:t>19</w:t>
      </w:r>
      <w:r w:rsidR="004217B4">
        <w:rPr>
          <w:sz w:val="24"/>
        </w:rPr>
        <w:t>1</w:t>
      </w:r>
    </w:p>
    <w:p w14:paraId="5021A9CA" w14:textId="625A9F53" w:rsidR="00AE5058" w:rsidRPr="0088459E" w:rsidRDefault="00EC591F" w:rsidP="00AE5058">
      <w:pPr>
        <w:pStyle w:val="BodyText"/>
        <w:rPr>
          <w:sz w:val="24"/>
        </w:rPr>
      </w:pPr>
      <w:proofErr w:type="spellStart"/>
      <w:r>
        <w:rPr>
          <w:sz w:val="24"/>
        </w:rPr>
        <w:t>M.Krišāne</w:t>
      </w:r>
      <w:proofErr w:type="spellEnd"/>
      <w:r w:rsidR="00AE5058" w:rsidRPr="0088459E">
        <w:rPr>
          <w:sz w:val="24"/>
        </w:rPr>
        <w:t xml:space="preserve">, </w:t>
      </w:r>
      <w:r>
        <w:rPr>
          <w:sz w:val="24"/>
        </w:rPr>
        <w:t>67095610</w:t>
      </w:r>
    </w:p>
    <w:p w14:paraId="77E4655F" w14:textId="35F2D0EF" w:rsidR="00EC591F" w:rsidRDefault="00C36C4E" w:rsidP="00AE5058">
      <w:pPr>
        <w:pStyle w:val="BodyText"/>
        <w:rPr>
          <w:sz w:val="24"/>
        </w:rPr>
      </w:pPr>
      <w:hyperlink r:id="rId8" w:history="1">
        <w:r w:rsidR="00EC591F" w:rsidRPr="007F1C06">
          <w:rPr>
            <w:rStyle w:val="Hyperlink"/>
            <w:sz w:val="24"/>
          </w:rPr>
          <w:t>Marite.Krisane@fm.gov.lv</w:t>
        </w:r>
      </w:hyperlink>
    </w:p>
    <w:sectPr w:rsidR="00EC591F" w:rsidSect="0088459E">
      <w:headerReference w:type="even" r:id="rId9"/>
      <w:headerReference w:type="default" r:id="rId10"/>
      <w:footerReference w:type="default" r:id="rId11"/>
      <w:footerReference w:type="first" r:id="rId12"/>
      <w:pgSz w:w="11906" w:h="16838"/>
      <w:pgMar w:top="993" w:right="991" w:bottom="1418" w:left="1797" w:header="709" w:footer="6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CF5F6" w14:textId="77777777" w:rsidR="00C36C4E" w:rsidRDefault="00C36C4E">
      <w:r>
        <w:separator/>
      </w:r>
    </w:p>
  </w:endnote>
  <w:endnote w:type="continuationSeparator" w:id="0">
    <w:p w14:paraId="23B7A158" w14:textId="77777777" w:rsidR="00C36C4E" w:rsidRDefault="00C3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C51F" w14:textId="77777777" w:rsidR="00B05BFD" w:rsidRPr="00B75597" w:rsidRDefault="00B05BFD" w:rsidP="00624524">
    <w:pPr>
      <w:spacing w:before="75" w:after="75"/>
      <w:jc w:val="both"/>
    </w:pPr>
    <w:r w:rsidRPr="00EE74F5">
      <w:t>VMAnot_</w:t>
    </w:r>
    <w:r w:rsidRPr="00B75597">
      <w:t>0</w:t>
    </w:r>
    <w:r w:rsidR="00A644E3">
      <w:t>4</w:t>
    </w:r>
    <w:r w:rsidRPr="00B75597">
      <w:t>071</w:t>
    </w:r>
    <w:r w:rsidR="00AB2A33" w:rsidRPr="00B75597">
      <w:t>4</w:t>
    </w:r>
    <w:r w:rsidRPr="00B75597">
      <w:t>_pret ; Ministru kabineta rīkojuma projekta</w:t>
    </w:r>
    <w:r w:rsidR="00B75597" w:rsidRPr="00B75597">
      <w:t xml:space="preserve"> </w:t>
    </w:r>
    <w:r w:rsidR="00B75597" w:rsidRPr="00B75597">
      <w:rPr>
        <w:bCs/>
        <w:color w:val="000000"/>
      </w:rPr>
      <w:t xml:space="preserve">„Grozījumi Ministru kabineta 2012.gada 15.augusta rīkojumā Nr.392 </w:t>
    </w:r>
    <w:r w:rsidRPr="00B75597">
      <w:t xml:space="preserve"> „</w:t>
    </w:r>
    <w:r w:rsidRPr="00B75597">
      <w:rPr>
        <w:bCs/>
      </w:rPr>
      <w:t>Par pretendentu un ierēdņu vērtēšanas komisiju”</w:t>
    </w:r>
    <w:r w:rsidR="00B75597">
      <w:rPr>
        <w:bCs/>
      </w:rPr>
      <w:t>”</w:t>
    </w:r>
    <w:r w:rsidRPr="00B75597">
      <w:t xml:space="preserve"> </w:t>
    </w:r>
    <w:r w:rsidRPr="00B75597">
      <w:rPr>
        <w:bCs/>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B5BC" w14:textId="77777777" w:rsidR="0036317C" w:rsidRPr="0036317C" w:rsidRDefault="0036317C" w:rsidP="00A86CD4">
    <w:pPr>
      <w:pStyle w:val="Footer"/>
      <w:jc w:val="both"/>
      <w:rPr>
        <w:sz w:val="2"/>
        <w:szCs w:val="2"/>
      </w:rPr>
    </w:pPr>
  </w:p>
  <w:p w14:paraId="470DA5A5" w14:textId="545337D3" w:rsidR="00A86CD4" w:rsidRPr="0039673E" w:rsidRDefault="00EC591F" w:rsidP="00A86CD4">
    <w:pPr>
      <w:pStyle w:val="Footer"/>
      <w:jc w:val="both"/>
    </w:pPr>
    <w:r>
      <w:t>FM</w:t>
    </w:r>
    <w:r w:rsidR="00A86CD4" w:rsidRPr="0039673E">
      <w:t>Anot_</w:t>
    </w:r>
    <w:r w:rsidR="0067528F">
      <w:t>VID</w:t>
    </w:r>
    <w:r>
      <w:t>_</w:t>
    </w:r>
    <w:r w:rsidR="0067528F">
      <w:t>p.i.06062016</w:t>
    </w:r>
    <w:r w:rsidR="0039673E" w:rsidRPr="0039673E">
      <w:t>;</w:t>
    </w:r>
    <w:r w:rsidR="0039673E" w:rsidRPr="0039673E">
      <w:rPr>
        <w:bCs/>
      </w:rPr>
      <w:t xml:space="preserve"> Ministru kabineta rīkojuma projekta </w:t>
    </w:r>
    <w:r w:rsidR="0067528F">
      <w:rPr>
        <w:bCs/>
      </w:rPr>
      <w:t>“Par Valsts ieņēmumu dienesta ģenerāldirektora pienākumu izpildītāju”</w:t>
    </w:r>
    <w:r w:rsidR="0039673E" w:rsidRPr="0039673E">
      <w:rPr>
        <w:bCs/>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192D5" w14:textId="77777777" w:rsidR="00C36C4E" w:rsidRDefault="00C36C4E">
      <w:r>
        <w:separator/>
      </w:r>
    </w:p>
  </w:footnote>
  <w:footnote w:type="continuationSeparator" w:id="0">
    <w:p w14:paraId="76659FF6" w14:textId="77777777" w:rsidR="00C36C4E" w:rsidRDefault="00C36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D438" w14:textId="77777777" w:rsidR="00B05BFD" w:rsidRDefault="009325FE" w:rsidP="00190F88">
    <w:pPr>
      <w:pStyle w:val="Header"/>
      <w:framePr w:wrap="around" w:vAnchor="text" w:hAnchor="margin" w:xAlign="center" w:y="1"/>
      <w:rPr>
        <w:rStyle w:val="PageNumber"/>
      </w:rPr>
    </w:pPr>
    <w:r>
      <w:rPr>
        <w:rStyle w:val="PageNumber"/>
      </w:rPr>
      <w:fldChar w:fldCharType="begin"/>
    </w:r>
    <w:r w:rsidR="00B05BFD">
      <w:rPr>
        <w:rStyle w:val="PageNumber"/>
      </w:rPr>
      <w:instrText xml:space="preserve">PAGE  </w:instrText>
    </w:r>
    <w:r>
      <w:rPr>
        <w:rStyle w:val="PageNumber"/>
      </w:rPr>
      <w:fldChar w:fldCharType="end"/>
    </w:r>
  </w:p>
  <w:p w14:paraId="1B062A6F" w14:textId="77777777" w:rsidR="00B05BFD" w:rsidRDefault="00B05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176F" w14:textId="77777777" w:rsidR="00B05BFD" w:rsidRPr="00DB073B" w:rsidRDefault="009325FE"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B05BFD" w:rsidRPr="00DB073B">
      <w:rPr>
        <w:rStyle w:val="PageNumber"/>
        <w:sz w:val="20"/>
        <w:szCs w:val="20"/>
      </w:rPr>
      <w:instrText xml:space="preserve">PAGE  </w:instrText>
    </w:r>
    <w:r w:rsidRPr="00DB073B">
      <w:rPr>
        <w:rStyle w:val="PageNumber"/>
        <w:sz w:val="20"/>
        <w:szCs w:val="20"/>
      </w:rPr>
      <w:fldChar w:fldCharType="separate"/>
    </w:r>
    <w:r w:rsidR="004D6E83">
      <w:rPr>
        <w:rStyle w:val="PageNumber"/>
        <w:noProof/>
        <w:sz w:val="20"/>
        <w:szCs w:val="20"/>
      </w:rPr>
      <w:t>2</w:t>
    </w:r>
    <w:r w:rsidRPr="00DB073B">
      <w:rPr>
        <w:rStyle w:val="PageNumber"/>
        <w:sz w:val="20"/>
        <w:szCs w:val="20"/>
      </w:rPr>
      <w:fldChar w:fldCharType="end"/>
    </w:r>
  </w:p>
  <w:p w14:paraId="6C3EEE3D" w14:textId="77777777" w:rsidR="00B05BFD" w:rsidRDefault="00B05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615514"/>
    <w:multiLevelType w:val="multilevel"/>
    <w:tmpl w:val="0E36B330"/>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4B2E37"/>
    <w:multiLevelType w:val="hybridMultilevel"/>
    <w:tmpl w:val="2C3C6D6A"/>
    <w:lvl w:ilvl="0" w:tplc="406A79E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406475"/>
    <w:multiLevelType w:val="hybridMultilevel"/>
    <w:tmpl w:val="7ABCF86A"/>
    <w:lvl w:ilvl="0" w:tplc="11902E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2A233AB"/>
    <w:multiLevelType w:val="multilevel"/>
    <w:tmpl w:val="FB48C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BB4DAA"/>
    <w:multiLevelType w:val="hybridMultilevel"/>
    <w:tmpl w:val="40625E8C"/>
    <w:lvl w:ilvl="0" w:tplc="46769218">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7751DD"/>
    <w:multiLevelType w:val="hybridMultilevel"/>
    <w:tmpl w:val="A1C6A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CEA29AD"/>
    <w:multiLevelType w:val="hybridMultilevel"/>
    <w:tmpl w:val="B05646DE"/>
    <w:lvl w:ilvl="0" w:tplc="2EF2591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4FE13FE"/>
    <w:multiLevelType w:val="hybridMultilevel"/>
    <w:tmpl w:val="92204F12"/>
    <w:lvl w:ilvl="0" w:tplc="3B2C888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65F5C"/>
    <w:multiLevelType w:val="multilevel"/>
    <w:tmpl w:val="8C923D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A48685C"/>
    <w:multiLevelType w:val="hybridMultilevel"/>
    <w:tmpl w:val="DC486F58"/>
    <w:lvl w:ilvl="0" w:tplc="180604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6533FA"/>
    <w:multiLevelType w:val="hybridMultilevel"/>
    <w:tmpl w:val="C88070DA"/>
    <w:lvl w:ilvl="0" w:tplc="66D440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DAC6C59"/>
    <w:multiLevelType w:val="hybridMultilevel"/>
    <w:tmpl w:val="E264ACAC"/>
    <w:lvl w:ilvl="0" w:tplc="1CC61C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E7E4C65"/>
    <w:multiLevelType w:val="hybridMultilevel"/>
    <w:tmpl w:val="FB48C5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1E56C8F"/>
    <w:multiLevelType w:val="hybridMultilevel"/>
    <w:tmpl w:val="220C7B80"/>
    <w:lvl w:ilvl="0" w:tplc="3B0472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40E3FBF"/>
    <w:multiLevelType w:val="hybridMultilevel"/>
    <w:tmpl w:val="E8B069CE"/>
    <w:lvl w:ilvl="0" w:tplc="DEE8EF3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DBC0174"/>
    <w:multiLevelType w:val="hybridMultilevel"/>
    <w:tmpl w:val="19124A0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0">
    <w:nsid w:val="788135EC"/>
    <w:multiLevelType w:val="hybridMultilevel"/>
    <w:tmpl w:val="1DE4F2F8"/>
    <w:lvl w:ilvl="0" w:tplc="F8BE2F0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8A0658B"/>
    <w:multiLevelType w:val="hybridMultilevel"/>
    <w:tmpl w:val="4DF65610"/>
    <w:lvl w:ilvl="0" w:tplc="F232F7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B4D068F"/>
    <w:multiLevelType w:val="hybridMultilevel"/>
    <w:tmpl w:val="215A00D6"/>
    <w:lvl w:ilvl="0" w:tplc="5B680BA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5"/>
  </w:num>
  <w:num w:numId="3">
    <w:abstractNumId w:val="6"/>
  </w:num>
  <w:num w:numId="4">
    <w:abstractNumId w:val="4"/>
  </w:num>
  <w:num w:numId="5">
    <w:abstractNumId w:val="1"/>
  </w:num>
  <w:num w:numId="6">
    <w:abstractNumId w:val="20"/>
  </w:num>
  <w:num w:numId="7">
    <w:abstractNumId w:val="27"/>
  </w:num>
  <w:num w:numId="8">
    <w:abstractNumId w:val="14"/>
  </w:num>
  <w:num w:numId="9">
    <w:abstractNumId w:val="5"/>
  </w:num>
  <w:num w:numId="10">
    <w:abstractNumId w:val="15"/>
  </w:num>
  <w:num w:numId="11">
    <w:abstractNumId w:val="17"/>
  </w:num>
  <w:num w:numId="12">
    <w:abstractNumId w:val="21"/>
  </w:num>
  <w:num w:numId="13">
    <w:abstractNumId w:val="24"/>
  </w:num>
  <w:num w:numId="14">
    <w:abstractNumId w:val="0"/>
  </w:num>
  <w:num w:numId="15">
    <w:abstractNumId w:val="23"/>
  </w:num>
  <w:num w:numId="16">
    <w:abstractNumId w:val="29"/>
  </w:num>
  <w:num w:numId="17">
    <w:abstractNumId w:val="9"/>
  </w:num>
  <w:num w:numId="18">
    <w:abstractNumId w:val="12"/>
  </w:num>
  <w:num w:numId="19">
    <w:abstractNumId w:val="16"/>
  </w:num>
  <w:num w:numId="20">
    <w:abstractNumId w:val="2"/>
  </w:num>
  <w:num w:numId="21">
    <w:abstractNumId w:val="18"/>
  </w:num>
  <w:num w:numId="22">
    <w:abstractNumId w:val="31"/>
  </w:num>
  <w:num w:numId="23">
    <w:abstractNumId w:val="3"/>
  </w:num>
  <w:num w:numId="24">
    <w:abstractNumId w:val="30"/>
  </w:num>
  <w:num w:numId="25">
    <w:abstractNumId w:val="22"/>
  </w:num>
  <w:num w:numId="26">
    <w:abstractNumId w:val="10"/>
  </w:num>
  <w:num w:numId="27">
    <w:abstractNumId w:val="13"/>
  </w:num>
  <w:num w:numId="28">
    <w:abstractNumId w:val="28"/>
  </w:num>
  <w:num w:numId="29">
    <w:abstractNumId w:val="19"/>
  </w:num>
  <w:num w:numId="30">
    <w:abstractNumId w:val="26"/>
  </w:num>
  <w:num w:numId="31">
    <w:abstractNumId w:val="7"/>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20FE1"/>
    <w:rsid w:val="00022E13"/>
    <w:rsid w:val="0002701C"/>
    <w:rsid w:val="00032388"/>
    <w:rsid w:val="00033D83"/>
    <w:rsid w:val="00035CE2"/>
    <w:rsid w:val="00040767"/>
    <w:rsid w:val="00042826"/>
    <w:rsid w:val="000435D2"/>
    <w:rsid w:val="00045982"/>
    <w:rsid w:val="00045B09"/>
    <w:rsid w:val="000551F2"/>
    <w:rsid w:val="0005553B"/>
    <w:rsid w:val="000604D2"/>
    <w:rsid w:val="00061884"/>
    <w:rsid w:val="00064440"/>
    <w:rsid w:val="00065489"/>
    <w:rsid w:val="00065CA6"/>
    <w:rsid w:val="00072382"/>
    <w:rsid w:val="00084101"/>
    <w:rsid w:val="00087EC7"/>
    <w:rsid w:val="0009005E"/>
    <w:rsid w:val="00090AF7"/>
    <w:rsid w:val="00094421"/>
    <w:rsid w:val="000A17A2"/>
    <w:rsid w:val="000A4556"/>
    <w:rsid w:val="000A6451"/>
    <w:rsid w:val="000B05E7"/>
    <w:rsid w:val="000B064E"/>
    <w:rsid w:val="000B5879"/>
    <w:rsid w:val="000B68EB"/>
    <w:rsid w:val="000B69CF"/>
    <w:rsid w:val="000C185A"/>
    <w:rsid w:val="000C3034"/>
    <w:rsid w:val="000C6765"/>
    <w:rsid w:val="000C790C"/>
    <w:rsid w:val="000D6E3D"/>
    <w:rsid w:val="000E4C40"/>
    <w:rsid w:val="000E5121"/>
    <w:rsid w:val="000E66A1"/>
    <w:rsid w:val="000E7799"/>
    <w:rsid w:val="000F061D"/>
    <w:rsid w:val="000F4CDD"/>
    <w:rsid w:val="000F5DDF"/>
    <w:rsid w:val="00102781"/>
    <w:rsid w:val="00104A71"/>
    <w:rsid w:val="00104D95"/>
    <w:rsid w:val="00120C22"/>
    <w:rsid w:val="0012305D"/>
    <w:rsid w:val="00124F12"/>
    <w:rsid w:val="00137234"/>
    <w:rsid w:val="001404BE"/>
    <w:rsid w:val="00144E3A"/>
    <w:rsid w:val="0015060C"/>
    <w:rsid w:val="00157885"/>
    <w:rsid w:val="0016018A"/>
    <w:rsid w:val="00161F0E"/>
    <w:rsid w:val="00165889"/>
    <w:rsid w:val="00170E2A"/>
    <w:rsid w:val="0017653B"/>
    <w:rsid w:val="001829D6"/>
    <w:rsid w:val="00183CC2"/>
    <w:rsid w:val="001867D2"/>
    <w:rsid w:val="001900E4"/>
    <w:rsid w:val="00190F88"/>
    <w:rsid w:val="00190F97"/>
    <w:rsid w:val="00196A40"/>
    <w:rsid w:val="001A27A7"/>
    <w:rsid w:val="001A4066"/>
    <w:rsid w:val="001A6AE4"/>
    <w:rsid w:val="001A6E3D"/>
    <w:rsid w:val="001A7694"/>
    <w:rsid w:val="001B01FD"/>
    <w:rsid w:val="001B0C4B"/>
    <w:rsid w:val="001B2979"/>
    <w:rsid w:val="001B4A71"/>
    <w:rsid w:val="001B4ED0"/>
    <w:rsid w:val="001C4EAB"/>
    <w:rsid w:val="001D0B2A"/>
    <w:rsid w:val="001D46CC"/>
    <w:rsid w:val="001D5B54"/>
    <w:rsid w:val="001E12C2"/>
    <w:rsid w:val="001E1DBF"/>
    <w:rsid w:val="001E4639"/>
    <w:rsid w:val="001E4A7D"/>
    <w:rsid w:val="001E5631"/>
    <w:rsid w:val="001E7C83"/>
    <w:rsid w:val="001F43A8"/>
    <w:rsid w:val="001F5CD6"/>
    <w:rsid w:val="00201FB9"/>
    <w:rsid w:val="00210563"/>
    <w:rsid w:val="0021263D"/>
    <w:rsid w:val="00213F0C"/>
    <w:rsid w:val="0021592D"/>
    <w:rsid w:val="00217BC5"/>
    <w:rsid w:val="00222D76"/>
    <w:rsid w:val="00223EB1"/>
    <w:rsid w:val="00231344"/>
    <w:rsid w:val="0023193B"/>
    <w:rsid w:val="0023436E"/>
    <w:rsid w:val="002347C0"/>
    <w:rsid w:val="00241A6C"/>
    <w:rsid w:val="00242D2B"/>
    <w:rsid w:val="00245FB2"/>
    <w:rsid w:val="0026287B"/>
    <w:rsid w:val="00262E2B"/>
    <w:rsid w:val="00270429"/>
    <w:rsid w:val="002723E9"/>
    <w:rsid w:val="00272A91"/>
    <w:rsid w:val="0027567A"/>
    <w:rsid w:val="00277929"/>
    <w:rsid w:val="00283B82"/>
    <w:rsid w:val="002845BF"/>
    <w:rsid w:val="002846E9"/>
    <w:rsid w:val="00284C34"/>
    <w:rsid w:val="0028605F"/>
    <w:rsid w:val="0029066C"/>
    <w:rsid w:val="00293997"/>
    <w:rsid w:val="00296C97"/>
    <w:rsid w:val="002A05C3"/>
    <w:rsid w:val="002A1B5C"/>
    <w:rsid w:val="002A5618"/>
    <w:rsid w:val="002A7CB3"/>
    <w:rsid w:val="002B2D07"/>
    <w:rsid w:val="002B3794"/>
    <w:rsid w:val="002B50DB"/>
    <w:rsid w:val="002B5D3A"/>
    <w:rsid w:val="002B6A79"/>
    <w:rsid w:val="002B7548"/>
    <w:rsid w:val="002C12AB"/>
    <w:rsid w:val="002C24E0"/>
    <w:rsid w:val="002C5940"/>
    <w:rsid w:val="002C70C3"/>
    <w:rsid w:val="002C7CAC"/>
    <w:rsid w:val="002D1E04"/>
    <w:rsid w:val="002D3306"/>
    <w:rsid w:val="002D3A5E"/>
    <w:rsid w:val="002D48AA"/>
    <w:rsid w:val="002D631F"/>
    <w:rsid w:val="002D665B"/>
    <w:rsid w:val="002D7BAA"/>
    <w:rsid w:val="002D7C0E"/>
    <w:rsid w:val="002D7F54"/>
    <w:rsid w:val="002E3FF4"/>
    <w:rsid w:val="002F78C8"/>
    <w:rsid w:val="00301CF3"/>
    <w:rsid w:val="0031245F"/>
    <w:rsid w:val="00313886"/>
    <w:rsid w:val="00317F30"/>
    <w:rsid w:val="003211D1"/>
    <w:rsid w:val="003220E9"/>
    <w:rsid w:val="0032715C"/>
    <w:rsid w:val="0033308D"/>
    <w:rsid w:val="00337CA5"/>
    <w:rsid w:val="00340A97"/>
    <w:rsid w:val="003418FC"/>
    <w:rsid w:val="0034241B"/>
    <w:rsid w:val="00343859"/>
    <w:rsid w:val="0034422C"/>
    <w:rsid w:val="00357F13"/>
    <w:rsid w:val="00362478"/>
    <w:rsid w:val="00362EF3"/>
    <w:rsid w:val="0036317C"/>
    <w:rsid w:val="00365289"/>
    <w:rsid w:val="003663F6"/>
    <w:rsid w:val="003678DB"/>
    <w:rsid w:val="003715CF"/>
    <w:rsid w:val="00375680"/>
    <w:rsid w:val="00375B25"/>
    <w:rsid w:val="00384392"/>
    <w:rsid w:val="00396542"/>
    <w:rsid w:val="00396681"/>
    <w:rsid w:val="0039673E"/>
    <w:rsid w:val="0039685B"/>
    <w:rsid w:val="003A1DE4"/>
    <w:rsid w:val="003A7F0C"/>
    <w:rsid w:val="003A7F79"/>
    <w:rsid w:val="003B0155"/>
    <w:rsid w:val="003B6404"/>
    <w:rsid w:val="003B71C2"/>
    <w:rsid w:val="003C3C19"/>
    <w:rsid w:val="003D21FF"/>
    <w:rsid w:val="003D48C2"/>
    <w:rsid w:val="003D4A49"/>
    <w:rsid w:val="003D5FE5"/>
    <w:rsid w:val="003D7B7E"/>
    <w:rsid w:val="003E5466"/>
    <w:rsid w:val="003F0112"/>
    <w:rsid w:val="003F071A"/>
    <w:rsid w:val="003F160B"/>
    <w:rsid w:val="003F1D91"/>
    <w:rsid w:val="003F2800"/>
    <w:rsid w:val="003F4B89"/>
    <w:rsid w:val="00400032"/>
    <w:rsid w:val="00400B5B"/>
    <w:rsid w:val="00405A00"/>
    <w:rsid w:val="00406956"/>
    <w:rsid w:val="0041030B"/>
    <w:rsid w:val="0041079B"/>
    <w:rsid w:val="004148A3"/>
    <w:rsid w:val="0042002C"/>
    <w:rsid w:val="00420870"/>
    <w:rsid w:val="004217B4"/>
    <w:rsid w:val="00421A63"/>
    <w:rsid w:val="00441483"/>
    <w:rsid w:val="004418E1"/>
    <w:rsid w:val="00441BCB"/>
    <w:rsid w:val="0045176A"/>
    <w:rsid w:val="00453860"/>
    <w:rsid w:val="004549ED"/>
    <w:rsid w:val="00456332"/>
    <w:rsid w:val="0045654A"/>
    <w:rsid w:val="004657DC"/>
    <w:rsid w:val="00472CEB"/>
    <w:rsid w:val="004800F9"/>
    <w:rsid w:val="00484491"/>
    <w:rsid w:val="004854E3"/>
    <w:rsid w:val="0049134A"/>
    <w:rsid w:val="00491654"/>
    <w:rsid w:val="00491800"/>
    <w:rsid w:val="004932CB"/>
    <w:rsid w:val="004A1638"/>
    <w:rsid w:val="004A58CB"/>
    <w:rsid w:val="004B0139"/>
    <w:rsid w:val="004B1795"/>
    <w:rsid w:val="004B56DD"/>
    <w:rsid w:val="004C1AFD"/>
    <w:rsid w:val="004C558B"/>
    <w:rsid w:val="004D14A2"/>
    <w:rsid w:val="004D6E83"/>
    <w:rsid w:val="004E176D"/>
    <w:rsid w:val="004F1627"/>
    <w:rsid w:val="004F1F88"/>
    <w:rsid w:val="004F5F1B"/>
    <w:rsid w:val="004F69CA"/>
    <w:rsid w:val="00502374"/>
    <w:rsid w:val="0050480A"/>
    <w:rsid w:val="005117EE"/>
    <w:rsid w:val="00511CD5"/>
    <w:rsid w:val="00516072"/>
    <w:rsid w:val="0051624F"/>
    <w:rsid w:val="0051699E"/>
    <w:rsid w:val="00526C1D"/>
    <w:rsid w:val="005300C4"/>
    <w:rsid w:val="005308D9"/>
    <w:rsid w:val="00530971"/>
    <w:rsid w:val="005332EC"/>
    <w:rsid w:val="00534418"/>
    <w:rsid w:val="005353AB"/>
    <w:rsid w:val="00536AEA"/>
    <w:rsid w:val="00543B26"/>
    <w:rsid w:val="005449FE"/>
    <w:rsid w:val="005560BC"/>
    <w:rsid w:val="005570E5"/>
    <w:rsid w:val="005573BE"/>
    <w:rsid w:val="00560D4F"/>
    <w:rsid w:val="00565617"/>
    <w:rsid w:val="00572700"/>
    <w:rsid w:val="00580468"/>
    <w:rsid w:val="005843E3"/>
    <w:rsid w:val="0058603B"/>
    <w:rsid w:val="0059431B"/>
    <w:rsid w:val="005A00A1"/>
    <w:rsid w:val="005A302F"/>
    <w:rsid w:val="005A385F"/>
    <w:rsid w:val="005A39CC"/>
    <w:rsid w:val="005A3DB8"/>
    <w:rsid w:val="005B0C78"/>
    <w:rsid w:val="005B36D4"/>
    <w:rsid w:val="005B4730"/>
    <w:rsid w:val="005B4A7D"/>
    <w:rsid w:val="005B5FAC"/>
    <w:rsid w:val="005C3BEF"/>
    <w:rsid w:val="005D00C0"/>
    <w:rsid w:val="005D240F"/>
    <w:rsid w:val="005D4379"/>
    <w:rsid w:val="005E05D7"/>
    <w:rsid w:val="005E0729"/>
    <w:rsid w:val="005E41E7"/>
    <w:rsid w:val="005E450F"/>
    <w:rsid w:val="005F04F5"/>
    <w:rsid w:val="005F3130"/>
    <w:rsid w:val="005F5245"/>
    <w:rsid w:val="006003CC"/>
    <w:rsid w:val="0061284C"/>
    <w:rsid w:val="00612908"/>
    <w:rsid w:val="006169FD"/>
    <w:rsid w:val="0062298A"/>
    <w:rsid w:val="00622B11"/>
    <w:rsid w:val="00624524"/>
    <w:rsid w:val="00626514"/>
    <w:rsid w:val="00626589"/>
    <w:rsid w:val="00627825"/>
    <w:rsid w:val="006327EB"/>
    <w:rsid w:val="006339A0"/>
    <w:rsid w:val="006345B6"/>
    <w:rsid w:val="006413A8"/>
    <w:rsid w:val="00641650"/>
    <w:rsid w:val="006423C8"/>
    <w:rsid w:val="00642E56"/>
    <w:rsid w:val="00650094"/>
    <w:rsid w:val="00651E00"/>
    <w:rsid w:val="00652617"/>
    <w:rsid w:val="00664A2D"/>
    <w:rsid w:val="00671E01"/>
    <w:rsid w:val="00674572"/>
    <w:rsid w:val="0067528F"/>
    <w:rsid w:val="0067558B"/>
    <w:rsid w:val="0067705B"/>
    <w:rsid w:val="006824FF"/>
    <w:rsid w:val="006827A3"/>
    <w:rsid w:val="00687763"/>
    <w:rsid w:val="00690983"/>
    <w:rsid w:val="006913F6"/>
    <w:rsid w:val="00692B0D"/>
    <w:rsid w:val="00693E0E"/>
    <w:rsid w:val="00693E5C"/>
    <w:rsid w:val="006A1AE3"/>
    <w:rsid w:val="006A6B98"/>
    <w:rsid w:val="006B2CA9"/>
    <w:rsid w:val="006B63D8"/>
    <w:rsid w:val="006C30E1"/>
    <w:rsid w:val="006C5F62"/>
    <w:rsid w:val="006C6FAA"/>
    <w:rsid w:val="006D0540"/>
    <w:rsid w:val="006D2ED8"/>
    <w:rsid w:val="006D48F1"/>
    <w:rsid w:val="006D6182"/>
    <w:rsid w:val="006F159E"/>
    <w:rsid w:val="006F45BE"/>
    <w:rsid w:val="006F4711"/>
    <w:rsid w:val="007004FC"/>
    <w:rsid w:val="00701464"/>
    <w:rsid w:val="00706670"/>
    <w:rsid w:val="00706688"/>
    <w:rsid w:val="007068F9"/>
    <w:rsid w:val="00712084"/>
    <w:rsid w:val="00720334"/>
    <w:rsid w:val="0072417C"/>
    <w:rsid w:val="00734450"/>
    <w:rsid w:val="0073457F"/>
    <w:rsid w:val="00745F67"/>
    <w:rsid w:val="00752D9D"/>
    <w:rsid w:val="00754784"/>
    <w:rsid w:val="00756B32"/>
    <w:rsid w:val="00757668"/>
    <w:rsid w:val="00757C6E"/>
    <w:rsid w:val="00760894"/>
    <w:rsid w:val="00762BDA"/>
    <w:rsid w:val="007805FD"/>
    <w:rsid w:val="00784422"/>
    <w:rsid w:val="00786D77"/>
    <w:rsid w:val="00790D0E"/>
    <w:rsid w:val="007B3B54"/>
    <w:rsid w:val="007B3FA0"/>
    <w:rsid w:val="007C2BCC"/>
    <w:rsid w:val="007C4EF0"/>
    <w:rsid w:val="007E2664"/>
    <w:rsid w:val="007E3ABF"/>
    <w:rsid w:val="007E5BFA"/>
    <w:rsid w:val="007E6689"/>
    <w:rsid w:val="007E731C"/>
    <w:rsid w:val="007F0659"/>
    <w:rsid w:val="007F0A03"/>
    <w:rsid w:val="007F12A8"/>
    <w:rsid w:val="007F35EA"/>
    <w:rsid w:val="007F3FC0"/>
    <w:rsid w:val="007F48EC"/>
    <w:rsid w:val="008030B9"/>
    <w:rsid w:val="008050E6"/>
    <w:rsid w:val="00810040"/>
    <w:rsid w:val="008201F0"/>
    <w:rsid w:val="0082023A"/>
    <w:rsid w:val="00821A7A"/>
    <w:rsid w:val="00824C1B"/>
    <w:rsid w:val="008253F8"/>
    <w:rsid w:val="008324EE"/>
    <w:rsid w:val="00832A2B"/>
    <w:rsid w:val="00834113"/>
    <w:rsid w:val="00845F80"/>
    <w:rsid w:val="00846994"/>
    <w:rsid w:val="00846B93"/>
    <w:rsid w:val="00850451"/>
    <w:rsid w:val="00852042"/>
    <w:rsid w:val="008534C9"/>
    <w:rsid w:val="0085599D"/>
    <w:rsid w:val="00860923"/>
    <w:rsid w:val="00866F38"/>
    <w:rsid w:val="0087510C"/>
    <w:rsid w:val="00875AC6"/>
    <w:rsid w:val="00882F55"/>
    <w:rsid w:val="0088459E"/>
    <w:rsid w:val="00885C36"/>
    <w:rsid w:val="0089738E"/>
    <w:rsid w:val="008A3CB5"/>
    <w:rsid w:val="008B335D"/>
    <w:rsid w:val="008B5FDB"/>
    <w:rsid w:val="008B60E1"/>
    <w:rsid w:val="008C199F"/>
    <w:rsid w:val="008C29CB"/>
    <w:rsid w:val="008C5649"/>
    <w:rsid w:val="008D2DF9"/>
    <w:rsid w:val="008D6D15"/>
    <w:rsid w:val="008E16E1"/>
    <w:rsid w:val="008E4130"/>
    <w:rsid w:val="008E44A2"/>
    <w:rsid w:val="008E697D"/>
    <w:rsid w:val="008F109C"/>
    <w:rsid w:val="008F6486"/>
    <w:rsid w:val="00903263"/>
    <w:rsid w:val="00905F2A"/>
    <w:rsid w:val="00906A21"/>
    <w:rsid w:val="009079C3"/>
    <w:rsid w:val="00910462"/>
    <w:rsid w:val="00915AB1"/>
    <w:rsid w:val="00917532"/>
    <w:rsid w:val="009235BA"/>
    <w:rsid w:val="00923AA1"/>
    <w:rsid w:val="00924BA5"/>
    <w:rsid w:val="00924CE2"/>
    <w:rsid w:val="00925B9F"/>
    <w:rsid w:val="00931AED"/>
    <w:rsid w:val="009325FE"/>
    <w:rsid w:val="00937389"/>
    <w:rsid w:val="00942EA8"/>
    <w:rsid w:val="009476A3"/>
    <w:rsid w:val="009503B8"/>
    <w:rsid w:val="0095087F"/>
    <w:rsid w:val="009508CB"/>
    <w:rsid w:val="0095334F"/>
    <w:rsid w:val="009549ED"/>
    <w:rsid w:val="00956EDF"/>
    <w:rsid w:val="00960431"/>
    <w:rsid w:val="009641A1"/>
    <w:rsid w:val="00965897"/>
    <w:rsid w:val="00965A4B"/>
    <w:rsid w:val="00965F4F"/>
    <w:rsid w:val="0096765C"/>
    <w:rsid w:val="009727E4"/>
    <w:rsid w:val="009847BE"/>
    <w:rsid w:val="00984F59"/>
    <w:rsid w:val="00985B86"/>
    <w:rsid w:val="009910DA"/>
    <w:rsid w:val="009934C5"/>
    <w:rsid w:val="00994757"/>
    <w:rsid w:val="00994C0F"/>
    <w:rsid w:val="009A2769"/>
    <w:rsid w:val="009A40B2"/>
    <w:rsid w:val="009A4CD0"/>
    <w:rsid w:val="009A54D8"/>
    <w:rsid w:val="009A6AD3"/>
    <w:rsid w:val="009A6FD0"/>
    <w:rsid w:val="009A79EA"/>
    <w:rsid w:val="009B0218"/>
    <w:rsid w:val="009B170F"/>
    <w:rsid w:val="009B22D7"/>
    <w:rsid w:val="009B3C73"/>
    <w:rsid w:val="009B484A"/>
    <w:rsid w:val="009B6F72"/>
    <w:rsid w:val="009B72ED"/>
    <w:rsid w:val="009C2B34"/>
    <w:rsid w:val="009C6DEB"/>
    <w:rsid w:val="009D5940"/>
    <w:rsid w:val="009D6504"/>
    <w:rsid w:val="009E48A6"/>
    <w:rsid w:val="009E5B87"/>
    <w:rsid w:val="009E661A"/>
    <w:rsid w:val="00A04D01"/>
    <w:rsid w:val="00A06781"/>
    <w:rsid w:val="00A11DE1"/>
    <w:rsid w:val="00A1509C"/>
    <w:rsid w:val="00A15AA4"/>
    <w:rsid w:val="00A15B78"/>
    <w:rsid w:val="00A21085"/>
    <w:rsid w:val="00A2157C"/>
    <w:rsid w:val="00A34260"/>
    <w:rsid w:val="00A344DD"/>
    <w:rsid w:val="00A345A8"/>
    <w:rsid w:val="00A473A4"/>
    <w:rsid w:val="00A50AF7"/>
    <w:rsid w:val="00A61B58"/>
    <w:rsid w:val="00A644E3"/>
    <w:rsid w:val="00A6752C"/>
    <w:rsid w:val="00A70CFD"/>
    <w:rsid w:val="00A72A0B"/>
    <w:rsid w:val="00A81E42"/>
    <w:rsid w:val="00A86478"/>
    <w:rsid w:val="00A864FE"/>
    <w:rsid w:val="00A86CD4"/>
    <w:rsid w:val="00A86F41"/>
    <w:rsid w:val="00A87D04"/>
    <w:rsid w:val="00A934F5"/>
    <w:rsid w:val="00A950C5"/>
    <w:rsid w:val="00A96668"/>
    <w:rsid w:val="00AA0491"/>
    <w:rsid w:val="00AA1D25"/>
    <w:rsid w:val="00AA47D9"/>
    <w:rsid w:val="00AA5228"/>
    <w:rsid w:val="00AB1003"/>
    <w:rsid w:val="00AB2A33"/>
    <w:rsid w:val="00AB2B1A"/>
    <w:rsid w:val="00AB397F"/>
    <w:rsid w:val="00AB5832"/>
    <w:rsid w:val="00AC51F2"/>
    <w:rsid w:val="00AC5C35"/>
    <w:rsid w:val="00AD54B1"/>
    <w:rsid w:val="00AD7BB6"/>
    <w:rsid w:val="00AE03B6"/>
    <w:rsid w:val="00AE5058"/>
    <w:rsid w:val="00AE5066"/>
    <w:rsid w:val="00AE509A"/>
    <w:rsid w:val="00AE5E24"/>
    <w:rsid w:val="00AE61B7"/>
    <w:rsid w:val="00AE6CBA"/>
    <w:rsid w:val="00AE79AD"/>
    <w:rsid w:val="00AF35E4"/>
    <w:rsid w:val="00AF3EEE"/>
    <w:rsid w:val="00AF5CDE"/>
    <w:rsid w:val="00B05A61"/>
    <w:rsid w:val="00B05BFD"/>
    <w:rsid w:val="00B11A57"/>
    <w:rsid w:val="00B12F5E"/>
    <w:rsid w:val="00B17FAA"/>
    <w:rsid w:val="00B22B0A"/>
    <w:rsid w:val="00B22B7F"/>
    <w:rsid w:val="00B2310B"/>
    <w:rsid w:val="00B24416"/>
    <w:rsid w:val="00B25597"/>
    <w:rsid w:val="00B267B9"/>
    <w:rsid w:val="00B33E09"/>
    <w:rsid w:val="00B350AE"/>
    <w:rsid w:val="00B4790D"/>
    <w:rsid w:val="00B50708"/>
    <w:rsid w:val="00B50C68"/>
    <w:rsid w:val="00B51293"/>
    <w:rsid w:val="00B52B1E"/>
    <w:rsid w:val="00B55481"/>
    <w:rsid w:val="00B56C32"/>
    <w:rsid w:val="00B57ACF"/>
    <w:rsid w:val="00B64BB1"/>
    <w:rsid w:val="00B73166"/>
    <w:rsid w:val="00B7449B"/>
    <w:rsid w:val="00B75597"/>
    <w:rsid w:val="00B8426C"/>
    <w:rsid w:val="00B91B8D"/>
    <w:rsid w:val="00B92153"/>
    <w:rsid w:val="00B94E90"/>
    <w:rsid w:val="00BA2E35"/>
    <w:rsid w:val="00BB0A82"/>
    <w:rsid w:val="00BB23DC"/>
    <w:rsid w:val="00BB3D70"/>
    <w:rsid w:val="00BB5EF1"/>
    <w:rsid w:val="00BB7C94"/>
    <w:rsid w:val="00BC0A9D"/>
    <w:rsid w:val="00BC1238"/>
    <w:rsid w:val="00BD7B09"/>
    <w:rsid w:val="00BE48B8"/>
    <w:rsid w:val="00BF13E5"/>
    <w:rsid w:val="00BF5BC2"/>
    <w:rsid w:val="00BF5EB7"/>
    <w:rsid w:val="00BF60BF"/>
    <w:rsid w:val="00BF7325"/>
    <w:rsid w:val="00C0418E"/>
    <w:rsid w:val="00C1133D"/>
    <w:rsid w:val="00C13DBB"/>
    <w:rsid w:val="00C14227"/>
    <w:rsid w:val="00C179B3"/>
    <w:rsid w:val="00C21493"/>
    <w:rsid w:val="00C222AB"/>
    <w:rsid w:val="00C24CEA"/>
    <w:rsid w:val="00C27A08"/>
    <w:rsid w:val="00C31312"/>
    <w:rsid w:val="00C326C6"/>
    <w:rsid w:val="00C35295"/>
    <w:rsid w:val="00C352F0"/>
    <w:rsid w:val="00C36ADD"/>
    <w:rsid w:val="00C36C4E"/>
    <w:rsid w:val="00C36E74"/>
    <w:rsid w:val="00C40595"/>
    <w:rsid w:val="00C41621"/>
    <w:rsid w:val="00C42A40"/>
    <w:rsid w:val="00C42DBB"/>
    <w:rsid w:val="00C449FA"/>
    <w:rsid w:val="00C5384F"/>
    <w:rsid w:val="00C56964"/>
    <w:rsid w:val="00C63FDE"/>
    <w:rsid w:val="00C656D5"/>
    <w:rsid w:val="00C67103"/>
    <w:rsid w:val="00C71BB9"/>
    <w:rsid w:val="00C75163"/>
    <w:rsid w:val="00C7610B"/>
    <w:rsid w:val="00C7775F"/>
    <w:rsid w:val="00C8399D"/>
    <w:rsid w:val="00C9011D"/>
    <w:rsid w:val="00C9115F"/>
    <w:rsid w:val="00C94C28"/>
    <w:rsid w:val="00C96689"/>
    <w:rsid w:val="00C978C1"/>
    <w:rsid w:val="00CB0247"/>
    <w:rsid w:val="00CB15EA"/>
    <w:rsid w:val="00CB3440"/>
    <w:rsid w:val="00CB3E5A"/>
    <w:rsid w:val="00CC0A87"/>
    <w:rsid w:val="00CC1692"/>
    <w:rsid w:val="00CC1C6A"/>
    <w:rsid w:val="00CC3ACC"/>
    <w:rsid w:val="00CD0640"/>
    <w:rsid w:val="00CD138B"/>
    <w:rsid w:val="00CD3E31"/>
    <w:rsid w:val="00CD74A3"/>
    <w:rsid w:val="00CD7BE4"/>
    <w:rsid w:val="00CE0527"/>
    <w:rsid w:val="00CE0EE2"/>
    <w:rsid w:val="00CE5B23"/>
    <w:rsid w:val="00CF3623"/>
    <w:rsid w:val="00CF70AD"/>
    <w:rsid w:val="00CF7729"/>
    <w:rsid w:val="00D02C26"/>
    <w:rsid w:val="00D030F5"/>
    <w:rsid w:val="00D04E05"/>
    <w:rsid w:val="00D05A87"/>
    <w:rsid w:val="00D107FA"/>
    <w:rsid w:val="00D12275"/>
    <w:rsid w:val="00D12766"/>
    <w:rsid w:val="00D13BCF"/>
    <w:rsid w:val="00D20FF4"/>
    <w:rsid w:val="00D2262E"/>
    <w:rsid w:val="00D23282"/>
    <w:rsid w:val="00D24D2C"/>
    <w:rsid w:val="00D35881"/>
    <w:rsid w:val="00D423AB"/>
    <w:rsid w:val="00D43345"/>
    <w:rsid w:val="00D46576"/>
    <w:rsid w:val="00D57613"/>
    <w:rsid w:val="00D813A5"/>
    <w:rsid w:val="00D861DB"/>
    <w:rsid w:val="00D87031"/>
    <w:rsid w:val="00D9461F"/>
    <w:rsid w:val="00D961CA"/>
    <w:rsid w:val="00DA1E37"/>
    <w:rsid w:val="00DA49E2"/>
    <w:rsid w:val="00DA5CC2"/>
    <w:rsid w:val="00DA7321"/>
    <w:rsid w:val="00DA7DA5"/>
    <w:rsid w:val="00DB073B"/>
    <w:rsid w:val="00DB1E7F"/>
    <w:rsid w:val="00DB78F0"/>
    <w:rsid w:val="00DC2E43"/>
    <w:rsid w:val="00DC70D6"/>
    <w:rsid w:val="00DD095C"/>
    <w:rsid w:val="00DD1330"/>
    <w:rsid w:val="00DD4C8E"/>
    <w:rsid w:val="00DE0B83"/>
    <w:rsid w:val="00DE1A81"/>
    <w:rsid w:val="00DE4E10"/>
    <w:rsid w:val="00DE5342"/>
    <w:rsid w:val="00DE7F05"/>
    <w:rsid w:val="00DF0A10"/>
    <w:rsid w:val="00E02ABF"/>
    <w:rsid w:val="00E10BF1"/>
    <w:rsid w:val="00E10D5A"/>
    <w:rsid w:val="00E11019"/>
    <w:rsid w:val="00E13B7C"/>
    <w:rsid w:val="00E14995"/>
    <w:rsid w:val="00E16432"/>
    <w:rsid w:val="00E1777A"/>
    <w:rsid w:val="00E179CD"/>
    <w:rsid w:val="00E23E8D"/>
    <w:rsid w:val="00E30D35"/>
    <w:rsid w:val="00E317AC"/>
    <w:rsid w:val="00E32063"/>
    <w:rsid w:val="00E32220"/>
    <w:rsid w:val="00E36595"/>
    <w:rsid w:val="00E37D1D"/>
    <w:rsid w:val="00E37F98"/>
    <w:rsid w:val="00E413C1"/>
    <w:rsid w:val="00E46559"/>
    <w:rsid w:val="00E4767A"/>
    <w:rsid w:val="00E53B3B"/>
    <w:rsid w:val="00E64636"/>
    <w:rsid w:val="00E6670C"/>
    <w:rsid w:val="00E73E10"/>
    <w:rsid w:val="00E76B66"/>
    <w:rsid w:val="00E776E8"/>
    <w:rsid w:val="00E81057"/>
    <w:rsid w:val="00E81FF4"/>
    <w:rsid w:val="00E8534B"/>
    <w:rsid w:val="00E92C1F"/>
    <w:rsid w:val="00E95D4B"/>
    <w:rsid w:val="00EA0901"/>
    <w:rsid w:val="00EA1646"/>
    <w:rsid w:val="00EA3AD6"/>
    <w:rsid w:val="00EB1331"/>
    <w:rsid w:val="00EB199F"/>
    <w:rsid w:val="00EB5294"/>
    <w:rsid w:val="00EC161E"/>
    <w:rsid w:val="00EC23F7"/>
    <w:rsid w:val="00EC4BD8"/>
    <w:rsid w:val="00EC591F"/>
    <w:rsid w:val="00EC63EB"/>
    <w:rsid w:val="00ED153F"/>
    <w:rsid w:val="00ED412F"/>
    <w:rsid w:val="00ED4EE8"/>
    <w:rsid w:val="00EE4CB4"/>
    <w:rsid w:val="00EE4FC3"/>
    <w:rsid w:val="00EE647E"/>
    <w:rsid w:val="00EE74F5"/>
    <w:rsid w:val="00EF36B2"/>
    <w:rsid w:val="00EF5252"/>
    <w:rsid w:val="00F00A15"/>
    <w:rsid w:val="00F0234A"/>
    <w:rsid w:val="00F04247"/>
    <w:rsid w:val="00F07ACD"/>
    <w:rsid w:val="00F10034"/>
    <w:rsid w:val="00F125E4"/>
    <w:rsid w:val="00F15A45"/>
    <w:rsid w:val="00F201EC"/>
    <w:rsid w:val="00F208A9"/>
    <w:rsid w:val="00F24AF2"/>
    <w:rsid w:val="00F24E81"/>
    <w:rsid w:val="00F25445"/>
    <w:rsid w:val="00F265D3"/>
    <w:rsid w:val="00F30FD5"/>
    <w:rsid w:val="00F31C7A"/>
    <w:rsid w:val="00F35471"/>
    <w:rsid w:val="00F4234D"/>
    <w:rsid w:val="00F61B74"/>
    <w:rsid w:val="00F72F7E"/>
    <w:rsid w:val="00F7454F"/>
    <w:rsid w:val="00F752EA"/>
    <w:rsid w:val="00F760D9"/>
    <w:rsid w:val="00F77988"/>
    <w:rsid w:val="00F77F48"/>
    <w:rsid w:val="00F85D5C"/>
    <w:rsid w:val="00F875CB"/>
    <w:rsid w:val="00F95618"/>
    <w:rsid w:val="00F957E7"/>
    <w:rsid w:val="00F96DD8"/>
    <w:rsid w:val="00F97613"/>
    <w:rsid w:val="00FA0A41"/>
    <w:rsid w:val="00FB2CCF"/>
    <w:rsid w:val="00FB30F1"/>
    <w:rsid w:val="00FB53E7"/>
    <w:rsid w:val="00FC50C6"/>
    <w:rsid w:val="00FD074A"/>
    <w:rsid w:val="00FD07AC"/>
    <w:rsid w:val="00FD0D8B"/>
    <w:rsid w:val="00FD2F48"/>
    <w:rsid w:val="00FE7C37"/>
    <w:rsid w:val="00FF089C"/>
    <w:rsid w:val="00FF5A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0A913"/>
  <w15:docId w15:val="{0390BF24-AA50-4336-9700-3653781B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qFormat/>
    <w:rsid w:val="007608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WW8Num3z2">
    <w:name w:val="WW8Num3z2"/>
    <w:rsid w:val="00C8399D"/>
    <w:rPr>
      <w:rFonts w:ascii="Wingdings" w:hAnsi="Wingdings"/>
    </w:rPr>
  </w:style>
  <w:style w:type="character" w:customStyle="1" w:styleId="WW8Num2z2">
    <w:name w:val="WW8Num2z2"/>
    <w:rsid w:val="00406956"/>
    <w:rPr>
      <w:rFonts w:ascii="Wingdings" w:hAnsi="Wingdings"/>
    </w:rPr>
  </w:style>
  <w:style w:type="paragraph" w:styleId="NormalWeb">
    <w:name w:val="Normal (Web)"/>
    <w:basedOn w:val="Normal"/>
    <w:rsid w:val="00406956"/>
    <w:pPr>
      <w:suppressAutoHyphens/>
      <w:spacing w:before="280" w:after="280"/>
    </w:pPr>
    <w:rPr>
      <w:lang w:eastAsia="ar-SA"/>
    </w:rPr>
  </w:style>
  <w:style w:type="character" w:customStyle="1" w:styleId="WW8Num15z0">
    <w:name w:val="WW8Num15z0"/>
    <w:rsid w:val="00406956"/>
    <w:rPr>
      <w:rFonts w:ascii="Times New Roman" w:eastAsia="Times New Roman" w:hAnsi="Times New Roman" w:cs="Times New Roman"/>
    </w:rPr>
  </w:style>
  <w:style w:type="paragraph" w:styleId="BodyText">
    <w:name w:val="Body Text"/>
    <w:basedOn w:val="Normal"/>
    <w:rsid w:val="0026287B"/>
    <w:pPr>
      <w:suppressAutoHyphens/>
      <w:jc w:val="both"/>
    </w:pPr>
    <w:rPr>
      <w:sz w:val="26"/>
      <w:lang w:eastAsia="ar-SA"/>
    </w:rPr>
  </w:style>
  <w:style w:type="character" w:customStyle="1" w:styleId="WW8Num3z1">
    <w:name w:val="WW8Num3z1"/>
    <w:rsid w:val="00EA3AD6"/>
    <w:rPr>
      <w:rFonts w:ascii="Courier New" w:hAnsi="Courier New" w:cs="Courier New"/>
    </w:rPr>
  </w:style>
  <w:style w:type="paragraph" w:styleId="HTMLPreformatted">
    <w:name w:val="HTML Preformatted"/>
    <w:basedOn w:val="Normal"/>
    <w:rsid w:val="00DE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
    <w:name w:val="b"/>
    <w:basedOn w:val="Normal"/>
    <w:rsid w:val="00B17FAA"/>
    <w:pPr>
      <w:spacing w:before="75" w:after="75"/>
    </w:pPr>
    <w:rPr>
      <w:color w:val="306060"/>
    </w:rPr>
  </w:style>
  <w:style w:type="paragraph" w:styleId="NoSpacing">
    <w:name w:val="No Spacing"/>
    <w:uiPriority w:val="1"/>
    <w:qFormat/>
    <w:rsid w:val="0033308D"/>
    <w:rPr>
      <w:rFonts w:ascii="Calibri" w:eastAsia="Calibri" w:hAnsi="Calibri"/>
      <w:sz w:val="22"/>
      <w:szCs w:val="22"/>
      <w:lang w:val="en-US" w:eastAsia="en-US"/>
    </w:rPr>
  </w:style>
  <w:style w:type="character" w:customStyle="1" w:styleId="spelle">
    <w:name w:val="spelle"/>
    <w:basedOn w:val="DefaultParagraphFont"/>
    <w:rsid w:val="001D0B2A"/>
  </w:style>
  <w:style w:type="character" w:styleId="FollowedHyperlink">
    <w:name w:val="FollowedHyperlink"/>
    <w:basedOn w:val="DefaultParagraphFont"/>
    <w:semiHidden/>
    <w:unhideWhenUsed/>
    <w:rsid w:val="00A86CD4"/>
    <w:rPr>
      <w:color w:val="800080" w:themeColor="followedHyperlink"/>
      <w:u w:val="single"/>
    </w:rPr>
  </w:style>
  <w:style w:type="paragraph" w:styleId="BodyText2">
    <w:name w:val="Body Text 2"/>
    <w:basedOn w:val="Normal"/>
    <w:link w:val="BodyText2Char"/>
    <w:rsid w:val="009B0218"/>
    <w:pPr>
      <w:spacing w:after="120" w:line="480" w:lineRule="auto"/>
    </w:pPr>
  </w:style>
  <w:style w:type="character" w:customStyle="1" w:styleId="BodyText2Char">
    <w:name w:val="Body Text 2 Char"/>
    <w:basedOn w:val="DefaultParagraphFont"/>
    <w:link w:val="BodyText2"/>
    <w:rsid w:val="009B0218"/>
    <w:rPr>
      <w:sz w:val="24"/>
      <w:szCs w:val="24"/>
    </w:rPr>
  </w:style>
  <w:style w:type="paragraph" w:styleId="ListParagraph">
    <w:name w:val="List Paragraph"/>
    <w:basedOn w:val="Normal"/>
    <w:uiPriority w:val="34"/>
    <w:qFormat/>
    <w:rsid w:val="00EB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7784">
      <w:bodyDiv w:val="1"/>
      <w:marLeft w:val="0"/>
      <w:marRight w:val="0"/>
      <w:marTop w:val="0"/>
      <w:marBottom w:val="0"/>
      <w:divBdr>
        <w:top w:val="none" w:sz="0" w:space="0" w:color="auto"/>
        <w:left w:val="none" w:sz="0" w:space="0" w:color="auto"/>
        <w:bottom w:val="none" w:sz="0" w:space="0" w:color="auto"/>
        <w:right w:val="none" w:sz="0" w:space="0" w:color="auto"/>
      </w:divBdr>
    </w:div>
    <w:div w:id="8414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te.Krisan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1056-0023-4B9F-B490-65CB2DC7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1115</Words>
  <Characters>637</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VID ģenerāldirektora p.i.</vt:lpstr>
      <vt:lpstr>Par pretendentu un ierēdņu vērtēšanas komisiju</vt:lpstr>
    </vt:vector>
  </TitlesOfParts>
  <Company>Veselības  ministrija</Company>
  <LinksUpToDate>false</LinksUpToDate>
  <CharactersWithSpaces>1749</CharactersWithSpaces>
  <SharedDoc>false</SharedDoc>
  <HLinks>
    <vt:vector size="6" baseType="variant">
      <vt:variant>
        <vt:i4>7667776</vt:i4>
      </vt:variant>
      <vt:variant>
        <vt:i4>0</vt:i4>
      </vt:variant>
      <vt:variant>
        <vt:i4>0</vt:i4>
      </vt:variant>
      <vt:variant>
        <vt:i4>5</vt:i4>
      </vt:variant>
      <vt:variant>
        <vt:lpwstr>mailto:Ieva.Bruvere@vm.gov.lv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VID ģenerāldirektora p.i.</dc:title>
  <dc:subject>anotācija</dc:subject>
  <dc:creator>Mārīte Krišāne</dc:creator>
  <dc:description>Mārīte Krišāne, 6705610
marite.krisane@fm.gov.lv</dc:description>
  <cp:lastModifiedBy>Gunta Puidīte</cp:lastModifiedBy>
  <cp:revision>15</cp:revision>
  <cp:lastPrinted>2015-10-16T06:41:00Z</cp:lastPrinted>
  <dcterms:created xsi:type="dcterms:W3CDTF">2016-06-02T10:10:00Z</dcterms:created>
  <dcterms:modified xsi:type="dcterms:W3CDTF">2016-06-15T10:39:00Z</dcterms:modified>
</cp:coreProperties>
</file>