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2F" w:rsidRDefault="00B4732F" w:rsidP="00EE148C">
      <w:pPr>
        <w:jc w:val="center"/>
        <w:rPr>
          <w:b/>
          <w:sz w:val="28"/>
          <w:szCs w:val="28"/>
        </w:rPr>
      </w:pPr>
      <w:bookmarkStart w:id="0" w:name="_Hlk231351500"/>
      <w:bookmarkStart w:id="1" w:name="OLE_LINK3"/>
      <w:bookmarkStart w:id="2" w:name="OLE_LINK1"/>
      <w:bookmarkStart w:id="3" w:name="OLE_LINK2"/>
    </w:p>
    <w:bookmarkEnd w:id="0"/>
    <w:p w:rsidR="0026073F" w:rsidRPr="0026073F" w:rsidRDefault="007B1A54" w:rsidP="0026073F">
      <w:pPr>
        <w:jc w:val="center"/>
        <w:rPr>
          <w:b/>
          <w:sz w:val="24"/>
          <w:szCs w:val="24"/>
        </w:rPr>
      </w:pPr>
      <w:r>
        <w:rPr>
          <w:b/>
          <w:sz w:val="24"/>
          <w:szCs w:val="24"/>
        </w:rPr>
        <w:t>Ministru kabineta rīkojuma projekta „</w:t>
      </w:r>
      <w:r w:rsidR="0026073F" w:rsidRPr="0026073F">
        <w:rPr>
          <w:b/>
          <w:sz w:val="24"/>
          <w:szCs w:val="24"/>
        </w:rPr>
        <w:t>Par Krāslavas novada pašvaldības nekustamā īpašuma Brīvības ielā 15, Krāslavā, Krāslavas novadā, pārņemšanu valsts īpašumā</w:t>
      </w:r>
      <w:r>
        <w:rPr>
          <w:b/>
          <w:sz w:val="24"/>
          <w:szCs w:val="24"/>
        </w:rPr>
        <w:t>”</w:t>
      </w:r>
      <w:r w:rsidR="0026073F" w:rsidRPr="0026073F">
        <w:rPr>
          <w:b/>
          <w:sz w:val="24"/>
          <w:szCs w:val="24"/>
        </w:rPr>
        <w:t xml:space="preserve"> </w:t>
      </w:r>
    </w:p>
    <w:p w:rsidR="004C38B9" w:rsidRPr="00E97F69" w:rsidRDefault="004C38B9" w:rsidP="00EE148C">
      <w:pPr>
        <w:jc w:val="center"/>
        <w:rPr>
          <w:b/>
          <w:sz w:val="24"/>
          <w:szCs w:val="24"/>
        </w:rPr>
      </w:pPr>
      <w:r w:rsidRPr="00E97F69">
        <w:rPr>
          <w:b/>
          <w:sz w:val="24"/>
          <w:szCs w:val="24"/>
        </w:rPr>
        <w:t>sākotnējās ietekmes novērtējuma ziņojums (anotācija)</w:t>
      </w:r>
      <w:r w:rsidR="00A313C0" w:rsidRPr="00E97F69">
        <w:rPr>
          <w:b/>
          <w:sz w:val="24"/>
          <w:szCs w:val="24"/>
        </w:rPr>
        <w:t xml:space="preserve"> </w:t>
      </w:r>
      <w:r w:rsidR="00360775" w:rsidRPr="00E97F69">
        <w:rPr>
          <w:b/>
          <w:color w:val="FF0000"/>
          <w:sz w:val="24"/>
          <w:szCs w:val="24"/>
        </w:rPr>
        <w:t xml:space="preserve"> </w:t>
      </w:r>
    </w:p>
    <w:p w:rsidR="004C38B9" w:rsidRDefault="004C38B9" w:rsidP="004C38B9">
      <w:pPr>
        <w:rPr>
          <w:sz w:val="28"/>
          <w:szCs w:val="28"/>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677"/>
      </w:tblGrid>
      <w:tr w:rsidR="004C38B9" w:rsidRPr="00E97F69" w:rsidTr="00657D26">
        <w:trPr>
          <w:trHeight w:val="558"/>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rsidR="004C38B9" w:rsidRPr="00E97F69" w:rsidRDefault="004C38B9">
            <w:pPr>
              <w:pStyle w:val="naisnod"/>
              <w:spacing w:before="0" w:after="0"/>
            </w:pPr>
            <w:r w:rsidRPr="00E97F69">
              <w:t>I. Tiesību akta projekta izstrādes nepieciešamība</w:t>
            </w:r>
          </w:p>
        </w:tc>
      </w:tr>
      <w:tr w:rsidR="004C38B9" w:rsidRPr="00E97F69" w:rsidTr="00657D26">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pPr>
            <w:r w:rsidRPr="00E97F69">
              <w:t>1.</w:t>
            </w:r>
          </w:p>
        </w:tc>
        <w:tc>
          <w:tcPr>
            <w:tcW w:w="2768"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ind w:hanging="10"/>
            </w:pPr>
            <w:r w:rsidRPr="00E97F69">
              <w:t>Pamatojums</w:t>
            </w:r>
          </w:p>
        </w:tc>
        <w:tc>
          <w:tcPr>
            <w:tcW w:w="6677" w:type="dxa"/>
            <w:tcBorders>
              <w:top w:val="single" w:sz="4" w:space="0" w:color="auto"/>
              <w:left w:val="single" w:sz="4" w:space="0" w:color="auto"/>
              <w:bottom w:val="single" w:sz="4" w:space="0" w:color="auto"/>
              <w:right w:val="single" w:sz="4" w:space="0" w:color="auto"/>
            </w:tcBorders>
            <w:hideMark/>
          </w:tcPr>
          <w:p w:rsidR="003B6381" w:rsidRPr="00C26D9B" w:rsidRDefault="00EF6CF6" w:rsidP="003B6381">
            <w:pPr>
              <w:jc w:val="both"/>
              <w:outlineLvl w:val="0"/>
              <w:rPr>
                <w:sz w:val="24"/>
                <w:szCs w:val="24"/>
              </w:rPr>
            </w:pPr>
            <w:r w:rsidRPr="00C26D9B">
              <w:rPr>
                <w:sz w:val="24"/>
                <w:szCs w:val="24"/>
              </w:rPr>
              <w:t xml:space="preserve">      </w:t>
            </w:r>
            <w:r w:rsidR="004C38B9" w:rsidRPr="00C26D9B">
              <w:rPr>
                <w:sz w:val="24"/>
                <w:szCs w:val="24"/>
              </w:rPr>
              <w:t xml:space="preserve">Publiskas personas mantas atsavināšanas likuma 42.panta </w:t>
            </w:r>
            <w:r w:rsidR="0026073F" w:rsidRPr="00C26D9B">
              <w:rPr>
                <w:sz w:val="24"/>
                <w:szCs w:val="24"/>
              </w:rPr>
              <w:t xml:space="preserve">otrā </w:t>
            </w:r>
            <w:r w:rsidR="004C38B9" w:rsidRPr="00C26D9B">
              <w:rPr>
                <w:sz w:val="24"/>
                <w:szCs w:val="24"/>
              </w:rPr>
              <w:t xml:space="preserve"> daļa</w:t>
            </w:r>
            <w:r w:rsidR="00DC39BA">
              <w:rPr>
                <w:sz w:val="24"/>
                <w:szCs w:val="24"/>
              </w:rPr>
              <w:t xml:space="preserve">, </w:t>
            </w:r>
            <w:r w:rsidR="00023417" w:rsidRPr="00C26D9B">
              <w:rPr>
                <w:sz w:val="24"/>
                <w:szCs w:val="24"/>
              </w:rPr>
              <w:t>43.pants</w:t>
            </w:r>
            <w:r w:rsidR="00DC39BA">
              <w:rPr>
                <w:sz w:val="24"/>
                <w:szCs w:val="24"/>
              </w:rPr>
              <w:t xml:space="preserve"> un </w:t>
            </w:r>
            <w:r w:rsidR="00DC39BA" w:rsidRPr="00DC39BA">
              <w:rPr>
                <w:sz w:val="24"/>
                <w:szCs w:val="24"/>
              </w:rPr>
              <w:t>likuma „Par policiju” 3.pant</w:t>
            </w:r>
            <w:r w:rsidR="00DC39BA">
              <w:rPr>
                <w:sz w:val="24"/>
                <w:szCs w:val="24"/>
              </w:rPr>
              <w:t>s</w:t>
            </w:r>
            <w:r w:rsidR="0026073F" w:rsidRPr="00DC39BA">
              <w:rPr>
                <w:sz w:val="24"/>
                <w:szCs w:val="24"/>
              </w:rPr>
              <w:t>.</w:t>
            </w:r>
            <w:r w:rsidR="003B6381" w:rsidRPr="00C26D9B">
              <w:rPr>
                <w:sz w:val="24"/>
                <w:szCs w:val="24"/>
              </w:rPr>
              <w:t xml:space="preserve"> </w:t>
            </w:r>
          </w:p>
          <w:p w:rsidR="00357EC6" w:rsidRDefault="003B6381" w:rsidP="008B394D">
            <w:pPr>
              <w:jc w:val="both"/>
              <w:outlineLvl w:val="0"/>
              <w:rPr>
                <w:rFonts w:eastAsia="Times New Roman"/>
                <w:sz w:val="24"/>
                <w:szCs w:val="24"/>
                <w:lang w:eastAsia="lv-LV"/>
              </w:rPr>
            </w:pPr>
            <w:r w:rsidRPr="00C26D9B">
              <w:rPr>
                <w:sz w:val="24"/>
                <w:szCs w:val="24"/>
              </w:rPr>
              <w:t xml:space="preserve">      Krāslavas novada domes 2015.gada 24.septembra </w:t>
            </w:r>
            <w:r w:rsidR="00071FCB">
              <w:rPr>
                <w:sz w:val="24"/>
                <w:szCs w:val="24"/>
              </w:rPr>
              <w:t>lēmums</w:t>
            </w:r>
            <w:r w:rsidR="00071FCB" w:rsidRPr="00C26D9B">
              <w:rPr>
                <w:sz w:val="24"/>
                <w:szCs w:val="24"/>
              </w:rPr>
              <w:t xml:space="preserve"> </w:t>
            </w:r>
            <w:r w:rsidR="002F353A">
              <w:rPr>
                <w:sz w:val="24"/>
                <w:szCs w:val="24"/>
              </w:rPr>
              <w:t>(</w:t>
            </w:r>
            <w:r w:rsidR="002F353A">
              <w:rPr>
                <w:rFonts w:eastAsia="Times New Roman"/>
                <w:sz w:val="24"/>
                <w:szCs w:val="24"/>
                <w:lang w:eastAsia="lv-LV"/>
              </w:rPr>
              <w:t>sēdes protokols</w:t>
            </w:r>
            <w:r w:rsidR="002F353A" w:rsidRPr="00C26D9B">
              <w:rPr>
                <w:b/>
                <w:sz w:val="24"/>
                <w:szCs w:val="24"/>
              </w:rPr>
              <w:t xml:space="preserve"> </w:t>
            </w:r>
            <w:r w:rsidRPr="00C26D9B">
              <w:rPr>
                <w:sz w:val="24"/>
                <w:szCs w:val="24"/>
              </w:rPr>
              <w:t>Nr.13</w:t>
            </w:r>
            <w:r w:rsidR="00FB6596">
              <w:rPr>
                <w:sz w:val="24"/>
                <w:szCs w:val="24"/>
              </w:rPr>
              <w:t xml:space="preserve">, </w:t>
            </w:r>
            <w:r w:rsidR="00A23F4B" w:rsidRPr="00C26D9B">
              <w:rPr>
                <w:sz w:val="24"/>
                <w:szCs w:val="24"/>
              </w:rPr>
              <w:t>29.</w:t>
            </w:r>
            <w:r w:rsidR="00A23F4B" w:rsidRPr="00C26D9B">
              <w:rPr>
                <w:rFonts w:eastAsia="Times New Roman"/>
                <w:sz w:val="24"/>
                <w:szCs w:val="24"/>
                <w:lang w:eastAsia="lv-LV"/>
              </w:rPr>
              <w:t>§</w:t>
            </w:r>
            <w:r w:rsidR="002F353A">
              <w:rPr>
                <w:sz w:val="24"/>
                <w:szCs w:val="24"/>
              </w:rPr>
              <w:t>)</w:t>
            </w:r>
            <w:r w:rsidRPr="00C26D9B">
              <w:rPr>
                <w:sz w:val="24"/>
                <w:szCs w:val="24"/>
              </w:rPr>
              <w:t xml:space="preserve"> </w:t>
            </w:r>
            <w:r w:rsidRPr="00C26D9B">
              <w:rPr>
                <w:rFonts w:eastAsia="Times New Roman"/>
                <w:sz w:val="24"/>
                <w:szCs w:val="24"/>
                <w:lang w:eastAsia="lv-LV"/>
              </w:rPr>
              <w:t>„</w:t>
            </w:r>
            <w:r w:rsidRPr="00C26D9B">
              <w:rPr>
                <w:sz w:val="24"/>
                <w:szCs w:val="24"/>
              </w:rPr>
              <w:t xml:space="preserve">Par nekustamā īpašuma </w:t>
            </w:r>
            <w:r w:rsidR="0026073F" w:rsidRPr="00C26D9B">
              <w:rPr>
                <w:sz w:val="24"/>
                <w:szCs w:val="24"/>
              </w:rPr>
              <w:t>Brīvības</w:t>
            </w:r>
            <w:r w:rsidRPr="00C26D9B">
              <w:rPr>
                <w:sz w:val="24"/>
                <w:szCs w:val="24"/>
              </w:rPr>
              <w:t xml:space="preserve"> ielā 1</w:t>
            </w:r>
            <w:r w:rsidR="0026073F" w:rsidRPr="00C26D9B">
              <w:rPr>
                <w:sz w:val="24"/>
                <w:szCs w:val="24"/>
              </w:rPr>
              <w:t>5</w:t>
            </w:r>
            <w:r w:rsidRPr="00C26D9B">
              <w:rPr>
                <w:sz w:val="24"/>
                <w:szCs w:val="24"/>
              </w:rPr>
              <w:t xml:space="preserve">, Krāslavā, Krāslavas novadā, </w:t>
            </w:r>
            <w:r w:rsidR="0026073F" w:rsidRPr="00C26D9B">
              <w:rPr>
                <w:sz w:val="24"/>
                <w:szCs w:val="24"/>
              </w:rPr>
              <w:t>nodošanu bez atlīdzības valsts</w:t>
            </w:r>
            <w:r w:rsidRPr="00C26D9B">
              <w:rPr>
                <w:sz w:val="24"/>
                <w:szCs w:val="24"/>
              </w:rPr>
              <w:t xml:space="preserve"> īpašumā</w:t>
            </w:r>
            <w:r w:rsidRPr="00C26D9B">
              <w:rPr>
                <w:rFonts w:eastAsia="Times New Roman"/>
                <w:sz w:val="24"/>
                <w:szCs w:val="24"/>
                <w:lang w:eastAsia="lv-LV"/>
              </w:rPr>
              <w:t>”</w:t>
            </w:r>
            <w:r w:rsidR="008B394D" w:rsidRPr="00C26D9B">
              <w:rPr>
                <w:rFonts w:eastAsia="Times New Roman"/>
                <w:sz w:val="24"/>
                <w:szCs w:val="24"/>
                <w:lang w:eastAsia="lv-LV"/>
              </w:rPr>
              <w:t>.</w:t>
            </w:r>
          </w:p>
          <w:p w:rsidR="008B394D" w:rsidRPr="00C26D9B" w:rsidRDefault="008B394D">
            <w:pPr>
              <w:jc w:val="both"/>
              <w:outlineLvl w:val="0"/>
              <w:rPr>
                <w:sz w:val="24"/>
                <w:szCs w:val="24"/>
              </w:rPr>
            </w:pPr>
          </w:p>
        </w:tc>
      </w:tr>
      <w:tr w:rsidR="00BE0443" w:rsidRPr="00E97F69" w:rsidTr="00657D26">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pPr>
            <w:r w:rsidRPr="00E97F69">
              <w:t>2.</w:t>
            </w:r>
          </w:p>
        </w:tc>
        <w:tc>
          <w:tcPr>
            <w:tcW w:w="2768"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tabs>
                <w:tab w:val="left" w:pos="170"/>
              </w:tabs>
              <w:spacing w:before="0" w:after="0"/>
            </w:pPr>
            <w:r w:rsidRPr="00E97F69">
              <w:t>Pašreizējā situācija un problēmas, kuru risināšanai tiesību akta projekts izstrādāts, tiesiskā regulējuma mērķis un būtība</w:t>
            </w:r>
          </w:p>
        </w:tc>
        <w:tc>
          <w:tcPr>
            <w:tcW w:w="6677" w:type="dxa"/>
            <w:tcBorders>
              <w:top w:val="single" w:sz="4" w:space="0" w:color="auto"/>
              <w:left w:val="single" w:sz="4" w:space="0" w:color="auto"/>
              <w:bottom w:val="single" w:sz="4" w:space="0" w:color="auto"/>
              <w:right w:val="single" w:sz="4" w:space="0" w:color="auto"/>
            </w:tcBorders>
            <w:hideMark/>
          </w:tcPr>
          <w:p w:rsidR="009671F1" w:rsidRPr="00C26D9B" w:rsidRDefault="00030848" w:rsidP="00030848">
            <w:pPr>
              <w:tabs>
                <w:tab w:val="left" w:pos="993"/>
              </w:tabs>
              <w:jc w:val="both"/>
              <w:rPr>
                <w:sz w:val="28"/>
                <w:szCs w:val="28"/>
              </w:rPr>
            </w:pPr>
            <w:r w:rsidRPr="00C26D9B">
              <w:rPr>
                <w:rFonts w:eastAsia="Times New Roman"/>
                <w:sz w:val="24"/>
                <w:szCs w:val="24"/>
                <w:lang w:eastAsia="lv-LV"/>
              </w:rPr>
              <w:t xml:space="preserve">       </w:t>
            </w:r>
            <w:r w:rsidR="00ED1136" w:rsidRPr="00C26D9B">
              <w:rPr>
                <w:rFonts w:eastAsia="Times New Roman"/>
                <w:sz w:val="24"/>
                <w:szCs w:val="24"/>
                <w:lang w:eastAsia="lv-LV"/>
              </w:rPr>
              <w:t xml:space="preserve">   </w:t>
            </w:r>
            <w:r w:rsidR="00B11F32" w:rsidRPr="00C26D9B">
              <w:rPr>
                <w:rFonts w:eastAsia="Times New Roman"/>
                <w:sz w:val="24"/>
                <w:szCs w:val="24"/>
                <w:lang w:eastAsia="lv-LV"/>
              </w:rPr>
              <w:t>Krāslavas</w:t>
            </w:r>
            <w:r w:rsidR="001A4BCF" w:rsidRPr="00C26D9B">
              <w:rPr>
                <w:rFonts w:eastAsia="Times New Roman"/>
                <w:sz w:val="24"/>
                <w:szCs w:val="24"/>
                <w:lang w:eastAsia="lv-LV"/>
              </w:rPr>
              <w:t xml:space="preserve"> novada </w:t>
            </w:r>
            <w:r w:rsidR="00874D55">
              <w:rPr>
                <w:rFonts w:eastAsia="Times New Roman"/>
                <w:sz w:val="24"/>
                <w:szCs w:val="24"/>
                <w:lang w:eastAsia="lv-LV"/>
              </w:rPr>
              <w:t>dome</w:t>
            </w:r>
            <w:r w:rsidR="00874D55" w:rsidRPr="00C26D9B">
              <w:rPr>
                <w:rFonts w:eastAsia="Times New Roman"/>
                <w:sz w:val="24"/>
                <w:szCs w:val="24"/>
                <w:lang w:eastAsia="lv-LV"/>
              </w:rPr>
              <w:t xml:space="preserve"> </w:t>
            </w:r>
            <w:r w:rsidR="001A4BCF" w:rsidRPr="00C26D9B">
              <w:rPr>
                <w:rFonts w:eastAsia="Times New Roman"/>
                <w:sz w:val="24"/>
                <w:szCs w:val="24"/>
                <w:lang w:eastAsia="lv-LV"/>
              </w:rPr>
              <w:t>ar</w:t>
            </w:r>
            <w:r w:rsidR="00805EE9" w:rsidRPr="00C26D9B">
              <w:rPr>
                <w:rFonts w:eastAsia="Times New Roman"/>
                <w:sz w:val="24"/>
                <w:szCs w:val="24"/>
                <w:lang w:eastAsia="lv-LV"/>
              </w:rPr>
              <w:t xml:space="preserve"> 201</w:t>
            </w:r>
            <w:r w:rsidR="009671F1" w:rsidRPr="00C26D9B">
              <w:rPr>
                <w:rFonts w:eastAsia="Times New Roman"/>
                <w:sz w:val="24"/>
                <w:szCs w:val="24"/>
                <w:lang w:eastAsia="lv-LV"/>
              </w:rPr>
              <w:t>5</w:t>
            </w:r>
            <w:r w:rsidR="00805EE9" w:rsidRPr="00C26D9B">
              <w:rPr>
                <w:rFonts w:eastAsia="Times New Roman"/>
                <w:sz w:val="24"/>
                <w:szCs w:val="24"/>
                <w:lang w:eastAsia="lv-LV"/>
              </w:rPr>
              <w:t xml:space="preserve">.gada </w:t>
            </w:r>
            <w:r w:rsidR="00917DB1" w:rsidRPr="00C26D9B">
              <w:rPr>
                <w:rFonts w:eastAsia="Times New Roman"/>
                <w:sz w:val="24"/>
                <w:szCs w:val="24"/>
                <w:lang w:eastAsia="lv-LV"/>
              </w:rPr>
              <w:t>24.</w:t>
            </w:r>
            <w:r w:rsidR="00874D55">
              <w:rPr>
                <w:rFonts w:eastAsia="Times New Roman"/>
                <w:sz w:val="24"/>
                <w:szCs w:val="24"/>
                <w:lang w:eastAsia="lv-LV"/>
              </w:rPr>
              <w:t>s</w:t>
            </w:r>
            <w:r w:rsidR="009671F1" w:rsidRPr="00C26D9B">
              <w:rPr>
                <w:rFonts w:eastAsia="Times New Roman"/>
                <w:sz w:val="24"/>
                <w:szCs w:val="24"/>
                <w:lang w:eastAsia="lv-LV"/>
              </w:rPr>
              <w:t>eptembra</w:t>
            </w:r>
            <w:r w:rsidR="005D2F24">
              <w:rPr>
                <w:rFonts w:eastAsia="Times New Roman"/>
                <w:sz w:val="24"/>
                <w:szCs w:val="24"/>
                <w:lang w:eastAsia="lv-LV"/>
              </w:rPr>
              <w:t xml:space="preserve"> lēmumu</w:t>
            </w:r>
            <w:r w:rsidR="00805EE9" w:rsidRPr="00C26D9B">
              <w:rPr>
                <w:rFonts w:eastAsia="Times New Roman"/>
                <w:sz w:val="24"/>
                <w:szCs w:val="24"/>
                <w:lang w:eastAsia="lv-LV"/>
              </w:rPr>
              <w:t xml:space="preserve"> </w:t>
            </w:r>
            <w:r w:rsidR="005D2F24">
              <w:rPr>
                <w:rFonts w:eastAsia="Times New Roman"/>
                <w:sz w:val="24"/>
                <w:szCs w:val="24"/>
                <w:lang w:eastAsia="lv-LV"/>
              </w:rPr>
              <w:t>(</w:t>
            </w:r>
            <w:r w:rsidR="00465417" w:rsidRPr="00C26D9B">
              <w:rPr>
                <w:rFonts w:eastAsia="Times New Roman"/>
                <w:sz w:val="24"/>
                <w:szCs w:val="24"/>
                <w:lang w:eastAsia="lv-LV"/>
              </w:rPr>
              <w:t xml:space="preserve">sēdes </w:t>
            </w:r>
            <w:r w:rsidR="005D2F24" w:rsidRPr="00C26D9B">
              <w:rPr>
                <w:rFonts w:eastAsia="Times New Roman"/>
                <w:sz w:val="24"/>
                <w:szCs w:val="24"/>
                <w:lang w:eastAsia="lv-LV"/>
              </w:rPr>
              <w:t>protokol</w:t>
            </w:r>
            <w:r w:rsidR="005D2F24">
              <w:rPr>
                <w:rFonts w:eastAsia="Times New Roman"/>
                <w:sz w:val="24"/>
                <w:szCs w:val="24"/>
                <w:lang w:eastAsia="lv-LV"/>
              </w:rPr>
              <w:t>s</w:t>
            </w:r>
            <w:r w:rsidR="005D2F24" w:rsidRPr="00C26D9B">
              <w:rPr>
                <w:rFonts w:eastAsia="Times New Roman"/>
                <w:sz w:val="24"/>
                <w:szCs w:val="24"/>
                <w:lang w:eastAsia="lv-LV"/>
              </w:rPr>
              <w:t xml:space="preserve"> </w:t>
            </w:r>
            <w:r w:rsidR="00805EE9" w:rsidRPr="00C26D9B">
              <w:rPr>
                <w:rFonts w:eastAsia="Times New Roman"/>
                <w:sz w:val="24"/>
                <w:szCs w:val="24"/>
                <w:lang w:eastAsia="lv-LV"/>
              </w:rPr>
              <w:t>Nr.</w:t>
            </w:r>
            <w:r w:rsidR="00917DB1" w:rsidRPr="00C26D9B">
              <w:rPr>
                <w:rFonts w:eastAsia="Times New Roman"/>
                <w:sz w:val="24"/>
                <w:szCs w:val="24"/>
                <w:lang w:eastAsia="lv-LV"/>
              </w:rPr>
              <w:t>13</w:t>
            </w:r>
            <w:r w:rsidR="00A23F4B">
              <w:rPr>
                <w:rFonts w:eastAsia="Times New Roman"/>
                <w:sz w:val="24"/>
                <w:szCs w:val="24"/>
                <w:lang w:eastAsia="lv-LV"/>
              </w:rPr>
              <w:t xml:space="preserve">, </w:t>
            </w:r>
            <w:r w:rsidR="00A23F4B" w:rsidRPr="00C26D9B">
              <w:rPr>
                <w:rFonts w:eastAsia="Times New Roman"/>
                <w:sz w:val="24"/>
                <w:szCs w:val="24"/>
                <w:lang w:eastAsia="lv-LV"/>
              </w:rPr>
              <w:t>29.§</w:t>
            </w:r>
            <w:r w:rsidR="005D2F24">
              <w:rPr>
                <w:rFonts w:eastAsia="Times New Roman"/>
                <w:sz w:val="24"/>
                <w:szCs w:val="24"/>
                <w:lang w:eastAsia="lv-LV"/>
              </w:rPr>
              <w:t>)</w:t>
            </w:r>
            <w:r w:rsidR="00917DB1" w:rsidRPr="00C26D9B">
              <w:rPr>
                <w:rFonts w:eastAsia="Times New Roman"/>
                <w:sz w:val="24"/>
                <w:szCs w:val="24"/>
                <w:lang w:eastAsia="lv-LV"/>
              </w:rPr>
              <w:t xml:space="preserve">, </w:t>
            </w:r>
            <w:r w:rsidR="004520ED" w:rsidRPr="00C26D9B">
              <w:rPr>
                <w:rFonts w:eastAsia="Times New Roman"/>
                <w:sz w:val="24"/>
                <w:szCs w:val="24"/>
                <w:lang w:eastAsia="lv-LV"/>
              </w:rPr>
              <w:t>„</w:t>
            </w:r>
            <w:r w:rsidR="00870607" w:rsidRPr="00C26D9B">
              <w:rPr>
                <w:sz w:val="24"/>
                <w:szCs w:val="24"/>
              </w:rPr>
              <w:t>Par nekustamā īpašuma Brīvības</w:t>
            </w:r>
            <w:r w:rsidR="009671F1" w:rsidRPr="00C26D9B">
              <w:rPr>
                <w:sz w:val="24"/>
                <w:szCs w:val="24"/>
              </w:rPr>
              <w:t xml:space="preserve"> ielā 1</w:t>
            </w:r>
            <w:r w:rsidR="00870607" w:rsidRPr="00C26D9B">
              <w:rPr>
                <w:sz w:val="24"/>
                <w:szCs w:val="24"/>
              </w:rPr>
              <w:t>5</w:t>
            </w:r>
            <w:r w:rsidR="009671F1" w:rsidRPr="00C26D9B">
              <w:rPr>
                <w:sz w:val="24"/>
                <w:szCs w:val="24"/>
              </w:rPr>
              <w:t xml:space="preserve">, Krāslavā, Krāslavas novadā, </w:t>
            </w:r>
            <w:r w:rsidR="00870607" w:rsidRPr="00C26D9B">
              <w:rPr>
                <w:sz w:val="24"/>
                <w:szCs w:val="24"/>
              </w:rPr>
              <w:t>nodošanu bez atlīdzības</w:t>
            </w:r>
            <w:r w:rsidR="009671F1" w:rsidRPr="00C26D9B">
              <w:rPr>
                <w:sz w:val="24"/>
                <w:szCs w:val="24"/>
              </w:rPr>
              <w:t xml:space="preserve"> </w:t>
            </w:r>
            <w:r w:rsidR="00870607" w:rsidRPr="00C26D9B">
              <w:rPr>
                <w:sz w:val="24"/>
                <w:szCs w:val="24"/>
              </w:rPr>
              <w:t xml:space="preserve">valsts īpašumā” </w:t>
            </w:r>
            <w:r w:rsidR="00096C0D" w:rsidRPr="00C26D9B">
              <w:rPr>
                <w:sz w:val="24"/>
                <w:szCs w:val="24"/>
              </w:rPr>
              <w:t xml:space="preserve"> </w:t>
            </w:r>
            <w:r w:rsidR="00EB0958">
              <w:rPr>
                <w:rFonts w:eastAsia="Times New Roman"/>
                <w:sz w:val="24"/>
                <w:szCs w:val="24"/>
                <w:lang w:eastAsia="lv-LV"/>
              </w:rPr>
              <w:t>nolēma</w:t>
            </w:r>
            <w:r w:rsidR="001A4BCF" w:rsidRPr="00C26D9B">
              <w:rPr>
                <w:rFonts w:eastAsia="Times New Roman"/>
                <w:sz w:val="24"/>
                <w:szCs w:val="24"/>
                <w:lang w:eastAsia="lv-LV"/>
              </w:rPr>
              <w:t xml:space="preserve"> nodot</w:t>
            </w:r>
            <w:r w:rsidR="004520ED" w:rsidRPr="00C26D9B">
              <w:rPr>
                <w:rFonts w:eastAsia="Times New Roman"/>
                <w:sz w:val="24"/>
                <w:szCs w:val="24"/>
                <w:lang w:eastAsia="lv-LV"/>
              </w:rPr>
              <w:t xml:space="preserve"> bez atlīdzības </w:t>
            </w:r>
            <w:r w:rsidR="008E2CBF" w:rsidRPr="00C26D9B">
              <w:rPr>
                <w:rFonts w:eastAsia="Times New Roman"/>
                <w:sz w:val="24"/>
                <w:szCs w:val="24"/>
                <w:lang w:eastAsia="lv-LV"/>
              </w:rPr>
              <w:t xml:space="preserve">valstij Iekšlietu ministrijas personā </w:t>
            </w:r>
            <w:r w:rsidR="004520ED" w:rsidRPr="00C26D9B">
              <w:rPr>
                <w:rFonts w:eastAsia="Times New Roman"/>
                <w:sz w:val="24"/>
                <w:szCs w:val="24"/>
                <w:lang w:eastAsia="lv-LV"/>
              </w:rPr>
              <w:t>nekustamo īpašumu</w:t>
            </w:r>
            <w:r w:rsidR="00920E6C" w:rsidRPr="00C26D9B">
              <w:rPr>
                <w:sz w:val="24"/>
                <w:szCs w:val="24"/>
              </w:rPr>
              <w:t xml:space="preserve"> </w:t>
            </w:r>
            <w:r w:rsidR="00ED1136" w:rsidRPr="00C26D9B">
              <w:rPr>
                <w:sz w:val="24"/>
                <w:szCs w:val="24"/>
              </w:rPr>
              <w:t>(nekustama īpašuma kadastra Nr.6001 001 02</w:t>
            </w:r>
            <w:r w:rsidR="008E2CBF" w:rsidRPr="00C26D9B">
              <w:rPr>
                <w:sz w:val="24"/>
                <w:szCs w:val="24"/>
              </w:rPr>
              <w:t>93</w:t>
            </w:r>
            <w:r w:rsidR="00ED1136" w:rsidRPr="00C26D9B">
              <w:rPr>
                <w:sz w:val="24"/>
                <w:szCs w:val="24"/>
              </w:rPr>
              <w:t>), k</w:t>
            </w:r>
            <w:r w:rsidR="008E2CBF" w:rsidRPr="00C26D9B">
              <w:rPr>
                <w:sz w:val="24"/>
                <w:szCs w:val="24"/>
              </w:rPr>
              <w:t>ura</w:t>
            </w:r>
            <w:r w:rsidR="00ED1136" w:rsidRPr="00C26D9B">
              <w:rPr>
                <w:sz w:val="24"/>
                <w:szCs w:val="24"/>
              </w:rPr>
              <w:t xml:space="preserve"> sastāv</w:t>
            </w:r>
            <w:r w:rsidR="008E2CBF" w:rsidRPr="00C26D9B">
              <w:rPr>
                <w:sz w:val="24"/>
                <w:szCs w:val="24"/>
              </w:rPr>
              <w:t>ā</w:t>
            </w:r>
            <w:r w:rsidR="00ED1136" w:rsidRPr="00C26D9B">
              <w:rPr>
                <w:sz w:val="24"/>
                <w:szCs w:val="24"/>
              </w:rPr>
              <w:t xml:space="preserve"> </w:t>
            </w:r>
            <w:r w:rsidR="008E2CBF" w:rsidRPr="00C26D9B">
              <w:rPr>
                <w:sz w:val="24"/>
                <w:szCs w:val="24"/>
              </w:rPr>
              <w:t>ir</w:t>
            </w:r>
            <w:r w:rsidRPr="00C26D9B">
              <w:rPr>
                <w:sz w:val="24"/>
                <w:szCs w:val="24"/>
              </w:rPr>
              <w:t xml:space="preserve"> zemes vienība 0,1680 ha platībā (zemes vienības kadastra apzīmējums 6001 001 0293), administratīvā ēka (būves kadastra apzīmējums 6001 001 0293 001),  garāža (būves kadastra apzīmējums 6001 001 0293 002), garāža (būves kadastra apzīmējums 6001 001 0293 00</w:t>
            </w:r>
            <w:r w:rsidR="00E456CC">
              <w:rPr>
                <w:sz w:val="24"/>
                <w:szCs w:val="24"/>
              </w:rPr>
              <w:t>3</w:t>
            </w:r>
            <w:r w:rsidRPr="00C26D9B">
              <w:rPr>
                <w:sz w:val="24"/>
                <w:szCs w:val="24"/>
              </w:rPr>
              <w:t xml:space="preserve">) - Brīvības ielā 15, Krāslavā, Krāslavas </w:t>
            </w:r>
            <w:r w:rsidRPr="002041CD">
              <w:rPr>
                <w:sz w:val="24"/>
                <w:szCs w:val="24"/>
              </w:rPr>
              <w:t xml:space="preserve">novadā (turpmāk – nekustamais īpašums).  </w:t>
            </w:r>
            <w:r w:rsidRPr="002041CD">
              <w:rPr>
                <w:sz w:val="28"/>
                <w:szCs w:val="28"/>
              </w:rPr>
              <w:t xml:space="preserve"> </w:t>
            </w:r>
          </w:p>
          <w:p w:rsidR="00920E6C" w:rsidRDefault="009671F1" w:rsidP="009671F1">
            <w:pPr>
              <w:ind w:firstLine="496"/>
              <w:jc w:val="both"/>
              <w:rPr>
                <w:sz w:val="24"/>
                <w:szCs w:val="24"/>
              </w:rPr>
            </w:pPr>
            <w:r w:rsidRPr="00C26D9B">
              <w:rPr>
                <w:sz w:val="24"/>
                <w:szCs w:val="24"/>
              </w:rPr>
              <w:t xml:space="preserve">Saskaņā ar </w:t>
            </w:r>
            <w:r w:rsidR="00030848" w:rsidRPr="00C26D9B">
              <w:rPr>
                <w:sz w:val="24"/>
                <w:szCs w:val="24"/>
              </w:rPr>
              <w:t>Daugavpils</w:t>
            </w:r>
            <w:r w:rsidRPr="00C26D9B">
              <w:rPr>
                <w:sz w:val="24"/>
                <w:szCs w:val="24"/>
              </w:rPr>
              <w:t xml:space="preserve"> tiesas Zemesgrāmatu nodaļas tiesneša </w:t>
            </w:r>
            <w:r w:rsidR="00030848" w:rsidRPr="00C26D9B">
              <w:rPr>
                <w:sz w:val="24"/>
                <w:szCs w:val="24"/>
              </w:rPr>
              <w:t xml:space="preserve">2015.gada 26.marta lēmumu un </w:t>
            </w:r>
            <w:r w:rsidRPr="00C26D9B">
              <w:rPr>
                <w:sz w:val="24"/>
                <w:szCs w:val="24"/>
              </w:rPr>
              <w:t>20</w:t>
            </w:r>
            <w:r w:rsidR="00030848" w:rsidRPr="00C26D9B">
              <w:rPr>
                <w:sz w:val="24"/>
                <w:szCs w:val="24"/>
              </w:rPr>
              <w:t>15</w:t>
            </w:r>
            <w:r w:rsidRPr="00C26D9B">
              <w:rPr>
                <w:sz w:val="24"/>
                <w:szCs w:val="24"/>
              </w:rPr>
              <w:t xml:space="preserve">.gada </w:t>
            </w:r>
            <w:r w:rsidR="00030848" w:rsidRPr="00C26D9B">
              <w:rPr>
                <w:sz w:val="24"/>
                <w:szCs w:val="24"/>
              </w:rPr>
              <w:t>17.septembra</w:t>
            </w:r>
            <w:r w:rsidRPr="00C26D9B">
              <w:rPr>
                <w:sz w:val="24"/>
                <w:szCs w:val="24"/>
              </w:rPr>
              <w:t xml:space="preserve"> lēmumu nekustamais īpašums ierakstīts Krāslavas pilsētas zemesgrāmatas nodalījumā Nr.1000 00</w:t>
            </w:r>
            <w:r w:rsidR="00030848" w:rsidRPr="00C26D9B">
              <w:rPr>
                <w:sz w:val="24"/>
                <w:szCs w:val="24"/>
              </w:rPr>
              <w:t>54</w:t>
            </w:r>
            <w:r w:rsidRPr="00C26D9B">
              <w:rPr>
                <w:sz w:val="24"/>
                <w:szCs w:val="24"/>
              </w:rPr>
              <w:t xml:space="preserve"> </w:t>
            </w:r>
            <w:r w:rsidR="00030848" w:rsidRPr="00C26D9B">
              <w:rPr>
                <w:sz w:val="24"/>
                <w:szCs w:val="24"/>
              </w:rPr>
              <w:t>3092</w:t>
            </w:r>
            <w:r w:rsidRPr="00C26D9B">
              <w:rPr>
                <w:sz w:val="24"/>
                <w:szCs w:val="24"/>
              </w:rPr>
              <w:t xml:space="preserve"> uz</w:t>
            </w:r>
            <w:r w:rsidR="00030848" w:rsidRPr="00C26D9B">
              <w:rPr>
                <w:sz w:val="24"/>
                <w:szCs w:val="24"/>
              </w:rPr>
              <w:t xml:space="preserve"> Krāslavas novada pašvaldības vārda.</w:t>
            </w:r>
          </w:p>
          <w:p w:rsidR="00140FBE" w:rsidRPr="00FB3B2B" w:rsidRDefault="00140FBE" w:rsidP="00140FBE">
            <w:pPr>
              <w:ind w:firstLine="170"/>
              <w:jc w:val="both"/>
              <w:rPr>
                <w:sz w:val="24"/>
                <w:szCs w:val="24"/>
              </w:rPr>
            </w:pPr>
            <w:r w:rsidRPr="00FB3B2B">
              <w:rPr>
                <w:sz w:val="24"/>
                <w:szCs w:val="24"/>
              </w:rPr>
              <w:t>Krāslavas pilsētas zemesgrāmatas nodalījum</w:t>
            </w:r>
            <w:r w:rsidR="00A55B76" w:rsidRPr="00FB3B2B">
              <w:rPr>
                <w:sz w:val="24"/>
                <w:szCs w:val="24"/>
              </w:rPr>
              <w:t>ā</w:t>
            </w:r>
            <w:r w:rsidRPr="00FB3B2B">
              <w:rPr>
                <w:sz w:val="24"/>
                <w:szCs w:val="24"/>
              </w:rPr>
              <w:t xml:space="preserve"> Nr.1000 0054 3092  </w:t>
            </w:r>
            <w:r w:rsidRPr="00FB3B2B">
              <w:rPr>
                <w:sz w:val="24"/>
                <w:szCs w:val="24"/>
              </w:rPr>
              <w:br/>
              <w:t xml:space="preserve">ir reģistrētas šādas </w:t>
            </w:r>
            <w:r w:rsidR="00A55B76" w:rsidRPr="00FB3B2B">
              <w:rPr>
                <w:sz w:val="24"/>
                <w:szCs w:val="24"/>
              </w:rPr>
              <w:t>l</w:t>
            </w:r>
            <w:r w:rsidRPr="00FB3B2B">
              <w:rPr>
                <w:sz w:val="24"/>
                <w:szCs w:val="24"/>
              </w:rPr>
              <w:t>ietu tiesības, kas apgrūtina nekustam</w:t>
            </w:r>
            <w:r w:rsidR="00FB6596" w:rsidRPr="00FB3B2B">
              <w:rPr>
                <w:sz w:val="24"/>
                <w:szCs w:val="24"/>
              </w:rPr>
              <w:t>o</w:t>
            </w:r>
            <w:r w:rsidRPr="00FB3B2B">
              <w:rPr>
                <w:sz w:val="24"/>
                <w:szCs w:val="24"/>
              </w:rPr>
              <w:t xml:space="preserve"> īpašumu:</w:t>
            </w:r>
          </w:p>
          <w:p w:rsidR="00140FBE" w:rsidRPr="00FB3B2B" w:rsidRDefault="00A55B76" w:rsidP="00140FBE">
            <w:pPr>
              <w:pStyle w:val="ListParagraph"/>
              <w:numPr>
                <w:ilvl w:val="0"/>
                <w:numId w:val="4"/>
              </w:numPr>
              <w:jc w:val="both"/>
              <w:rPr>
                <w:rFonts w:eastAsia="Times New Roman"/>
                <w:sz w:val="24"/>
                <w:szCs w:val="24"/>
                <w:lang w:eastAsia="lv-LV"/>
              </w:rPr>
            </w:pPr>
            <w:r w:rsidRPr="00FB3B2B">
              <w:rPr>
                <w:rFonts w:eastAsia="Times New Roman"/>
                <w:sz w:val="24"/>
                <w:szCs w:val="24"/>
                <w:lang w:eastAsia="lv-LV"/>
              </w:rPr>
              <w:t>e</w:t>
            </w:r>
            <w:r w:rsidR="00140FBE" w:rsidRPr="00FB3B2B">
              <w:rPr>
                <w:rFonts w:eastAsia="Times New Roman"/>
                <w:sz w:val="24"/>
                <w:szCs w:val="24"/>
                <w:lang w:eastAsia="lv-LV"/>
              </w:rPr>
              <w:t>kspluatācijas aizsargjoslas teritorija gar ielu vai ceļu - sarkanā līnija 1 m² platībā</w:t>
            </w:r>
            <w:r w:rsidRPr="00FB3B2B">
              <w:rPr>
                <w:rFonts w:eastAsia="Times New Roman"/>
                <w:sz w:val="24"/>
                <w:szCs w:val="24"/>
                <w:lang w:eastAsia="lv-LV"/>
              </w:rPr>
              <w:t>;</w:t>
            </w:r>
          </w:p>
          <w:p w:rsidR="00140FBE" w:rsidRPr="00FB3B2B" w:rsidRDefault="002A2810" w:rsidP="00140FBE">
            <w:pPr>
              <w:pStyle w:val="ListParagraph"/>
              <w:numPr>
                <w:ilvl w:val="0"/>
                <w:numId w:val="4"/>
              </w:numPr>
              <w:jc w:val="both"/>
              <w:rPr>
                <w:rFonts w:eastAsia="Times New Roman"/>
                <w:sz w:val="24"/>
                <w:szCs w:val="24"/>
                <w:lang w:eastAsia="lv-LV"/>
              </w:rPr>
            </w:pPr>
            <w:r w:rsidRPr="00FB3B2B">
              <w:rPr>
                <w:rFonts w:eastAsia="Times New Roman"/>
                <w:sz w:val="24"/>
                <w:szCs w:val="24"/>
                <w:lang w:eastAsia="lv-LV"/>
              </w:rPr>
              <w:t>v</w:t>
            </w:r>
            <w:r w:rsidR="00140FBE" w:rsidRPr="00FB3B2B">
              <w:rPr>
                <w:rFonts w:eastAsia="Times New Roman"/>
                <w:sz w:val="24"/>
                <w:szCs w:val="24"/>
                <w:lang w:eastAsia="lv-LV"/>
              </w:rPr>
              <w:t>alsts nozīmes arhitektūras pieminekļa teritorija un objekti 1680 m² platībā</w:t>
            </w:r>
            <w:r w:rsidR="00A55B76" w:rsidRPr="00FB3B2B">
              <w:rPr>
                <w:rFonts w:eastAsia="Times New Roman"/>
                <w:sz w:val="24"/>
                <w:szCs w:val="24"/>
                <w:lang w:eastAsia="lv-LV"/>
              </w:rPr>
              <w:t>;</w:t>
            </w:r>
          </w:p>
          <w:p w:rsidR="00140FBE" w:rsidRPr="00FB3B2B" w:rsidRDefault="002A2810" w:rsidP="00140FBE">
            <w:pPr>
              <w:pStyle w:val="ListParagraph"/>
              <w:numPr>
                <w:ilvl w:val="0"/>
                <w:numId w:val="4"/>
              </w:numPr>
              <w:jc w:val="both"/>
              <w:rPr>
                <w:rFonts w:eastAsia="Times New Roman"/>
                <w:sz w:val="24"/>
                <w:szCs w:val="24"/>
                <w:lang w:eastAsia="lv-LV"/>
              </w:rPr>
            </w:pPr>
            <w:r w:rsidRPr="00FB3B2B">
              <w:rPr>
                <w:rFonts w:eastAsia="Times New Roman"/>
                <w:sz w:val="24"/>
                <w:szCs w:val="24"/>
                <w:lang w:eastAsia="lv-LV"/>
              </w:rPr>
              <w:t>v</w:t>
            </w:r>
            <w:r w:rsidR="00140FBE" w:rsidRPr="00FB3B2B">
              <w:rPr>
                <w:rFonts w:eastAsia="Times New Roman"/>
                <w:sz w:val="24"/>
                <w:szCs w:val="24"/>
                <w:lang w:eastAsia="lv-LV"/>
              </w:rPr>
              <w:t>alsts nozīmes pilsētbūvniecības pieminekļa teritorija un objekti 1680 m² platībā</w:t>
            </w:r>
            <w:r w:rsidR="00677F88">
              <w:rPr>
                <w:rFonts w:eastAsia="Times New Roman"/>
                <w:sz w:val="24"/>
                <w:szCs w:val="24"/>
                <w:lang w:eastAsia="lv-LV"/>
              </w:rPr>
              <w:t>.</w:t>
            </w:r>
          </w:p>
          <w:p w:rsidR="00A579A9" w:rsidRPr="00D2437E" w:rsidRDefault="00A579A9" w:rsidP="00F0516A">
            <w:pPr>
              <w:tabs>
                <w:tab w:val="left" w:pos="993"/>
              </w:tabs>
              <w:jc w:val="both"/>
              <w:rPr>
                <w:sz w:val="24"/>
                <w:szCs w:val="24"/>
              </w:rPr>
            </w:pPr>
            <w:r>
              <w:rPr>
                <w:sz w:val="24"/>
                <w:szCs w:val="24"/>
              </w:rPr>
              <w:t xml:space="preserve">    </w:t>
            </w:r>
            <w:r w:rsidR="00DF1AFB" w:rsidRPr="00A579A9">
              <w:rPr>
                <w:sz w:val="24"/>
                <w:szCs w:val="24"/>
              </w:rPr>
              <w:t xml:space="preserve"> </w:t>
            </w:r>
            <w:r w:rsidRPr="00D2437E">
              <w:rPr>
                <w:sz w:val="24"/>
                <w:szCs w:val="24"/>
              </w:rPr>
              <w:t>Nekustamais īpašums</w:t>
            </w:r>
            <w:r w:rsidR="00A07B7F" w:rsidRPr="00D2437E">
              <w:rPr>
                <w:sz w:val="24"/>
                <w:szCs w:val="24"/>
              </w:rPr>
              <w:t xml:space="preserve"> </w:t>
            </w:r>
            <w:r w:rsidRPr="00D2437E">
              <w:rPr>
                <w:sz w:val="24"/>
                <w:szCs w:val="24"/>
              </w:rPr>
              <w:t>nepieciešams konkrēto Iekšlietu ministrijas padotībā esošo iestāžu valsts pārvaldes funkciju veikšanai.</w:t>
            </w:r>
          </w:p>
          <w:p w:rsidR="00F0516A" w:rsidRPr="00902DE3" w:rsidRDefault="00257248" w:rsidP="00F0516A">
            <w:pPr>
              <w:tabs>
                <w:tab w:val="left" w:pos="993"/>
              </w:tabs>
              <w:jc w:val="both"/>
              <w:rPr>
                <w:color w:val="FF0000"/>
                <w:sz w:val="24"/>
                <w:szCs w:val="24"/>
              </w:rPr>
            </w:pPr>
            <w:r>
              <w:rPr>
                <w:sz w:val="24"/>
                <w:szCs w:val="24"/>
              </w:rPr>
              <w:t xml:space="preserve">     </w:t>
            </w:r>
            <w:r w:rsidR="00F3144C" w:rsidRPr="00C26D9B">
              <w:rPr>
                <w:sz w:val="24"/>
                <w:szCs w:val="24"/>
              </w:rPr>
              <w:t xml:space="preserve">Krāslavas novada dome un Nodrošinājuma valsts aģentūra  2015.gada 16.aprīlī noslēdza nedzīvojamo telpu </w:t>
            </w:r>
            <w:r w:rsidR="00EB0958">
              <w:rPr>
                <w:sz w:val="24"/>
                <w:szCs w:val="24"/>
              </w:rPr>
              <w:t>p</w:t>
            </w:r>
            <w:r w:rsidR="00F3144C" w:rsidRPr="00C26D9B">
              <w:rPr>
                <w:sz w:val="24"/>
                <w:szCs w:val="24"/>
              </w:rPr>
              <w:t xml:space="preserve">atapinājuma līgumu Nr.2015/67-PAT par nekustamā īpašuma </w:t>
            </w:r>
            <w:r w:rsidR="00DF1AFB" w:rsidRPr="00C26D9B">
              <w:rPr>
                <w:sz w:val="24"/>
                <w:szCs w:val="24"/>
              </w:rPr>
              <w:t>nod</w:t>
            </w:r>
            <w:r w:rsidR="00F3144C" w:rsidRPr="00C26D9B">
              <w:rPr>
                <w:sz w:val="24"/>
                <w:szCs w:val="24"/>
              </w:rPr>
              <w:t>ošanu</w:t>
            </w:r>
            <w:r w:rsidR="00DF1AFB" w:rsidRPr="00C26D9B">
              <w:rPr>
                <w:sz w:val="24"/>
                <w:szCs w:val="24"/>
              </w:rPr>
              <w:t xml:space="preserve"> </w:t>
            </w:r>
            <w:r w:rsidR="00E51AA9">
              <w:rPr>
                <w:sz w:val="24"/>
                <w:szCs w:val="24"/>
              </w:rPr>
              <w:t>bezatlīdzības lietošanā</w:t>
            </w:r>
            <w:r w:rsidR="00E51AA9" w:rsidRPr="00C26D9B">
              <w:rPr>
                <w:sz w:val="24"/>
                <w:szCs w:val="24"/>
              </w:rPr>
              <w:t xml:space="preserve"> </w:t>
            </w:r>
            <w:r w:rsidR="00DF1AFB" w:rsidRPr="00C26D9B">
              <w:rPr>
                <w:sz w:val="24"/>
                <w:szCs w:val="24"/>
              </w:rPr>
              <w:t>Nodrošinājuma valsts aģentūrai</w:t>
            </w:r>
            <w:r w:rsidR="002A2810">
              <w:rPr>
                <w:sz w:val="24"/>
                <w:szCs w:val="24"/>
              </w:rPr>
              <w:t>.</w:t>
            </w:r>
            <w:r w:rsidR="00DF1AFB" w:rsidRPr="00C26D9B">
              <w:rPr>
                <w:sz w:val="24"/>
                <w:szCs w:val="24"/>
              </w:rPr>
              <w:t xml:space="preserve"> </w:t>
            </w:r>
            <w:r w:rsidR="00A23F4B">
              <w:rPr>
                <w:sz w:val="24"/>
                <w:szCs w:val="24"/>
              </w:rPr>
              <w:t>Pamatojoties uz iepriekšminēto līgumu,</w:t>
            </w:r>
            <w:r w:rsidR="00755D6A">
              <w:rPr>
                <w:sz w:val="24"/>
                <w:szCs w:val="24"/>
              </w:rPr>
              <w:t xml:space="preserve"> </w:t>
            </w:r>
            <w:r w:rsidR="00A23F4B">
              <w:rPr>
                <w:sz w:val="24"/>
                <w:szCs w:val="24"/>
              </w:rPr>
              <w:t>n</w:t>
            </w:r>
            <w:r w:rsidR="002A2810">
              <w:rPr>
                <w:sz w:val="24"/>
                <w:szCs w:val="24"/>
              </w:rPr>
              <w:t>ekustamo īpašumu</w:t>
            </w:r>
            <w:r w:rsidR="002A2810" w:rsidRPr="00C26D9B">
              <w:rPr>
                <w:sz w:val="24"/>
                <w:szCs w:val="24"/>
              </w:rPr>
              <w:t xml:space="preserve"> </w:t>
            </w:r>
            <w:r w:rsidR="00DF1AFB" w:rsidRPr="00C26D9B">
              <w:rPr>
                <w:sz w:val="24"/>
                <w:szCs w:val="24"/>
              </w:rPr>
              <w:t xml:space="preserve">lieto Valsts policijas Latgales reģiona pārvaldes Krāslavas </w:t>
            </w:r>
            <w:r w:rsidR="00DF1AFB" w:rsidRPr="00902DE3">
              <w:rPr>
                <w:sz w:val="24"/>
                <w:szCs w:val="24"/>
              </w:rPr>
              <w:t>iecirknis.</w:t>
            </w:r>
            <w:r w:rsidR="00902DE3">
              <w:rPr>
                <w:color w:val="FF0000"/>
                <w:sz w:val="24"/>
                <w:szCs w:val="24"/>
              </w:rPr>
              <w:t xml:space="preserve"> </w:t>
            </w:r>
          </w:p>
          <w:p w:rsidR="00664B74" w:rsidRPr="00C26D9B" w:rsidRDefault="004520ED" w:rsidP="00023417">
            <w:pPr>
              <w:ind w:firstLine="496"/>
              <w:jc w:val="both"/>
              <w:rPr>
                <w:sz w:val="24"/>
                <w:szCs w:val="24"/>
              </w:rPr>
            </w:pPr>
            <w:r w:rsidRPr="00EB2969">
              <w:rPr>
                <w:rFonts w:eastAsia="Times New Roman"/>
                <w:sz w:val="24"/>
                <w:szCs w:val="24"/>
                <w:lang w:eastAsia="lv-LV"/>
              </w:rPr>
              <w:t>Ņemot vērā</w:t>
            </w:r>
            <w:r w:rsidR="00992819" w:rsidRPr="00EB2969">
              <w:rPr>
                <w:rFonts w:eastAsia="Times New Roman"/>
                <w:sz w:val="24"/>
                <w:szCs w:val="24"/>
                <w:lang w:eastAsia="lv-LV"/>
              </w:rPr>
              <w:t xml:space="preserve"> minēto</w:t>
            </w:r>
            <w:r w:rsidRPr="00EB2969">
              <w:rPr>
                <w:rFonts w:eastAsia="Times New Roman"/>
                <w:sz w:val="24"/>
                <w:szCs w:val="24"/>
                <w:lang w:eastAsia="lv-LV"/>
              </w:rPr>
              <w:t>, k</w:t>
            </w:r>
            <w:r w:rsidR="00992819" w:rsidRPr="00EB2969">
              <w:rPr>
                <w:rFonts w:eastAsia="Times New Roman"/>
                <w:sz w:val="24"/>
                <w:szCs w:val="24"/>
                <w:lang w:eastAsia="lv-LV"/>
              </w:rPr>
              <w:t>ā arī to, ka</w:t>
            </w:r>
            <w:r w:rsidRPr="00EB2969">
              <w:rPr>
                <w:rFonts w:eastAsia="Times New Roman"/>
                <w:sz w:val="24"/>
                <w:szCs w:val="24"/>
                <w:lang w:eastAsia="lv-LV"/>
              </w:rPr>
              <w:t xml:space="preserve"> nekustamais īpašums </w:t>
            </w:r>
            <w:r w:rsidR="00F3144C" w:rsidRPr="00EB2969">
              <w:rPr>
                <w:rFonts w:eastAsia="Times New Roman"/>
                <w:sz w:val="24"/>
                <w:szCs w:val="24"/>
                <w:lang w:eastAsia="lv-LV"/>
              </w:rPr>
              <w:t>ir</w:t>
            </w:r>
            <w:r w:rsidRPr="00EB2969">
              <w:rPr>
                <w:rFonts w:eastAsia="Times New Roman"/>
                <w:sz w:val="24"/>
                <w:szCs w:val="24"/>
                <w:lang w:eastAsia="lv-LV"/>
              </w:rPr>
              <w:t xml:space="preserve"> nepieciešams </w:t>
            </w:r>
            <w:r w:rsidR="00A5098B" w:rsidRPr="00EB2969">
              <w:rPr>
                <w:rFonts w:eastAsia="Times New Roman"/>
                <w:sz w:val="24"/>
                <w:szCs w:val="24"/>
                <w:lang w:eastAsia="lv-LV"/>
              </w:rPr>
              <w:t>Valsts policija</w:t>
            </w:r>
            <w:r w:rsidR="00607648" w:rsidRPr="00EB2969">
              <w:rPr>
                <w:rFonts w:eastAsia="Times New Roman"/>
                <w:sz w:val="24"/>
                <w:szCs w:val="24"/>
                <w:lang w:eastAsia="lv-LV"/>
              </w:rPr>
              <w:t>i</w:t>
            </w:r>
            <w:r w:rsidR="00625C8D" w:rsidRPr="00EB2969">
              <w:rPr>
                <w:rFonts w:eastAsia="Times New Roman"/>
                <w:sz w:val="24"/>
                <w:szCs w:val="24"/>
                <w:lang w:eastAsia="lv-LV"/>
              </w:rPr>
              <w:t xml:space="preserve"> </w:t>
            </w:r>
            <w:r w:rsidR="00A5098B" w:rsidRPr="00EB2969">
              <w:rPr>
                <w:rFonts w:eastAsia="Times New Roman"/>
                <w:sz w:val="24"/>
                <w:szCs w:val="24"/>
                <w:lang w:eastAsia="lv-LV"/>
              </w:rPr>
              <w:t>likumā „Par policiju”</w:t>
            </w:r>
            <w:r w:rsidR="002041CD" w:rsidRPr="00EB2969">
              <w:rPr>
                <w:rFonts w:eastAsia="Times New Roman"/>
                <w:sz w:val="24"/>
                <w:szCs w:val="24"/>
                <w:lang w:eastAsia="lv-LV"/>
              </w:rPr>
              <w:t xml:space="preserve"> </w:t>
            </w:r>
            <w:r w:rsidR="00A5098B" w:rsidRPr="00EB2969">
              <w:rPr>
                <w:sz w:val="24"/>
                <w:szCs w:val="24"/>
              </w:rPr>
              <w:t>3.pantā noteikto uzdevumu</w:t>
            </w:r>
            <w:r w:rsidR="00625C8D" w:rsidRPr="00EB2969">
              <w:rPr>
                <w:rFonts w:eastAsia="Times New Roman"/>
                <w:sz w:val="24"/>
                <w:szCs w:val="24"/>
                <w:lang w:eastAsia="lv-LV"/>
              </w:rPr>
              <w:t xml:space="preserve"> nodrošināšanai,</w:t>
            </w:r>
            <w:r w:rsidR="00992819" w:rsidRPr="00EB2969">
              <w:rPr>
                <w:rFonts w:eastAsia="Times New Roman"/>
                <w:sz w:val="24"/>
                <w:szCs w:val="24"/>
                <w:lang w:eastAsia="lv-LV"/>
              </w:rPr>
              <w:t xml:space="preserve"> </w:t>
            </w:r>
            <w:r w:rsidR="00992819" w:rsidRPr="00C26D9B">
              <w:rPr>
                <w:rFonts w:eastAsia="Times New Roman"/>
                <w:sz w:val="24"/>
                <w:szCs w:val="24"/>
                <w:lang w:eastAsia="lv-LV"/>
              </w:rPr>
              <w:t xml:space="preserve">ir sagatavots Ministru kabineta rīkojuma </w:t>
            </w:r>
            <w:r w:rsidR="00992819" w:rsidRPr="00C26D9B">
              <w:rPr>
                <w:rFonts w:eastAsia="Times New Roman"/>
                <w:sz w:val="24"/>
                <w:szCs w:val="24"/>
                <w:lang w:eastAsia="lv-LV"/>
              </w:rPr>
              <w:lastRenderedPageBreak/>
              <w:t xml:space="preserve">projekts </w:t>
            </w:r>
            <w:r w:rsidR="00992819" w:rsidRPr="00C26D9B">
              <w:rPr>
                <w:sz w:val="24"/>
                <w:szCs w:val="24"/>
              </w:rPr>
              <w:t>„</w:t>
            </w:r>
            <w:r w:rsidR="00F3144C" w:rsidRPr="00C26D9B">
              <w:rPr>
                <w:sz w:val="24"/>
                <w:szCs w:val="24"/>
              </w:rPr>
              <w:t>Par Krāslavas novada pašvaldības nekustamā īpašuma Brīvības ielā 15, Krāslavā, Krāslavas novadā, pārņemšanu valsts īpašumā</w:t>
            </w:r>
            <w:r w:rsidR="00992819" w:rsidRPr="002041CD">
              <w:rPr>
                <w:sz w:val="24"/>
                <w:szCs w:val="24"/>
              </w:rPr>
              <w:t xml:space="preserve">” (turpmāk – rīkojuma projekts), </w:t>
            </w:r>
            <w:r w:rsidR="00992819" w:rsidRPr="00C26D9B">
              <w:rPr>
                <w:sz w:val="24"/>
                <w:szCs w:val="24"/>
              </w:rPr>
              <w:t>kas paredz</w:t>
            </w:r>
            <w:r w:rsidR="00992819" w:rsidRPr="00C26D9B">
              <w:rPr>
                <w:rFonts w:eastAsia="Times New Roman"/>
                <w:sz w:val="24"/>
                <w:szCs w:val="24"/>
                <w:lang w:eastAsia="lv-LV"/>
              </w:rPr>
              <w:t xml:space="preserve"> </w:t>
            </w:r>
            <w:r w:rsidR="00664B74" w:rsidRPr="00C26D9B">
              <w:rPr>
                <w:sz w:val="24"/>
                <w:szCs w:val="24"/>
              </w:rPr>
              <w:t>pārņemt bez atlīdzības valsts īpašumā</w:t>
            </w:r>
            <w:r w:rsidR="00664B74" w:rsidRPr="00C26D9B">
              <w:rPr>
                <w:b/>
                <w:sz w:val="24"/>
                <w:szCs w:val="24"/>
              </w:rPr>
              <w:t xml:space="preserve"> </w:t>
            </w:r>
            <w:r w:rsidR="00664B74" w:rsidRPr="00C26D9B">
              <w:rPr>
                <w:sz w:val="24"/>
                <w:szCs w:val="24"/>
              </w:rPr>
              <w:t>un nodot</w:t>
            </w:r>
            <w:r w:rsidR="00664B74" w:rsidRPr="00C26D9B">
              <w:rPr>
                <w:b/>
                <w:sz w:val="24"/>
                <w:szCs w:val="24"/>
              </w:rPr>
              <w:t xml:space="preserve"> </w:t>
            </w:r>
            <w:r w:rsidR="00664B74" w:rsidRPr="00C26D9B">
              <w:rPr>
                <w:sz w:val="24"/>
                <w:szCs w:val="24"/>
              </w:rPr>
              <w:t>Iekšlietu ministrijas valdījumā Krāslavas novada pašvaldības īpašumā esošo nekustamo īpašumu</w:t>
            </w:r>
            <w:r w:rsidR="00A55B76">
              <w:rPr>
                <w:sz w:val="24"/>
                <w:szCs w:val="24"/>
              </w:rPr>
              <w:t>.</w:t>
            </w:r>
            <w:r w:rsidR="00664B74" w:rsidRPr="00C26D9B">
              <w:rPr>
                <w:sz w:val="24"/>
                <w:szCs w:val="24"/>
              </w:rPr>
              <w:t xml:space="preserve"> </w:t>
            </w:r>
          </w:p>
          <w:p w:rsidR="00664B74" w:rsidRPr="00C26D9B" w:rsidRDefault="00664B74" w:rsidP="00664B74">
            <w:pPr>
              <w:tabs>
                <w:tab w:val="left" w:pos="993"/>
              </w:tabs>
              <w:jc w:val="both"/>
              <w:rPr>
                <w:sz w:val="24"/>
                <w:szCs w:val="24"/>
                <w:lang w:eastAsia="lv-LV"/>
              </w:rPr>
            </w:pPr>
            <w:r w:rsidRPr="00C26D9B">
              <w:rPr>
                <w:sz w:val="24"/>
                <w:szCs w:val="24"/>
              </w:rPr>
              <w:t xml:space="preserve">        Rīkojuma projekts paredz Iekšlietu ministrijai pienākumu:</w:t>
            </w:r>
            <w:r w:rsidRPr="00C26D9B">
              <w:rPr>
                <w:sz w:val="24"/>
                <w:szCs w:val="24"/>
                <w:lang w:eastAsia="lv-LV"/>
              </w:rPr>
              <w:t xml:space="preserve"> </w:t>
            </w:r>
          </w:p>
          <w:p w:rsidR="00664B74" w:rsidRPr="00C26D9B" w:rsidRDefault="00664B74" w:rsidP="00664B74">
            <w:pPr>
              <w:tabs>
                <w:tab w:val="left" w:pos="993"/>
              </w:tabs>
              <w:jc w:val="both"/>
              <w:rPr>
                <w:sz w:val="24"/>
                <w:szCs w:val="24"/>
                <w:lang w:eastAsia="lv-LV"/>
              </w:rPr>
            </w:pPr>
            <w:r w:rsidRPr="00C26D9B">
              <w:rPr>
                <w:sz w:val="24"/>
                <w:szCs w:val="24"/>
                <w:lang w:eastAsia="lv-LV"/>
              </w:rPr>
              <w:t xml:space="preserve">          1.nekustamo īpašumu bez atlīdzības nodot  </w:t>
            </w:r>
            <w:r w:rsidRPr="00C26D9B">
              <w:rPr>
                <w:sz w:val="24"/>
                <w:szCs w:val="24"/>
              </w:rPr>
              <w:t>Krāslavas</w:t>
            </w:r>
            <w:r w:rsidRPr="00C26D9B">
              <w:rPr>
                <w:sz w:val="24"/>
                <w:szCs w:val="24"/>
                <w:lang w:eastAsia="lv-LV"/>
              </w:rPr>
              <w:t xml:space="preserve"> novada pašvaldība</w:t>
            </w:r>
            <w:r w:rsidR="00096C0D" w:rsidRPr="00C26D9B">
              <w:rPr>
                <w:sz w:val="24"/>
                <w:szCs w:val="24"/>
                <w:lang w:eastAsia="lv-LV"/>
              </w:rPr>
              <w:t>i</w:t>
            </w:r>
            <w:r w:rsidRPr="00C26D9B">
              <w:rPr>
                <w:sz w:val="24"/>
                <w:szCs w:val="24"/>
                <w:lang w:eastAsia="lv-LV"/>
              </w:rPr>
              <w:t xml:space="preserve">, ja tas vairs netiek izmantots </w:t>
            </w:r>
            <w:r w:rsidRPr="00EB2969">
              <w:rPr>
                <w:sz w:val="24"/>
                <w:szCs w:val="24"/>
                <w:lang w:eastAsia="lv-LV"/>
              </w:rPr>
              <w:t xml:space="preserve">valsts pārvaldes funkciju </w:t>
            </w:r>
            <w:r w:rsidRPr="00C26D9B">
              <w:rPr>
                <w:sz w:val="24"/>
                <w:szCs w:val="24"/>
                <w:lang w:eastAsia="lv-LV"/>
              </w:rPr>
              <w:t>īstenošanai;</w:t>
            </w:r>
          </w:p>
          <w:p w:rsidR="00FE09E8" w:rsidRPr="00C26D9B" w:rsidRDefault="00664B74" w:rsidP="00664B74">
            <w:pPr>
              <w:jc w:val="both"/>
              <w:rPr>
                <w:sz w:val="24"/>
                <w:szCs w:val="24"/>
              </w:rPr>
            </w:pPr>
            <w:r w:rsidRPr="00C26D9B">
              <w:rPr>
                <w:sz w:val="24"/>
                <w:szCs w:val="24"/>
                <w:lang w:eastAsia="lv-LV"/>
              </w:rPr>
              <w:t xml:space="preserve">          2. nostiprinot zemesgrāmatā īpašuma tiesības uz nekustamo īpašumu, norādīt, ka īpašuma tiesības nostiprinātas uz laiku, kamēr </w:t>
            </w:r>
            <w:r w:rsidRPr="00C26D9B">
              <w:rPr>
                <w:sz w:val="24"/>
                <w:szCs w:val="24"/>
              </w:rPr>
              <w:t>Iekšlietu ministrijas padotības iestādes</w:t>
            </w:r>
            <w:r w:rsidRPr="00C26D9B">
              <w:rPr>
                <w:sz w:val="24"/>
                <w:szCs w:val="24"/>
                <w:lang w:eastAsia="lv-LV"/>
              </w:rPr>
              <w:t xml:space="preserve"> nodrošina rīkojumā minēto funkciju īstenošanu, kā arī ierakstīt atzīmi par aizliegumu atsavināt nekustamo īpašumu un apgrūtināt to ar hipotēku.</w:t>
            </w:r>
          </w:p>
          <w:p w:rsidR="002829CF" w:rsidRPr="00C26D9B" w:rsidRDefault="00FE09E8" w:rsidP="007125FD">
            <w:pPr>
              <w:jc w:val="both"/>
              <w:rPr>
                <w:sz w:val="24"/>
                <w:szCs w:val="24"/>
              </w:rPr>
            </w:pPr>
            <w:r w:rsidRPr="00C26D9B">
              <w:rPr>
                <w:sz w:val="24"/>
                <w:szCs w:val="24"/>
                <w:lang w:eastAsia="lv-LV"/>
              </w:rPr>
              <w:t xml:space="preserve">       </w:t>
            </w:r>
            <w:r w:rsidR="007125FD">
              <w:rPr>
                <w:sz w:val="24"/>
                <w:szCs w:val="24"/>
                <w:lang w:eastAsia="lv-LV"/>
              </w:rPr>
              <w:t xml:space="preserve"> </w:t>
            </w:r>
          </w:p>
        </w:tc>
      </w:tr>
      <w:tr w:rsidR="00BE0443" w:rsidRPr="00E97F69" w:rsidTr="00657D26">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pPr>
            <w:r w:rsidRPr="00E97F69">
              <w:lastRenderedPageBreak/>
              <w:t>3.</w:t>
            </w:r>
          </w:p>
        </w:tc>
        <w:tc>
          <w:tcPr>
            <w:tcW w:w="2768"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pPr>
            <w:r w:rsidRPr="00E97F69">
              <w:t>Projekta izstrādē iesaistītās institūcijas</w:t>
            </w:r>
          </w:p>
        </w:tc>
        <w:tc>
          <w:tcPr>
            <w:tcW w:w="6677" w:type="dxa"/>
            <w:tcBorders>
              <w:top w:val="single" w:sz="4" w:space="0" w:color="auto"/>
              <w:left w:val="single" w:sz="4" w:space="0" w:color="auto"/>
              <w:bottom w:val="single" w:sz="4" w:space="0" w:color="auto"/>
              <w:right w:val="single" w:sz="4" w:space="0" w:color="auto"/>
            </w:tcBorders>
            <w:hideMark/>
          </w:tcPr>
          <w:p w:rsidR="004C38B9" w:rsidRPr="00902DE3" w:rsidRDefault="00801C46" w:rsidP="00C32911">
            <w:pPr>
              <w:jc w:val="both"/>
              <w:rPr>
                <w:color w:val="FF0000"/>
                <w:sz w:val="24"/>
                <w:szCs w:val="24"/>
                <w:lang w:eastAsia="lv-LV"/>
              </w:rPr>
            </w:pPr>
            <w:r w:rsidRPr="00C26D9B">
              <w:rPr>
                <w:sz w:val="24"/>
                <w:szCs w:val="24"/>
                <w:lang w:eastAsia="lv-LV"/>
              </w:rPr>
              <w:t>Iekšlietu m</w:t>
            </w:r>
            <w:r w:rsidR="004C38B9" w:rsidRPr="00C26D9B">
              <w:rPr>
                <w:sz w:val="24"/>
                <w:szCs w:val="24"/>
              </w:rPr>
              <w:t>inistrija</w:t>
            </w:r>
            <w:r w:rsidRPr="00C26D9B">
              <w:rPr>
                <w:sz w:val="24"/>
                <w:szCs w:val="24"/>
              </w:rPr>
              <w:t>, Nodrošinājuma valsts aģentūra</w:t>
            </w:r>
            <w:r w:rsidR="004C38B9" w:rsidRPr="00C26D9B">
              <w:rPr>
                <w:sz w:val="24"/>
                <w:szCs w:val="24"/>
              </w:rPr>
              <w:t xml:space="preserve"> un </w:t>
            </w:r>
            <w:r w:rsidR="00922F82" w:rsidRPr="00C26D9B">
              <w:rPr>
                <w:sz w:val="24"/>
                <w:szCs w:val="24"/>
              </w:rPr>
              <w:t>Krāslavas</w:t>
            </w:r>
            <w:r w:rsidR="00922F82" w:rsidRPr="00C26D9B">
              <w:rPr>
                <w:sz w:val="24"/>
                <w:szCs w:val="24"/>
                <w:lang w:eastAsia="lv-LV"/>
              </w:rPr>
              <w:t xml:space="preserve"> </w:t>
            </w:r>
            <w:r w:rsidR="007F2C37" w:rsidRPr="00C26D9B">
              <w:rPr>
                <w:sz w:val="24"/>
                <w:szCs w:val="24"/>
                <w:lang w:eastAsia="lv-LV"/>
              </w:rPr>
              <w:t xml:space="preserve">novada </w:t>
            </w:r>
            <w:r w:rsidR="00902DE3" w:rsidRPr="00295ACD">
              <w:rPr>
                <w:sz w:val="24"/>
                <w:szCs w:val="24"/>
                <w:lang w:eastAsia="lv-LV"/>
              </w:rPr>
              <w:t>dome</w:t>
            </w:r>
            <w:r w:rsidR="007F2C37" w:rsidRPr="00295ACD">
              <w:rPr>
                <w:sz w:val="24"/>
                <w:szCs w:val="24"/>
                <w:lang w:eastAsia="lv-LV"/>
              </w:rPr>
              <w:t>.</w:t>
            </w:r>
          </w:p>
          <w:p w:rsidR="00EF6CF6" w:rsidRPr="00C26D9B" w:rsidRDefault="00EF6CF6" w:rsidP="00C32911">
            <w:pPr>
              <w:jc w:val="both"/>
              <w:rPr>
                <w:sz w:val="24"/>
                <w:szCs w:val="24"/>
              </w:rPr>
            </w:pPr>
          </w:p>
        </w:tc>
      </w:tr>
      <w:tr w:rsidR="00BE0443" w:rsidRPr="00E97F69" w:rsidTr="00432AA4">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9264DD" w:rsidRDefault="004C38B9">
            <w:pPr>
              <w:pStyle w:val="naiskr"/>
              <w:spacing w:before="0" w:after="0"/>
            </w:pPr>
            <w:r w:rsidRPr="009264DD">
              <w:t>4.</w:t>
            </w:r>
          </w:p>
        </w:tc>
        <w:tc>
          <w:tcPr>
            <w:tcW w:w="2768" w:type="dxa"/>
            <w:tcBorders>
              <w:top w:val="single" w:sz="4" w:space="0" w:color="auto"/>
              <w:left w:val="single" w:sz="4" w:space="0" w:color="auto"/>
              <w:bottom w:val="single" w:sz="4" w:space="0" w:color="auto"/>
              <w:right w:val="single" w:sz="4" w:space="0" w:color="auto"/>
            </w:tcBorders>
            <w:hideMark/>
          </w:tcPr>
          <w:p w:rsidR="004C38B9" w:rsidRPr="009264DD" w:rsidRDefault="004C38B9">
            <w:pPr>
              <w:pStyle w:val="naiskr"/>
              <w:spacing w:before="0" w:after="0"/>
            </w:pPr>
            <w:r w:rsidRPr="009264DD">
              <w:t>Cita informācija</w:t>
            </w:r>
          </w:p>
        </w:tc>
        <w:tc>
          <w:tcPr>
            <w:tcW w:w="6677" w:type="dxa"/>
            <w:tcBorders>
              <w:top w:val="single" w:sz="4" w:space="0" w:color="auto"/>
              <w:left w:val="single" w:sz="4" w:space="0" w:color="auto"/>
              <w:bottom w:val="single" w:sz="4" w:space="0" w:color="auto"/>
              <w:right w:val="single" w:sz="4" w:space="0" w:color="auto"/>
            </w:tcBorders>
            <w:hideMark/>
          </w:tcPr>
          <w:p w:rsidR="004C38B9" w:rsidRPr="009264DD" w:rsidRDefault="0055306B" w:rsidP="00C32911">
            <w:pPr>
              <w:pStyle w:val="naiskr"/>
              <w:spacing w:before="0" w:after="0"/>
              <w:jc w:val="both"/>
            </w:pPr>
            <w:r w:rsidRPr="009264DD">
              <w:t>Nav</w:t>
            </w:r>
          </w:p>
          <w:p w:rsidR="00EF6CF6" w:rsidRPr="009264DD" w:rsidRDefault="00EF6CF6" w:rsidP="00C32911">
            <w:pPr>
              <w:pStyle w:val="naiskr"/>
              <w:spacing w:before="0" w:after="0"/>
              <w:jc w:val="both"/>
            </w:pPr>
          </w:p>
        </w:tc>
      </w:tr>
      <w:bookmarkEnd w:id="1"/>
      <w:bookmarkEnd w:id="2"/>
      <w:bookmarkEnd w:id="3"/>
    </w:tbl>
    <w:p w:rsidR="005C6118" w:rsidRPr="00E97F69" w:rsidRDefault="005C6118" w:rsidP="005C6118">
      <w:pPr>
        <w:rPr>
          <w:rFonts w:eastAsia="Times New Roman"/>
          <w:sz w:val="24"/>
          <w:szCs w:val="24"/>
          <w:lang w:eastAsia="lv-LV"/>
        </w:rPr>
      </w:pP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518"/>
        <w:gridCol w:w="1439"/>
        <w:gridCol w:w="1304"/>
        <w:gridCol w:w="1304"/>
        <w:gridCol w:w="1536"/>
      </w:tblGrid>
      <w:tr w:rsidR="005C6118" w:rsidRPr="00E97F69" w:rsidTr="005C6118">
        <w:tc>
          <w:tcPr>
            <w:tcW w:w="5000" w:type="pct"/>
            <w:gridSpan w:val="6"/>
            <w:tcBorders>
              <w:top w:val="single" w:sz="4" w:space="0" w:color="auto"/>
              <w:left w:val="single" w:sz="4" w:space="0" w:color="auto"/>
              <w:bottom w:val="single" w:sz="4" w:space="0" w:color="auto"/>
              <w:right w:val="single" w:sz="4" w:space="0" w:color="auto"/>
            </w:tcBorders>
            <w:hideMark/>
          </w:tcPr>
          <w:p w:rsidR="005C6118" w:rsidRPr="00171296" w:rsidRDefault="005C6118">
            <w:pPr>
              <w:pStyle w:val="NormalWeb"/>
              <w:jc w:val="center"/>
              <w:rPr>
                <w:b/>
                <w:bCs/>
              </w:rPr>
            </w:pPr>
            <w:r w:rsidRPr="00171296">
              <w:rPr>
                <w:b/>
                <w:bCs/>
              </w:rPr>
              <w:t>III. Tiesību akta projekta ietekme uz valsts budžetu un pašvaldību budžetiem</w:t>
            </w:r>
          </w:p>
        </w:tc>
      </w:tr>
      <w:tr w:rsidR="005C6118" w:rsidRPr="00E97F69" w:rsidTr="005C6118">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rPr>
                <w:b/>
                <w:bCs/>
              </w:rPr>
            </w:pPr>
            <w:r w:rsidRPr="00171296">
              <w:rPr>
                <w:b/>
                <w:bCs/>
              </w:rPr>
              <w:t>Rādītāji</w:t>
            </w:r>
          </w:p>
        </w:tc>
        <w:tc>
          <w:tcPr>
            <w:tcW w:w="1488"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rsidP="00252F6C">
            <w:pPr>
              <w:pStyle w:val="NormalWeb"/>
              <w:jc w:val="center"/>
              <w:rPr>
                <w:b/>
                <w:bCs/>
              </w:rPr>
            </w:pPr>
            <w:r w:rsidRPr="00171296">
              <w:rPr>
                <w:b/>
                <w:bCs/>
              </w:rPr>
              <w:t>201</w:t>
            </w:r>
            <w:r w:rsidR="00252F6C" w:rsidRPr="00171296">
              <w:rPr>
                <w:b/>
                <w:bCs/>
              </w:rPr>
              <w:t>6</w:t>
            </w:r>
            <w:r w:rsidRPr="00171296">
              <w:rPr>
                <w:b/>
                <w:bCs/>
              </w:rPr>
              <w:t>. gads</w:t>
            </w:r>
          </w:p>
        </w:tc>
        <w:tc>
          <w:tcPr>
            <w:tcW w:w="2085"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Turpmākie trīs gadi (</w:t>
            </w:r>
            <w:r w:rsidRPr="00171296">
              <w:rPr>
                <w:i/>
              </w:rPr>
              <w:t>euro</w:t>
            </w:r>
            <w:r w:rsidRPr="00171296">
              <w:t>)</w:t>
            </w:r>
          </w:p>
        </w:tc>
      </w:tr>
      <w:tr w:rsidR="005C6118" w:rsidRPr="00E97F6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b/>
                <w:bCs/>
                <w:sz w:val="24"/>
                <w:szCs w:val="24"/>
                <w:lang w:eastAsia="lv-LV"/>
              </w:rPr>
            </w:pP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rsidP="00252F6C">
            <w:pPr>
              <w:pStyle w:val="NormalWeb"/>
              <w:jc w:val="center"/>
              <w:rPr>
                <w:b/>
                <w:bCs/>
              </w:rPr>
            </w:pPr>
            <w:r w:rsidRPr="00171296">
              <w:rPr>
                <w:b/>
                <w:bCs/>
              </w:rPr>
              <w:t>201</w:t>
            </w:r>
            <w:r w:rsidR="00252F6C" w:rsidRPr="00171296">
              <w:rPr>
                <w:b/>
                <w:bCs/>
              </w:rPr>
              <w:t>7</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rsidP="00252F6C">
            <w:pPr>
              <w:pStyle w:val="NormalWeb"/>
              <w:jc w:val="center"/>
              <w:rPr>
                <w:b/>
                <w:bCs/>
              </w:rPr>
            </w:pPr>
            <w:r w:rsidRPr="00171296">
              <w:rPr>
                <w:b/>
                <w:bCs/>
              </w:rPr>
              <w:t>201</w:t>
            </w:r>
            <w:r w:rsidR="00252F6C" w:rsidRPr="00171296">
              <w:rPr>
                <w:b/>
                <w:bCs/>
              </w:rPr>
              <w:t>8</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rsidP="00252F6C">
            <w:pPr>
              <w:pStyle w:val="NormalWeb"/>
              <w:jc w:val="center"/>
              <w:rPr>
                <w:b/>
                <w:bCs/>
              </w:rPr>
            </w:pPr>
            <w:r w:rsidRPr="00171296">
              <w:rPr>
                <w:b/>
                <w:bCs/>
              </w:rPr>
              <w:t>201</w:t>
            </w:r>
            <w:r w:rsidR="00252F6C" w:rsidRPr="00171296">
              <w:rPr>
                <w:b/>
                <w:bCs/>
              </w:rPr>
              <w:t>9</w:t>
            </w:r>
          </w:p>
        </w:tc>
      </w:tr>
      <w:tr w:rsidR="005C6118" w:rsidRPr="00E97F6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b/>
                <w:bCs/>
                <w:sz w:val="24"/>
                <w:szCs w:val="24"/>
                <w:lang w:eastAsia="lv-LV"/>
              </w:rPr>
            </w:pP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Saskaņā ar valsts budžetu kārtējam gadam</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Izmaiņas kārtējā gadā, salīdzinot ar budžetu kārtējam gadam</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Izmaiņas, salīdzinot ar kārtējo (n) gadu</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Izmaiņas, salīdzinot ar kārtējo (n) gadu</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Izmaiņas, salīdzinot ar kārtējo (n) gadu</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1</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2</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3</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4</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5</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171296" w:rsidRDefault="005C6118">
            <w:pPr>
              <w:pStyle w:val="NormalWeb"/>
              <w:jc w:val="center"/>
            </w:pPr>
            <w:r w:rsidRPr="00171296">
              <w:t>6</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1. Budžeta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1.1. valsts pamatbudžets, tai skaitā ieņēmumi no maksas pakalpojumiem un citi pašu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1.2.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1.3.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rsidP="00677F88">
            <w:pPr>
              <w:rPr>
                <w:rFonts w:eastAsia="Times New Roman"/>
                <w:sz w:val="24"/>
                <w:szCs w:val="24"/>
                <w:lang w:eastAsia="lv-LV"/>
              </w:rPr>
            </w:pPr>
            <w:r w:rsidRPr="00171296">
              <w:rPr>
                <w:sz w:val="24"/>
                <w:szCs w:val="24"/>
              </w:rPr>
              <w:t> </w:t>
            </w:r>
            <w:r w:rsidR="00677F88" w:rsidRPr="00171296">
              <w:rPr>
                <w:sz w:val="24"/>
                <w:szCs w:val="24"/>
              </w:rPr>
              <w:t>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rsidP="00677F88">
            <w:pPr>
              <w:rPr>
                <w:rFonts w:eastAsia="Times New Roman"/>
                <w:sz w:val="24"/>
                <w:szCs w:val="24"/>
                <w:lang w:eastAsia="lv-LV"/>
              </w:rPr>
            </w:pPr>
            <w:r w:rsidRPr="00171296">
              <w:rPr>
                <w:sz w:val="24"/>
                <w:szCs w:val="24"/>
              </w:rPr>
              <w:t> </w:t>
            </w:r>
            <w:r w:rsidR="00677F88" w:rsidRPr="00171296">
              <w:rPr>
                <w:sz w:val="24"/>
                <w:szCs w:val="24"/>
              </w:rPr>
              <w:t>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rsidP="00677F88">
            <w:pPr>
              <w:rPr>
                <w:rFonts w:eastAsia="Times New Roman"/>
                <w:sz w:val="24"/>
                <w:szCs w:val="24"/>
                <w:lang w:eastAsia="lv-LV"/>
              </w:rPr>
            </w:pPr>
            <w:r w:rsidRPr="00171296">
              <w:rPr>
                <w:sz w:val="24"/>
                <w:szCs w:val="24"/>
              </w:rPr>
              <w:t> </w:t>
            </w:r>
            <w:r w:rsidR="00677F88" w:rsidRPr="00171296">
              <w:rPr>
                <w:sz w:val="24"/>
                <w:szCs w:val="24"/>
              </w:rPr>
              <w:t>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2. Budžeta izdevumi: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677F88" w:rsidP="004C7A70">
            <w:pPr>
              <w:rPr>
                <w:rFonts w:eastAsia="Times New Roman"/>
                <w:sz w:val="24"/>
                <w:szCs w:val="24"/>
                <w:lang w:eastAsia="lv-LV"/>
              </w:rPr>
            </w:pPr>
            <w:r w:rsidRPr="00171296">
              <w:rPr>
                <w:sz w:val="24"/>
                <w:szCs w:val="24"/>
              </w:rPr>
              <w:t>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677F88" w:rsidP="004C7A70">
            <w:pPr>
              <w:rPr>
                <w:rFonts w:eastAsia="Times New Roman"/>
                <w:sz w:val="24"/>
                <w:szCs w:val="24"/>
                <w:lang w:eastAsia="lv-LV"/>
              </w:rPr>
            </w:pPr>
            <w:r w:rsidRPr="00171296">
              <w:rPr>
                <w:sz w:val="24"/>
                <w:szCs w:val="24"/>
              </w:rPr>
              <w:t>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rsidP="00677F88">
            <w:pPr>
              <w:rPr>
                <w:rFonts w:eastAsia="Times New Roman"/>
                <w:sz w:val="24"/>
                <w:szCs w:val="24"/>
                <w:lang w:eastAsia="lv-LV"/>
              </w:rPr>
            </w:pPr>
            <w:r w:rsidRPr="00171296">
              <w:rPr>
                <w:sz w:val="24"/>
                <w:szCs w:val="24"/>
              </w:rPr>
              <w:t> </w:t>
            </w:r>
            <w:r w:rsidR="00677F88" w:rsidRPr="00171296">
              <w:rPr>
                <w:sz w:val="24"/>
                <w:szCs w:val="24"/>
              </w:rPr>
              <w:t>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2.1.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677F88" w:rsidP="004C7A70">
            <w:pPr>
              <w:rPr>
                <w:rFonts w:eastAsia="Times New Roman"/>
                <w:sz w:val="24"/>
                <w:szCs w:val="24"/>
                <w:lang w:eastAsia="lv-LV"/>
              </w:rPr>
            </w:pPr>
            <w:r w:rsidRPr="00171296">
              <w:rPr>
                <w:sz w:val="24"/>
                <w:szCs w:val="24"/>
              </w:rPr>
              <w:t>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4C7A70" w:rsidP="00677F88">
            <w:pPr>
              <w:rPr>
                <w:rFonts w:eastAsia="Times New Roman"/>
                <w:sz w:val="24"/>
                <w:szCs w:val="24"/>
                <w:lang w:eastAsia="lv-LV"/>
              </w:rPr>
            </w:pPr>
            <w:r w:rsidRPr="00171296">
              <w:rPr>
                <w:sz w:val="24"/>
                <w:szCs w:val="24"/>
              </w:rPr>
              <w:t> </w:t>
            </w:r>
            <w:r w:rsidR="00677F88" w:rsidRPr="00171296">
              <w:rPr>
                <w:sz w:val="24"/>
                <w:szCs w:val="24"/>
              </w:rPr>
              <w:t>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4C7A70" w:rsidP="00677F88">
            <w:pPr>
              <w:rPr>
                <w:rFonts w:eastAsia="Times New Roman"/>
                <w:sz w:val="24"/>
                <w:szCs w:val="24"/>
                <w:lang w:eastAsia="lv-LV"/>
              </w:rPr>
            </w:pPr>
            <w:r w:rsidRPr="00171296">
              <w:rPr>
                <w:sz w:val="24"/>
                <w:szCs w:val="24"/>
              </w:rPr>
              <w:t> </w:t>
            </w:r>
            <w:r w:rsidR="00677F88" w:rsidRPr="00171296">
              <w:rPr>
                <w:sz w:val="24"/>
                <w:szCs w:val="24"/>
              </w:rPr>
              <w:t>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2.2.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2.3.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3. Finansiālā ietekme:</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lastRenderedPageBreak/>
              <w:t>3.1.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3.2.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3.3.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4. Finanšu līdzekļi papildu izde</w:t>
            </w:r>
            <w:r w:rsidRPr="00171296">
              <w:softHyphen/>
              <w:t>vumu finansēšanai (kompensējošu izdevumu samazinājumu norāda ar "+" zīmi)</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jc w:val="center"/>
            </w:pPr>
            <w:r w:rsidRPr="00171296">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5. Precizēta finansiālā ietekme:</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jc w:val="center"/>
            </w:pPr>
            <w:r w:rsidRPr="00171296">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6. Detalizēts ieņēmumu un izdevu</w:t>
            </w:r>
            <w:r w:rsidRPr="00171296">
              <w:softHyphen/>
              <w:t>mu aprēķins (ja nepieciešams, detalizētu ieņēmumu un izdevumu aprēķinu var pievienot anotācijas pielikumā):</w:t>
            </w:r>
          </w:p>
        </w:tc>
        <w:tc>
          <w:tcPr>
            <w:tcW w:w="3573"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spacing w:line="360" w:lineRule="auto"/>
              <w:rPr>
                <w:rFonts w:eastAsia="Times New Roman"/>
                <w:sz w:val="24"/>
                <w:szCs w:val="24"/>
                <w:lang w:eastAsia="lv-LV"/>
              </w:rPr>
            </w:pPr>
            <w:r w:rsidRPr="00171296">
              <w:rPr>
                <w:sz w:val="24"/>
                <w:szCs w:val="24"/>
              </w:rPr>
              <w:t>Projekts šo jomu neskar.</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5C6118" w:rsidRPr="00171296" w:rsidRDefault="005C6118">
            <w:pPr>
              <w:rPr>
                <w:rFonts w:eastAsia="Times New Roman"/>
                <w:sz w:val="24"/>
                <w:szCs w:val="24"/>
                <w:lang w:eastAsia="lv-LV"/>
              </w:rPr>
            </w:pP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171296" w:rsidRDefault="005C6118">
            <w:pPr>
              <w:pStyle w:val="NormalWeb"/>
            </w:pPr>
            <w:r w:rsidRPr="00171296">
              <w:t>7. Cita informācija</w:t>
            </w:r>
          </w:p>
        </w:tc>
        <w:tc>
          <w:tcPr>
            <w:tcW w:w="3573"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677F88" w:rsidRPr="00171296" w:rsidRDefault="00677F88" w:rsidP="00677F88">
            <w:pPr>
              <w:ind w:right="113" w:firstLine="395"/>
              <w:jc w:val="both"/>
              <w:rPr>
                <w:sz w:val="24"/>
                <w:szCs w:val="24"/>
              </w:rPr>
            </w:pPr>
            <w:r w:rsidRPr="00171296">
              <w:rPr>
                <w:sz w:val="24"/>
                <w:szCs w:val="24"/>
              </w:rPr>
              <w:t>Turpmāk (no 2017.gada) paredzams, ka papildu finansējums būs nepieciešams, lai apmaksātu nekustamā īpašuma nodokli.  Nekustamā īpašuma nodokļa apmērs pašreiz nav precīzi aprēķināms, jo tas atkarīgs no attiecīgās pašvaldības veiktā aprēķina un nekustamā īpašuma kadastrālās vērtības.</w:t>
            </w:r>
          </w:p>
          <w:p w:rsidR="00E63877" w:rsidRPr="00171296" w:rsidRDefault="007C65F1" w:rsidP="00677F88">
            <w:pPr>
              <w:ind w:right="113" w:firstLine="395"/>
              <w:jc w:val="both"/>
              <w:rPr>
                <w:sz w:val="24"/>
                <w:szCs w:val="24"/>
              </w:rPr>
            </w:pPr>
            <w:r w:rsidRPr="00171296">
              <w:rPr>
                <w:sz w:val="24"/>
                <w:szCs w:val="24"/>
              </w:rPr>
              <w:t>Izdevumi</w:t>
            </w:r>
            <w:r w:rsidR="002A634B" w:rsidRPr="00171296">
              <w:rPr>
                <w:sz w:val="24"/>
                <w:szCs w:val="24"/>
              </w:rPr>
              <w:t xml:space="preserve">, kas saistīti ar </w:t>
            </w:r>
            <w:r w:rsidR="00F06139" w:rsidRPr="00171296">
              <w:rPr>
                <w:sz w:val="24"/>
                <w:szCs w:val="24"/>
              </w:rPr>
              <w:t xml:space="preserve">rīkojuma projektā paredzētā nekustamā </w:t>
            </w:r>
            <w:r w:rsidR="002A634B" w:rsidRPr="00171296">
              <w:rPr>
                <w:sz w:val="24"/>
                <w:szCs w:val="24"/>
              </w:rPr>
              <w:t xml:space="preserve">īpašuma </w:t>
            </w:r>
            <w:r w:rsidR="00F06139" w:rsidRPr="00171296">
              <w:rPr>
                <w:sz w:val="24"/>
                <w:szCs w:val="24"/>
              </w:rPr>
              <w:t>ierakstīšanu</w:t>
            </w:r>
            <w:r w:rsidR="002A634B" w:rsidRPr="00171296">
              <w:rPr>
                <w:sz w:val="24"/>
                <w:szCs w:val="24"/>
              </w:rPr>
              <w:t xml:space="preserve"> zemesgrāmatā</w:t>
            </w:r>
            <w:r w:rsidR="002041CD" w:rsidRPr="00171296">
              <w:rPr>
                <w:sz w:val="24"/>
                <w:szCs w:val="24"/>
              </w:rPr>
              <w:t xml:space="preserve"> un nekustamā īpašuma nodokli</w:t>
            </w:r>
            <w:r w:rsidR="00677F88" w:rsidRPr="00171296">
              <w:rPr>
                <w:sz w:val="24"/>
                <w:szCs w:val="24"/>
              </w:rPr>
              <w:t xml:space="preserve"> (no 2017.gada)</w:t>
            </w:r>
            <w:r w:rsidR="002A634B" w:rsidRPr="00171296">
              <w:rPr>
                <w:sz w:val="24"/>
                <w:szCs w:val="24"/>
              </w:rPr>
              <w:t xml:space="preserve">, </w:t>
            </w:r>
            <w:r w:rsidR="00F06139" w:rsidRPr="00171296">
              <w:rPr>
                <w:sz w:val="24"/>
                <w:szCs w:val="24"/>
              </w:rPr>
              <w:t xml:space="preserve">tiks segti Iekšlietu ministrijas budžeta apakšprogrammai 40.02.00 </w:t>
            </w:r>
            <w:r w:rsidR="006558CB" w:rsidRPr="00171296">
              <w:rPr>
                <w:sz w:val="24"/>
                <w:szCs w:val="24"/>
              </w:rPr>
              <w:t xml:space="preserve"> „</w:t>
            </w:r>
            <w:r w:rsidR="00F06139" w:rsidRPr="00171296">
              <w:rPr>
                <w:sz w:val="24"/>
                <w:szCs w:val="24"/>
              </w:rPr>
              <w:t>Nekustamais īpašums un centralizētais iepirkums” piešķirto valsts budžeta līdzekļu ietvaros.</w:t>
            </w:r>
            <w:r w:rsidR="002A634B" w:rsidRPr="00171296">
              <w:rPr>
                <w:sz w:val="24"/>
                <w:szCs w:val="24"/>
              </w:rPr>
              <w:t xml:space="preserve"> </w:t>
            </w:r>
            <w:r w:rsidR="00FD79D8" w:rsidRPr="00171296">
              <w:rPr>
                <w:sz w:val="24"/>
                <w:szCs w:val="24"/>
              </w:rPr>
              <w:t xml:space="preserve"> </w:t>
            </w:r>
          </w:p>
          <w:p w:rsidR="005C6118" w:rsidRPr="00171296" w:rsidRDefault="005C6118" w:rsidP="00EB2969">
            <w:pPr>
              <w:ind w:right="113"/>
              <w:jc w:val="both"/>
              <w:rPr>
                <w:rFonts w:eastAsia="Times New Roman"/>
                <w:color w:val="000000"/>
                <w:sz w:val="24"/>
                <w:szCs w:val="24"/>
                <w:lang w:eastAsia="lv-LV"/>
              </w:rPr>
            </w:pPr>
          </w:p>
        </w:tc>
      </w:tr>
    </w:tbl>
    <w:p w:rsidR="00E73766" w:rsidRPr="00E97F69" w:rsidRDefault="00E73766" w:rsidP="007C432F">
      <w:pPr>
        <w:jc w:val="both"/>
        <w:rPr>
          <w:rFonts w:eastAsia="Times New Roman"/>
          <w:sz w:val="24"/>
          <w:szCs w:val="24"/>
          <w:lang w:eastAsia="lv-LV"/>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BE0443" w:rsidRPr="00E97F69"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rsidR="004C38B9" w:rsidRPr="00E97F69" w:rsidRDefault="004C38B9">
            <w:pPr>
              <w:pStyle w:val="naisnod"/>
              <w:spacing w:before="0" w:after="0"/>
              <w:ind w:left="57" w:right="57"/>
            </w:pPr>
            <w:r w:rsidRPr="00E97F69">
              <w:t>VII. Tiesību akta projekta izpildes nodrošināšana un tās ietekme uz institūcijām</w:t>
            </w:r>
          </w:p>
        </w:tc>
      </w:tr>
      <w:tr w:rsidR="00BE0443" w:rsidRPr="00E97F69"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nod"/>
              <w:spacing w:before="0" w:after="0"/>
              <w:ind w:left="57" w:right="57"/>
              <w:jc w:val="left"/>
              <w:rPr>
                <w:b w:val="0"/>
              </w:rPr>
            </w:pPr>
            <w:r w:rsidRPr="00E97F69">
              <w:rPr>
                <w:b w:val="0"/>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f"/>
              <w:spacing w:before="0" w:after="0"/>
              <w:ind w:left="57" w:right="57" w:firstLine="0"/>
              <w:jc w:val="left"/>
            </w:pPr>
            <w:r w:rsidRPr="00E97F69">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rsidR="004C38B9" w:rsidRPr="00E97F69" w:rsidRDefault="0055306B" w:rsidP="00677F88">
            <w:pPr>
              <w:spacing w:after="120"/>
              <w:jc w:val="both"/>
              <w:rPr>
                <w:rFonts w:eastAsia="Times New Roman"/>
                <w:sz w:val="24"/>
                <w:szCs w:val="24"/>
                <w:lang w:eastAsia="lv-LV"/>
              </w:rPr>
            </w:pPr>
            <w:r>
              <w:rPr>
                <w:rFonts w:eastAsia="Times New Roman"/>
                <w:sz w:val="24"/>
                <w:szCs w:val="24"/>
                <w:lang w:eastAsia="lv-LV"/>
              </w:rPr>
              <w:t xml:space="preserve">   </w:t>
            </w:r>
            <w:r w:rsidR="00677F88">
              <w:rPr>
                <w:rFonts w:eastAsia="Times New Roman"/>
                <w:sz w:val="24"/>
                <w:szCs w:val="24"/>
                <w:lang w:eastAsia="lv-LV"/>
              </w:rPr>
              <w:t>R</w:t>
            </w:r>
            <w:r w:rsidR="004C38B9" w:rsidRPr="00E97F69">
              <w:rPr>
                <w:rFonts w:eastAsia="Times New Roman"/>
                <w:sz w:val="24"/>
                <w:szCs w:val="24"/>
                <w:lang w:eastAsia="lv-LV"/>
              </w:rPr>
              <w:t>īkojuma</w:t>
            </w:r>
            <w:r w:rsidR="00801C46" w:rsidRPr="00E97F69">
              <w:rPr>
                <w:rFonts w:eastAsia="Times New Roman"/>
                <w:sz w:val="24"/>
                <w:szCs w:val="24"/>
                <w:lang w:eastAsia="lv-LV"/>
              </w:rPr>
              <w:t xml:space="preserve"> projekta</w:t>
            </w:r>
            <w:r w:rsidR="004C38B9" w:rsidRPr="00E97F69">
              <w:rPr>
                <w:rFonts w:eastAsia="Times New Roman"/>
                <w:sz w:val="24"/>
                <w:szCs w:val="24"/>
                <w:lang w:eastAsia="lv-LV"/>
              </w:rPr>
              <w:t xml:space="preserve"> izpildi nodrošinās </w:t>
            </w:r>
            <w:r w:rsidR="00801C46" w:rsidRPr="00E97F69">
              <w:rPr>
                <w:rFonts w:eastAsia="Times New Roman"/>
                <w:sz w:val="24"/>
                <w:szCs w:val="24"/>
                <w:lang w:eastAsia="lv-LV"/>
              </w:rPr>
              <w:t xml:space="preserve">Iekšlietu </w:t>
            </w:r>
            <w:r w:rsidR="006D09A0" w:rsidRPr="00E97F69">
              <w:rPr>
                <w:sz w:val="24"/>
                <w:szCs w:val="24"/>
                <w:lang w:eastAsia="lv-LV"/>
              </w:rPr>
              <w:t>ministrija</w:t>
            </w:r>
            <w:r w:rsidR="00CD0E64">
              <w:rPr>
                <w:sz w:val="24"/>
                <w:szCs w:val="24"/>
                <w:lang w:eastAsia="lv-LV"/>
              </w:rPr>
              <w:t>, Nodrošinājuma valsts aģentūra</w:t>
            </w:r>
            <w:r w:rsidR="004C38B9" w:rsidRPr="00E97F69">
              <w:rPr>
                <w:sz w:val="24"/>
                <w:szCs w:val="24"/>
                <w:lang w:eastAsia="lv-LV"/>
              </w:rPr>
              <w:t xml:space="preserve"> un </w:t>
            </w:r>
            <w:r w:rsidR="00922F82" w:rsidRPr="00E97F69">
              <w:rPr>
                <w:sz w:val="24"/>
                <w:szCs w:val="24"/>
              </w:rPr>
              <w:t>Krāslavas</w:t>
            </w:r>
            <w:r w:rsidR="00922F82" w:rsidRPr="00E97F69">
              <w:rPr>
                <w:sz w:val="24"/>
                <w:szCs w:val="24"/>
                <w:lang w:eastAsia="lv-LV"/>
              </w:rPr>
              <w:t xml:space="preserve"> </w:t>
            </w:r>
            <w:r w:rsidR="00801C46" w:rsidRPr="00E97F69">
              <w:rPr>
                <w:sz w:val="24"/>
                <w:szCs w:val="24"/>
                <w:lang w:eastAsia="lv-LV"/>
              </w:rPr>
              <w:t xml:space="preserve">novada </w:t>
            </w:r>
            <w:r w:rsidR="00902DE3" w:rsidRPr="00295ACD">
              <w:rPr>
                <w:sz w:val="24"/>
                <w:szCs w:val="24"/>
                <w:lang w:eastAsia="lv-LV"/>
              </w:rPr>
              <w:t>dome</w:t>
            </w:r>
            <w:r w:rsidR="004C38B9" w:rsidRPr="00295ACD">
              <w:rPr>
                <w:sz w:val="24"/>
                <w:szCs w:val="24"/>
              </w:rPr>
              <w:t>.</w:t>
            </w:r>
          </w:p>
        </w:tc>
      </w:tr>
      <w:tr w:rsidR="00BE0443" w:rsidRPr="00E97F69"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nod"/>
              <w:spacing w:before="0" w:after="0"/>
              <w:ind w:left="57" w:right="57"/>
              <w:jc w:val="left"/>
              <w:rPr>
                <w:b w:val="0"/>
              </w:rPr>
            </w:pPr>
            <w:r w:rsidRPr="00E97F69">
              <w:rPr>
                <w:b w:val="0"/>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f"/>
              <w:spacing w:before="0" w:after="0"/>
              <w:ind w:left="57" w:right="57" w:firstLine="0"/>
              <w:jc w:val="left"/>
            </w:pPr>
            <w:r w:rsidRPr="00E97F69">
              <w:t>Projekta izpildes ietekme uz pārvaldes funkcijām un institucionālo struktūru.</w:t>
            </w:r>
          </w:p>
          <w:p w:rsidR="004C38B9" w:rsidRPr="00E97F69" w:rsidRDefault="004C38B9">
            <w:pPr>
              <w:pStyle w:val="naisf"/>
              <w:spacing w:before="0" w:after="0"/>
              <w:ind w:left="57" w:right="57" w:firstLine="0"/>
              <w:jc w:val="left"/>
            </w:pPr>
            <w:r w:rsidRPr="00E97F69">
              <w:t xml:space="preserve">Jaunu institūciju izveide, esošu institūciju likvidācija, to </w:t>
            </w:r>
            <w:r w:rsidRPr="00E97F69">
              <w:lastRenderedPageBreak/>
              <w:t>ietekme uz institūcijas cilvēkresursiem.</w:t>
            </w:r>
          </w:p>
          <w:p w:rsidR="00EF6CF6" w:rsidRPr="00E97F69" w:rsidRDefault="00EF6CF6">
            <w:pPr>
              <w:pStyle w:val="naisf"/>
              <w:spacing w:before="0" w:after="0"/>
              <w:ind w:left="57" w:right="57" w:firstLine="0"/>
              <w:jc w:val="left"/>
            </w:pPr>
          </w:p>
        </w:tc>
        <w:tc>
          <w:tcPr>
            <w:tcW w:w="6131" w:type="dxa"/>
            <w:tcBorders>
              <w:top w:val="single" w:sz="4" w:space="0" w:color="auto"/>
              <w:left w:val="single" w:sz="4" w:space="0" w:color="auto"/>
              <w:bottom w:val="single" w:sz="4" w:space="0" w:color="auto"/>
              <w:right w:val="single" w:sz="4" w:space="0" w:color="auto"/>
            </w:tcBorders>
            <w:hideMark/>
          </w:tcPr>
          <w:p w:rsidR="004C38B9" w:rsidRPr="007125FD" w:rsidRDefault="007125FD">
            <w:pPr>
              <w:spacing w:after="120"/>
              <w:jc w:val="both"/>
              <w:rPr>
                <w:rFonts w:eastAsia="Times New Roman"/>
                <w:sz w:val="24"/>
                <w:szCs w:val="24"/>
                <w:lang w:eastAsia="lv-LV"/>
              </w:rPr>
            </w:pPr>
            <w:r w:rsidRPr="007125FD">
              <w:rPr>
                <w:sz w:val="24"/>
                <w:szCs w:val="24"/>
              </w:rPr>
              <w:lastRenderedPageBreak/>
              <w:t>Ar rīkojuma projektu jaunas institūcijas netiek radītas un netiek paplašinātas esošo institūciju funkcijas.</w:t>
            </w:r>
          </w:p>
        </w:tc>
      </w:tr>
      <w:tr w:rsidR="00BE0443" w:rsidRPr="00E97F69"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ind w:left="57" w:right="57"/>
            </w:pPr>
            <w:r w:rsidRPr="00E97F69">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ind w:left="57" w:right="57"/>
            </w:pPr>
            <w:r w:rsidRPr="00E97F69">
              <w:t>Cita informācija</w:t>
            </w:r>
          </w:p>
        </w:tc>
        <w:tc>
          <w:tcPr>
            <w:tcW w:w="6131" w:type="dxa"/>
            <w:tcBorders>
              <w:top w:val="single" w:sz="4" w:space="0" w:color="auto"/>
              <w:left w:val="single" w:sz="4" w:space="0" w:color="auto"/>
              <w:bottom w:val="single" w:sz="4" w:space="0" w:color="auto"/>
              <w:right w:val="single" w:sz="4" w:space="0" w:color="auto"/>
            </w:tcBorders>
            <w:hideMark/>
          </w:tcPr>
          <w:p w:rsidR="00347412" w:rsidRPr="00E97F69" w:rsidRDefault="004C38B9">
            <w:pPr>
              <w:spacing w:after="120"/>
              <w:jc w:val="both"/>
              <w:rPr>
                <w:rFonts w:eastAsia="Times New Roman"/>
                <w:sz w:val="24"/>
                <w:szCs w:val="24"/>
                <w:lang w:eastAsia="lv-LV"/>
              </w:rPr>
            </w:pPr>
            <w:r w:rsidRPr="00E97F69">
              <w:rPr>
                <w:rFonts w:eastAsia="Times New Roman"/>
                <w:sz w:val="24"/>
                <w:szCs w:val="24"/>
                <w:lang w:eastAsia="lv-LV"/>
              </w:rPr>
              <w:t>Nav.</w:t>
            </w:r>
            <w:r w:rsidR="00347412" w:rsidRPr="00E97F69">
              <w:rPr>
                <w:rFonts w:eastAsia="Times New Roman"/>
                <w:sz w:val="24"/>
                <w:szCs w:val="24"/>
                <w:lang w:eastAsia="lv-LV"/>
              </w:rPr>
              <w:t xml:space="preserve"> </w:t>
            </w:r>
          </w:p>
        </w:tc>
      </w:tr>
    </w:tbl>
    <w:p w:rsidR="00EF6CF6" w:rsidRPr="00E97F69" w:rsidRDefault="00EF6CF6" w:rsidP="004C38B9">
      <w:pPr>
        <w:jc w:val="both"/>
        <w:rPr>
          <w:rFonts w:eastAsia="Times New Roman"/>
          <w:sz w:val="24"/>
          <w:szCs w:val="24"/>
          <w:lang w:eastAsia="lv-LV"/>
        </w:rPr>
      </w:pPr>
    </w:p>
    <w:p w:rsidR="004C38B9" w:rsidRPr="00E97F69" w:rsidRDefault="004C38B9" w:rsidP="004C38B9">
      <w:pPr>
        <w:jc w:val="both"/>
        <w:rPr>
          <w:rFonts w:eastAsia="Times New Roman"/>
          <w:sz w:val="24"/>
          <w:szCs w:val="24"/>
          <w:lang w:eastAsia="lv-LV"/>
        </w:rPr>
      </w:pPr>
      <w:r w:rsidRPr="00E97F69">
        <w:rPr>
          <w:rFonts w:eastAsia="Times New Roman"/>
          <w:sz w:val="24"/>
          <w:szCs w:val="24"/>
          <w:lang w:eastAsia="lv-LV"/>
        </w:rPr>
        <w:t xml:space="preserve">Anotācijas </w:t>
      </w:r>
      <w:r w:rsidR="008161F4">
        <w:rPr>
          <w:rFonts w:eastAsia="Times New Roman"/>
          <w:sz w:val="24"/>
          <w:szCs w:val="24"/>
          <w:lang w:eastAsia="lv-LV"/>
        </w:rPr>
        <w:t xml:space="preserve">II, </w:t>
      </w:r>
      <w:r w:rsidR="003519EA" w:rsidRPr="00E97F69">
        <w:rPr>
          <w:rFonts w:eastAsia="Times New Roman"/>
          <w:sz w:val="24"/>
          <w:szCs w:val="24"/>
          <w:lang w:eastAsia="lv-LV"/>
        </w:rPr>
        <w:t xml:space="preserve">IV, </w:t>
      </w:r>
      <w:r w:rsidRPr="00E97F69">
        <w:rPr>
          <w:rFonts w:eastAsia="Times New Roman"/>
          <w:sz w:val="24"/>
          <w:szCs w:val="24"/>
          <w:lang w:eastAsia="lv-LV"/>
        </w:rPr>
        <w:t>V un VI sadaļa – projekts šīs jomas neskar.</w:t>
      </w:r>
    </w:p>
    <w:p w:rsidR="004C38B9" w:rsidRPr="00E97F69" w:rsidRDefault="004C38B9" w:rsidP="004C38B9">
      <w:pPr>
        <w:jc w:val="both"/>
        <w:rPr>
          <w:sz w:val="24"/>
          <w:szCs w:val="24"/>
        </w:rPr>
      </w:pPr>
    </w:p>
    <w:p w:rsidR="00347412" w:rsidRDefault="00347412" w:rsidP="004C38B9">
      <w:pPr>
        <w:jc w:val="both"/>
        <w:rPr>
          <w:sz w:val="24"/>
          <w:szCs w:val="24"/>
        </w:rPr>
      </w:pPr>
    </w:p>
    <w:p w:rsidR="008161F4" w:rsidRPr="00E97F69" w:rsidRDefault="008161F4" w:rsidP="004C38B9">
      <w:pPr>
        <w:jc w:val="both"/>
        <w:rPr>
          <w:sz w:val="24"/>
          <w:szCs w:val="24"/>
        </w:rPr>
      </w:pPr>
    </w:p>
    <w:p w:rsidR="00EF6CF6" w:rsidRPr="00E97F69" w:rsidRDefault="00EF6CF6" w:rsidP="004C38B9">
      <w:pPr>
        <w:jc w:val="both"/>
        <w:rPr>
          <w:sz w:val="24"/>
          <w:szCs w:val="24"/>
        </w:rPr>
      </w:pPr>
    </w:p>
    <w:p w:rsidR="004C38B9" w:rsidRPr="00E97F69" w:rsidRDefault="003519EA" w:rsidP="008161F4">
      <w:pPr>
        <w:rPr>
          <w:rFonts w:eastAsia="Times New Roman"/>
          <w:sz w:val="24"/>
          <w:szCs w:val="24"/>
          <w:lang w:eastAsia="lv-LV"/>
        </w:rPr>
      </w:pPr>
      <w:r w:rsidRPr="00E97F69">
        <w:rPr>
          <w:rFonts w:eastAsia="Times New Roman"/>
          <w:sz w:val="24"/>
          <w:szCs w:val="24"/>
          <w:lang w:eastAsia="lv-LV"/>
        </w:rPr>
        <w:t xml:space="preserve">Iekšlietu </w:t>
      </w:r>
      <w:r w:rsidR="004C38B9" w:rsidRPr="00E97F69">
        <w:rPr>
          <w:rFonts w:eastAsia="Times New Roman"/>
          <w:sz w:val="24"/>
          <w:szCs w:val="24"/>
          <w:lang w:eastAsia="lv-LV"/>
        </w:rPr>
        <w:t>ministr</w:t>
      </w:r>
      <w:r w:rsidR="007125FD">
        <w:rPr>
          <w:rFonts w:eastAsia="Times New Roman"/>
          <w:sz w:val="24"/>
          <w:szCs w:val="24"/>
          <w:lang w:eastAsia="lv-LV"/>
        </w:rPr>
        <w:t>s</w:t>
      </w:r>
      <w:r w:rsidR="00F15161">
        <w:rPr>
          <w:rFonts w:eastAsia="Times New Roman"/>
          <w:sz w:val="24"/>
          <w:szCs w:val="24"/>
          <w:lang w:eastAsia="lv-LV"/>
        </w:rPr>
        <w:t xml:space="preserve"> </w:t>
      </w:r>
      <w:r w:rsidR="008161F4">
        <w:rPr>
          <w:rFonts w:eastAsia="Times New Roman"/>
          <w:sz w:val="24"/>
          <w:szCs w:val="24"/>
          <w:lang w:eastAsia="lv-LV"/>
        </w:rPr>
        <w:t xml:space="preserve"> </w:t>
      </w:r>
      <w:r w:rsidR="004C38B9" w:rsidRPr="00E97F69">
        <w:rPr>
          <w:rFonts w:eastAsia="Times New Roman"/>
          <w:sz w:val="24"/>
          <w:szCs w:val="24"/>
          <w:lang w:eastAsia="lv-LV"/>
        </w:rPr>
        <w:tab/>
      </w:r>
      <w:r w:rsidR="004C38B9" w:rsidRPr="00E97F69">
        <w:rPr>
          <w:rFonts w:eastAsia="Times New Roman"/>
          <w:sz w:val="24"/>
          <w:szCs w:val="24"/>
          <w:lang w:eastAsia="lv-LV"/>
        </w:rPr>
        <w:tab/>
      </w:r>
      <w:r w:rsidR="004C38B9" w:rsidRPr="00E97F69">
        <w:rPr>
          <w:rFonts w:eastAsia="Times New Roman"/>
          <w:sz w:val="24"/>
          <w:szCs w:val="24"/>
          <w:lang w:eastAsia="lv-LV"/>
        </w:rPr>
        <w:tab/>
      </w:r>
      <w:r w:rsidR="004C38B9" w:rsidRPr="00E97F69">
        <w:rPr>
          <w:rFonts w:eastAsia="Times New Roman"/>
          <w:sz w:val="24"/>
          <w:szCs w:val="24"/>
          <w:lang w:eastAsia="lv-LV"/>
        </w:rPr>
        <w:tab/>
      </w:r>
      <w:r w:rsidR="004C38B9" w:rsidRPr="00E97F69">
        <w:rPr>
          <w:rFonts w:eastAsia="Times New Roman"/>
          <w:sz w:val="24"/>
          <w:szCs w:val="24"/>
          <w:lang w:eastAsia="lv-LV"/>
        </w:rPr>
        <w:tab/>
        <w:t xml:space="preserve">    </w:t>
      </w:r>
      <w:r w:rsidR="00F15161">
        <w:rPr>
          <w:rFonts w:eastAsia="Times New Roman"/>
          <w:sz w:val="24"/>
          <w:szCs w:val="24"/>
          <w:lang w:eastAsia="lv-LV"/>
        </w:rPr>
        <w:t xml:space="preserve"> </w:t>
      </w:r>
      <w:r w:rsidR="0039051A" w:rsidRPr="00E97F69">
        <w:rPr>
          <w:rFonts w:eastAsia="Times New Roman"/>
          <w:sz w:val="24"/>
          <w:szCs w:val="24"/>
          <w:lang w:eastAsia="lv-LV"/>
        </w:rPr>
        <w:t xml:space="preserve"> </w:t>
      </w:r>
      <w:r w:rsidR="008F4B91">
        <w:rPr>
          <w:rFonts w:eastAsia="Times New Roman"/>
          <w:sz w:val="24"/>
          <w:szCs w:val="24"/>
          <w:lang w:eastAsia="lv-LV"/>
        </w:rPr>
        <w:t xml:space="preserve">    </w:t>
      </w:r>
      <w:r w:rsidR="00EB2969">
        <w:rPr>
          <w:rFonts w:eastAsia="Times New Roman"/>
          <w:sz w:val="24"/>
          <w:szCs w:val="24"/>
          <w:lang w:eastAsia="lv-LV"/>
        </w:rPr>
        <w:t xml:space="preserve"> </w:t>
      </w:r>
      <w:r w:rsidR="008161F4">
        <w:rPr>
          <w:rFonts w:eastAsia="Times New Roman"/>
          <w:sz w:val="24"/>
          <w:szCs w:val="24"/>
          <w:lang w:eastAsia="lv-LV"/>
        </w:rPr>
        <w:t>R</w:t>
      </w:r>
      <w:r w:rsidR="008F4B91">
        <w:rPr>
          <w:rFonts w:eastAsia="Times New Roman"/>
          <w:sz w:val="24"/>
          <w:szCs w:val="24"/>
          <w:lang w:eastAsia="lv-LV"/>
        </w:rPr>
        <w:t xml:space="preserve">ihards </w:t>
      </w:r>
      <w:r w:rsidR="008161F4">
        <w:rPr>
          <w:rFonts w:eastAsia="Times New Roman"/>
          <w:sz w:val="24"/>
          <w:szCs w:val="24"/>
          <w:lang w:eastAsia="lv-LV"/>
        </w:rPr>
        <w:t>Kozlovskis</w:t>
      </w:r>
    </w:p>
    <w:p w:rsidR="004C38B9" w:rsidRPr="00E97F69" w:rsidRDefault="00171296" w:rsidP="004C38B9">
      <w:pPr>
        <w:tabs>
          <w:tab w:val="right" w:pos="9214"/>
        </w:tabs>
        <w:rPr>
          <w:rFonts w:eastAsia="Times New Roman"/>
          <w:sz w:val="24"/>
          <w:szCs w:val="24"/>
          <w:lang w:eastAsia="lv-LV"/>
        </w:rPr>
      </w:pPr>
      <w:r>
        <w:rPr>
          <w:rFonts w:eastAsia="Times New Roman"/>
          <w:sz w:val="24"/>
          <w:szCs w:val="24"/>
          <w:lang w:eastAsia="lv-LV"/>
        </w:rPr>
        <w:t xml:space="preserve"> </w:t>
      </w:r>
    </w:p>
    <w:p w:rsidR="004C38B9" w:rsidRPr="00CD0E64" w:rsidRDefault="00684CE2" w:rsidP="00CD0E64">
      <w:pPr>
        <w:tabs>
          <w:tab w:val="right" w:pos="9214"/>
        </w:tabs>
        <w:rPr>
          <w:rFonts w:eastAsia="Times New Roman"/>
          <w:sz w:val="24"/>
          <w:szCs w:val="24"/>
          <w:lang w:eastAsia="lv-LV"/>
        </w:rPr>
      </w:pPr>
      <w:r w:rsidRPr="00E97F69">
        <w:rPr>
          <w:rFonts w:eastAsia="Times New Roman"/>
          <w:sz w:val="24"/>
          <w:szCs w:val="24"/>
          <w:lang w:eastAsia="lv-LV"/>
        </w:rPr>
        <w:t xml:space="preserve">Vīza: </w:t>
      </w:r>
      <w:r w:rsidR="00CD0E64">
        <w:rPr>
          <w:rFonts w:eastAsia="Times New Roman"/>
          <w:sz w:val="24"/>
          <w:szCs w:val="24"/>
          <w:lang w:eastAsia="lv-LV"/>
        </w:rPr>
        <w:t xml:space="preserve"> </w:t>
      </w:r>
      <w:r w:rsidR="00EB2969">
        <w:rPr>
          <w:rFonts w:eastAsia="Times New Roman"/>
          <w:bCs/>
          <w:sz w:val="24"/>
          <w:szCs w:val="24"/>
          <w:lang w:eastAsia="lv-LV"/>
        </w:rPr>
        <w:t>v</w:t>
      </w:r>
      <w:r w:rsidR="004C38B9" w:rsidRPr="00E97F69">
        <w:rPr>
          <w:rFonts w:eastAsia="Times New Roman"/>
          <w:bCs/>
          <w:sz w:val="24"/>
          <w:szCs w:val="24"/>
          <w:lang w:eastAsia="lv-LV"/>
        </w:rPr>
        <w:t>alsts sekretār</w:t>
      </w:r>
      <w:r w:rsidRPr="00E97F69">
        <w:rPr>
          <w:rFonts w:eastAsia="Times New Roman"/>
          <w:bCs/>
          <w:sz w:val="24"/>
          <w:szCs w:val="24"/>
          <w:lang w:eastAsia="lv-LV"/>
        </w:rPr>
        <w:t>e</w:t>
      </w:r>
      <w:r w:rsidR="004C38B9" w:rsidRPr="00E97F69">
        <w:rPr>
          <w:rFonts w:eastAsia="Times New Roman"/>
          <w:bCs/>
          <w:sz w:val="24"/>
          <w:szCs w:val="24"/>
          <w:lang w:eastAsia="lv-LV"/>
        </w:rPr>
        <w:t xml:space="preserve">                                       </w:t>
      </w:r>
      <w:r w:rsidRPr="00E97F69">
        <w:rPr>
          <w:rFonts w:eastAsia="Times New Roman"/>
          <w:bCs/>
          <w:sz w:val="24"/>
          <w:szCs w:val="24"/>
          <w:lang w:eastAsia="lv-LV"/>
        </w:rPr>
        <w:t xml:space="preserve">            </w:t>
      </w:r>
      <w:r w:rsidR="0039051A" w:rsidRPr="00E97F69">
        <w:rPr>
          <w:rFonts w:eastAsia="Times New Roman"/>
          <w:bCs/>
          <w:sz w:val="24"/>
          <w:szCs w:val="24"/>
          <w:lang w:eastAsia="lv-LV"/>
        </w:rPr>
        <w:t xml:space="preserve">   </w:t>
      </w:r>
      <w:r w:rsidR="007C432F" w:rsidRPr="00E97F69">
        <w:rPr>
          <w:rFonts w:eastAsia="Times New Roman"/>
          <w:bCs/>
          <w:sz w:val="24"/>
          <w:szCs w:val="24"/>
          <w:lang w:eastAsia="lv-LV"/>
        </w:rPr>
        <w:t xml:space="preserve"> </w:t>
      </w:r>
      <w:r w:rsidR="008F4B91">
        <w:rPr>
          <w:rFonts w:eastAsia="Times New Roman"/>
          <w:bCs/>
          <w:sz w:val="24"/>
          <w:szCs w:val="24"/>
          <w:lang w:eastAsia="lv-LV"/>
        </w:rPr>
        <w:t xml:space="preserve">     Ilze </w:t>
      </w:r>
      <w:r w:rsidR="003519EA" w:rsidRPr="00E97F69">
        <w:rPr>
          <w:rFonts w:eastAsia="Times New Roman"/>
          <w:bCs/>
          <w:sz w:val="24"/>
          <w:szCs w:val="24"/>
          <w:lang w:eastAsia="lv-LV"/>
        </w:rPr>
        <w:t>Pētersone</w:t>
      </w:r>
      <w:r w:rsidR="006D09A0" w:rsidRPr="00E97F69">
        <w:rPr>
          <w:sz w:val="24"/>
          <w:szCs w:val="24"/>
        </w:rPr>
        <w:t>–</w:t>
      </w:r>
      <w:r w:rsidR="003519EA" w:rsidRPr="00E97F69">
        <w:rPr>
          <w:rFonts w:eastAsia="Times New Roman"/>
          <w:bCs/>
          <w:sz w:val="24"/>
          <w:szCs w:val="24"/>
          <w:lang w:eastAsia="lv-LV"/>
        </w:rPr>
        <w:t>Godmane</w:t>
      </w:r>
      <w:r w:rsidR="004C38B9" w:rsidRPr="00E97F69">
        <w:rPr>
          <w:rFonts w:eastAsia="Times New Roman"/>
          <w:bCs/>
          <w:sz w:val="24"/>
          <w:szCs w:val="24"/>
          <w:lang w:eastAsia="lv-LV"/>
        </w:rPr>
        <w:t xml:space="preserve">       </w:t>
      </w:r>
    </w:p>
    <w:p w:rsidR="00EF6CF6" w:rsidRPr="00E97F69" w:rsidRDefault="00EF6CF6" w:rsidP="004C38B9">
      <w:pPr>
        <w:widowControl w:val="0"/>
        <w:tabs>
          <w:tab w:val="left" w:pos="4500"/>
        </w:tabs>
        <w:jc w:val="both"/>
        <w:rPr>
          <w:rFonts w:eastAsia="Times New Roman"/>
          <w:sz w:val="24"/>
          <w:szCs w:val="24"/>
          <w:lang w:eastAsia="lv-LV"/>
        </w:rPr>
      </w:pPr>
    </w:p>
    <w:p w:rsidR="0084529E" w:rsidRDefault="0084529E"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8161F4" w:rsidRDefault="008161F4" w:rsidP="004C38B9">
      <w:pPr>
        <w:widowControl w:val="0"/>
        <w:tabs>
          <w:tab w:val="left" w:pos="4500"/>
        </w:tabs>
        <w:jc w:val="both"/>
        <w:rPr>
          <w:rFonts w:eastAsia="Times New Roman"/>
          <w:sz w:val="24"/>
          <w:szCs w:val="24"/>
          <w:lang w:eastAsia="lv-LV"/>
        </w:rPr>
      </w:pPr>
    </w:p>
    <w:p w:rsidR="00CD0E64" w:rsidRDefault="00CD0E64"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Default="00137CB7" w:rsidP="004C38B9">
      <w:pPr>
        <w:widowControl w:val="0"/>
        <w:tabs>
          <w:tab w:val="left" w:pos="4500"/>
        </w:tabs>
        <w:jc w:val="both"/>
        <w:rPr>
          <w:rFonts w:eastAsia="Times New Roman"/>
          <w:sz w:val="24"/>
          <w:szCs w:val="24"/>
          <w:lang w:eastAsia="lv-LV"/>
        </w:rPr>
      </w:pPr>
    </w:p>
    <w:p w:rsidR="00137CB7" w:rsidRPr="00E97F69" w:rsidRDefault="00137CB7" w:rsidP="004C38B9">
      <w:pPr>
        <w:widowControl w:val="0"/>
        <w:tabs>
          <w:tab w:val="left" w:pos="4500"/>
        </w:tabs>
        <w:jc w:val="both"/>
        <w:rPr>
          <w:rFonts w:eastAsia="Times New Roman"/>
          <w:sz w:val="24"/>
          <w:szCs w:val="24"/>
          <w:lang w:eastAsia="lv-LV"/>
        </w:rPr>
      </w:pPr>
    </w:p>
    <w:p w:rsidR="0083451D" w:rsidRDefault="0083451D" w:rsidP="0083451D">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DATE  \@ "dd.MM.yyyy. H:mm"  \* MERGEFORMAT </w:instrText>
      </w:r>
      <w:r>
        <w:rPr>
          <w:rFonts w:eastAsia="Times New Roman"/>
          <w:lang w:eastAsia="lv-LV"/>
        </w:rPr>
        <w:fldChar w:fldCharType="separate"/>
      </w:r>
      <w:r w:rsidR="009B2C42">
        <w:rPr>
          <w:rFonts w:eastAsia="Times New Roman"/>
          <w:noProof/>
          <w:lang w:eastAsia="lv-LV"/>
        </w:rPr>
        <w:t>26.05.2016. 9:54</w:t>
      </w:r>
      <w:r>
        <w:rPr>
          <w:rFonts w:eastAsia="Times New Roman"/>
          <w:lang w:eastAsia="lv-LV"/>
        </w:rPr>
        <w:fldChar w:fldCharType="end"/>
      </w:r>
    </w:p>
    <w:p w:rsidR="005552FD" w:rsidRDefault="005552FD" w:rsidP="0083451D">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NUMWORDS   \* MERGEFORMAT </w:instrText>
      </w:r>
      <w:r>
        <w:rPr>
          <w:rFonts w:eastAsia="Times New Roman"/>
          <w:lang w:eastAsia="lv-LV"/>
        </w:rPr>
        <w:fldChar w:fldCharType="separate"/>
      </w:r>
      <w:r w:rsidR="008F4B91">
        <w:rPr>
          <w:rFonts w:eastAsia="Times New Roman"/>
          <w:lang w:eastAsia="lv-LV"/>
        </w:rPr>
        <w:fldChar w:fldCharType="begin"/>
      </w:r>
      <w:r w:rsidR="008F4B91">
        <w:rPr>
          <w:rFonts w:eastAsia="Times New Roman"/>
          <w:lang w:eastAsia="lv-LV"/>
        </w:rPr>
        <w:instrText xml:space="preserve"> NUMWORDS   \* MERGEFORMAT </w:instrText>
      </w:r>
      <w:r w:rsidR="008F4B91">
        <w:rPr>
          <w:rFonts w:eastAsia="Times New Roman"/>
          <w:lang w:eastAsia="lv-LV"/>
        </w:rPr>
        <w:fldChar w:fldCharType="separate"/>
      </w:r>
      <w:r w:rsidR="008F4B91">
        <w:rPr>
          <w:rFonts w:eastAsia="Times New Roman"/>
          <w:noProof/>
          <w:lang w:eastAsia="lv-LV"/>
        </w:rPr>
        <w:t>869</w:t>
      </w:r>
      <w:r w:rsidR="008F4B91">
        <w:rPr>
          <w:rFonts w:eastAsia="Times New Roman"/>
          <w:lang w:eastAsia="lv-LV"/>
        </w:rPr>
        <w:fldChar w:fldCharType="end"/>
      </w:r>
      <w:r>
        <w:rPr>
          <w:rFonts w:eastAsia="Times New Roman"/>
          <w:lang w:eastAsia="lv-LV"/>
        </w:rPr>
        <w:fldChar w:fldCharType="end"/>
      </w:r>
    </w:p>
    <w:p w:rsidR="0083451D" w:rsidRPr="006D09A0" w:rsidRDefault="0083451D" w:rsidP="0083451D">
      <w:pPr>
        <w:widowControl w:val="0"/>
        <w:tabs>
          <w:tab w:val="left" w:pos="4500"/>
        </w:tabs>
        <w:jc w:val="both"/>
        <w:rPr>
          <w:rFonts w:eastAsia="Times New Roman"/>
          <w:lang w:eastAsia="lv-LV"/>
        </w:rPr>
      </w:pPr>
      <w:r>
        <w:rPr>
          <w:rFonts w:eastAsia="Times New Roman"/>
          <w:lang w:eastAsia="lv-LV"/>
        </w:rPr>
        <w:t>Orlovska,</w:t>
      </w:r>
      <w:bookmarkStart w:id="4" w:name="_GoBack"/>
      <w:bookmarkEnd w:id="4"/>
      <w:r w:rsidRPr="006D09A0">
        <w:rPr>
          <w:rFonts w:eastAsia="Times New Roman"/>
          <w:lang w:eastAsia="lv-LV"/>
        </w:rPr>
        <w:t>6782906</w:t>
      </w:r>
      <w:r>
        <w:rPr>
          <w:rFonts w:eastAsia="Times New Roman"/>
          <w:lang w:eastAsia="lv-LV"/>
        </w:rPr>
        <w:t>3</w:t>
      </w:r>
      <w:r w:rsidRPr="006D09A0">
        <w:rPr>
          <w:rFonts w:eastAsia="Times New Roman"/>
          <w:lang w:eastAsia="lv-LV"/>
        </w:rPr>
        <w:t xml:space="preserve"> </w:t>
      </w:r>
    </w:p>
    <w:p w:rsidR="00060325" w:rsidRPr="00CD0E64" w:rsidRDefault="0083451D" w:rsidP="004C38B9">
      <w:pPr>
        <w:widowControl w:val="0"/>
        <w:tabs>
          <w:tab w:val="left" w:pos="4500"/>
        </w:tabs>
        <w:jc w:val="both"/>
        <w:rPr>
          <w:rFonts w:eastAsia="Times New Roman"/>
          <w:lang w:eastAsia="lv-LV"/>
        </w:rPr>
      </w:pPr>
      <w:r>
        <w:rPr>
          <w:rFonts w:eastAsia="Times New Roman"/>
          <w:lang w:eastAsia="lv-LV"/>
        </w:rPr>
        <w:t>leontina.orlovska</w:t>
      </w:r>
      <w:r w:rsidRPr="006D09A0">
        <w:rPr>
          <w:rFonts w:eastAsia="Times New Roman"/>
          <w:lang w:eastAsia="lv-LV"/>
        </w:rPr>
        <w:t>@agentura.iem.gov.lv</w:t>
      </w:r>
    </w:p>
    <w:p w:rsidR="00060325" w:rsidRDefault="00060325" w:rsidP="004C38B9">
      <w:pPr>
        <w:widowControl w:val="0"/>
        <w:tabs>
          <w:tab w:val="left" w:pos="4500"/>
        </w:tabs>
        <w:jc w:val="both"/>
        <w:rPr>
          <w:rFonts w:eastAsia="Times New Roman"/>
          <w:sz w:val="24"/>
          <w:szCs w:val="24"/>
          <w:lang w:eastAsia="lv-LV"/>
        </w:rPr>
      </w:pPr>
    </w:p>
    <w:p w:rsidR="0084529E" w:rsidRDefault="0084529E" w:rsidP="004C38B9">
      <w:pPr>
        <w:widowControl w:val="0"/>
        <w:tabs>
          <w:tab w:val="left" w:pos="4500"/>
        </w:tabs>
        <w:jc w:val="both"/>
        <w:rPr>
          <w:rFonts w:eastAsia="Times New Roman"/>
          <w:sz w:val="24"/>
          <w:szCs w:val="24"/>
          <w:lang w:eastAsia="lv-LV"/>
        </w:rPr>
      </w:pPr>
    </w:p>
    <w:sectPr w:rsidR="0084529E" w:rsidSect="00A313C0">
      <w:headerReference w:type="even" r:id="rId8"/>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EF" w:rsidRDefault="007E6EEF" w:rsidP="00684CE2">
      <w:r>
        <w:separator/>
      </w:r>
    </w:p>
  </w:endnote>
  <w:endnote w:type="continuationSeparator" w:id="0">
    <w:p w:rsidR="007E6EEF" w:rsidRDefault="007E6EEF"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E2" w:rsidRPr="00FD79D8" w:rsidRDefault="00D159AE" w:rsidP="00FD79D8">
    <w:pPr>
      <w:pStyle w:val="Footer"/>
    </w:pPr>
    <w:fldSimple w:instr=" FILENAME   \* MERGEFORMAT ">
      <w:r w:rsidR="00E84E01">
        <w:rPr>
          <w:noProof/>
        </w:rPr>
        <w:t>IEMAnot_170516_Brīvības 15_pasv.docx</w:t>
      </w:r>
    </w:fldSimple>
    <w:r w:rsidR="00FD79D8" w:rsidRPr="00FD79D8">
      <w:t xml:space="preserve">; Ministru kabineta rīkojuma projekta </w:t>
    </w:r>
    <w:r w:rsidR="00021F02">
      <w:t>„</w:t>
    </w:r>
    <w:r w:rsidR="00FD79D8" w:rsidRPr="00FD79D8">
      <w:t>Par Krāslavas novada pašvaldības nekustamā īpašuma Brīvības ielā 15, Krāslavā, Krāslavas novadā, pārņemšanu valsts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C0" w:rsidRDefault="00A313C0">
    <w:pPr>
      <w:pStyle w:val="Footer"/>
    </w:pPr>
  </w:p>
  <w:p w:rsidR="009344F1" w:rsidRDefault="00D159AE" w:rsidP="00013FCC">
    <w:pPr>
      <w:pStyle w:val="Footer"/>
      <w:jc w:val="both"/>
    </w:pPr>
    <w:fldSimple w:instr=" FILENAME   \* MERGEFORMAT ">
      <w:r w:rsidR="00E84E01">
        <w:rPr>
          <w:noProof/>
        </w:rPr>
        <w:t>IEMAnot_170516_Brīvības 15_pasv.docx</w:t>
      </w:r>
    </w:fldSimple>
    <w:r w:rsidR="009344F1" w:rsidRPr="009344F1">
      <w:t xml:space="preserve">; Ministru kabineta rīkojuma projekta </w:t>
    </w:r>
    <w:r w:rsidR="00021F02">
      <w:t>„</w:t>
    </w:r>
    <w:r w:rsidR="00FD79D8">
      <w:t xml:space="preserve">Par </w:t>
    </w:r>
    <w:r w:rsidR="00FD79D8" w:rsidRPr="00FD79D8">
      <w:t xml:space="preserve">Krāslavas novada pašvaldības nekustamā īpašuma </w:t>
    </w:r>
    <w:r w:rsidR="00FD79D8">
      <w:t>Brīvības</w:t>
    </w:r>
    <w:r w:rsidR="00FD79D8" w:rsidRPr="00FD79D8">
      <w:t xml:space="preserve"> ielā 1</w:t>
    </w:r>
    <w:r w:rsidR="00FD79D8">
      <w:t>5</w:t>
    </w:r>
    <w:r w:rsidR="00FD79D8" w:rsidRPr="00FD79D8">
      <w:t xml:space="preserve">, Krāslavā, Krāslavas novadā, </w:t>
    </w:r>
    <w:r w:rsidR="00FD79D8">
      <w:t>pārņemšanu valsts</w:t>
    </w:r>
    <w:r w:rsidR="00FD79D8" w:rsidRPr="00FD79D8">
      <w:t xml:space="preserve"> īpašumā</w:t>
    </w:r>
    <w:r w:rsidR="009344F1" w:rsidRPr="009344F1">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EF" w:rsidRDefault="007E6EEF" w:rsidP="00684CE2">
      <w:r>
        <w:separator/>
      </w:r>
    </w:p>
  </w:footnote>
  <w:footnote w:type="continuationSeparator" w:id="0">
    <w:p w:rsidR="007E6EEF" w:rsidRDefault="007E6EEF"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740122"/>
      <w:docPartObj>
        <w:docPartGallery w:val="Page Numbers (Top of Page)"/>
        <w:docPartUnique/>
      </w:docPartObj>
    </w:sdtPr>
    <w:sdtEndPr>
      <w:rPr>
        <w:noProof/>
      </w:rPr>
    </w:sdtEndPr>
    <w:sdtContent>
      <w:p w:rsidR="008F4B91" w:rsidRDefault="008F4B91">
        <w:pPr>
          <w:pStyle w:val="Header"/>
          <w:jc w:val="center"/>
        </w:pPr>
        <w:r>
          <w:fldChar w:fldCharType="begin"/>
        </w:r>
        <w:r>
          <w:instrText xml:space="preserve"> PAGE   \* MERGEFORMAT </w:instrText>
        </w:r>
        <w:r>
          <w:fldChar w:fldCharType="separate"/>
        </w:r>
        <w:r w:rsidR="009B2C42">
          <w:rPr>
            <w:noProof/>
          </w:rPr>
          <w:t>4</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FD" w:rsidRDefault="005552FD">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 w15:restartNumberingAfterBreak="0">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2" w15:restartNumberingAfterBreak="0">
    <w:nsid w:val="6E87096C"/>
    <w:multiLevelType w:val="hybridMultilevel"/>
    <w:tmpl w:val="337A5F0E"/>
    <w:lvl w:ilvl="0" w:tplc="8C6469B8">
      <w:start w:val="1"/>
      <w:numFmt w:val="decimal"/>
      <w:lvlText w:val="%1."/>
      <w:lvlJc w:val="left"/>
      <w:pPr>
        <w:ind w:left="856" w:hanging="360"/>
      </w:pPr>
    </w:lvl>
    <w:lvl w:ilvl="1" w:tplc="04260019">
      <w:start w:val="1"/>
      <w:numFmt w:val="lowerLetter"/>
      <w:lvlText w:val="%2."/>
      <w:lvlJc w:val="left"/>
      <w:pPr>
        <w:ind w:left="1576" w:hanging="360"/>
      </w:pPr>
    </w:lvl>
    <w:lvl w:ilvl="2" w:tplc="0426001B">
      <w:start w:val="1"/>
      <w:numFmt w:val="lowerRoman"/>
      <w:lvlText w:val="%3."/>
      <w:lvlJc w:val="right"/>
      <w:pPr>
        <w:ind w:left="2296" w:hanging="180"/>
      </w:pPr>
    </w:lvl>
    <w:lvl w:ilvl="3" w:tplc="0426000F">
      <w:start w:val="1"/>
      <w:numFmt w:val="decimal"/>
      <w:lvlText w:val="%4."/>
      <w:lvlJc w:val="left"/>
      <w:pPr>
        <w:ind w:left="3016" w:hanging="360"/>
      </w:pPr>
    </w:lvl>
    <w:lvl w:ilvl="4" w:tplc="04260019">
      <w:start w:val="1"/>
      <w:numFmt w:val="lowerLetter"/>
      <w:lvlText w:val="%5."/>
      <w:lvlJc w:val="left"/>
      <w:pPr>
        <w:ind w:left="3736" w:hanging="360"/>
      </w:pPr>
    </w:lvl>
    <w:lvl w:ilvl="5" w:tplc="0426001B">
      <w:start w:val="1"/>
      <w:numFmt w:val="lowerRoman"/>
      <w:lvlText w:val="%6."/>
      <w:lvlJc w:val="right"/>
      <w:pPr>
        <w:ind w:left="4456" w:hanging="180"/>
      </w:pPr>
    </w:lvl>
    <w:lvl w:ilvl="6" w:tplc="0426000F">
      <w:start w:val="1"/>
      <w:numFmt w:val="decimal"/>
      <w:lvlText w:val="%7."/>
      <w:lvlJc w:val="left"/>
      <w:pPr>
        <w:ind w:left="5176" w:hanging="360"/>
      </w:pPr>
    </w:lvl>
    <w:lvl w:ilvl="7" w:tplc="04260019">
      <w:start w:val="1"/>
      <w:numFmt w:val="lowerLetter"/>
      <w:lvlText w:val="%8."/>
      <w:lvlJc w:val="left"/>
      <w:pPr>
        <w:ind w:left="5896" w:hanging="360"/>
      </w:pPr>
    </w:lvl>
    <w:lvl w:ilvl="8" w:tplc="0426001B">
      <w:start w:val="1"/>
      <w:numFmt w:val="lowerRoman"/>
      <w:lvlText w:val="%9."/>
      <w:lvlJc w:val="right"/>
      <w:pPr>
        <w:ind w:left="6616" w:hanging="180"/>
      </w:pPr>
    </w:lvl>
  </w:abstractNum>
  <w:abstractNum w:abstractNumId="3"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3FCC"/>
    <w:rsid w:val="00021F02"/>
    <w:rsid w:val="00023417"/>
    <w:rsid w:val="00026E15"/>
    <w:rsid w:val="00030848"/>
    <w:rsid w:val="00033FA7"/>
    <w:rsid w:val="00043176"/>
    <w:rsid w:val="00044411"/>
    <w:rsid w:val="00052A32"/>
    <w:rsid w:val="00060325"/>
    <w:rsid w:val="00066F02"/>
    <w:rsid w:val="00071FCB"/>
    <w:rsid w:val="000737B6"/>
    <w:rsid w:val="00075E92"/>
    <w:rsid w:val="00082D3A"/>
    <w:rsid w:val="000967F2"/>
    <w:rsid w:val="00096C0D"/>
    <w:rsid w:val="000A3128"/>
    <w:rsid w:val="000C7E89"/>
    <w:rsid w:val="000D423B"/>
    <w:rsid w:val="000D6193"/>
    <w:rsid w:val="000E582E"/>
    <w:rsid w:val="001178FE"/>
    <w:rsid w:val="00117E1E"/>
    <w:rsid w:val="001212D0"/>
    <w:rsid w:val="00122957"/>
    <w:rsid w:val="001239FB"/>
    <w:rsid w:val="00124009"/>
    <w:rsid w:val="00125217"/>
    <w:rsid w:val="0013538D"/>
    <w:rsid w:val="00137CB7"/>
    <w:rsid w:val="00140FBE"/>
    <w:rsid w:val="00147334"/>
    <w:rsid w:val="001645D7"/>
    <w:rsid w:val="00164B0A"/>
    <w:rsid w:val="00164D09"/>
    <w:rsid w:val="00171296"/>
    <w:rsid w:val="00183C17"/>
    <w:rsid w:val="00193C58"/>
    <w:rsid w:val="001A32E6"/>
    <w:rsid w:val="001A4BCF"/>
    <w:rsid w:val="001D76CE"/>
    <w:rsid w:val="001E2B16"/>
    <w:rsid w:val="001E765E"/>
    <w:rsid w:val="001E7F3E"/>
    <w:rsid w:val="001F4E37"/>
    <w:rsid w:val="002041CD"/>
    <w:rsid w:val="0021603E"/>
    <w:rsid w:val="00220AEF"/>
    <w:rsid w:val="00232021"/>
    <w:rsid w:val="00237D23"/>
    <w:rsid w:val="00243CF2"/>
    <w:rsid w:val="002513E6"/>
    <w:rsid w:val="00252F6C"/>
    <w:rsid w:val="00257248"/>
    <w:rsid w:val="002579DF"/>
    <w:rsid w:val="0026073F"/>
    <w:rsid w:val="00261116"/>
    <w:rsid w:val="00270645"/>
    <w:rsid w:val="00280B80"/>
    <w:rsid w:val="002815E3"/>
    <w:rsid w:val="002829CF"/>
    <w:rsid w:val="00287485"/>
    <w:rsid w:val="00287A44"/>
    <w:rsid w:val="00295ACD"/>
    <w:rsid w:val="002A208D"/>
    <w:rsid w:val="002A2810"/>
    <w:rsid w:val="002A634B"/>
    <w:rsid w:val="002B01D3"/>
    <w:rsid w:val="002C5010"/>
    <w:rsid w:val="002D1B91"/>
    <w:rsid w:val="002E0BE5"/>
    <w:rsid w:val="002E29D8"/>
    <w:rsid w:val="002F353A"/>
    <w:rsid w:val="002F69FB"/>
    <w:rsid w:val="003022BA"/>
    <w:rsid w:val="003031DE"/>
    <w:rsid w:val="003046C6"/>
    <w:rsid w:val="00334B29"/>
    <w:rsid w:val="003410C9"/>
    <w:rsid w:val="0034399D"/>
    <w:rsid w:val="00347412"/>
    <w:rsid w:val="003519EA"/>
    <w:rsid w:val="003541B3"/>
    <w:rsid w:val="00354E67"/>
    <w:rsid w:val="00357EC6"/>
    <w:rsid w:val="00360775"/>
    <w:rsid w:val="0036124F"/>
    <w:rsid w:val="003668DF"/>
    <w:rsid w:val="0039051A"/>
    <w:rsid w:val="00396C59"/>
    <w:rsid w:val="003A07D0"/>
    <w:rsid w:val="003B1EAA"/>
    <w:rsid w:val="003B6381"/>
    <w:rsid w:val="003C0849"/>
    <w:rsid w:val="003C3E3D"/>
    <w:rsid w:val="003E176A"/>
    <w:rsid w:val="003F0B99"/>
    <w:rsid w:val="003F1457"/>
    <w:rsid w:val="00406289"/>
    <w:rsid w:val="00432AA4"/>
    <w:rsid w:val="00436651"/>
    <w:rsid w:val="00444009"/>
    <w:rsid w:val="004520ED"/>
    <w:rsid w:val="00465417"/>
    <w:rsid w:val="00481E0D"/>
    <w:rsid w:val="00496AF6"/>
    <w:rsid w:val="004B205D"/>
    <w:rsid w:val="004B38AF"/>
    <w:rsid w:val="004C38B9"/>
    <w:rsid w:val="004C644E"/>
    <w:rsid w:val="004C7A70"/>
    <w:rsid w:val="004D1E2C"/>
    <w:rsid w:val="004E1EA0"/>
    <w:rsid w:val="004E73C5"/>
    <w:rsid w:val="004E7DDC"/>
    <w:rsid w:val="00502B5D"/>
    <w:rsid w:val="00514E0C"/>
    <w:rsid w:val="00524BF1"/>
    <w:rsid w:val="00534983"/>
    <w:rsid w:val="0055306B"/>
    <w:rsid w:val="005552FD"/>
    <w:rsid w:val="005668FF"/>
    <w:rsid w:val="005712AD"/>
    <w:rsid w:val="0057630F"/>
    <w:rsid w:val="00580EB8"/>
    <w:rsid w:val="00590AF8"/>
    <w:rsid w:val="0059412B"/>
    <w:rsid w:val="0059715A"/>
    <w:rsid w:val="005A02E6"/>
    <w:rsid w:val="005C1D49"/>
    <w:rsid w:val="005C6118"/>
    <w:rsid w:val="005D2F24"/>
    <w:rsid w:val="005E2C2D"/>
    <w:rsid w:val="005E7092"/>
    <w:rsid w:val="00601568"/>
    <w:rsid w:val="00607648"/>
    <w:rsid w:val="006210F4"/>
    <w:rsid w:val="00625C8D"/>
    <w:rsid w:val="0063343A"/>
    <w:rsid w:val="00635FA6"/>
    <w:rsid w:val="00644981"/>
    <w:rsid w:val="006549F0"/>
    <w:rsid w:val="006558CB"/>
    <w:rsid w:val="00657D26"/>
    <w:rsid w:val="00664B74"/>
    <w:rsid w:val="00676DA8"/>
    <w:rsid w:val="00677F88"/>
    <w:rsid w:val="00684CE2"/>
    <w:rsid w:val="00692CC6"/>
    <w:rsid w:val="006950A2"/>
    <w:rsid w:val="006D09A0"/>
    <w:rsid w:val="006D1FAE"/>
    <w:rsid w:val="006D7965"/>
    <w:rsid w:val="006F0F14"/>
    <w:rsid w:val="00701CE4"/>
    <w:rsid w:val="00701E42"/>
    <w:rsid w:val="007125FD"/>
    <w:rsid w:val="007140D1"/>
    <w:rsid w:val="0072197E"/>
    <w:rsid w:val="00721F6F"/>
    <w:rsid w:val="0072244A"/>
    <w:rsid w:val="00722F10"/>
    <w:rsid w:val="00726343"/>
    <w:rsid w:val="00743689"/>
    <w:rsid w:val="0075332C"/>
    <w:rsid w:val="00755477"/>
    <w:rsid w:val="00755D6A"/>
    <w:rsid w:val="00761B36"/>
    <w:rsid w:val="00764A9B"/>
    <w:rsid w:val="00767660"/>
    <w:rsid w:val="00767818"/>
    <w:rsid w:val="00786983"/>
    <w:rsid w:val="007A151A"/>
    <w:rsid w:val="007A4BC1"/>
    <w:rsid w:val="007B1A54"/>
    <w:rsid w:val="007B2D4E"/>
    <w:rsid w:val="007C432F"/>
    <w:rsid w:val="007C65F1"/>
    <w:rsid w:val="007D06BD"/>
    <w:rsid w:val="007D6F57"/>
    <w:rsid w:val="007E1463"/>
    <w:rsid w:val="007E5C25"/>
    <w:rsid w:val="007E6EEF"/>
    <w:rsid w:val="007F20FE"/>
    <w:rsid w:val="007F2C37"/>
    <w:rsid w:val="007F455D"/>
    <w:rsid w:val="0080090F"/>
    <w:rsid w:val="00801C46"/>
    <w:rsid w:val="00805EE9"/>
    <w:rsid w:val="008161F4"/>
    <w:rsid w:val="00827156"/>
    <w:rsid w:val="0083451D"/>
    <w:rsid w:val="0084529E"/>
    <w:rsid w:val="008637D7"/>
    <w:rsid w:val="00865EAD"/>
    <w:rsid w:val="00867138"/>
    <w:rsid w:val="00870607"/>
    <w:rsid w:val="0087273D"/>
    <w:rsid w:val="00874D55"/>
    <w:rsid w:val="008778F3"/>
    <w:rsid w:val="008802DA"/>
    <w:rsid w:val="0088516C"/>
    <w:rsid w:val="008A1E0F"/>
    <w:rsid w:val="008A4B60"/>
    <w:rsid w:val="008A5527"/>
    <w:rsid w:val="008B394D"/>
    <w:rsid w:val="008B6C4E"/>
    <w:rsid w:val="008B7FF4"/>
    <w:rsid w:val="008C0BD7"/>
    <w:rsid w:val="008C55D6"/>
    <w:rsid w:val="008C659B"/>
    <w:rsid w:val="008C65AF"/>
    <w:rsid w:val="008D0BB7"/>
    <w:rsid w:val="008D1C4F"/>
    <w:rsid w:val="008D2CC0"/>
    <w:rsid w:val="008D4447"/>
    <w:rsid w:val="008D4EB7"/>
    <w:rsid w:val="008E2CBF"/>
    <w:rsid w:val="008F4B91"/>
    <w:rsid w:val="008F63C8"/>
    <w:rsid w:val="0090200E"/>
    <w:rsid w:val="00902DE3"/>
    <w:rsid w:val="009035F4"/>
    <w:rsid w:val="0091190E"/>
    <w:rsid w:val="00917DB1"/>
    <w:rsid w:val="00920E6C"/>
    <w:rsid w:val="00921F4F"/>
    <w:rsid w:val="00922F82"/>
    <w:rsid w:val="009240AE"/>
    <w:rsid w:val="009259F1"/>
    <w:rsid w:val="009264DD"/>
    <w:rsid w:val="0093111D"/>
    <w:rsid w:val="009318B1"/>
    <w:rsid w:val="00932282"/>
    <w:rsid w:val="009344F1"/>
    <w:rsid w:val="009626CF"/>
    <w:rsid w:val="009631A9"/>
    <w:rsid w:val="009656D4"/>
    <w:rsid w:val="009671F1"/>
    <w:rsid w:val="00971665"/>
    <w:rsid w:val="0097228F"/>
    <w:rsid w:val="009770A9"/>
    <w:rsid w:val="00977A7B"/>
    <w:rsid w:val="00992819"/>
    <w:rsid w:val="009974F7"/>
    <w:rsid w:val="009A1D83"/>
    <w:rsid w:val="009B2C42"/>
    <w:rsid w:val="009B690A"/>
    <w:rsid w:val="009C0D35"/>
    <w:rsid w:val="009D3FA7"/>
    <w:rsid w:val="00A07B7F"/>
    <w:rsid w:val="00A23F4B"/>
    <w:rsid w:val="00A2778A"/>
    <w:rsid w:val="00A3068A"/>
    <w:rsid w:val="00A313C0"/>
    <w:rsid w:val="00A5098B"/>
    <w:rsid w:val="00A55B76"/>
    <w:rsid w:val="00A56CE7"/>
    <w:rsid w:val="00A579A9"/>
    <w:rsid w:val="00A609A2"/>
    <w:rsid w:val="00A60C54"/>
    <w:rsid w:val="00A8676D"/>
    <w:rsid w:val="00AA3E66"/>
    <w:rsid w:val="00AB278F"/>
    <w:rsid w:val="00AC26C0"/>
    <w:rsid w:val="00AC4761"/>
    <w:rsid w:val="00AD7D19"/>
    <w:rsid w:val="00AF216B"/>
    <w:rsid w:val="00AF3C85"/>
    <w:rsid w:val="00B048C7"/>
    <w:rsid w:val="00B04A40"/>
    <w:rsid w:val="00B10CCF"/>
    <w:rsid w:val="00B11F32"/>
    <w:rsid w:val="00B25871"/>
    <w:rsid w:val="00B35CB0"/>
    <w:rsid w:val="00B36FC3"/>
    <w:rsid w:val="00B415E6"/>
    <w:rsid w:val="00B4732F"/>
    <w:rsid w:val="00B61030"/>
    <w:rsid w:val="00B85071"/>
    <w:rsid w:val="00BC686E"/>
    <w:rsid w:val="00BD7C28"/>
    <w:rsid w:val="00BE03D6"/>
    <w:rsid w:val="00BE0443"/>
    <w:rsid w:val="00BE7E6F"/>
    <w:rsid w:val="00C26D9B"/>
    <w:rsid w:val="00C27C18"/>
    <w:rsid w:val="00C30B82"/>
    <w:rsid w:val="00C32911"/>
    <w:rsid w:val="00C361CE"/>
    <w:rsid w:val="00C4013A"/>
    <w:rsid w:val="00C412C2"/>
    <w:rsid w:val="00C50EAC"/>
    <w:rsid w:val="00C8701A"/>
    <w:rsid w:val="00CB10B8"/>
    <w:rsid w:val="00CC0E82"/>
    <w:rsid w:val="00CC3BB1"/>
    <w:rsid w:val="00CD0E64"/>
    <w:rsid w:val="00CD604E"/>
    <w:rsid w:val="00CE1C45"/>
    <w:rsid w:val="00CE6B14"/>
    <w:rsid w:val="00CE73CE"/>
    <w:rsid w:val="00D04343"/>
    <w:rsid w:val="00D159AE"/>
    <w:rsid w:val="00D202D3"/>
    <w:rsid w:val="00D2300F"/>
    <w:rsid w:val="00D2437E"/>
    <w:rsid w:val="00D2601B"/>
    <w:rsid w:val="00D50278"/>
    <w:rsid w:val="00D61ED2"/>
    <w:rsid w:val="00D7378D"/>
    <w:rsid w:val="00D740AC"/>
    <w:rsid w:val="00DC39BA"/>
    <w:rsid w:val="00DC5E3D"/>
    <w:rsid w:val="00DD0615"/>
    <w:rsid w:val="00DF1AFB"/>
    <w:rsid w:val="00E03094"/>
    <w:rsid w:val="00E12B01"/>
    <w:rsid w:val="00E20E1C"/>
    <w:rsid w:val="00E30FC4"/>
    <w:rsid w:val="00E456CC"/>
    <w:rsid w:val="00E51AA9"/>
    <w:rsid w:val="00E63877"/>
    <w:rsid w:val="00E73766"/>
    <w:rsid w:val="00E82C9F"/>
    <w:rsid w:val="00E84E01"/>
    <w:rsid w:val="00E97F69"/>
    <w:rsid w:val="00EA1C5A"/>
    <w:rsid w:val="00EB0958"/>
    <w:rsid w:val="00EB2969"/>
    <w:rsid w:val="00EB4558"/>
    <w:rsid w:val="00EB4C4B"/>
    <w:rsid w:val="00EB4CCC"/>
    <w:rsid w:val="00EC6A20"/>
    <w:rsid w:val="00ED1136"/>
    <w:rsid w:val="00ED46CA"/>
    <w:rsid w:val="00EE148C"/>
    <w:rsid w:val="00EF6CF6"/>
    <w:rsid w:val="00F0516A"/>
    <w:rsid w:val="00F06139"/>
    <w:rsid w:val="00F15161"/>
    <w:rsid w:val="00F27E96"/>
    <w:rsid w:val="00F3144C"/>
    <w:rsid w:val="00F31C7B"/>
    <w:rsid w:val="00F35A94"/>
    <w:rsid w:val="00F40108"/>
    <w:rsid w:val="00F41FA7"/>
    <w:rsid w:val="00F564D6"/>
    <w:rsid w:val="00F7455C"/>
    <w:rsid w:val="00F813FB"/>
    <w:rsid w:val="00F84C29"/>
    <w:rsid w:val="00F92D25"/>
    <w:rsid w:val="00FA133D"/>
    <w:rsid w:val="00FA7AD6"/>
    <w:rsid w:val="00FB2AF9"/>
    <w:rsid w:val="00FB3B2B"/>
    <w:rsid w:val="00FB53ED"/>
    <w:rsid w:val="00FB6596"/>
    <w:rsid w:val="00FC2D90"/>
    <w:rsid w:val="00FD79D8"/>
    <w:rsid w:val="00FE09E8"/>
    <w:rsid w:val="00FF2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32375-1D3A-4617-B86C-09EB314D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7F455D"/>
    <w:rPr>
      <w:sz w:val="16"/>
      <w:szCs w:val="16"/>
    </w:rPr>
  </w:style>
  <w:style w:type="paragraph" w:styleId="CommentText">
    <w:name w:val="annotation text"/>
    <w:basedOn w:val="Normal"/>
    <w:link w:val="CommentTextChar"/>
    <w:uiPriority w:val="99"/>
    <w:semiHidden/>
    <w:unhideWhenUsed/>
    <w:rsid w:val="007F455D"/>
  </w:style>
  <w:style w:type="character" w:customStyle="1" w:styleId="CommentTextChar">
    <w:name w:val="Comment Text Char"/>
    <w:basedOn w:val="DefaultParagraphFont"/>
    <w:link w:val="CommentText"/>
    <w:uiPriority w:val="99"/>
    <w:semiHidden/>
    <w:rsid w:val="007F455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55D"/>
    <w:rPr>
      <w:b/>
      <w:bCs/>
    </w:rPr>
  </w:style>
  <w:style w:type="character" w:customStyle="1" w:styleId="CommentSubjectChar">
    <w:name w:val="Comment Subject Char"/>
    <w:basedOn w:val="CommentTextChar"/>
    <w:link w:val="CommentSubject"/>
    <w:uiPriority w:val="99"/>
    <w:semiHidden/>
    <w:rsid w:val="007F455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806">
      <w:bodyDiv w:val="1"/>
      <w:marLeft w:val="0"/>
      <w:marRight w:val="0"/>
      <w:marTop w:val="0"/>
      <w:marBottom w:val="0"/>
      <w:divBdr>
        <w:top w:val="none" w:sz="0" w:space="0" w:color="auto"/>
        <w:left w:val="none" w:sz="0" w:space="0" w:color="auto"/>
        <w:bottom w:val="none" w:sz="0" w:space="0" w:color="auto"/>
        <w:right w:val="none" w:sz="0" w:space="0" w:color="auto"/>
      </w:divBdr>
    </w:div>
    <w:div w:id="1391004216">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 w:id="1894268970">
      <w:bodyDiv w:val="1"/>
      <w:marLeft w:val="0"/>
      <w:marRight w:val="0"/>
      <w:marTop w:val="0"/>
      <w:marBottom w:val="0"/>
      <w:divBdr>
        <w:top w:val="none" w:sz="0" w:space="0" w:color="auto"/>
        <w:left w:val="none" w:sz="0" w:space="0" w:color="auto"/>
        <w:bottom w:val="none" w:sz="0" w:space="0" w:color="auto"/>
        <w:right w:val="none" w:sz="0" w:space="0" w:color="auto"/>
      </w:divBdr>
    </w:div>
    <w:div w:id="19943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892A-97B1-4332-AC82-7DE9E482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932</Words>
  <Characters>5947</Characters>
  <Application>Microsoft Office Word</Application>
  <DocSecurity>0</DocSecurity>
  <Lines>371</Lines>
  <Paragraphs>214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Krāslavas novada pašvaldības nekustamā īpašuma Brīvības ielā 15, Krāslavā, Krāslavas novadā, pārņemšanu valsts īpašumā”</vt:lpstr>
      <vt:lpstr>Ministru kabineta rīkojuma projekts „Par valsts nekustamā īpašuma Ozolu ielā 24, Madonā, Madonas novadā nodošanu Madonas novada pašvaldības īpašumā”</vt:lpstr>
    </vt:vector>
  </TitlesOfParts>
  <Manager>Iekšlietu ministrija</Manager>
  <Company>Nodrošinājuma valsts aģentūra</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Krāslavas novada pašvaldības nekustamā īpašuma Brīvības ielā 15, Krāslavā, Krāslavas novadā, pārņemšanu valsts īpašumā”</dc:title>
  <dc:subject>Sākotnējās ietekmes novērtējuma ziņojums (anotācija)</dc:subject>
  <dc:creator>L.Orlovska</dc:creator>
  <dc:description>leontina.orlovska@agentura.iem.gov.lv, 67829063</dc:description>
  <cp:lastModifiedBy>Biruta Pedane</cp:lastModifiedBy>
  <cp:revision>10</cp:revision>
  <cp:lastPrinted>2016-05-19T07:36:00Z</cp:lastPrinted>
  <dcterms:created xsi:type="dcterms:W3CDTF">2016-05-18T08:51:00Z</dcterms:created>
  <dcterms:modified xsi:type="dcterms:W3CDTF">2016-05-26T06:55:00Z</dcterms:modified>
</cp:coreProperties>
</file>