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10CCB9" w14:textId="77777777" w:rsidR="004A6359" w:rsidRPr="00476EF4" w:rsidRDefault="004A6359" w:rsidP="004A6359">
      <w:pPr>
        <w:widowControl/>
        <w:suppressAutoHyphens w:val="0"/>
        <w:jc w:val="right"/>
        <w:rPr>
          <w:i/>
          <w:sz w:val="28"/>
        </w:rPr>
      </w:pPr>
      <w:r w:rsidRPr="00476EF4">
        <w:rPr>
          <w:i/>
          <w:sz w:val="28"/>
        </w:rPr>
        <w:t>Projekts</w:t>
      </w:r>
    </w:p>
    <w:p w14:paraId="6A8AB8A2" w14:textId="77777777" w:rsidR="002479EF" w:rsidRPr="008F6925" w:rsidRDefault="002479EF" w:rsidP="004A6359">
      <w:pPr>
        <w:widowControl/>
        <w:suppressAutoHyphens w:val="0"/>
        <w:jc w:val="center"/>
        <w:rPr>
          <w:b/>
          <w:sz w:val="28"/>
        </w:rPr>
      </w:pPr>
    </w:p>
    <w:p w14:paraId="66DA207A" w14:textId="77777777" w:rsidR="004A6359" w:rsidRPr="008F6925" w:rsidRDefault="004A6359" w:rsidP="006B0281">
      <w:pPr>
        <w:widowControl/>
        <w:suppressAutoHyphens w:val="0"/>
        <w:jc w:val="center"/>
        <w:rPr>
          <w:b/>
          <w:sz w:val="28"/>
        </w:rPr>
      </w:pPr>
      <w:r w:rsidRPr="008F6925">
        <w:rPr>
          <w:b/>
          <w:sz w:val="28"/>
        </w:rPr>
        <w:t>LATVIJAS REPU</w:t>
      </w:r>
      <w:r w:rsidR="00ED3887" w:rsidRPr="008F6925">
        <w:rPr>
          <w:b/>
          <w:sz w:val="28"/>
        </w:rPr>
        <w:t>B</w:t>
      </w:r>
      <w:r w:rsidRPr="008F6925">
        <w:rPr>
          <w:b/>
          <w:sz w:val="28"/>
        </w:rPr>
        <w:t xml:space="preserve">LIKAS MINISTRU KABINETA </w:t>
      </w:r>
    </w:p>
    <w:p w14:paraId="591CCB4D" w14:textId="77777777" w:rsidR="004A6359" w:rsidRPr="008F6925" w:rsidRDefault="004A6359" w:rsidP="006B0281">
      <w:pPr>
        <w:widowControl/>
        <w:suppressAutoHyphens w:val="0"/>
        <w:jc w:val="center"/>
        <w:rPr>
          <w:b/>
          <w:sz w:val="28"/>
        </w:rPr>
      </w:pPr>
      <w:r w:rsidRPr="008F6925">
        <w:rPr>
          <w:b/>
          <w:sz w:val="28"/>
        </w:rPr>
        <w:t>SĒDES PROTOKOLLĒMUMS</w:t>
      </w:r>
    </w:p>
    <w:p w14:paraId="40B020CA" w14:textId="77777777" w:rsidR="004A6359" w:rsidRPr="008F6925" w:rsidRDefault="004A6359" w:rsidP="004A6359">
      <w:pPr>
        <w:widowControl/>
        <w:suppressAutoHyphens w:val="0"/>
        <w:jc w:val="center"/>
        <w:rPr>
          <w:b/>
          <w:sz w:val="28"/>
        </w:rPr>
      </w:pPr>
      <w:r w:rsidRPr="008F6925">
        <w:rPr>
          <w:b/>
          <w:sz w:val="28"/>
        </w:rPr>
        <w:t>_________________________________________________________</w:t>
      </w:r>
    </w:p>
    <w:p w14:paraId="3FE6BABA" w14:textId="77777777" w:rsidR="002479EF" w:rsidRPr="00811AC0" w:rsidRDefault="002479EF" w:rsidP="00811AC0">
      <w:pPr>
        <w:widowControl/>
        <w:tabs>
          <w:tab w:val="center" w:pos="4500"/>
          <w:tab w:val="right" w:pos="9000"/>
        </w:tabs>
        <w:suppressAutoHyphens w:val="0"/>
        <w:jc w:val="both"/>
        <w:rPr>
          <w:sz w:val="28"/>
        </w:rPr>
      </w:pPr>
    </w:p>
    <w:p w14:paraId="11964724" w14:textId="77777777" w:rsidR="004A6359" w:rsidRPr="00476EF4" w:rsidRDefault="004A6359" w:rsidP="006B0281">
      <w:pPr>
        <w:widowControl/>
        <w:tabs>
          <w:tab w:val="center" w:pos="4500"/>
          <w:tab w:val="right" w:pos="9000"/>
        </w:tabs>
        <w:suppressAutoHyphens w:val="0"/>
        <w:jc w:val="both"/>
        <w:rPr>
          <w:sz w:val="28"/>
        </w:rPr>
      </w:pPr>
      <w:r w:rsidRPr="00476EF4">
        <w:rPr>
          <w:sz w:val="28"/>
        </w:rPr>
        <w:t>Rīgā</w:t>
      </w:r>
      <w:r w:rsidRPr="00476EF4">
        <w:rPr>
          <w:sz w:val="28"/>
        </w:rPr>
        <w:tab/>
        <w:t>Nr.</w:t>
      </w:r>
      <w:r w:rsidRPr="00476EF4">
        <w:rPr>
          <w:sz w:val="28"/>
        </w:rPr>
        <w:tab/>
        <w:t>20</w:t>
      </w:r>
      <w:r w:rsidR="0001272C">
        <w:rPr>
          <w:sz w:val="28"/>
        </w:rPr>
        <w:t>16</w:t>
      </w:r>
      <w:r w:rsidRPr="00476EF4">
        <w:rPr>
          <w:sz w:val="28"/>
        </w:rPr>
        <w:t>.gada __._____</w:t>
      </w:r>
    </w:p>
    <w:p w14:paraId="4D33F430" w14:textId="77777777" w:rsidR="004A6359" w:rsidRPr="008F6925" w:rsidRDefault="004A6359" w:rsidP="004A6359">
      <w:pPr>
        <w:widowControl/>
        <w:suppressAutoHyphens w:val="0"/>
        <w:jc w:val="both"/>
        <w:rPr>
          <w:sz w:val="28"/>
        </w:rPr>
      </w:pPr>
    </w:p>
    <w:p w14:paraId="5D2BB38C" w14:textId="77777777" w:rsidR="004A6359" w:rsidRPr="004A6359" w:rsidRDefault="004A6359" w:rsidP="004A6359">
      <w:pPr>
        <w:widowControl/>
        <w:suppressAutoHyphens w:val="0"/>
        <w:jc w:val="center"/>
        <w:rPr>
          <w:b/>
          <w:sz w:val="28"/>
          <w:szCs w:val="28"/>
        </w:rPr>
      </w:pPr>
      <w:r w:rsidRPr="004A6359">
        <w:rPr>
          <w:b/>
          <w:sz w:val="28"/>
          <w:szCs w:val="28"/>
        </w:rPr>
        <w:t>.§</w:t>
      </w:r>
    </w:p>
    <w:p w14:paraId="7093E117" w14:textId="77777777" w:rsidR="004A6359" w:rsidRPr="008F6925" w:rsidRDefault="004A6359" w:rsidP="004A6359">
      <w:pPr>
        <w:widowControl/>
        <w:suppressAutoHyphens w:val="0"/>
        <w:jc w:val="center"/>
        <w:rPr>
          <w:sz w:val="28"/>
        </w:rPr>
      </w:pPr>
    </w:p>
    <w:p w14:paraId="5079FB8B" w14:textId="6C608134" w:rsidR="002479EF" w:rsidRDefault="00F96F35" w:rsidP="00F96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80605" w:rsidRPr="008123EC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="00780605" w:rsidRPr="008123EC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s</w:t>
      </w:r>
      <w:r w:rsidR="00780605" w:rsidRPr="008123EC">
        <w:rPr>
          <w:b/>
          <w:sz w:val="28"/>
          <w:szCs w:val="28"/>
        </w:rPr>
        <w:t xml:space="preserve"> </w:t>
      </w:r>
      <w:r w:rsidR="00A75EE1">
        <w:rPr>
          <w:b/>
          <w:sz w:val="28"/>
          <w:szCs w:val="28"/>
        </w:rPr>
        <w:t>p</w:t>
      </w:r>
      <w:r w:rsidR="00780605" w:rsidRPr="008123EC">
        <w:rPr>
          <w:b/>
          <w:sz w:val="28"/>
          <w:szCs w:val="28"/>
        </w:rPr>
        <w:t xml:space="preserve">ar </w:t>
      </w:r>
      <w:r w:rsidR="00B43319">
        <w:rPr>
          <w:b/>
          <w:sz w:val="28"/>
          <w:szCs w:val="28"/>
        </w:rPr>
        <w:t>Valsts zemes dienesta vienotā arhīva glabātavas izveidi</w:t>
      </w:r>
    </w:p>
    <w:p w14:paraId="2C9AD4AA" w14:textId="77777777" w:rsidR="00F96F35" w:rsidRPr="008F6925" w:rsidRDefault="00F96F35" w:rsidP="00704AF4">
      <w:pPr>
        <w:jc w:val="center"/>
        <w:rPr>
          <w:sz w:val="28"/>
        </w:rPr>
      </w:pPr>
    </w:p>
    <w:p w14:paraId="72B3ECC4" w14:textId="205D7229" w:rsidR="00922731" w:rsidRDefault="00922731" w:rsidP="00704AF4">
      <w:pPr>
        <w:widowControl/>
        <w:numPr>
          <w:ilvl w:val="0"/>
          <w:numId w:val="3"/>
        </w:numPr>
        <w:suppressAutoHyphens w:val="0"/>
        <w:spacing w:after="120"/>
        <w:jc w:val="both"/>
        <w:rPr>
          <w:sz w:val="28"/>
        </w:rPr>
      </w:pPr>
      <w:r w:rsidRPr="00922731">
        <w:rPr>
          <w:sz w:val="28"/>
        </w:rPr>
        <w:t>Pieņemt zināšanai iesniegto informatīvo ziņojumu.</w:t>
      </w:r>
    </w:p>
    <w:p w14:paraId="2874339E" w14:textId="14B712FD" w:rsidR="00196238" w:rsidRPr="00704AF4" w:rsidRDefault="00704AF4" w:rsidP="00B207EE">
      <w:pPr>
        <w:widowControl/>
        <w:suppressAutoHyphens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6238" w:rsidRPr="00704AF4">
        <w:rPr>
          <w:sz w:val="28"/>
          <w:szCs w:val="28"/>
        </w:rPr>
        <w:t xml:space="preserve">Atbalstīt informatīvajā ziņojumā piedāvāto risinājumu Valsts zemes dienesta vienotā arhīva </w:t>
      </w:r>
      <w:r w:rsidR="005A4D83" w:rsidRPr="00704AF4">
        <w:rPr>
          <w:sz w:val="28"/>
          <w:szCs w:val="28"/>
        </w:rPr>
        <w:t xml:space="preserve">glabātavas </w:t>
      </w:r>
      <w:r w:rsidRPr="00704AF4">
        <w:rPr>
          <w:sz w:val="28"/>
          <w:szCs w:val="28"/>
        </w:rPr>
        <w:t>izveidošanai</w:t>
      </w:r>
      <w:r w:rsidR="00196238" w:rsidRPr="00704AF4">
        <w:rPr>
          <w:sz w:val="28"/>
          <w:szCs w:val="28"/>
        </w:rPr>
        <w:t>.</w:t>
      </w:r>
    </w:p>
    <w:p w14:paraId="7B8F2345" w14:textId="356D1FFA" w:rsidR="0001272C" w:rsidRDefault="00196238" w:rsidP="00F96F35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93D" w:rsidRPr="0001272C">
        <w:rPr>
          <w:sz w:val="28"/>
          <w:szCs w:val="28"/>
        </w:rPr>
        <w:t>.</w:t>
      </w:r>
      <w:r w:rsidR="00F96F35">
        <w:rPr>
          <w:sz w:val="28"/>
          <w:szCs w:val="28"/>
        </w:rPr>
        <w:t> </w:t>
      </w:r>
      <w:r w:rsidRPr="00196238">
        <w:rPr>
          <w:sz w:val="28"/>
          <w:szCs w:val="28"/>
        </w:rPr>
        <w:t>Tieslietu ministrijai, iesniedzot budžeta pieprasījumu likumpr</w:t>
      </w:r>
      <w:r>
        <w:rPr>
          <w:sz w:val="28"/>
          <w:szCs w:val="28"/>
        </w:rPr>
        <w:t xml:space="preserve">ojektam </w:t>
      </w:r>
      <w:r w:rsidR="00F96F35" w:rsidRPr="00F96F35">
        <w:rPr>
          <w:sz w:val="28"/>
          <w:szCs w:val="28"/>
        </w:rPr>
        <w:t>„</w:t>
      </w:r>
      <w:r>
        <w:rPr>
          <w:sz w:val="28"/>
          <w:szCs w:val="28"/>
        </w:rPr>
        <w:t>Par valsts budžetu 2019</w:t>
      </w:r>
      <w:r w:rsidRPr="00196238">
        <w:rPr>
          <w:sz w:val="28"/>
          <w:szCs w:val="28"/>
        </w:rPr>
        <w:t>.gadam</w:t>
      </w:r>
      <w:r w:rsidR="00F96F35">
        <w:rPr>
          <w:sz w:val="28"/>
          <w:szCs w:val="28"/>
        </w:rPr>
        <w:t>”</w:t>
      </w:r>
      <w:r w:rsidR="00704AF4">
        <w:rPr>
          <w:sz w:val="28"/>
          <w:szCs w:val="28"/>
        </w:rPr>
        <w:t xml:space="preserve"> un turpmākajos gados</w:t>
      </w:r>
      <w:r w:rsidRPr="00196238">
        <w:rPr>
          <w:sz w:val="28"/>
          <w:szCs w:val="28"/>
        </w:rPr>
        <w:t xml:space="preserve">, precizēt ilgtermiņa saistības atbilstoši </w:t>
      </w:r>
      <w:r>
        <w:rPr>
          <w:sz w:val="28"/>
          <w:szCs w:val="28"/>
        </w:rPr>
        <w:t>informatīvajā ziņojumā</w:t>
      </w:r>
      <w:r w:rsidRPr="00196238">
        <w:rPr>
          <w:sz w:val="28"/>
          <w:szCs w:val="28"/>
        </w:rPr>
        <w:t xml:space="preserve"> </w:t>
      </w:r>
      <w:r w:rsidR="00F96F35">
        <w:rPr>
          <w:sz w:val="28"/>
          <w:szCs w:val="28"/>
        </w:rPr>
        <w:t>minētajam</w:t>
      </w:r>
      <w:r w:rsidRPr="00196238">
        <w:rPr>
          <w:sz w:val="28"/>
          <w:szCs w:val="28"/>
        </w:rPr>
        <w:t>.</w:t>
      </w:r>
    </w:p>
    <w:p w14:paraId="3D4908E0" w14:textId="77777777" w:rsidR="00922731" w:rsidRDefault="00922731" w:rsidP="00DA4F0B">
      <w:pPr>
        <w:widowControl/>
        <w:suppressAutoHyphens w:val="0"/>
        <w:ind w:firstLine="720"/>
        <w:jc w:val="both"/>
        <w:rPr>
          <w:sz w:val="28"/>
        </w:rPr>
      </w:pPr>
    </w:p>
    <w:p w14:paraId="35E64820" w14:textId="77777777" w:rsidR="0001272C" w:rsidRDefault="0001272C" w:rsidP="004159CD">
      <w:pPr>
        <w:widowControl/>
        <w:suppressAutoHyphens w:val="0"/>
        <w:jc w:val="both"/>
        <w:rPr>
          <w:sz w:val="28"/>
        </w:rPr>
      </w:pPr>
    </w:p>
    <w:p w14:paraId="5E69C9CA" w14:textId="77777777" w:rsidR="004159CD" w:rsidRPr="008F6925" w:rsidRDefault="004159CD" w:rsidP="004159CD">
      <w:pPr>
        <w:widowControl/>
        <w:suppressAutoHyphens w:val="0"/>
        <w:jc w:val="both"/>
        <w:rPr>
          <w:sz w:val="28"/>
        </w:rPr>
      </w:pPr>
      <w:r w:rsidRPr="008F6925">
        <w:rPr>
          <w:sz w:val="28"/>
        </w:rPr>
        <w:t>Ministru prezident</w:t>
      </w:r>
      <w:r w:rsidR="004B02B3">
        <w:rPr>
          <w:sz w:val="28"/>
        </w:rPr>
        <w:t>s</w:t>
      </w:r>
      <w:r w:rsidRPr="008F6925">
        <w:rPr>
          <w:sz w:val="28"/>
        </w:rPr>
        <w:tab/>
      </w:r>
      <w:r w:rsidRPr="008F6925">
        <w:rPr>
          <w:sz w:val="28"/>
        </w:rPr>
        <w:tab/>
      </w:r>
      <w:r w:rsidRPr="008F6925">
        <w:rPr>
          <w:sz w:val="28"/>
        </w:rPr>
        <w:tab/>
      </w:r>
      <w:r w:rsidRPr="008F6925">
        <w:rPr>
          <w:sz w:val="28"/>
        </w:rPr>
        <w:tab/>
      </w:r>
      <w:r w:rsidRPr="008F6925">
        <w:rPr>
          <w:sz w:val="28"/>
        </w:rPr>
        <w:tab/>
      </w:r>
      <w:r w:rsidRPr="008F6925">
        <w:rPr>
          <w:sz w:val="28"/>
        </w:rPr>
        <w:tab/>
      </w:r>
      <w:r w:rsidR="004B02B3">
        <w:rPr>
          <w:sz w:val="28"/>
        </w:rPr>
        <w:t>Māris Kučinskis</w:t>
      </w:r>
    </w:p>
    <w:p w14:paraId="1B6F463E" w14:textId="77777777" w:rsidR="004159CD" w:rsidRDefault="004159CD" w:rsidP="004159CD">
      <w:pPr>
        <w:widowControl/>
        <w:suppressAutoHyphens w:val="0"/>
        <w:jc w:val="both"/>
        <w:rPr>
          <w:sz w:val="28"/>
        </w:rPr>
      </w:pPr>
    </w:p>
    <w:p w14:paraId="4FDA0D07" w14:textId="77777777" w:rsidR="00761101" w:rsidRPr="008F6925" w:rsidRDefault="00761101" w:rsidP="004159CD">
      <w:pPr>
        <w:widowControl/>
        <w:suppressAutoHyphens w:val="0"/>
        <w:jc w:val="both"/>
        <w:rPr>
          <w:sz w:val="28"/>
        </w:rPr>
      </w:pPr>
    </w:p>
    <w:p w14:paraId="16E675AB" w14:textId="77777777" w:rsidR="004159CD" w:rsidRPr="008F6925" w:rsidRDefault="004159CD" w:rsidP="004159CD">
      <w:pPr>
        <w:widowControl/>
        <w:suppressAutoHyphens w:val="0"/>
        <w:jc w:val="both"/>
        <w:rPr>
          <w:sz w:val="28"/>
        </w:rPr>
      </w:pPr>
      <w:r w:rsidRPr="008F6925">
        <w:rPr>
          <w:sz w:val="28"/>
        </w:rPr>
        <w:t>Valsts kancelejas direktor</w:t>
      </w:r>
      <w:r w:rsidR="004305B5">
        <w:rPr>
          <w:sz w:val="28"/>
        </w:rPr>
        <w:t>s</w:t>
      </w:r>
      <w:r w:rsidRPr="008F6925">
        <w:rPr>
          <w:sz w:val="28"/>
        </w:rPr>
        <w:tab/>
      </w:r>
      <w:r w:rsidRPr="008F6925">
        <w:rPr>
          <w:sz w:val="28"/>
        </w:rPr>
        <w:tab/>
      </w:r>
      <w:r w:rsidRPr="008F6925">
        <w:rPr>
          <w:sz w:val="28"/>
        </w:rPr>
        <w:tab/>
      </w:r>
      <w:r w:rsidRPr="008F6925">
        <w:rPr>
          <w:sz w:val="28"/>
        </w:rPr>
        <w:tab/>
      </w:r>
      <w:r w:rsidRPr="008F6925">
        <w:rPr>
          <w:sz w:val="28"/>
        </w:rPr>
        <w:tab/>
      </w:r>
      <w:r w:rsidR="00922731" w:rsidRPr="00922731">
        <w:rPr>
          <w:sz w:val="28"/>
        </w:rPr>
        <w:t>Mārtiņš Krieviņš</w:t>
      </w:r>
    </w:p>
    <w:p w14:paraId="223CDCFE" w14:textId="77777777" w:rsidR="004159CD" w:rsidRDefault="004159CD" w:rsidP="004159CD">
      <w:pPr>
        <w:widowControl/>
        <w:suppressAutoHyphens w:val="0"/>
        <w:jc w:val="both"/>
        <w:rPr>
          <w:sz w:val="28"/>
        </w:rPr>
      </w:pPr>
      <w:bookmarkStart w:id="0" w:name="_GoBack"/>
    </w:p>
    <w:bookmarkEnd w:id="0"/>
    <w:p w14:paraId="7B32A7D8" w14:textId="77777777" w:rsidR="00761101" w:rsidRPr="008F6925" w:rsidRDefault="00761101" w:rsidP="004159CD">
      <w:pPr>
        <w:widowControl/>
        <w:suppressAutoHyphens w:val="0"/>
        <w:jc w:val="both"/>
        <w:rPr>
          <w:sz w:val="28"/>
        </w:rPr>
      </w:pPr>
    </w:p>
    <w:p w14:paraId="202B2F44" w14:textId="77777777" w:rsidR="00553FD7" w:rsidRPr="00553FD7" w:rsidRDefault="00553FD7" w:rsidP="00553FD7">
      <w:pPr>
        <w:widowControl/>
        <w:suppressAutoHyphens w:val="0"/>
        <w:jc w:val="both"/>
        <w:rPr>
          <w:sz w:val="28"/>
        </w:rPr>
      </w:pPr>
      <w:r w:rsidRPr="00553FD7">
        <w:rPr>
          <w:sz w:val="28"/>
        </w:rPr>
        <w:t>Iesniedzējs:</w:t>
      </w:r>
    </w:p>
    <w:p w14:paraId="33C0FB87" w14:textId="77777777" w:rsidR="00553FD7" w:rsidRPr="00553FD7" w:rsidRDefault="00553FD7" w:rsidP="00553FD7">
      <w:pPr>
        <w:widowControl/>
        <w:suppressAutoHyphens w:val="0"/>
        <w:jc w:val="both"/>
        <w:rPr>
          <w:sz w:val="28"/>
        </w:rPr>
      </w:pPr>
      <w:r w:rsidRPr="00553FD7">
        <w:rPr>
          <w:sz w:val="28"/>
        </w:rPr>
        <w:t>Tieslietu ministrijas</w:t>
      </w:r>
    </w:p>
    <w:p w14:paraId="5EF3014C" w14:textId="0D7E29E3" w:rsidR="004159CD" w:rsidRDefault="00553FD7" w:rsidP="00553FD7">
      <w:pPr>
        <w:widowControl/>
        <w:suppressAutoHyphens w:val="0"/>
        <w:jc w:val="both"/>
        <w:rPr>
          <w:sz w:val="28"/>
        </w:rPr>
      </w:pPr>
      <w:r w:rsidRPr="00553FD7">
        <w:rPr>
          <w:sz w:val="28"/>
        </w:rPr>
        <w:t>valsts sekretārs</w:t>
      </w:r>
      <w:r w:rsidRPr="00553FD7">
        <w:rPr>
          <w:sz w:val="28"/>
        </w:rPr>
        <w:tab/>
      </w:r>
      <w:r w:rsidRPr="00553FD7">
        <w:rPr>
          <w:sz w:val="28"/>
        </w:rPr>
        <w:tab/>
      </w:r>
      <w:r w:rsidRPr="00553FD7">
        <w:rPr>
          <w:sz w:val="28"/>
        </w:rPr>
        <w:tab/>
      </w:r>
      <w:r w:rsidRPr="00553FD7">
        <w:rPr>
          <w:sz w:val="28"/>
        </w:rPr>
        <w:tab/>
      </w:r>
      <w:r w:rsidRPr="00553FD7">
        <w:rPr>
          <w:sz w:val="28"/>
        </w:rPr>
        <w:tab/>
      </w:r>
      <w:r w:rsidRPr="00553FD7">
        <w:rPr>
          <w:sz w:val="28"/>
        </w:rPr>
        <w:tab/>
      </w:r>
      <w:r w:rsidRPr="00553FD7">
        <w:rPr>
          <w:sz w:val="28"/>
        </w:rPr>
        <w:tab/>
        <w:t>Raivis Kronbergs</w:t>
      </w:r>
    </w:p>
    <w:p w14:paraId="2B85A7F0" w14:textId="77777777" w:rsidR="00922731" w:rsidRDefault="00922731" w:rsidP="004159CD">
      <w:pPr>
        <w:widowControl/>
        <w:suppressAutoHyphens w:val="0"/>
        <w:jc w:val="both"/>
        <w:rPr>
          <w:sz w:val="28"/>
        </w:rPr>
      </w:pPr>
    </w:p>
    <w:p w14:paraId="3C1993A6" w14:textId="77777777" w:rsidR="00553FD7" w:rsidRPr="008F6925" w:rsidRDefault="00553FD7" w:rsidP="004159CD">
      <w:pPr>
        <w:widowControl/>
        <w:suppressAutoHyphens w:val="0"/>
        <w:jc w:val="both"/>
        <w:rPr>
          <w:sz w:val="28"/>
        </w:rPr>
      </w:pPr>
    </w:p>
    <w:p w14:paraId="4188682C" w14:textId="0132673A" w:rsidR="004159CD" w:rsidRPr="00476EF4" w:rsidRDefault="005A2BB4" w:rsidP="00596E2B">
      <w:pPr>
        <w:shd w:val="clear" w:color="auto" w:fill="FFFFFF"/>
        <w:tabs>
          <w:tab w:val="left" w:pos="142"/>
        </w:tabs>
      </w:pPr>
      <w:r>
        <w:t>14</w:t>
      </w:r>
      <w:r w:rsidR="00B43319">
        <w:t>.07</w:t>
      </w:r>
      <w:r w:rsidR="004159CD" w:rsidRPr="008F6925">
        <w:t>.201</w:t>
      </w:r>
      <w:r w:rsidR="004B02B3">
        <w:t>6</w:t>
      </w:r>
      <w:r w:rsidR="004159CD" w:rsidRPr="008F6925">
        <w:t xml:space="preserve">. </w:t>
      </w:r>
      <w:r w:rsidR="00AC354F">
        <w:rPr>
          <w:lang w:eastAsia="lv-LV"/>
        </w:rPr>
        <w:t>1</w:t>
      </w:r>
      <w:r w:rsidR="00B207EE">
        <w:rPr>
          <w:lang w:eastAsia="lv-LV"/>
        </w:rPr>
        <w:t>4</w:t>
      </w:r>
      <w:r w:rsidR="00901721">
        <w:rPr>
          <w:lang w:eastAsia="lv-LV"/>
        </w:rPr>
        <w:t>:</w:t>
      </w:r>
      <w:r w:rsidR="00B207EE">
        <w:rPr>
          <w:lang w:eastAsia="lv-LV"/>
        </w:rPr>
        <w:t>49</w:t>
      </w:r>
    </w:p>
    <w:p w14:paraId="29112C7D" w14:textId="199C36E0" w:rsidR="004159CD" w:rsidRPr="004159CD" w:rsidRDefault="00704AF4" w:rsidP="004159CD">
      <w:pPr>
        <w:shd w:val="clear" w:color="auto" w:fill="FFFFFF"/>
        <w:tabs>
          <w:tab w:val="left" w:pos="142"/>
        </w:tabs>
        <w:rPr>
          <w:lang w:eastAsia="lv-LV"/>
        </w:rPr>
      </w:pPr>
      <w:r>
        <w:rPr>
          <w:lang w:eastAsia="lv-LV"/>
        </w:rPr>
        <w:t>8</w:t>
      </w:r>
      <w:r w:rsidR="00B207EE">
        <w:rPr>
          <w:lang w:eastAsia="lv-LV"/>
        </w:rPr>
        <w:t>5</w:t>
      </w:r>
    </w:p>
    <w:p w14:paraId="12E47C59" w14:textId="0886BF72" w:rsidR="004159CD" w:rsidRPr="00476EF4" w:rsidRDefault="00B43319" w:rsidP="00596E2B">
      <w:pPr>
        <w:shd w:val="clear" w:color="auto" w:fill="FFFFFF"/>
        <w:tabs>
          <w:tab w:val="left" w:pos="142"/>
        </w:tabs>
      </w:pPr>
      <w:r>
        <w:t>L.Feldmane</w:t>
      </w:r>
    </w:p>
    <w:p w14:paraId="62831A01" w14:textId="53204CEF" w:rsidR="00ED3887" w:rsidRPr="008F6925" w:rsidRDefault="004159CD" w:rsidP="00596E2B">
      <w:pPr>
        <w:shd w:val="clear" w:color="auto" w:fill="FFFFFF"/>
        <w:tabs>
          <w:tab w:val="left" w:pos="142"/>
        </w:tabs>
      </w:pPr>
      <w:r w:rsidRPr="008F6925">
        <w:t>67038</w:t>
      </w:r>
      <w:r w:rsidR="00B43319">
        <w:t>512</w:t>
      </w:r>
      <w:r w:rsidRPr="008F6925">
        <w:t xml:space="preserve">, </w:t>
      </w:r>
      <w:r w:rsidR="00B43319">
        <w:t>liga.feldmane</w:t>
      </w:r>
      <w:r w:rsidRPr="008F6925">
        <w:t>@vzd.gov.lv</w:t>
      </w:r>
    </w:p>
    <w:sectPr w:rsidR="00ED3887" w:rsidRPr="008F6925" w:rsidSect="00FE0B98">
      <w:headerReference w:type="default" r:id="rId11"/>
      <w:footerReference w:type="default" r:id="rId12"/>
      <w:footerReference w:type="first" r:id="rId13"/>
      <w:footnotePr>
        <w:pos w:val="beneathText"/>
      </w:footnotePr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DB63" w14:textId="77777777" w:rsidR="00DA55B0" w:rsidRDefault="00DA55B0">
      <w:r>
        <w:separator/>
      </w:r>
    </w:p>
  </w:endnote>
  <w:endnote w:type="continuationSeparator" w:id="0">
    <w:p w14:paraId="23EC9A44" w14:textId="77777777" w:rsidR="00DA55B0" w:rsidRDefault="00DA55B0">
      <w:r>
        <w:continuationSeparator/>
      </w:r>
    </w:p>
  </w:endnote>
  <w:endnote w:type="continuationNotice" w:id="1">
    <w:p w14:paraId="21C48819" w14:textId="77777777" w:rsidR="00DA55B0" w:rsidRDefault="00DA5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825C" w14:textId="77777777" w:rsidR="00ED3887" w:rsidRPr="002479EF" w:rsidRDefault="002479EF" w:rsidP="008F6925">
    <w:pPr>
      <w:pStyle w:val="Kjene"/>
      <w:jc w:val="both"/>
    </w:pPr>
    <w:r w:rsidRPr="00476EF4">
      <w:rPr>
        <w:sz w:val="22"/>
      </w:rPr>
      <w:t>TMProt</w:t>
    </w:r>
    <w:r w:rsidRPr="008F6925">
      <w:rPr>
        <w:sz w:val="22"/>
      </w:rPr>
      <w:t>_</w:t>
    </w:r>
    <w:r>
      <w:rPr>
        <w:sz w:val="22"/>
        <w:szCs w:val="22"/>
      </w:rPr>
      <w:t>27</w:t>
    </w:r>
    <w:r w:rsidRPr="004159CD">
      <w:rPr>
        <w:sz w:val="22"/>
        <w:szCs w:val="22"/>
      </w:rPr>
      <w:t>0315</w:t>
    </w:r>
    <w:r w:rsidRPr="00476EF4">
      <w:rPr>
        <w:sz w:val="22"/>
      </w:rPr>
      <w:t>_adr_not; Ministru kabineta sēdes protokollēmuma projekts „Par Ministru kabineta note</w:t>
    </w:r>
    <w:r w:rsidRPr="008F6925">
      <w:rPr>
        <w:sz w:val="22"/>
      </w:rPr>
      <w:t>ikumu projektu „Adresācijas noteikumi</w:t>
    </w:r>
    <w:r>
      <w:rPr>
        <w:sz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621D" w14:textId="0ABFEF89" w:rsidR="00ED3887" w:rsidRPr="0001272C" w:rsidRDefault="004A6359" w:rsidP="0001272C">
    <w:pPr>
      <w:jc w:val="both"/>
      <w:rPr>
        <w:sz w:val="22"/>
        <w:szCs w:val="22"/>
      </w:rPr>
    </w:pPr>
    <w:r w:rsidRPr="0001272C">
      <w:rPr>
        <w:sz w:val="22"/>
        <w:szCs w:val="22"/>
      </w:rPr>
      <w:t>TMProt_</w:t>
    </w:r>
    <w:r w:rsidR="005A2BB4">
      <w:rPr>
        <w:sz w:val="22"/>
        <w:szCs w:val="22"/>
      </w:rPr>
      <w:t>14</w:t>
    </w:r>
    <w:r w:rsidR="003E0BFC">
      <w:rPr>
        <w:sz w:val="22"/>
        <w:szCs w:val="22"/>
      </w:rPr>
      <w:t>07</w:t>
    </w:r>
    <w:r w:rsidR="004159CD" w:rsidRPr="0001272C">
      <w:rPr>
        <w:sz w:val="22"/>
        <w:szCs w:val="22"/>
      </w:rPr>
      <w:t>1</w:t>
    </w:r>
    <w:r w:rsidR="0001272C" w:rsidRPr="0001272C">
      <w:rPr>
        <w:sz w:val="22"/>
        <w:szCs w:val="22"/>
      </w:rPr>
      <w:t>6</w:t>
    </w:r>
    <w:r w:rsidRPr="0001272C">
      <w:rPr>
        <w:sz w:val="22"/>
        <w:szCs w:val="22"/>
      </w:rPr>
      <w:t>_</w:t>
    </w:r>
    <w:r w:rsidR="003E0BFC">
      <w:rPr>
        <w:sz w:val="22"/>
        <w:szCs w:val="22"/>
      </w:rPr>
      <w:t>VZDarhivs</w:t>
    </w:r>
    <w:r w:rsidRPr="0001272C">
      <w:rPr>
        <w:sz w:val="22"/>
        <w:szCs w:val="22"/>
      </w:rPr>
      <w:t>; Ministru kabineta sēdes protokollēmuma projekts „</w:t>
    </w:r>
    <w:r w:rsidR="00F96F35" w:rsidRPr="00F96F35">
      <w:rPr>
        <w:sz w:val="22"/>
        <w:szCs w:val="22"/>
      </w:rPr>
      <w:t xml:space="preserve">Informatīvais ziņojums </w:t>
    </w:r>
    <w:r w:rsidR="00761101">
      <w:rPr>
        <w:sz w:val="22"/>
        <w:szCs w:val="22"/>
      </w:rPr>
      <w:t>p</w:t>
    </w:r>
    <w:r w:rsidR="00F96F35" w:rsidRPr="00F96F35">
      <w:rPr>
        <w:sz w:val="22"/>
        <w:szCs w:val="22"/>
      </w:rPr>
      <w:t>ar Valsts zemes dienesta vienotā arhīva glabātavas izveidi”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0371B" w14:textId="77777777" w:rsidR="00DA55B0" w:rsidRDefault="00DA55B0">
      <w:r>
        <w:separator/>
      </w:r>
    </w:p>
  </w:footnote>
  <w:footnote w:type="continuationSeparator" w:id="0">
    <w:p w14:paraId="2DDBD715" w14:textId="77777777" w:rsidR="00DA55B0" w:rsidRDefault="00DA55B0">
      <w:r>
        <w:continuationSeparator/>
      </w:r>
    </w:p>
  </w:footnote>
  <w:footnote w:type="continuationNotice" w:id="1">
    <w:p w14:paraId="03709533" w14:textId="77777777" w:rsidR="00DA55B0" w:rsidRDefault="00DA5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970A1" w14:textId="77777777" w:rsidR="00ED3887" w:rsidRDefault="00ED3887">
    <w:pPr>
      <w:pStyle w:val="Galvene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Lappusesnumurs"/>
      </w:rPr>
      <w:instrText xml:space="preserve"> PAGE  </w:instrText>
    </w:r>
    <w:r>
      <w:fldChar w:fldCharType="separate"/>
    </w:r>
    <w:r w:rsidR="0001272C">
      <w:rPr>
        <w:rStyle w:val="Lappusesnumurs"/>
        <w:noProof/>
      </w:rPr>
      <w:t>2</w:t>
    </w:r>
    <w:r>
      <w:fldChar w:fldCharType="end"/>
    </w:r>
  </w:p>
  <w:p w14:paraId="65B2A947" w14:textId="77777777" w:rsidR="00ED3887" w:rsidRDefault="00ED388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4B85041E"/>
    <w:multiLevelType w:val="multilevel"/>
    <w:tmpl w:val="1BE2095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A1F44AF"/>
    <w:multiLevelType w:val="hybridMultilevel"/>
    <w:tmpl w:val="202456C0"/>
    <w:lvl w:ilvl="0" w:tplc="3AFAE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A27"/>
    <w:rsid w:val="0001272C"/>
    <w:rsid w:val="00013F34"/>
    <w:rsid w:val="00033ACB"/>
    <w:rsid w:val="000403FF"/>
    <w:rsid w:val="00042B17"/>
    <w:rsid w:val="00050438"/>
    <w:rsid w:val="00051603"/>
    <w:rsid w:val="00066E8A"/>
    <w:rsid w:val="000971D6"/>
    <w:rsid w:val="000974A3"/>
    <w:rsid w:val="000A071F"/>
    <w:rsid w:val="000A327A"/>
    <w:rsid w:val="000A694D"/>
    <w:rsid w:val="000B21AD"/>
    <w:rsid w:val="000E484D"/>
    <w:rsid w:val="000E694F"/>
    <w:rsid w:val="00112769"/>
    <w:rsid w:val="001442D0"/>
    <w:rsid w:val="0016361A"/>
    <w:rsid w:val="001654FC"/>
    <w:rsid w:val="00165607"/>
    <w:rsid w:val="001656DD"/>
    <w:rsid w:val="00172A27"/>
    <w:rsid w:val="00173D89"/>
    <w:rsid w:val="001775BD"/>
    <w:rsid w:val="001914DE"/>
    <w:rsid w:val="00196238"/>
    <w:rsid w:val="00196F44"/>
    <w:rsid w:val="001A58B5"/>
    <w:rsid w:val="001C6119"/>
    <w:rsid w:val="001F21B4"/>
    <w:rsid w:val="001F3C87"/>
    <w:rsid w:val="002136E5"/>
    <w:rsid w:val="00224E69"/>
    <w:rsid w:val="00234D2D"/>
    <w:rsid w:val="00237F34"/>
    <w:rsid w:val="002479EF"/>
    <w:rsid w:val="002640F7"/>
    <w:rsid w:val="002752EA"/>
    <w:rsid w:val="002973B0"/>
    <w:rsid w:val="002A30DF"/>
    <w:rsid w:val="002C4A47"/>
    <w:rsid w:val="002D0B08"/>
    <w:rsid w:val="002D6754"/>
    <w:rsid w:val="002E1682"/>
    <w:rsid w:val="002F2F30"/>
    <w:rsid w:val="0030573D"/>
    <w:rsid w:val="00307644"/>
    <w:rsid w:val="00311C2C"/>
    <w:rsid w:val="003178ED"/>
    <w:rsid w:val="00331BC4"/>
    <w:rsid w:val="003B21B2"/>
    <w:rsid w:val="003E0BFC"/>
    <w:rsid w:val="003E5624"/>
    <w:rsid w:val="003E62BA"/>
    <w:rsid w:val="003E76F9"/>
    <w:rsid w:val="003F7754"/>
    <w:rsid w:val="004067E7"/>
    <w:rsid w:val="004159CD"/>
    <w:rsid w:val="0042062D"/>
    <w:rsid w:val="00420A34"/>
    <w:rsid w:val="00420E14"/>
    <w:rsid w:val="004305B5"/>
    <w:rsid w:val="00431761"/>
    <w:rsid w:val="00444A00"/>
    <w:rsid w:val="00452E78"/>
    <w:rsid w:val="004601C8"/>
    <w:rsid w:val="00476EF4"/>
    <w:rsid w:val="00477939"/>
    <w:rsid w:val="00494A70"/>
    <w:rsid w:val="004A6359"/>
    <w:rsid w:val="004B02B3"/>
    <w:rsid w:val="004B1278"/>
    <w:rsid w:val="004B5215"/>
    <w:rsid w:val="004C7EBC"/>
    <w:rsid w:val="004D045E"/>
    <w:rsid w:val="004D04A7"/>
    <w:rsid w:val="004F3EBD"/>
    <w:rsid w:val="00512A85"/>
    <w:rsid w:val="00521057"/>
    <w:rsid w:val="00527128"/>
    <w:rsid w:val="005421D7"/>
    <w:rsid w:val="00546561"/>
    <w:rsid w:val="00546596"/>
    <w:rsid w:val="00553FD7"/>
    <w:rsid w:val="005729C5"/>
    <w:rsid w:val="005803CB"/>
    <w:rsid w:val="00596E2B"/>
    <w:rsid w:val="005A2BB4"/>
    <w:rsid w:val="005A4D83"/>
    <w:rsid w:val="005F7071"/>
    <w:rsid w:val="005F7B86"/>
    <w:rsid w:val="00613455"/>
    <w:rsid w:val="006229E4"/>
    <w:rsid w:val="00624AA6"/>
    <w:rsid w:val="00634852"/>
    <w:rsid w:val="00653721"/>
    <w:rsid w:val="00655A57"/>
    <w:rsid w:val="00670E00"/>
    <w:rsid w:val="00683DEA"/>
    <w:rsid w:val="00694907"/>
    <w:rsid w:val="006B0281"/>
    <w:rsid w:val="006C17C8"/>
    <w:rsid w:val="006D048D"/>
    <w:rsid w:val="006D387C"/>
    <w:rsid w:val="006F38CF"/>
    <w:rsid w:val="00704AF4"/>
    <w:rsid w:val="007110E1"/>
    <w:rsid w:val="00713E3B"/>
    <w:rsid w:val="00740028"/>
    <w:rsid w:val="00744ABC"/>
    <w:rsid w:val="00761101"/>
    <w:rsid w:val="007644BF"/>
    <w:rsid w:val="00765476"/>
    <w:rsid w:val="00775C5D"/>
    <w:rsid w:val="00780605"/>
    <w:rsid w:val="0078081C"/>
    <w:rsid w:val="007A05D6"/>
    <w:rsid w:val="007A2AAF"/>
    <w:rsid w:val="007B0B81"/>
    <w:rsid w:val="007C1EA7"/>
    <w:rsid w:val="007D3648"/>
    <w:rsid w:val="007E7DA5"/>
    <w:rsid w:val="007F31BE"/>
    <w:rsid w:val="00810D99"/>
    <w:rsid w:val="00811AC0"/>
    <w:rsid w:val="00820F6D"/>
    <w:rsid w:val="0083399E"/>
    <w:rsid w:val="008340A4"/>
    <w:rsid w:val="008363D5"/>
    <w:rsid w:val="00841159"/>
    <w:rsid w:val="00883948"/>
    <w:rsid w:val="008B404A"/>
    <w:rsid w:val="008C11D1"/>
    <w:rsid w:val="008C1603"/>
    <w:rsid w:val="008C3929"/>
    <w:rsid w:val="008E0334"/>
    <w:rsid w:val="008E2729"/>
    <w:rsid w:val="008F6925"/>
    <w:rsid w:val="0090089B"/>
    <w:rsid w:val="00901721"/>
    <w:rsid w:val="00915B55"/>
    <w:rsid w:val="00922731"/>
    <w:rsid w:val="00936BF2"/>
    <w:rsid w:val="009763A3"/>
    <w:rsid w:val="009B5A01"/>
    <w:rsid w:val="009D609E"/>
    <w:rsid w:val="00A15501"/>
    <w:rsid w:val="00A328DD"/>
    <w:rsid w:val="00A430FA"/>
    <w:rsid w:val="00A5030F"/>
    <w:rsid w:val="00A5693D"/>
    <w:rsid w:val="00A72500"/>
    <w:rsid w:val="00A75EE1"/>
    <w:rsid w:val="00A96B57"/>
    <w:rsid w:val="00AA7CEB"/>
    <w:rsid w:val="00AB562F"/>
    <w:rsid w:val="00AC354F"/>
    <w:rsid w:val="00AD55FA"/>
    <w:rsid w:val="00AF25C0"/>
    <w:rsid w:val="00AF2E30"/>
    <w:rsid w:val="00B028F3"/>
    <w:rsid w:val="00B13339"/>
    <w:rsid w:val="00B207EE"/>
    <w:rsid w:val="00B22CED"/>
    <w:rsid w:val="00B27F9D"/>
    <w:rsid w:val="00B34294"/>
    <w:rsid w:val="00B43319"/>
    <w:rsid w:val="00B66CB8"/>
    <w:rsid w:val="00BA1541"/>
    <w:rsid w:val="00BA221F"/>
    <w:rsid w:val="00BC451B"/>
    <w:rsid w:val="00BD20E9"/>
    <w:rsid w:val="00BE28A6"/>
    <w:rsid w:val="00C24C4D"/>
    <w:rsid w:val="00C31026"/>
    <w:rsid w:val="00C52942"/>
    <w:rsid w:val="00C52ED4"/>
    <w:rsid w:val="00C6629B"/>
    <w:rsid w:val="00C765E0"/>
    <w:rsid w:val="00C92FE2"/>
    <w:rsid w:val="00CA5723"/>
    <w:rsid w:val="00CE6B33"/>
    <w:rsid w:val="00D040BD"/>
    <w:rsid w:val="00D2087C"/>
    <w:rsid w:val="00D2182B"/>
    <w:rsid w:val="00D2507F"/>
    <w:rsid w:val="00D4436D"/>
    <w:rsid w:val="00D44C65"/>
    <w:rsid w:val="00D70CB8"/>
    <w:rsid w:val="00D817B8"/>
    <w:rsid w:val="00D937BC"/>
    <w:rsid w:val="00DA25E1"/>
    <w:rsid w:val="00DA4DFE"/>
    <w:rsid w:val="00DA4F0B"/>
    <w:rsid w:val="00DA55B0"/>
    <w:rsid w:val="00DD0C1D"/>
    <w:rsid w:val="00DE282A"/>
    <w:rsid w:val="00DE6AB7"/>
    <w:rsid w:val="00E55CA6"/>
    <w:rsid w:val="00E814EE"/>
    <w:rsid w:val="00E9575F"/>
    <w:rsid w:val="00EA4C4F"/>
    <w:rsid w:val="00EA7C78"/>
    <w:rsid w:val="00ED1F45"/>
    <w:rsid w:val="00ED34E9"/>
    <w:rsid w:val="00ED3887"/>
    <w:rsid w:val="00EF4F07"/>
    <w:rsid w:val="00F02948"/>
    <w:rsid w:val="00F22E26"/>
    <w:rsid w:val="00F27F65"/>
    <w:rsid w:val="00F4388A"/>
    <w:rsid w:val="00F469E3"/>
    <w:rsid w:val="00F51029"/>
    <w:rsid w:val="00F5736A"/>
    <w:rsid w:val="00F64E13"/>
    <w:rsid w:val="00F86AB1"/>
    <w:rsid w:val="00F95CFE"/>
    <w:rsid w:val="00F96F35"/>
    <w:rsid w:val="00FA0CE8"/>
    <w:rsid w:val="00FB14F7"/>
    <w:rsid w:val="00FB3F95"/>
    <w:rsid w:val="00FD0F3A"/>
    <w:rsid w:val="00FD109D"/>
    <w:rsid w:val="00FE0B98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widowControl w:val="0"/>
      <w:suppressAutoHyphens/>
    </w:pPr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FF"/>
    </w:rPr>
  </w:style>
  <w:style w:type="character" w:customStyle="1" w:styleId="CommentReferenceChar">
    <w:name w:val="Comment Reference Char"/>
    <w:rPr>
      <w:sz w:val="16"/>
      <w:szCs w:val="16"/>
    </w:rPr>
  </w:style>
  <w:style w:type="character" w:styleId="Lappusesnumurs">
    <w:name w:val="page number"/>
    <w:basedOn w:val="DefaultParagraphFontChar"/>
  </w:style>
  <w:style w:type="character" w:customStyle="1" w:styleId="DefaultParagraphFontChar">
    <w:name w:val="Default Paragraph Font Char"/>
  </w:style>
  <w:style w:type="character" w:customStyle="1" w:styleId="HeaderCharChar">
    <w:name w:val="Head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Char">
    <w:name w:val="Foot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Char">
    <w:name w:val="Body Text Char Char"/>
    <w:rPr>
      <w:sz w:val="28"/>
      <w:szCs w:val="24"/>
    </w:rPr>
  </w:style>
  <w:style w:type="character" w:customStyle="1" w:styleId="TitleCharChar">
    <w:name w:val="Title Char Char"/>
    <w:rPr>
      <w:sz w:val="28"/>
    </w:rPr>
  </w:style>
  <w:style w:type="character" w:customStyle="1" w:styleId="Lappusesnumurs1">
    <w:name w:val="Lappuses numurs1"/>
    <w:basedOn w:val="DefaultParagraphFontChar"/>
  </w:style>
  <w:style w:type="character" w:customStyle="1" w:styleId="TitleChar1">
    <w:name w:val="Title Char1"/>
    <w:rPr>
      <w:color w:val="000080"/>
    </w:rPr>
  </w:style>
  <w:style w:type="paragraph" w:styleId="Pamatteksts">
    <w:name w:val="Body Text"/>
    <w:basedOn w:val="Parasts"/>
    <w:rPr>
      <w:sz w:val="28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styleId="Saraksts">
    <w:name w:val="List"/>
    <w:basedOn w:val="Pamatteksts"/>
    <w:rPr>
      <w:rFonts w:cs="Mangal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sz w:val="28"/>
    </w:rPr>
  </w:style>
  <w:style w:type="paragraph" w:customStyle="1" w:styleId="CommentSubjectCharChar">
    <w:name w:val="Comment Subject Char Char"/>
    <w:basedOn w:val="CommentTextCharChar"/>
    <w:next w:val="CommentTextCharChar"/>
    <w:rPr>
      <w:b/>
      <w:bCs/>
    </w:rPr>
  </w:style>
  <w:style w:type="paragraph" w:customStyle="1" w:styleId="CommentTextCharChar">
    <w:name w:val="Comment Text Char Char"/>
    <w:basedOn w:val="Parasts"/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customStyle="1" w:styleId="FrameContents">
    <w:name w:val="Frame Contents"/>
    <w:basedOn w:val="Pamatteksts"/>
  </w:style>
  <w:style w:type="paragraph" w:customStyle="1" w:styleId="BalloonTextCharChar">
    <w:name w:val="Balloon Text Char Char"/>
    <w:basedOn w:val="Parasts"/>
    <w:rPr>
      <w:rFonts w:ascii="Tahoma" w:hAnsi="Tahoma" w:cs="Tahoma"/>
      <w:sz w:val="16"/>
      <w:szCs w:val="16"/>
    </w:rPr>
  </w:style>
  <w:style w:type="paragraph" w:customStyle="1" w:styleId="ParastaisWeb1">
    <w:name w:val="Parastais (Web)1"/>
    <w:basedOn w:val="Parasts"/>
    <w:pPr>
      <w:spacing w:before="280" w:after="280"/>
    </w:pPr>
  </w:style>
  <w:style w:type="paragraph" w:customStyle="1" w:styleId="NormalWebCharChar">
    <w:name w:val="Normal (Web) Char Char"/>
    <w:basedOn w:val="Parasts"/>
    <w:pPr>
      <w:suppressAutoHyphens w:val="0"/>
      <w:spacing w:before="280" w:after="280"/>
    </w:pPr>
    <w:rPr>
      <w:lang w:eastAsia="lv-LV"/>
    </w:rPr>
  </w:style>
  <w:style w:type="paragraph" w:styleId="Sarakstarindkopa">
    <w:name w:val="List Paragraph"/>
    <w:basedOn w:val="Parasts"/>
    <w:qFormat/>
    <w:pPr>
      <w:ind w:left="720"/>
      <w:contextualSpacing/>
    </w:pPr>
  </w:style>
  <w:style w:type="paragraph" w:customStyle="1" w:styleId="naispant">
    <w:name w:val="naispant"/>
    <w:basedOn w:val="Parasts"/>
    <w:pPr>
      <w:spacing w:before="280" w:after="280"/>
    </w:pPr>
  </w:style>
  <w:style w:type="paragraph" w:customStyle="1" w:styleId="Heading">
    <w:name w:val="Heading"/>
    <w:basedOn w:val="Parasts"/>
    <w:next w:val="Pamatteksts"/>
    <w:pPr>
      <w:jc w:val="center"/>
    </w:pPr>
    <w:rPr>
      <w:sz w:val="28"/>
    </w:rPr>
  </w:style>
  <w:style w:type="character" w:styleId="Komentraatsauce">
    <w:name w:val="annotation reference"/>
    <w:unhideWhenUsed/>
    <w:rsid w:val="003E56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327A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A327A"/>
    <w:rPr>
      <w:lang w:val="lv-LV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327A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A327A"/>
    <w:rPr>
      <w:b/>
      <w:bCs/>
      <w:lang w:val="lv-LV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32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A327A"/>
    <w:rPr>
      <w:rFonts w:ascii="Tahoma" w:hAnsi="Tahoma" w:cs="Tahoma"/>
      <w:sz w:val="16"/>
      <w:szCs w:val="16"/>
      <w:lang w:val="lv-LV" w:eastAsia="en-US"/>
    </w:rPr>
  </w:style>
  <w:style w:type="paragraph" w:customStyle="1" w:styleId="naisc">
    <w:name w:val="naisc"/>
    <w:basedOn w:val="Parasts"/>
    <w:rsid w:val="001775BD"/>
    <w:pPr>
      <w:widowControl/>
      <w:suppressAutoHyphens w:val="0"/>
      <w:spacing w:before="75" w:after="75"/>
      <w:jc w:val="center"/>
    </w:pPr>
    <w:rPr>
      <w:rFonts w:eastAsia="Calibri"/>
      <w:lang w:eastAsia="lv-LV"/>
    </w:rPr>
  </w:style>
  <w:style w:type="character" w:customStyle="1" w:styleId="Lappusesnumurs2">
    <w:name w:val="Lappuses numurs2"/>
    <w:rsid w:val="00476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widowControl w:val="0"/>
      <w:suppressAutoHyphens/>
    </w:pPr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FF"/>
    </w:rPr>
  </w:style>
  <w:style w:type="character" w:customStyle="1" w:styleId="CommentReferenceChar">
    <w:name w:val="Comment Reference Char"/>
    <w:rPr>
      <w:sz w:val="16"/>
      <w:szCs w:val="16"/>
    </w:rPr>
  </w:style>
  <w:style w:type="character" w:styleId="Lappusesnumurs">
    <w:name w:val="page number"/>
    <w:basedOn w:val="DefaultParagraphFontChar"/>
  </w:style>
  <w:style w:type="character" w:customStyle="1" w:styleId="DefaultParagraphFontChar">
    <w:name w:val="Default Paragraph Font Char"/>
  </w:style>
  <w:style w:type="character" w:customStyle="1" w:styleId="HeaderCharChar">
    <w:name w:val="Head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Char">
    <w:name w:val="Foot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Char">
    <w:name w:val="Body Text Char Char"/>
    <w:rPr>
      <w:sz w:val="28"/>
      <w:szCs w:val="24"/>
    </w:rPr>
  </w:style>
  <w:style w:type="character" w:customStyle="1" w:styleId="TitleCharChar">
    <w:name w:val="Title Char Char"/>
    <w:rPr>
      <w:sz w:val="28"/>
    </w:rPr>
  </w:style>
  <w:style w:type="character" w:customStyle="1" w:styleId="Lappusesnumurs1">
    <w:name w:val="Lappuses numurs1"/>
    <w:basedOn w:val="DefaultParagraphFontChar"/>
  </w:style>
  <w:style w:type="character" w:customStyle="1" w:styleId="TitleChar1">
    <w:name w:val="Title Char1"/>
    <w:rPr>
      <w:color w:val="000080"/>
    </w:rPr>
  </w:style>
  <w:style w:type="paragraph" w:styleId="Pamatteksts">
    <w:name w:val="Body Text"/>
    <w:basedOn w:val="Parasts"/>
    <w:rPr>
      <w:sz w:val="28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styleId="Saraksts">
    <w:name w:val="List"/>
    <w:basedOn w:val="Pamatteksts"/>
    <w:rPr>
      <w:rFonts w:cs="Mangal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sz w:val="28"/>
    </w:rPr>
  </w:style>
  <w:style w:type="paragraph" w:customStyle="1" w:styleId="CommentSubjectCharChar">
    <w:name w:val="Comment Subject Char Char"/>
    <w:basedOn w:val="CommentTextCharChar"/>
    <w:next w:val="CommentTextCharChar"/>
    <w:rPr>
      <w:b/>
      <w:bCs/>
    </w:rPr>
  </w:style>
  <w:style w:type="paragraph" w:customStyle="1" w:styleId="CommentTextCharChar">
    <w:name w:val="Comment Text Char Char"/>
    <w:basedOn w:val="Parasts"/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customStyle="1" w:styleId="FrameContents">
    <w:name w:val="Frame Contents"/>
    <w:basedOn w:val="Pamatteksts"/>
  </w:style>
  <w:style w:type="paragraph" w:customStyle="1" w:styleId="BalloonTextCharChar">
    <w:name w:val="Balloon Text Char Char"/>
    <w:basedOn w:val="Parasts"/>
    <w:rPr>
      <w:rFonts w:ascii="Tahoma" w:hAnsi="Tahoma" w:cs="Tahoma"/>
      <w:sz w:val="16"/>
      <w:szCs w:val="16"/>
    </w:rPr>
  </w:style>
  <w:style w:type="paragraph" w:customStyle="1" w:styleId="ParastaisWeb1">
    <w:name w:val="Parastais (Web)1"/>
    <w:basedOn w:val="Parasts"/>
    <w:pPr>
      <w:spacing w:before="280" w:after="280"/>
    </w:pPr>
  </w:style>
  <w:style w:type="paragraph" w:customStyle="1" w:styleId="NormalWebCharChar">
    <w:name w:val="Normal (Web) Char Char"/>
    <w:basedOn w:val="Parasts"/>
    <w:pPr>
      <w:suppressAutoHyphens w:val="0"/>
      <w:spacing w:before="280" w:after="280"/>
    </w:pPr>
    <w:rPr>
      <w:lang w:eastAsia="lv-LV"/>
    </w:rPr>
  </w:style>
  <w:style w:type="paragraph" w:styleId="Sarakstarindkopa">
    <w:name w:val="List Paragraph"/>
    <w:basedOn w:val="Parasts"/>
    <w:qFormat/>
    <w:pPr>
      <w:ind w:left="720"/>
      <w:contextualSpacing/>
    </w:pPr>
  </w:style>
  <w:style w:type="paragraph" w:customStyle="1" w:styleId="naispant">
    <w:name w:val="naispant"/>
    <w:basedOn w:val="Parasts"/>
    <w:pPr>
      <w:spacing w:before="280" w:after="280"/>
    </w:pPr>
  </w:style>
  <w:style w:type="paragraph" w:customStyle="1" w:styleId="Heading">
    <w:name w:val="Heading"/>
    <w:basedOn w:val="Parasts"/>
    <w:next w:val="Pamatteksts"/>
    <w:pPr>
      <w:jc w:val="center"/>
    </w:pPr>
    <w:rPr>
      <w:sz w:val="28"/>
    </w:rPr>
  </w:style>
  <w:style w:type="character" w:styleId="Komentraatsauce">
    <w:name w:val="annotation reference"/>
    <w:unhideWhenUsed/>
    <w:rsid w:val="003E56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327A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A327A"/>
    <w:rPr>
      <w:lang w:val="lv-LV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327A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A327A"/>
    <w:rPr>
      <w:b/>
      <w:bCs/>
      <w:lang w:val="lv-LV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32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A327A"/>
    <w:rPr>
      <w:rFonts w:ascii="Tahoma" w:hAnsi="Tahoma" w:cs="Tahoma"/>
      <w:sz w:val="16"/>
      <w:szCs w:val="16"/>
      <w:lang w:val="lv-LV" w:eastAsia="en-US"/>
    </w:rPr>
  </w:style>
  <w:style w:type="paragraph" w:customStyle="1" w:styleId="naisc">
    <w:name w:val="naisc"/>
    <w:basedOn w:val="Parasts"/>
    <w:rsid w:val="001775BD"/>
    <w:pPr>
      <w:widowControl/>
      <w:suppressAutoHyphens w:val="0"/>
      <w:spacing w:before="75" w:after="75"/>
      <w:jc w:val="center"/>
    </w:pPr>
    <w:rPr>
      <w:rFonts w:eastAsia="Calibri"/>
      <w:lang w:eastAsia="lv-LV"/>
    </w:rPr>
  </w:style>
  <w:style w:type="character" w:customStyle="1" w:styleId="Lappusesnumurs2">
    <w:name w:val="Lappuses numurs2"/>
    <w:rsid w:val="0047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8175-AE42-4063-B6EF-E075B1E4C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59EE5-3247-48B0-8166-765DD8362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B7A43B-2850-403D-9042-80526450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772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Valsts zemes dienesta vienotā arhīva glabātavas izveidi</vt:lpstr>
      <vt:lpstr>Informatīvais ziņojums par Valsts zemes dienesta vienotā arhīva glabātavas izveidi</vt:lpstr>
    </vt:vector>
  </TitlesOfParts>
  <Company>Tieslietu Ministrija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Valsts zemes dienesta vienotā arhīva glabātavas izveidi</dc:title>
  <dc:subject>Ministru kabineta sēdes protokollēmuma projekts</dc:subject>
  <dc:creator>Tieslietu ministrija (Valsts zemes dienests)</dc:creator>
  <dc:description>L.Feldmane,_x000d_
67038512, liga.feldmane@vzd.gov.lv</dc:description>
  <cp:lastModifiedBy>Kristaps Tralmaks JD TAUD</cp:lastModifiedBy>
  <cp:revision>8</cp:revision>
  <cp:lastPrinted>2014-09-30T06:53:00Z</cp:lastPrinted>
  <dcterms:created xsi:type="dcterms:W3CDTF">2016-07-08T09:55:00Z</dcterms:created>
  <dcterms:modified xsi:type="dcterms:W3CDTF">2016-07-15T12:25:00Z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  <property fmtid="{D5CDD505-2E9C-101B-9397-08002B2CF9AE}" pid="3" name="ContentTypeId">
    <vt:lpwstr>0x010100B5F8E1259223684197F4711536F77378</vt:lpwstr>
  </property>
</Properties>
</file>