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93" w:rsidRPr="00127ADA" w:rsidRDefault="00A90A93" w:rsidP="00A90A93">
      <w:pPr>
        <w:spacing w:line="240" w:lineRule="auto"/>
        <w:jc w:val="right"/>
        <w:rPr>
          <w:rFonts w:ascii="Times New Roman" w:hAnsi="Times New Roman"/>
          <w:i/>
          <w:iCs/>
          <w:sz w:val="28"/>
          <w:szCs w:val="28"/>
        </w:rPr>
      </w:pPr>
      <w:r w:rsidRPr="00127ADA">
        <w:rPr>
          <w:rFonts w:ascii="Times New Roman" w:hAnsi="Times New Roman"/>
          <w:i/>
          <w:iCs/>
          <w:sz w:val="28"/>
          <w:szCs w:val="28"/>
        </w:rPr>
        <w:t>Projekts</w:t>
      </w:r>
    </w:p>
    <w:p w:rsidR="00A90A93" w:rsidRPr="00127ADA" w:rsidRDefault="00A90A93" w:rsidP="00A90A93">
      <w:pPr>
        <w:pStyle w:val="Title"/>
        <w:rPr>
          <w:b/>
          <w:szCs w:val="28"/>
        </w:rPr>
      </w:pPr>
      <w:r w:rsidRPr="00127ADA">
        <w:rPr>
          <w:b/>
          <w:szCs w:val="28"/>
        </w:rPr>
        <w:t>LATVIJAS REPUBLIKAS MINISTRU KABINETA</w:t>
      </w:r>
    </w:p>
    <w:p w:rsidR="00A90A93" w:rsidRPr="00127ADA" w:rsidRDefault="00A90A93" w:rsidP="00A90A93">
      <w:pPr>
        <w:spacing w:after="0" w:line="240" w:lineRule="auto"/>
        <w:jc w:val="center"/>
        <w:rPr>
          <w:rFonts w:ascii="Times New Roman" w:hAnsi="Times New Roman"/>
          <w:b/>
          <w:sz w:val="28"/>
          <w:szCs w:val="28"/>
        </w:rPr>
      </w:pPr>
      <w:r w:rsidRPr="00127ADA">
        <w:rPr>
          <w:rFonts w:ascii="Times New Roman" w:hAnsi="Times New Roman"/>
          <w:b/>
          <w:sz w:val="28"/>
          <w:szCs w:val="28"/>
        </w:rPr>
        <w:t>SĒDES PROTOKOLLĒMUMS</w:t>
      </w:r>
    </w:p>
    <w:p w:rsidR="00A90A93" w:rsidRPr="00127ADA" w:rsidRDefault="00A90A93" w:rsidP="00A90A93">
      <w:pPr>
        <w:spacing w:after="0" w:line="240" w:lineRule="auto"/>
        <w:jc w:val="center"/>
        <w:rPr>
          <w:rFonts w:ascii="Times New Roman" w:hAnsi="Times New Roman"/>
          <w:sz w:val="28"/>
          <w:szCs w:val="28"/>
        </w:rPr>
      </w:pPr>
      <w:r w:rsidRPr="00127ADA">
        <w:rPr>
          <w:rFonts w:ascii="Times New Roman" w:hAnsi="Times New Roman"/>
          <w:sz w:val="28"/>
          <w:szCs w:val="28"/>
        </w:rPr>
        <w:t>_____________________________________________________</w:t>
      </w:r>
    </w:p>
    <w:p w:rsidR="005E0775" w:rsidRPr="00127ADA" w:rsidRDefault="005E0775" w:rsidP="00A90A93">
      <w:pPr>
        <w:spacing w:after="0" w:line="240" w:lineRule="auto"/>
        <w:jc w:val="center"/>
        <w:rPr>
          <w:rFonts w:ascii="Times New Roman" w:hAnsi="Times New Roman"/>
          <w:sz w:val="28"/>
          <w:szCs w:val="28"/>
        </w:rPr>
      </w:pPr>
    </w:p>
    <w:p w:rsidR="00A90A93" w:rsidRPr="00127ADA" w:rsidRDefault="00A90A93" w:rsidP="00A90A93">
      <w:pPr>
        <w:spacing w:after="0" w:line="240" w:lineRule="auto"/>
        <w:jc w:val="center"/>
        <w:rPr>
          <w:rFonts w:ascii="Times New Roman" w:hAnsi="Times New Roman"/>
          <w:sz w:val="28"/>
          <w:szCs w:val="28"/>
        </w:rPr>
      </w:pPr>
    </w:p>
    <w:p w:rsidR="005E0775" w:rsidRPr="00127ADA" w:rsidRDefault="005E0775" w:rsidP="00A90A93">
      <w:pPr>
        <w:spacing w:after="0" w:line="240" w:lineRule="auto"/>
        <w:jc w:val="center"/>
        <w:rPr>
          <w:rFonts w:ascii="Times New Roman" w:hAnsi="Times New Roman"/>
          <w:sz w:val="28"/>
          <w:szCs w:val="28"/>
        </w:rPr>
      </w:pPr>
    </w:p>
    <w:p w:rsidR="00A90A93" w:rsidRPr="00127ADA" w:rsidRDefault="00A90A93" w:rsidP="00A90A93">
      <w:pPr>
        <w:pStyle w:val="Heading2"/>
        <w:rPr>
          <w:szCs w:val="28"/>
        </w:rPr>
      </w:pPr>
      <w:r w:rsidRPr="00127ADA">
        <w:rPr>
          <w:szCs w:val="28"/>
        </w:rPr>
        <w:t>Rīgā</w:t>
      </w:r>
      <w:r w:rsidRPr="00127ADA">
        <w:rPr>
          <w:szCs w:val="28"/>
        </w:rPr>
        <w:tab/>
      </w:r>
      <w:r w:rsidRPr="00127ADA">
        <w:rPr>
          <w:szCs w:val="28"/>
        </w:rPr>
        <w:tab/>
      </w:r>
      <w:r w:rsidRPr="00127ADA">
        <w:rPr>
          <w:szCs w:val="28"/>
        </w:rPr>
        <w:tab/>
      </w:r>
      <w:r w:rsidRPr="00127ADA">
        <w:rPr>
          <w:szCs w:val="28"/>
        </w:rPr>
        <w:tab/>
      </w:r>
      <w:r w:rsidRPr="00127ADA">
        <w:rPr>
          <w:szCs w:val="28"/>
        </w:rPr>
        <w:tab/>
      </w:r>
      <w:r w:rsidRPr="00127ADA">
        <w:rPr>
          <w:szCs w:val="28"/>
        </w:rPr>
        <w:tab/>
        <w:t>Nr.</w:t>
      </w:r>
      <w:r w:rsidRPr="00127ADA">
        <w:rPr>
          <w:szCs w:val="28"/>
        </w:rPr>
        <w:tab/>
      </w:r>
      <w:r w:rsidRPr="00127ADA">
        <w:rPr>
          <w:szCs w:val="28"/>
        </w:rPr>
        <w:tab/>
        <w:t xml:space="preserve"> 201</w:t>
      </w:r>
      <w:r w:rsidR="00FB0318" w:rsidRPr="00127ADA">
        <w:rPr>
          <w:szCs w:val="28"/>
        </w:rPr>
        <w:t>6</w:t>
      </w:r>
      <w:r w:rsidRPr="00127ADA">
        <w:rPr>
          <w:szCs w:val="28"/>
        </w:rPr>
        <w:t>. gada _____________</w:t>
      </w:r>
    </w:p>
    <w:p w:rsidR="00A90A93" w:rsidRPr="00127ADA" w:rsidRDefault="00A90A93" w:rsidP="00A90A93">
      <w:pPr>
        <w:pStyle w:val="Heading2"/>
        <w:jc w:val="center"/>
        <w:rPr>
          <w:b/>
          <w:szCs w:val="28"/>
        </w:rPr>
      </w:pPr>
    </w:p>
    <w:p w:rsidR="005E0775" w:rsidRPr="00127ADA" w:rsidRDefault="005E0775" w:rsidP="005E0775">
      <w:pPr>
        <w:rPr>
          <w:lang w:eastAsia="en-US"/>
        </w:rPr>
      </w:pPr>
    </w:p>
    <w:p w:rsidR="00A90A93" w:rsidRPr="00127ADA" w:rsidRDefault="00A90A93" w:rsidP="00A90A93">
      <w:pPr>
        <w:spacing w:after="0" w:line="240" w:lineRule="auto"/>
        <w:ind w:left="3600" w:firstLine="720"/>
        <w:rPr>
          <w:rFonts w:ascii="Times New Roman" w:hAnsi="Times New Roman"/>
          <w:sz w:val="28"/>
          <w:szCs w:val="28"/>
          <w:lang w:eastAsia="en-US"/>
        </w:rPr>
      </w:pPr>
      <w:r w:rsidRPr="00127ADA">
        <w:rPr>
          <w:rFonts w:ascii="Times New Roman" w:hAnsi="Times New Roman"/>
          <w:b/>
          <w:sz w:val="28"/>
          <w:szCs w:val="28"/>
        </w:rPr>
        <w:t>.§</w:t>
      </w:r>
    </w:p>
    <w:p w:rsidR="009D2E57" w:rsidRPr="00127ADA" w:rsidRDefault="009D2E57" w:rsidP="009D2E57">
      <w:pPr>
        <w:widowControl w:val="0"/>
        <w:tabs>
          <w:tab w:val="left" w:pos="0"/>
          <w:tab w:val="right" w:pos="4678"/>
        </w:tabs>
        <w:spacing w:after="0" w:line="240" w:lineRule="auto"/>
        <w:jc w:val="center"/>
        <w:rPr>
          <w:rFonts w:ascii="Times New Roman" w:eastAsia="Calibri" w:hAnsi="Times New Roman"/>
          <w:b/>
          <w:sz w:val="28"/>
          <w:szCs w:val="28"/>
          <w:lang w:eastAsia="en-US"/>
        </w:rPr>
      </w:pPr>
      <w:bookmarkStart w:id="0" w:name="OLE_LINK43"/>
      <w:bookmarkStart w:id="1" w:name="OLE_LINK44"/>
      <w:bookmarkStart w:id="2" w:name="OLE_LINK3"/>
      <w:bookmarkStart w:id="3" w:name="OLE_LINK4"/>
      <w:r w:rsidRPr="00127ADA">
        <w:rPr>
          <w:rFonts w:ascii="Times New Roman" w:eastAsia="Calibri" w:hAnsi="Times New Roman"/>
          <w:b/>
          <w:sz w:val="28"/>
          <w:szCs w:val="28"/>
          <w:lang w:eastAsia="en-US"/>
        </w:rPr>
        <w:t xml:space="preserve">Par Ministru kabineta 2015.gada </w:t>
      </w:r>
      <w:r w:rsidR="000B3427" w:rsidRPr="00127ADA">
        <w:rPr>
          <w:rFonts w:ascii="Times New Roman" w:eastAsia="Calibri" w:hAnsi="Times New Roman"/>
          <w:b/>
          <w:sz w:val="28"/>
          <w:szCs w:val="28"/>
          <w:lang w:eastAsia="en-US"/>
        </w:rPr>
        <w:t>2</w:t>
      </w:r>
      <w:r w:rsidR="00732B60" w:rsidRPr="00127ADA">
        <w:rPr>
          <w:rFonts w:ascii="Times New Roman" w:eastAsia="Calibri" w:hAnsi="Times New Roman"/>
          <w:b/>
          <w:sz w:val="28"/>
          <w:szCs w:val="28"/>
          <w:lang w:eastAsia="en-US"/>
        </w:rPr>
        <w:t>2</w:t>
      </w:r>
      <w:r w:rsidR="000B3427" w:rsidRPr="00127ADA">
        <w:rPr>
          <w:rFonts w:ascii="Times New Roman" w:eastAsia="Calibri" w:hAnsi="Times New Roman"/>
          <w:b/>
          <w:sz w:val="28"/>
          <w:szCs w:val="28"/>
          <w:lang w:eastAsia="en-US"/>
        </w:rPr>
        <w:t>.septembra</w:t>
      </w:r>
      <w:r w:rsidRPr="00127ADA">
        <w:rPr>
          <w:rFonts w:ascii="Times New Roman" w:eastAsia="Calibri" w:hAnsi="Times New Roman"/>
          <w:b/>
          <w:sz w:val="28"/>
          <w:szCs w:val="28"/>
          <w:lang w:eastAsia="en-US"/>
        </w:rPr>
        <w:t xml:space="preserve"> sēdes protokola </w:t>
      </w:r>
    </w:p>
    <w:p w:rsidR="009D2E57" w:rsidRPr="00127ADA" w:rsidRDefault="009D2E57" w:rsidP="009D2E57">
      <w:pPr>
        <w:widowControl w:val="0"/>
        <w:tabs>
          <w:tab w:val="left" w:pos="0"/>
          <w:tab w:val="right" w:pos="4678"/>
        </w:tabs>
        <w:spacing w:after="0" w:line="240" w:lineRule="auto"/>
        <w:jc w:val="center"/>
        <w:rPr>
          <w:rFonts w:ascii="Times New Roman" w:eastAsia="Calibri" w:hAnsi="Times New Roman"/>
          <w:b/>
          <w:sz w:val="28"/>
          <w:szCs w:val="28"/>
          <w:lang w:eastAsia="en-US"/>
        </w:rPr>
      </w:pPr>
      <w:r w:rsidRPr="00127ADA">
        <w:rPr>
          <w:rFonts w:ascii="Times New Roman" w:eastAsia="Calibri" w:hAnsi="Times New Roman"/>
          <w:b/>
          <w:sz w:val="28"/>
          <w:szCs w:val="28"/>
          <w:lang w:eastAsia="en-US"/>
        </w:rPr>
        <w:t>(prot. Nr. </w:t>
      </w:r>
      <w:r w:rsidR="000B3427" w:rsidRPr="00127ADA">
        <w:rPr>
          <w:rFonts w:ascii="Times New Roman" w:eastAsia="Calibri" w:hAnsi="Times New Roman"/>
          <w:b/>
          <w:sz w:val="28"/>
          <w:szCs w:val="28"/>
          <w:lang w:eastAsia="en-US"/>
        </w:rPr>
        <w:t>50</w:t>
      </w:r>
      <w:r w:rsidRPr="00127ADA">
        <w:rPr>
          <w:rFonts w:ascii="Times New Roman" w:eastAsia="Calibri" w:hAnsi="Times New Roman"/>
          <w:b/>
          <w:sz w:val="28"/>
          <w:szCs w:val="28"/>
          <w:lang w:eastAsia="en-US"/>
        </w:rPr>
        <w:t xml:space="preserve"> </w:t>
      </w:r>
      <w:r w:rsidR="000B3427" w:rsidRPr="00127ADA">
        <w:rPr>
          <w:rFonts w:ascii="Times New Roman" w:eastAsia="Calibri" w:hAnsi="Times New Roman"/>
          <w:b/>
          <w:sz w:val="28"/>
          <w:szCs w:val="28"/>
          <w:lang w:eastAsia="en-US"/>
        </w:rPr>
        <w:t>15</w:t>
      </w:r>
      <w:r w:rsidRPr="00127ADA">
        <w:rPr>
          <w:rFonts w:ascii="Times New Roman" w:eastAsia="Calibri" w:hAnsi="Times New Roman"/>
          <w:b/>
          <w:sz w:val="28"/>
          <w:szCs w:val="28"/>
          <w:lang w:eastAsia="en-US"/>
        </w:rPr>
        <w:t xml:space="preserve">.§) </w:t>
      </w:r>
      <w:r w:rsidR="000B3427" w:rsidRPr="00127ADA">
        <w:rPr>
          <w:rFonts w:ascii="Times New Roman" w:eastAsia="Calibri" w:hAnsi="Times New Roman"/>
          <w:b/>
          <w:sz w:val="28"/>
          <w:szCs w:val="28"/>
          <w:lang w:eastAsia="en-US"/>
        </w:rPr>
        <w:t>„Noteikumu projekts „Grozījumi Ministru kabineta 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r w:rsidRPr="00127ADA">
        <w:rPr>
          <w:rFonts w:ascii="Times New Roman" w:eastAsia="Calibri" w:hAnsi="Times New Roman"/>
          <w:b/>
          <w:sz w:val="28"/>
          <w:szCs w:val="28"/>
          <w:lang w:eastAsia="en-US"/>
        </w:rPr>
        <w:t xml:space="preserve"> 3. punktā dotā uzdevuma izpildes termiņu</w:t>
      </w:r>
    </w:p>
    <w:bookmarkEnd w:id="0"/>
    <w:bookmarkEnd w:id="1"/>
    <w:bookmarkEnd w:id="2"/>
    <w:bookmarkEnd w:id="3"/>
    <w:p w:rsidR="006710A2" w:rsidRPr="00127ADA" w:rsidRDefault="006710A2" w:rsidP="006710A2">
      <w:pPr>
        <w:spacing w:after="0" w:line="240" w:lineRule="auto"/>
        <w:jc w:val="both"/>
        <w:rPr>
          <w:rFonts w:ascii="Times New Roman" w:hAnsi="Times New Roman"/>
          <w:b/>
          <w:sz w:val="28"/>
          <w:szCs w:val="28"/>
        </w:rPr>
      </w:pPr>
    </w:p>
    <w:p w:rsidR="006710A2" w:rsidRPr="00127ADA" w:rsidRDefault="009B2A62" w:rsidP="002471B4">
      <w:pPr>
        <w:pStyle w:val="ListParagraph"/>
        <w:numPr>
          <w:ilvl w:val="0"/>
          <w:numId w:val="4"/>
        </w:numPr>
        <w:spacing w:before="120" w:after="120" w:line="240" w:lineRule="auto"/>
        <w:ind w:left="0" w:firstLine="0"/>
        <w:contextualSpacing w:val="0"/>
        <w:jc w:val="both"/>
        <w:rPr>
          <w:rFonts w:ascii="Times New Roman" w:hAnsi="Times New Roman"/>
          <w:sz w:val="28"/>
          <w:szCs w:val="28"/>
          <w:lang w:eastAsia="en-US"/>
        </w:rPr>
      </w:pPr>
      <w:r w:rsidRPr="00127ADA">
        <w:rPr>
          <w:rFonts w:ascii="Times New Roman" w:hAnsi="Times New Roman"/>
          <w:sz w:val="28"/>
          <w:szCs w:val="28"/>
          <w:lang w:eastAsia="en-US"/>
        </w:rPr>
        <w:t xml:space="preserve">Ņemot vērā </w:t>
      </w:r>
      <w:r w:rsidR="005537CF" w:rsidRPr="00127ADA">
        <w:rPr>
          <w:rFonts w:ascii="Times New Roman" w:hAnsi="Times New Roman"/>
          <w:sz w:val="28"/>
          <w:szCs w:val="28"/>
          <w:lang w:eastAsia="en-US"/>
        </w:rPr>
        <w:t>v</w:t>
      </w:r>
      <w:r w:rsidRPr="00127ADA">
        <w:rPr>
          <w:rFonts w:ascii="Times New Roman" w:hAnsi="Times New Roman"/>
          <w:sz w:val="28"/>
          <w:szCs w:val="28"/>
          <w:lang w:eastAsia="en-US"/>
        </w:rPr>
        <w:t>eselības</w:t>
      </w:r>
      <w:r w:rsidR="005537CF" w:rsidRPr="00127ADA">
        <w:rPr>
          <w:rFonts w:ascii="Times New Roman" w:hAnsi="Times New Roman"/>
          <w:sz w:val="28"/>
          <w:szCs w:val="28"/>
          <w:lang w:eastAsia="en-US"/>
        </w:rPr>
        <w:t xml:space="preserve"> ministr</w:t>
      </w:r>
      <w:r w:rsidR="00B07A35" w:rsidRPr="00127ADA">
        <w:rPr>
          <w:rFonts w:ascii="Times New Roman" w:hAnsi="Times New Roman"/>
          <w:sz w:val="28"/>
          <w:szCs w:val="28"/>
          <w:lang w:eastAsia="en-US"/>
        </w:rPr>
        <w:t>a</w:t>
      </w:r>
      <w:r w:rsidRPr="00127ADA">
        <w:rPr>
          <w:rFonts w:ascii="Times New Roman" w:hAnsi="Times New Roman"/>
          <w:sz w:val="28"/>
          <w:szCs w:val="28"/>
          <w:lang w:eastAsia="en-US"/>
        </w:rPr>
        <w:t xml:space="preserve"> iesniegto informāciju</w:t>
      </w:r>
      <w:r w:rsidR="002471B4" w:rsidRPr="00127ADA">
        <w:rPr>
          <w:rFonts w:ascii="Times New Roman" w:hAnsi="Times New Roman"/>
          <w:sz w:val="28"/>
          <w:szCs w:val="28"/>
          <w:lang w:eastAsia="en-US"/>
        </w:rPr>
        <w:t xml:space="preserve">, </w:t>
      </w:r>
      <w:r w:rsidRPr="00127ADA">
        <w:rPr>
          <w:rFonts w:ascii="Times New Roman" w:hAnsi="Times New Roman"/>
          <w:sz w:val="28"/>
          <w:szCs w:val="28"/>
          <w:lang w:eastAsia="en-US"/>
        </w:rPr>
        <w:t xml:space="preserve">pagarināt Ministru kabineta </w:t>
      </w:r>
      <w:r w:rsidRPr="00127ADA">
        <w:rPr>
          <w:rFonts w:ascii="Times New Roman" w:eastAsia="Calibri" w:hAnsi="Times New Roman"/>
          <w:sz w:val="28"/>
          <w:szCs w:val="28"/>
          <w:lang w:eastAsia="en-US"/>
        </w:rPr>
        <w:t>2015. gada</w:t>
      </w:r>
      <w:r w:rsidRPr="00127ADA">
        <w:rPr>
          <w:rFonts w:ascii="Times New Roman" w:eastAsia="Calibri" w:hAnsi="Times New Roman"/>
          <w:b/>
          <w:sz w:val="28"/>
          <w:szCs w:val="28"/>
          <w:lang w:eastAsia="en-US"/>
        </w:rPr>
        <w:t xml:space="preserve"> </w:t>
      </w:r>
      <w:r w:rsidRPr="00127ADA">
        <w:rPr>
          <w:rFonts w:ascii="Times New Roman" w:eastAsia="Calibri" w:hAnsi="Times New Roman"/>
          <w:sz w:val="28"/>
          <w:szCs w:val="28"/>
          <w:lang w:eastAsia="en-US"/>
        </w:rPr>
        <w:t>2</w:t>
      </w:r>
      <w:r w:rsidR="00732B60" w:rsidRPr="00127ADA">
        <w:rPr>
          <w:rFonts w:ascii="Times New Roman" w:eastAsia="Calibri" w:hAnsi="Times New Roman"/>
          <w:sz w:val="28"/>
          <w:szCs w:val="28"/>
          <w:lang w:eastAsia="en-US"/>
        </w:rPr>
        <w:t>2</w:t>
      </w:r>
      <w:r w:rsidRPr="00127ADA">
        <w:rPr>
          <w:rFonts w:ascii="Times New Roman" w:eastAsia="Calibri" w:hAnsi="Times New Roman"/>
          <w:sz w:val="28"/>
          <w:szCs w:val="28"/>
          <w:lang w:eastAsia="en-US"/>
        </w:rPr>
        <w:t xml:space="preserve">.septembra sēdes protokola (prot. Nr. 50 15.§) </w:t>
      </w:r>
      <w:r w:rsidRPr="00127ADA">
        <w:rPr>
          <w:rFonts w:ascii="Times New Roman" w:hAnsi="Times New Roman"/>
          <w:bCs/>
          <w:sz w:val="28"/>
          <w:szCs w:val="28"/>
          <w:lang w:eastAsia="en-US"/>
        </w:rPr>
        <w:t>„</w:t>
      </w:r>
      <w:r w:rsidRPr="00127ADA">
        <w:rPr>
          <w:rFonts w:ascii="Times New Roman" w:hAnsi="Times New Roman"/>
          <w:sz w:val="28"/>
          <w:szCs w:val="28"/>
          <w:lang w:eastAsia="en-US"/>
        </w:rPr>
        <w:t xml:space="preserve">Noteikumu projekts „Grozījumi Ministru kabineta 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w:t>
      </w:r>
      <w:r w:rsidRPr="00127ADA">
        <w:rPr>
          <w:rFonts w:ascii="Times New Roman" w:hAnsi="Times New Roman"/>
          <w:bCs/>
          <w:sz w:val="28"/>
          <w:szCs w:val="28"/>
          <w:lang w:eastAsia="en-US"/>
        </w:rPr>
        <w:t>3. </w:t>
      </w:r>
      <w:r w:rsidRPr="00127ADA">
        <w:rPr>
          <w:rFonts w:ascii="Times New Roman" w:eastAsia="Calibri" w:hAnsi="Times New Roman"/>
          <w:sz w:val="28"/>
          <w:szCs w:val="28"/>
          <w:lang w:eastAsia="en-US"/>
        </w:rPr>
        <w:t>punktā dotā uzdevuma izpildes termiņu līdz 2016. gada 31.jūlijam</w:t>
      </w:r>
      <w:r w:rsidR="00BF0223" w:rsidRPr="00127ADA">
        <w:rPr>
          <w:rFonts w:ascii="Times New Roman" w:eastAsia="Calibri" w:hAnsi="Times New Roman"/>
          <w:sz w:val="28"/>
          <w:szCs w:val="28"/>
          <w:lang w:eastAsia="en-US"/>
        </w:rPr>
        <w:t>.</w:t>
      </w:r>
    </w:p>
    <w:p w:rsidR="006710A2" w:rsidRPr="00127ADA" w:rsidRDefault="007C7B3D" w:rsidP="002471B4">
      <w:pPr>
        <w:pStyle w:val="ListParagraph"/>
        <w:numPr>
          <w:ilvl w:val="0"/>
          <w:numId w:val="4"/>
        </w:numPr>
        <w:spacing w:before="120" w:after="120" w:line="240" w:lineRule="auto"/>
        <w:ind w:left="0" w:firstLine="0"/>
        <w:contextualSpacing w:val="0"/>
        <w:jc w:val="both"/>
        <w:rPr>
          <w:rFonts w:ascii="Times New Roman" w:hAnsi="Times New Roman"/>
          <w:sz w:val="28"/>
          <w:szCs w:val="28"/>
          <w:lang w:eastAsia="en-US"/>
        </w:rPr>
      </w:pPr>
      <w:r w:rsidRPr="00127ADA">
        <w:rPr>
          <w:rFonts w:ascii="Times New Roman" w:hAnsi="Times New Roman"/>
          <w:sz w:val="28"/>
          <w:szCs w:val="28"/>
        </w:rPr>
        <w:t xml:space="preserve">Veselības ministrijai </w:t>
      </w:r>
      <w:r w:rsidR="001F0152" w:rsidRPr="00127ADA">
        <w:rPr>
          <w:rFonts w:ascii="Times New Roman" w:hAnsi="Times New Roman"/>
          <w:sz w:val="28"/>
          <w:szCs w:val="28"/>
        </w:rPr>
        <w:t xml:space="preserve">nodrošināt, ka </w:t>
      </w:r>
      <w:r w:rsidRPr="00127ADA">
        <w:rPr>
          <w:rFonts w:ascii="Times New Roman" w:hAnsi="Times New Roman"/>
          <w:sz w:val="28"/>
          <w:szCs w:val="28"/>
        </w:rPr>
        <w:t xml:space="preserve">9.2.5.specifiskā atbalsta mērķa “Uzlabot pieejamību ārstniecības un ārstniecības atbalsta personām, kas sniedz pakalpojumus prioritārajās veselības jomās iedzīvotājiem, kas dzīvo ārpus Rīgas”, 9.2.6.specifiskā atbalsta mērķa “Uzlabot ārstniecības un ārstniecības atbalsta personāla  kvalifikāciju” un 9.3.2.specifiskā atbalsta mērķa “Uzlabot </w:t>
      </w:r>
      <w:r w:rsidRPr="00127ADA">
        <w:rPr>
          <w:rFonts w:ascii="Times New Roman" w:hAnsi="Times New Roman"/>
          <w:sz w:val="28"/>
          <w:szCs w:val="28"/>
        </w:rPr>
        <w:lastRenderedPageBreak/>
        <w:t>kvalitatīvu veselības aprūpes pakalpojumu pieejamību, jo īpaši sociālās, teritoriālās atstumtības un nabadzības riskam pakļautajiem iedzīvotājiem,  attīstot veselības aprūpes infrastruktūru” īstenošanu regulējoš</w:t>
      </w:r>
      <w:r w:rsidR="001F0152" w:rsidRPr="00127ADA">
        <w:rPr>
          <w:rFonts w:ascii="Times New Roman" w:hAnsi="Times New Roman"/>
          <w:sz w:val="28"/>
          <w:szCs w:val="28"/>
        </w:rPr>
        <w:t>ie</w:t>
      </w:r>
      <w:r w:rsidRPr="00127ADA">
        <w:rPr>
          <w:rFonts w:ascii="Times New Roman" w:hAnsi="Times New Roman"/>
          <w:sz w:val="28"/>
          <w:szCs w:val="28"/>
        </w:rPr>
        <w:t xml:space="preserve"> normatīv</w:t>
      </w:r>
      <w:r w:rsidR="001F0152" w:rsidRPr="00127ADA">
        <w:rPr>
          <w:rFonts w:ascii="Times New Roman" w:hAnsi="Times New Roman"/>
          <w:sz w:val="28"/>
          <w:szCs w:val="28"/>
        </w:rPr>
        <w:t>ie</w:t>
      </w:r>
      <w:r w:rsidRPr="00127ADA">
        <w:rPr>
          <w:rFonts w:ascii="Times New Roman" w:hAnsi="Times New Roman"/>
          <w:sz w:val="28"/>
          <w:szCs w:val="28"/>
        </w:rPr>
        <w:t xml:space="preserve"> akt</w:t>
      </w:r>
      <w:r w:rsidR="001F0152" w:rsidRPr="00127ADA">
        <w:rPr>
          <w:rFonts w:ascii="Times New Roman" w:hAnsi="Times New Roman"/>
          <w:sz w:val="28"/>
          <w:szCs w:val="28"/>
        </w:rPr>
        <w:t xml:space="preserve">i tiek izstrādāti </w:t>
      </w:r>
      <w:r w:rsidR="009C1555" w:rsidRPr="00127ADA">
        <w:rPr>
          <w:rFonts w:ascii="Times New Roman" w:hAnsi="Times New Roman"/>
          <w:sz w:val="28"/>
          <w:szCs w:val="28"/>
        </w:rPr>
        <w:t>un izsludināti Valsts sekretāru sanāksmē ne vēlāk kā līdz 2016.gada 31.jūlijam.</w:t>
      </w:r>
    </w:p>
    <w:p w:rsidR="007C7B3D" w:rsidRPr="00127ADA" w:rsidRDefault="001E6926" w:rsidP="002471B4">
      <w:pPr>
        <w:pStyle w:val="ListParagraph"/>
        <w:numPr>
          <w:ilvl w:val="0"/>
          <w:numId w:val="4"/>
        </w:numPr>
        <w:spacing w:before="120" w:after="120" w:line="240" w:lineRule="auto"/>
        <w:ind w:left="0" w:firstLine="0"/>
        <w:contextualSpacing w:val="0"/>
        <w:jc w:val="both"/>
        <w:rPr>
          <w:rFonts w:ascii="Times New Roman" w:hAnsi="Times New Roman"/>
          <w:sz w:val="28"/>
          <w:szCs w:val="28"/>
          <w:lang w:eastAsia="en-US"/>
        </w:rPr>
      </w:pPr>
      <w:r w:rsidRPr="00127ADA">
        <w:rPr>
          <w:rFonts w:ascii="Times New Roman" w:hAnsi="Times New Roman"/>
          <w:sz w:val="28"/>
          <w:szCs w:val="28"/>
        </w:rPr>
        <w:t>Veselības ministrijai veikt visas nepieciešamās darbības, lai iesniegtu Labklājības ministrijai Pasaules Bankas nodevumus, nepieciešamības gadījumā iesniedzot Pasaules Bankas neapstiprinātos nodevumus,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127ADA">
        <w:rPr>
          <w:rFonts w:ascii="Times New Roman" w:hAnsi="Times New Roman"/>
          <w:sz w:val="28"/>
          <w:szCs w:val="28"/>
        </w:rPr>
        <w:t>Deinstitucionalizācija</w:t>
      </w:r>
      <w:proofErr w:type="spellEnd"/>
      <w:r w:rsidRPr="00127ADA">
        <w:rPr>
          <w:rFonts w:ascii="Times New Roman" w:hAnsi="Times New Roman"/>
          <w:sz w:val="28"/>
          <w:szCs w:val="28"/>
        </w:rPr>
        <w:t xml:space="preserve">” ietvaros izstrādājamo reģionālo </w:t>
      </w:r>
      <w:proofErr w:type="spellStart"/>
      <w:r w:rsidRPr="00127ADA">
        <w:rPr>
          <w:rFonts w:ascii="Times New Roman" w:hAnsi="Times New Roman"/>
          <w:sz w:val="28"/>
          <w:szCs w:val="28"/>
        </w:rPr>
        <w:t>deinstitucionalizācijas</w:t>
      </w:r>
      <w:proofErr w:type="spellEnd"/>
      <w:r w:rsidRPr="00127ADA">
        <w:rPr>
          <w:rFonts w:ascii="Times New Roman" w:hAnsi="Times New Roman"/>
          <w:sz w:val="28"/>
          <w:szCs w:val="28"/>
        </w:rPr>
        <w:t xml:space="preserve"> plānu iepirkumu dokumentu ātrākai izstrādei</w:t>
      </w:r>
      <w:r w:rsidR="001D1AA3" w:rsidRPr="00127ADA">
        <w:rPr>
          <w:rFonts w:ascii="Times New Roman" w:hAnsi="Times New Roman"/>
          <w:sz w:val="28"/>
          <w:szCs w:val="28"/>
        </w:rPr>
        <w:t>.</w:t>
      </w:r>
    </w:p>
    <w:p w:rsidR="006757B7" w:rsidRPr="00127ADA" w:rsidRDefault="006757B7" w:rsidP="005E0775">
      <w:pPr>
        <w:spacing w:before="480" w:after="480" w:line="240" w:lineRule="auto"/>
        <w:ind w:right="-765"/>
        <w:rPr>
          <w:rFonts w:ascii="Times New Roman" w:eastAsia="Calibri" w:hAnsi="Times New Roman"/>
          <w:sz w:val="28"/>
          <w:szCs w:val="28"/>
        </w:rPr>
      </w:pPr>
      <w:r w:rsidRPr="00127ADA">
        <w:rPr>
          <w:rFonts w:ascii="Times New Roman" w:eastAsia="Calibri" w:hAnsi="Times New Roman"/>
          <w:sz w:val="28"/>
          <w:szCs w:val="28"/>
        </w:rPr>
        <w:t>Ministru prezident</w:t>
      </w:r>
      <w:r w:rsidR="00D620A4" w:rsidRPr="00127ADA">
        <w:rPr>
          <w:rFonts w:ascii="Times New Roman" w:eastAsia="Calibri" w:hAnsi="Times New Roman"/>
          <w:sz w:val="28"/>
          <w:szCs w:val="28"/>
        </w:rPr>
        <w:t>s</w:t>
      </w:r>
      <w:r w:rsidRPr="00127ADA">
        <w:rPr>
          <w:rFonts w:ascii="Times New Roman" w:eastAsia="Calibri" w:hAnsi="Times New Roman"/>
          <w:sz w:val="28"/>
          <w:szCs w:val="28"/>
        </w:rPr>
        <w:tab/>
      </w:r>
      <w:r w:rsidRPr="00127ADA">
        <w:rPr>
          <w:rFonts w:ascii="Times New Roman" w:eastAsia="Calibri" w:hAnsi="Times New Roman"/>
          <w:sz w:val="28"/>
          <w:szCs w:val="28"/>
        </w:rPr>
        <w:tab/>
      </w:r>
      <w:r w:rsidRPr="00127ADA">
        <w:rPr>
          <w:rFonts w:ascii="Times New Roman" w:eastAsia="Calibri" w:hAnsi="Times New Roman"/>
          <w:sz w:val="28"/>
          <w:szCs w:val="28"/>
        </w:rPr>
        <w:tab/>
      </w:r>
      <w:r w:rsidRPr="00127ADA">
        <w:rPr>
          <w:rFonts w:ascii="Times New Roman" w:eastAsia="Calibri" w:hAnsi="Times New Roman"/>
          <w:sz w:val="28"/>
          <w:szCs w:val="28"/>
        </w:rPr>
        <w:tab/>
      </w:r>
      <w:r w:rsidRPr="00127ADA">
        <w:rPr>
          <w:rFonts w:ascii="Times New Roman" w:eastAsia="Calibri" w:hAnsi="Times New Roman"/>
          <w:sz w:val="28"/>
          <w:szCs w:val="28"/>
        </w:rPr>
        <w:tab/>
        <w:t xml:space="preserve"> </w:t>
      </w:r>
      <w:r w:rsidRPr="00127ADA">
        <w:rPr>
          <w:rFonts w:ascii="Times New Roman" w:eastAsia="Calibri" w:hAnsi="Times New Roman"/>
          <w:sz w:val="28"/>
          <w:szCs w:val="28"/>
        </w:rPr>
        <w:tab/>
        <w:t xml:space="preserve">      </w:t>
      </w:r>
      <w:r w:rsidR="00D620A4" w:rsidRPr="00127ADA">
        <w:rPr>
          <w:rFonts w:ascii="Times New Roman" w:eastAsia="Calibri" w:hAnsi="Times New Roman"/>
          <w:sz w:val="28"/>
          <w:szCs w:val="28"/>
        </w:rPr>
        <w:t xml:space="preserve"> Māris Kučinskis</w:t>
      </w:r>
    </w:p>
    <w:p w:rsidR="006757B7" w:rsidRPr="00127ADA" w:rsidRDefault="006757B7" w:rsidP="005E0775">
      <w:pPr>
        <w:pStyle w:val="Heading2"/>
        <w:spacing w:before="480" w:after="480"/>
        <w:rPr>
          <w:szCs w:val="28"/>
        </w:rPr>
      </w:pPr>
      <w:r w:rsidRPr="00127ADA">
        <w:rPr>
          <w:szCs w:val="28"/>
        </w:rPr>
        <w:t>Valsts kancelejas direktors</w:t>
      </w:r>
      <w:r w:rsidRPr="00127ADA">
        <w:rPr>
          <w:szCs w:val="28"/>
        </w:rPr>
        <w:tab/>
      </w:r>
      <w:r w:rsidRPr="00127ADA">
        <w:rPr>
          <w:szCs w:val="28"/>
        </w:rPr>
        <w:tab/>
      </w:r>
      <w:r w:rsidRPr="00127ADA">
        <w:rPr>
          <w:szCs w:val="28"/>
        </w:rPr>
        <w:tab/>
      </w:r>
      <w:r w:rsidRPr="00127ADA">
        <w:rPr>
          <w:szCs w:val="28"/>
        </w:rPr>
        <w:tab/>
      </w:r>
      <w:r w:rsidRPr="00127ADA">
        <w:rPr>
          <w:szCs w:val="28"/>
        </w:rPr>
        <w:tab/>
      </w:r>
      <w:r w:rsidR="00D620A4" w:rsidRPr="00127ADA">
        <w:rPr>
          <w:szCs w:val="28"/>
        </w:rPr>
        <w:t xml:space="preserve">       </w:t>
      </w:r>
      <w:r w:rsidRPr="00127ADA">
        <w:rPr>
          <w:szCs w:val="28"/>
        </w:rPr>
        <w:t>Mārtiņš Krieviņš</w:t>
      </w:r>
    </w:p>
    <w:p w:rsidR="00AA23B7" w:rsidRDefault="00F679F7" w:rsidP="00AA23B7">
      <w:pPr>
        <w:pStyle w:val="Heading2"/>
        <w:spacing w:before="480"/>
        <w:rPr>
          <w:szCs w:val="28"/>
        </w:rPr>
      </w:pPr>
      <w:r>
        <w:rPr>
          <w:szCs w:val="28"/>
        </w:rPr>
        <w:t xml:space="preserve">Iesniedzējs: Veselības ministra </w:t>
      </w:r>
      <w:r w:rsidR="006757B7" w:rsidRPr="00127ADA">
        <w:rPr>
          <w:szCs w:val="28"/>
        </w:rPr>
        <w:t xml:space="preserve"> </w:t>
      </w:r>
      <w:r w:rsidR="00AA23B7">
        <w:rPr>
          <w:szCs w:val="28"/>
        </w:rPr>
        <w:t>vietā</w:t>
      </w:r>
    </w:p>
    <w:p w:rsidR="006757B7" w:rsidRPr="00127ADA" w:rsidRDefault="00AA23B7" w:rsidP="00AA23B7">
      <w:pPr>
        <w:pStyle w:val="Heading2"/>
        <w:spacing w:after="480"/>
        <w:rPr>
          <w:szCs w:val="28"/>
        </w:rPr>
      </w:pPr>
      <w:r>
        <w:rPr>
          <w:szCs w:val="28"/>
        </w:rPr>
        <w:t xml:space="preserve">Satiksmes ministrs </w:t>
      </w:r>
      <w:r w:rsidR="006757B7" w:rsidRPr="00127ADA">
        <w:rPr>
          <w:szCs w:val="28"/>
        </w:rPr>
        <w:t xml:space="preserve">                                                  </w:t>
      </w:r>
      <w:r w:rsidR="00DD0F84" w:rsidRPr="00127ADA">
        <w:rPr>
          <w:szCs w:val="28"/>
        </w:rPr>
        <w:t xml:space="preserve">   </w:t>
      </w:r>
      <w:r>
        <w:rPr>
          <w:szCs w:val="28"/>
        </w:rPr>
        <w:tab/>
      </w:r>
      <w:r>
        <w:rPr>
          <w:szCs w:val="28"/>
        </w:rPr>
        <w:tab/>
      </w:r>
      <w:r w:rsidR="00F679F7">
        <w:rPr>
          <w:szCs w:val="28"/>
        </w:rPr>
        <w:t>Uldis Augulis</w:t>
      </w:r>
    </w:p>
    <w:p w:rsidR="006178AE" w:rsidRPr="00127ADA" w:rsidRDefault="006178AE" w:rsidP="00281908">
      <w:pPr>
        <w:pStyle w:val="Heading2"/>
        <w:tabs>
          <w:tab w:val="left" w:pos="6237"/>
        </w:tabs>
        <w:spacing w:before="480" w:after="480"/>
        <w:rPr>
          <w:szCs w:val="28"/>
        </w:rPr>
      </w:pPr>
      <w:r w:rsidRPr="00127ADA">
        <w:rPr>
          <w:szCs w:val="28"/>
        </w:rPr>
        <w:t>Vīza: Valsts sekretār</w:t>
      </w:r>
      <w:r w:rsidR="00A72E7F" w:rsidRPr="00127ADA">
        <w:rPr>
          <w:szCs w:val="28"/>
        </w:rPr>
        <w:t>e</w:t>
      </w:r>
      <w:r w:rsidRPr="00127ADA">
        <w:rPr>
          <w:szCs w:val="28"/>
        </w:rPr>
        <w:t xml:space="preserve">                                             </w:t>
      </w:r>
      <w:r w:rsidR="00281908">
        <w:rPr>
          <w:szCs w:val="28"/>
        </w:rPr>
        <w:t xml:space="preserve">                       </w:t>
      </w:r>
      <w:r w:rsidR="00A72E7F" w:rsidRPr="00127ADA">
        <w:rPr>
          <w:szCs w:val="28"/>
        </w:rPr>
        <w:t>S</w:t>
      </w:r>
      <w:r w:rsidR="00281908">
        <w:rPr>
          <w:szCs w:val="28"/>
        </w:rPr>
        <w:t xml:space="preserve">olvita </w:t>
      </w:r>
      <w:r w:rsidR="00A72E7F" w:rsidRPr="00127ADA">
        <w:rPr>
          <w:szCs w:val="28"/>
        </w:rPr>
        <w:t>Zvidriņa</w:t>
      </w:r>
    </w:p>
    <w:p w:rsidR="005E0775" w:rsidRPr="00127ADA" w:rsidRDefault="005E0775" w:rsidP="00F21A4C">
      <w:pPr>
        <w:spacing w:after="0" w:line="240" w:lineRule="auto"/>
        <w:ind w:right="4818"/>
        <w:rPr>
          <w:rFonts w:ascii="Times New Roman" w:hAnsi="Times New Roman"/>
          <w:sz w:val="20"/>
          <w:szCs w:val="20"/>
          <w:lang w:eastAsia="en-US"/>
        </w:rPr>
      </w:pPr>
    </w:p>
    <w:p w:rsidR="005E0775" w:rsidRPr="00127ADA" w:rsidRDefault="005E0775" w:rsidP="00F21A4C">
      <w:pPr>
        <w:spacing w:after="0" w:line="240" w:lineRule="auto"/>
        <w:ind w:right="4818"/>
        <w:rPr>
          <w:rFonts w:ascii="Times New Roman" w:hAnsi="Times New Roman"/>
          <w:sz w:val="20"/>
          <w:szCs w:val="20"/>
          <w:lang w:eastAsia="en-US"/>
        </w:rPr>
      </w:pPr>
    </w:p>
    <w:p w:rsidR="005E0775" w:rsidRPr="00127ADA" w:rsidRDefault="005E0775" w:rsidP="00F21A4C">
      <w:pPr>
        <w:spacing w:after="0" w:line="240" w:lineRule="auto"/>
        <w:ind w:right="4818"/>
        <w:rPr>
          <w:rFonts w:ascii="Times New Roman" w:hAnsi="Times New Roman"/>
          <w:sz w:val="20"/>
          <w:szCs w:val="20"/>
          <w:lang w:eastAsia="en-US"/>
        </w:rPr>
      </w:pPr>
    </w:p>
    <w:p w:rsidR="005E0775" w:rsidRPr="00127ADA" w:rsidRDefault="005E0775" w:rsidP="00F21A4C">
      <w:pPr>
        <w:spacing w:after="0" w:line="240" w:lineRule="auto"/>
        <w:ind w:right="4818"/>
        <w:rPr>
          <w:rFonts w:ascii="Times New Roman" w:hAnsi="Times New Roman"/>
          <w:sz w:val="20"/>
          <w:szCs w:val="20"/>
          <w:lang w:eastAsia="en-US"/>
        </w:rPr>
      </w:pPr>
    </w:p>
    <w:p w:rsidR="00F21A4C" w:rsidRPr="00127ADA" w:rsidRDefault="009B1017" w:rsidP="00F21A4C">
      <w:pPr>
        <w:spacing w:after="0" w:line="240" w:lineRule="auto"/>
        <w:ind w:right="4818"/>
        <w:rPr>
          <w:rFonts w:ascii="Times New Roman" w:hAnsi="Times New Roman"/>
          <w:sz w:val="20"/>
          <w:szCs w:val="20"/>
          <w:lang w:eastAsia="en-US"/>
        </w:rPr>
      </w:pPr>
      <w:r>
        <w:rPr>
          <w:rFonts w:ascii="Times New Roman" w:hAnsi="Times New Roman"/>
          <w:sz w:val="20"/>
          <w:szCs w:val="20"/>
          <w:lang w:eastAsia="en-US"/>
        </w:rPr>
        <w:t>10</w:t>
      </w:r>
      <w:r w:rsidR="008824A4">
        <w:rPr>
          <w:rFonts w:ascii="Times New Roman" w:hAnsi="Times New Roman"/>
          <w:sz w:val="20"/>
          <w:szCs w:val="20"/>
          <w:lang w:eastAsia="en-US"/>
        </w:rPr>
        <w:t>.06</w:t>
      </w:r>
      <w:r w:rsidR="00F21A4C" w:rsidRPr="00127ADA">
        <w:rPr>
          <w:rFonts w:ascii="Times New Roman" w:hAnsi="Times New Roman"/>
          <w:sz w:val="20"/>
          <w:szCs w:val="20"/>
          <w:lang w:eastAsia="en-US"/>
        </w:rPr>
        <w:t xml:space="preserve">.2016 </w:t>
      </w:r>
      <w:r w:rsidR="00AA23B7">
        <w:rPr>
          <w:rFonts w:ascii="Times New Roman" w:hAnsi="Times New Roman"/>
          <w:sz w:val="20"/>
          <w:szCs w:val="20"/>
          <w:lang w:eastAsia="en-US"/>
        </w:rPr>
        <w:t>1</w:t>
      </w:r>
      <w:r w:rsidR="00730C5F">
        <w:rPr>
          <w:rFonts w:ascii="Times New Roman" w:hAnsi="Times New Roman"/>
          <w:sz w:val="20"/>
          <w:szCs w:val="20"/>
          <w:lang w:eastAsia="en-US"/>
        </w:rPr>
        <w:t>3</w:t>
      </w:r>
      <w:r w:rsidR="00AA23B7">
        <w:rPr>
          <w:rFonts w:ascii="Times New Roman" w:hAnsi="Times New Roman"/>
          <w:sz w:val="20"/>
          <w:szCs w:val="20"/>
          <w:lang w:eastAsia="en-US"/>
        </w:rPr>
        <w:t>:</w:t>
      </w:r>
      <w:r w:rsidR="00730C5F">
        <w:rPr>
          <w:rFonts w:ascii="Times New Roman" w:hAnsi="Times New Roman"/>
          <w:sz w:val="20"/>
          <w:szCs w:val="20"/>
          <w:lang w:eastAsia="en-US"/>
        </w:rPr>
        <w:t>25</w:t>
      </w:r>
    </w:p>
    <w:p w:rsidR="00F21A4C" w:rsidRPr="00127ADA" w:rsidRDefault="00730C5F" w:rsidP="00F21A4C">
      <w:pPr>
        <w:spacing w:after="0" w:line="240" w:lineRule="auto"/>
        <w:ind w:right="4818"/>
        <w:rPr>
          <w:rFonts w:ascii="Times New Roman" w:hAnsi="Times New Roman"/>
          <w:sz w:val="20"/>
          <w:szCs w:val="20"/>
          <w:lang w:eastAsia="en-US"/>
        </w:rPr>
      </w:pPr>
      <w:r>
        <w:t>357</w:t>
      </w:r>
    </w:p>
    <w:p w:rsidR="00F21A4C" w:rsidRPr="00127ADA" w:rsidRDefault="00F21A4C" w:rsidP="00F21A4C">
      <w:pPr>
        <w:spacing w:after="0" w:line="240" w:lineRule="auto"/>
        <w:ind w:right="4818"/>
        <w:rPr>
          <w:rFonts w:ascii="Times New Roman" w:hAnsi="Times New Roman"/>
          <w:sz w:val="20"/>
          <w:szCs w:val="20"/>
          <w:lang w:eastAsia="en-US"/>
        </w:rPr>
      </w:pPr>
    </w:p>
    <w:p w:rsidR="00F21A4C" w:rsidRPr="00127ADA" w:rsidRDefault="00F21A4C" w:rsidP="00F21A4C">
      <w:pPr>
        <w:spacing w:after="0" w:line="240" w:lineRule="auto"/>
        <w:ind w:right="4818"/>
        <w:rPr>
          <w:rFonts w:ascii="Times New Roman" w:hAnsi="Times New Roman"/>
          <w:sz w:val="20"/>
          <w:szCs w:val="20"/>
          <w:lang w:eastAsia="en-US"/>
        </w:rPr>
      </w:pPr>
      <w:r w:rsidRPr="00127ADA">
        <w:rPr>
          <w:rFonts w:ascii="Times New Roman" w:hAnsi="Times New Roman"/>
          <w:sz w:val="20"/>
          <w:szCs w:val="20"/>
          <w:lang w:eastAsia="en-US"/>
        </w:rPr>
        <w:t>A.Tomsone</w:t>
      </w:r>
    </w:p>
    <w:p w:rsidR="00F21A4C" w:rsidRPr="00127ADA" w:rsidRDefault="00F21A4C" w:rsidP="00F21A4C">
      <w:pPr>
        <w:spacing w:after="0" w:line="240" w:lineRule="auto"/>
        <w:rPr>
          <w:rFonts w:ascii="Times New Roman" w:hAnsi="Times New Roman"/>
          <w:sz w:val="20"/>
          <w:szCs w:val="20"/>
          <w:lang w:eastAsia="en-US"/>
        </w:rPr>
      </w:pPr>
      <w:r w:rsidRPr="00127ADA">
        <w:rPr>
          <w:rFonts w:ascii="Times New Roman" w:hAnsi="Times New Roman"/>
          <w:sz w:val="20"/>
          <w:szCs w:val="20"/>
          <w:lang w:eastAsia="en-US"/>
        </w:rPr>
        <w:t>Veselības ministrijas</w:t>
      </w:r>
    </w:p>
    <w:p w:rsidR="00F21A4C" w:rsidRPr="00127ADA" w:rsidRDefault="00F21A4C" w:rsidP="00F21A4C">
      <w:pPr>
        <w:spacing w:after="0" w:line="240" w:lineRule="auto"/>
        <w:rPr>
          <w:rFonts w:ascii="Times New Roman" w:hAnsi="Times New Roman"/>
          <w:sz w:val="20"/>
          <w:szCs w:val="20"/>
          <w:lang w:eastAsia="en-US"/>
        </w:rPr>
      </w:pPr>
      <w:r w:rsidRPr="00127ADA">
        <w:rPr>
          <w:rFonts w:ascii="Times New Roman" w:hAnsi="Times New Roman"/>
          <w:sz w:val="20"/>
          <w:szCs w:val="20"/>
          <w:lang w:eastAsia="en-US"/>
        </w:rPr>
        <w:t>Investīciju un Eiropas Savienības fondu</w:t>
      </w:r>
    </w:p>
    <w:p w:rsidR="00F21A4C" w:rsidRPr="00127ADA" w:rsidRDefault="00F21A4C" w:rsidP="00F21A4C">
      <w:pPr>
        <w:spacing w:after="0" w:line="240" w:lineRule="auto"/>
        <w:rPr>
          <w:rFonts w:ascii="Times New Roman" w:hAnsi="Times New Roman"/>
          <w:sz w:val="20"/>
          <w:szCs w:val="20"/>
          <w:lang w:eastAsia="en-US"/>
        </w:rPr>
      </w:pPr>
      <w:r w:rsidRPr="00127ADA">
        <w:rPr>
          <w:rFonts w:ascii="Times New Roman" w:hAnsi="Times New Roman"/>
          <w:sz w:val="20"/>
          <w:szCs w:val="20"/>
          <w:lang w:eastAsia="en-US"/>
        </w:rPr>
        <w:t xml:space="preserve">uzraudzības departamenta </w:t>
      </w:r>
    </w:p>
    <w:p w:rsidR="00F21A4C" w:rsidRPr="00127ADA" w:rsidRDefault="00F21A4C" w:rsidP="00F21A4C">
      <w:pPr>
        <w:spacing w:after="0" w:line="240" w:lineRule="auto"/>
        <w:rPr>
          <w:rFonts w:ascii="Times New Roman" w:hAnsi="Times New Roman"/>
          <w:sz w:val="20"/>
          <w:szCs w:val="20"/>
          <w:lang w:eastAsia="en-US"/>
        </w:rPr>
      </w:pPr>
      <w:r w:rsidRPr="00127ADA">
        <w:rPr>
          <w:rFonts w:ascii="Times New Roman" w:hAnsi="Times New Roman"/>
          <w:sz w:val="20"/>
          <w:szCs w:val="20"/>
          <w:lang w:eastAsia="en-US"/>
        </w:rPr>
        <w:t>Eiropas Savienības fondu ieviešanas nodaļas vadītāja</w:t>
      </w:r>
    </w:p>
    <w:p w:rsidR="00F21A4C" w:rsidRPr="00127ADA" w:rsidRDefault="00F21A4C" w:rsidP="00F21A4C">
      <w:pPr>
        <w:spacing w:after="0" w:line="240" w:lineRule="auto"/>
        <w:ind w:right="4818"/>
        <w:rPr>
          <w:rFonts w:ascii="Times New Roman" w:hAnsi="Times New Roman"/>
          <w:b/>
          <w:sz w:val="20"/>
          <w:szCs w:val="20"/>
          <w:lang w:eastAsia="en-US"/>
        </w:rPr>
      </w:pPr>
      <w:r w:rsidRPr="00127ADA">
        <w:rPr>
          <w:rFonts w:ascii="Times New Roman" w:hAnsi="Times New Roman"/>
          <w:sz w:val="20"/>
          <w:szCs w:val="20"/>
          <w:lang w:eastAsia="en-US"/>
        </w:rPr>
        <w:t>Tālr.:  67 876 181, Agnese.Tomsone@vm.gov.lv</w:t>
      </w:r>
    </w:p>
    <w:sectPr w:rsidR="00F21A4C" w:rsidRPr="00127ADA" w:rsidSect="00281908">
      <w:headerReference w:type="default" r:id="rId8"/>
      <w:footerReference w:type="default" r:id="rId9"/>
      <w:footerReference w:type="first" r:id="rId10"/>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AE" w:rsidRDefault="006178AE" w:rsidP="00A90A93">
      <w:pPr>
        <w:spacing w:after="0" w:line="240" w:lineRule="auto"/>
      </w:pPr>
      <w:r>
        <w:separator/>
      </w:r>
    </w:p>
  </w:endnote>
  <w:endnote w:type="continuationSeparator" w:id="0">
    <w:p w:rsidR="006178AE" w:rsidRDefault="006178AE" w:rsidP="00A9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2E" w:rsidRPr="000B3427" w:rsidRDefault="00C44C2E" w:rsidP="00C44C2E">
    <w:pPr>
      <w:widowControl w:val="0"/>
      <w:tabs>
        <w:tab w:val="left" w:pos="0"/>
        <w:tab w:val="right" w:pos="4678"/>
      </w:tabs>
      <w:spacing w:after="0" w:line="240" w:lineRule="auto"/>
      <w:jc w:val="both"/>
      <w:rPr>
        <w:rFonts w:ascii="Times New Roman" w:hAnsi="Times New Roman"/>
        <w:sz w:val="20"/>
        <w:szCs w:val="20"/>
      </w:rPr>
    </w:pPr>
    <w:r w:rsidRPr="000B3427">
      <w:rPr>
        <w:rFonts w:ascii="Times New Roman" w:hAnsi="Times New Roman"/>
        <w:sz w:val="20"/>
        <w:szCs w:val="20"/>
      </w:rPr>
      <w:t>VMprot_</w:t>
    </w:r>
    <w:r w:rsidR="009B1017">
      <w:rPr>
        <w:rFonts w:ascii="Times New Roman" w:hAnsi="Times New Roman"/>
        <w:sz w:val="20"/>
        <w:szCs w:val="20"/>
      </w:rPr>
      <w:t>10</w:t>
    </w:r>
    <w:r w:rsidR="008824A4">
      <w:rPr>
        <w:rFonts w:ascii="Times New Roman" w:hAnsi="Times New Roman"/>
        <w:sz w:val="20"/>
        <w:szCs w:val="20"/>
      </w:rPr>
      <w:t>06</w:t>
    </w:r>
    <w:r w:rsidRPr="000B3427">
      <w:rPr>
        <w:rFonts w:ascii="Times New Roman" w:hAnsi="Times New Roman"/>
        <w:sz w:val="20"/>
        <w:szCs w:val="20"/>
      </w:rPr>
      <w:t>16_SAM923</w:t>
    </w:r>
    <w:proofErr w:type="gramStart"/>
    <w:r w:rsidR="00281908">
      <w:rPr>
        <w:rFonts w:ascii="Times New Roman" w:hAnsi="Times New Roman"/>
        <w:sz w:val="20"/>
        <w:szCs w:val="20"/>
      </w:rPr>
      <w:t xml:space="preserve"> </w:t>
    </w:r>
    <w:r w:rsidRPr="000B3427">
      <w:rPr>
        <w:rFonts w:ascii="Times New Roman" w:hAnsi="Times New Roman"/>
        <w:sz w:val="20"/>
        <w:szCs w:val="20"/>
      </w:rPr>
      <w:t>;</w:t>
    </w:r>
    <w:proofErr w:type="gramEnd"/>
    <w:r w:rsidRPr="000B3427">
      <w:rPr>
        <w:rFonts w:ascii="Times New Roman" w:hAnsi="Times New Roman"/>
        <w:sz w:val="20"/>
        <w:szCs w:val="20"/>
      </w:rPr>
      <w:t xml:space="preserve"> Ministru kabineta sēdes protokollēmuma projekts </w:t>
    </w:r>
    <w:r>
      <w:rPr>
        <w:rFonts w:ascii="Times New Roman" w:eastAsia="Calibri" w:hAnsi="Times New Roman"/>
        <w:sz w:val="20"/>
        <w:szCs w:val="20"/>
        <w:lang w:eastAsia="en-US"/>
      </w:rPr>
      <w:t>p</w:t>
    </w:r>
    <w:r w:rsidRPr="000B3427">
      <w:rPr>
        <w:rFonts w:ascii="Times New Roman" w:eastAsia="Calibri" w:hAnsi="Times New Roman"/>
        <w:sz w:val="20"/>
        <w:szCs w:val="20"/>
        <w:lang w:eastAsia="en-US"/>
      </w:rPr>
      <w:t>ar Ministru kabineta 2015.gada 2</w:t>
    </w:r>
    <w:r>
      <w:rPr>
        <w:rFonts w:ascii="Times New Roman" w:eastAsia="Calibri" w:hAnsi="Times New Roman"/>
        <w:sz w:val="20"/>
        <w:szCs w:val="20"/>
        <w:lang w:eastAsia="en-US"/>
      </w:rPr>
      <w:t>2</w:t>
    </w:r>
    <w:r w:rsidRPr="000B3427">
      <w:rPr>
        <w:rFonts w:ascii="Times New Roman" w:eastAsia="Calibri" w:hAnsi="Times New Roman"/>
        <w:sz w:val="20"/>
        <w:szCs w:val="20"/>
        <w:lang w:eastAsia="en-US"/>
      </w:rPr>
      <w:t>.septembra sēdes protokola (prot. Nr. 50 15.§) „Noteikumu projekts „Grozījumi Ministru kabineta 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3. punktā dotā uzdevuma izpildes termiņu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AE" w:rsidRPr="000B3427" w:rsidRDefault="006178AE" w:rsidP="000B3427">
    <w:pPr>
      <w:widowControl w:val="0"/>
      <w:tabs>
        <w:tab w:val="left" w:pos="0"/>
        <w:tab w:val="right" w:pos="4678"/>
      </w:tabs>
      <w:spacing w:after="0" w:line="240" w:lineRule="auto"/>
      <w:jc w:val="both"/>
      <w:rPr>
        <w:rFonts w:ascii="Times New Roman" w:hAnsi="Times New Roman"/>
        <w:sz w:val="20"/>
        <w:szCs w:val="20"/>
      </w:rPr>
    </w:pPr>
    <w:r w:rsidRPr="000B3427">
      <w:rPr>
        <w:rFonts w:ascii="Times New Roman" w:hAnsi="Times New Roman"/>
        <w:sz w:val="20"/>
        <w:szCs w:val="20"/>
      </w:rPr>
      <w:t>VMprot_</w:t>
    </w:r>
    <w:r w:rsidR="009B1017">
      <w:rPr>
        <w:rFonts w:ascii="Times New Roman" w:hAnsi="Times New Roman"/>
        <w:sz w:val="20"/>
        <w:szCs w:val="20"/>
      </w:rPr>
      <w:t>10</w:t>
    </w:r>
    <w:r w:rsidR="008824A4">
      <w:rPr>
        <w:rFonts w:ascii="Times New Roman" w:hAnsi="Times New Roman"/>
        <w:sz w:val="20"/>
        <w:szCs w:val="20"/>
      </w:rPr>
      <w:t>06</w:t>
    </w:r>
    <w:r w:rsidRPr="000B3427">
      <w:rPr>
        <w:rFonts w:ascii="Times New Roman" w:hAnsi="Times New Roman"/>
        <w:sz w:val="20"/>
        <w:szCs w:val="20"/>
      </w:rPr>
      <w:t>16_</w:t>
    </w:r>
    <w:r w:rsidR="009D2E57" w:rsidRPr="000B3427">
      <w:rPr>
        <w:rFonts w:ascii="Times New Roman" w:hAnsi="Times New Roman"/>
        <w:sz w:val="20"/>
        <w:szCs w:val="20"/>
      </w:rPr>
      <w:t>SAM923</w:t>
    </w:r>
    <w:r w:rsidRPr="000B3427">
      <w:rPr>
        <w:rFonts w:ascii="Times New Roman" w:hAnsi="Times New Roman"/>
        <w:sz w:val="20"/>
        <w:szCs w:val="20"/>
      </w:rPr>
      <w:t xml:space="preserve">; </w:t>
    </w:r>
    <w:bookmarkStart w:id="4" w:name="OLE_LINK17"/>
    <w:bookmarkStart w:id="5" w:name="OLE_LINK18"/>
    <w:bookmarkStart w:id="6" w:name="_Hlk444092305"/>
    <w:bookmarkStart w:id="7" w:name="OLE_LINK9"/>
    <w:bookmarkStart w:id="8" w:name="OLE_LINK10"/>
    <w:bookmarkStart w:id="9" w:name="_Hlk447891787"/>
    <w:r w:rsidRPr="000B3427">
      <w:rPr>
        <w:rFonts w:ascii="Times New Roman" w:hAnsi="Times New Roman"/>
        <w:sz w:val="20"/>
        <w:szCs w:val="20"/>
      </w:rPr>
      <w:t xml:space="preserve">Ministru kabineta sēdes protokollēmuma projekts </w:t>
    </w:r>
    <w:bookmarkEnd w:id="4"/>
    <w:bookmarkEnd w:id="5"/>
    <w:bookmarkEnd w:id="6"/>
    <w:r w:rsidR="000B3427">
      <w:rPr>
        <w:rFonts w:ascii="Times New Roman" w:eastAsia="Calibri" w:hAnsi="Times New Roman"/>
        <w:sz w:val="20"/>
        <w:szCs w:val="20"/>
        <w:lang w:eastAsia="en-US"/>
      </w:rPr>
      <w:t>p</w:t>
    </w:r>
    <w:r w:rsidR="000B3427" w:rsidRPr="000B3427">
      <w:rPr>
        <w:rFonts w:ascii="Times New Roman" w:eastAsia="Calibri" w:hAnsi="Times New Roman"/>
        <w:sz w:val="20"/>
        <w:szCs w:val="20"/>
        <w:lang w:eastAsia="en-US"/>
      </w:rPr>
      <w:t>ar Ministru kabineta 2015.gada 2</w:t>
    </w:r>
    <w:r w:rsidR="00732B60">
      <w:rPr>
        <w:rFonts w:ascii="Times New Roman" w:eastAsia="Calibri" w:hAnsi="Times New Roman"/>
        <w:sz w:val="20"/>
        <w:szCs w:val="20"/>
        <w:lang w:eastAsia="en-US"/>
      </w:rPr>
      <w:t>2</w:t>
    </w:r>
    <w:r w:rsidR="000B3427" w:rsidRPr="000B3427">
      <w:rPr>
        <w:rFonts w:ascii="Times New Roman" w:eastAsia="Calibri" w:hAnsi="Times New Roman"/>
        <w:sz w:val="20"/>
        <w:szCs w:val="20"/>
        <w:lang w:eastAsia="en-US"/>
      </w:rPr>
      <w:t>.septembra sēdes protokola (prot. Nr. 50 15.§) „Noteikumu projekts „Grozījumi Ministru kabineta 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3. punktā dotā uzdevuma izpildes termiņu</w:t>
    </w:r>
    <w:bookmarkEnd w:id="7"/>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AE" w:rsidRDefault="006178AE" w:rsidP="00A90A93">
      <w:pPr>
        <w:spacing w:after="0" w:line="240" w:lineRule="auto"/>
      </w:pPr>
      <w:r>
        <w:separator/>
      </w:r>
    </w:p>
  </w:footnote>
  <w:footnote w:type="continuationSeparator" w:id="0">
    <w:p w:rsidR="006178AE" w:rsidRDefault="006178AE" w:rsidP="00A90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91472"/>
      <w:docPartObj>
        <w:docPartGallery w:val="Page Numbers (Top of Page)"/>
        <w:docPartUnique/>
      </w:docPartObj>
    </w:sdtPr>
    <w:sdtContent>
      <w:p w:rsidR="006178AE" w:rsidRDefault="00C27CF6">
        <w:pPr>
          <w:pStyle w:val="Header"/>
          <w:jc w:val="center"/>
        </w:pPr>
        <w:r w:rsidRPr="008B021A">
          <w:rPr>
            <w:rFonts w:ascii="Times New Roman" w:hAnsi="Times New Roman"/>
            <w:sz w:val="24"/>
            <w:szCs w:val="24"/>
          </w:rPr>
          <w:fldChar w:fldCharType="begin"/>
        </w:r>
        <w:r w:rsidR="006178AE"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730C5F">
          <w:rPr>
            <w:rFonts w:ascii="Times New Roman" w:hAnsi="Times New Roman"/>
            <w:noProof/>
            <w:sz w:val="24"/>
            <w:szCs w:val="24"/>
          </w:rPr>
          <w:t>2</w:t>
        </w:r>
        <w:r w:rsidRPr="008B021A">
          <w:rPr>
            <w:rFonts w:ascii="Times New Roman" w:hAnsi="Times New Roman"/>
            <w:sz w:val="24"/>
            <w:szCs w:val="24"/>
          </w:rPr>
          <w:fldChar w:fldCharType="end"/>
        </w:r>
      </w:p>
    </w:sdtContent>
  </w:sdt>
  <w:p w:rsidR="006178AE" w:rsidRDefault="006178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51B"/>
    <w:multiLevelType w:val="hybridMultilevel"/>
    <w:tmpl w:val="C4F456B2"/>
    <w:lvl w:ilvl="0" w:tplc="0784A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BB1452B"/>
    <w:multiLevelType w:val="hybridMultilevel"/>
    <w:tmpl w:val="892E30B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nsid w:val="67521218"/>
    <w:multiLevelType w:val="hybridMultilevel"/>
    <w:tmpl w:val="57EEA218"/>
    <w:lvl w:ilvl="0" w:tplc="115677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2C66384"/>
    <w:multiLevelType w:val="hybridMultilevel"/>
    <w:tmpl w:val="5C4AD6F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rsids>
    <w:rsidRoot w:val="00F21A4C"/>
    <w:rsid w:val="000144B7"/>
    <w:rsid w:val="00062E34"/>
    <w:rsid w:val="000725ED"/>
    <w:rsid w:val="0009797C"/>
    <w:rsid w:val="000B3427"/>
    <w:rsid w:val="000C28AD"/>
    <w:rsid w:val="000D18BC"/>
    <w:rsid w:val="00127ADA"/>
    <w:rsid w:val="0013033F"/>
    <w:rsid w:val="00137270"/>
    <w:rsid w:val="00147129"/>
    <w:rsid w:val="00156776"/>
    <w:rsid w:val="00170AFC"/>
    <w:rsid w:val="001D1AA3"/>
    <w:rsid w:val="001E3660"/>
    <w:rsid w:val="001E6926"/>
    <w:rsid w:val="001F0152"/>
    <w:rsid w:val="00202A0E"/>
    <w:rsid w:val="002038A4"/>
    <w:rsid w:val="00207FF1"/>
    <w:rsid w:val="00210F00"/>
    <w:rsid w:val="002133D1"/>
    <w:rsid w:val="00223965"/>
    <w:rsid w:val="00224D7D"/>
    <w:rsid w:val="002471B4"/>
    <w:rsid w:val="00250D99"/>
    <w:rsid w:val="00281908"/>
    <w:rsid w:val="002B7ADD"/>
    <w:rsid w:val="002C2368"/>
    <w:rsid w:val="002D5BBF"/>
    <w:rsid w:val="002D7B78"/>
    <w:rsid w:val="002E2421"/>
    <w:rsid w:val="00311D9F"/>
    <w:rsid w:val="00381788"/>
    <w:rsid w:val="003A0998"/>
    <w:rsid w:val="003B5A11"/>
    <w:rsid w:val="003F5A09"/>
    <w:rsid w:val="00425650"/>
    <w:rsid w:val="00431C2A"/>
    <w:rsid w:val="00462A97"/>
    <w:rsid w:val="004648DD"/>
    <w:rsid w:val="0047771D"/>
    <w:rsid w:val="005219DD"/>
    <w:rsid w:val="00531AA1"/>
    <w:rsid w:val="0053205F"/>
    <w:rsid w:val="005537CF"/>
    <w:rsid w:val="0055657C"/>
    <w:rsid w:val="005A2AFD"/>
    <w:rsid w:val="005C4798"/>
    <w:rsid w:val="005E0775"/>
    <w:rsid w:val="006052B3"/>
    <w:rsid w:val="006178AE"/>
    <w:rsid w:val="006178C0"/>
    <w:rsid w:val="006370FF"/>
    <w:rsid w:val="0064195C"/>
    <w:rsid w:val="00647823"/>
    <w:rsid w:val="00661ADC"/>
    <w:rsid w:val="006710A2"/>
    <w:rsid w:val="006757B7"/>
    <w:rsid w:val="00681EB4"/>
    <w:rsid w:val="006B6C20"/>
    <w:rsid w:val="00730C5F"/>
    <w:rsid w:val="00732B60"/>
    <w:rsid w:val="0078430C"/>
    <w:rsid w:val="00786662"/>
    <w:rsid w:val="007A74D9"/>
    <w:rsid w:val="007B47B6"/>
    <w:rsid w:val="007C04A8"/>
    <w:rsid w:val="007C1CB9"/>
    <w:rsid w:val="007C350F"/>
    <w:rsid w:val="007C7B3D"/>
    <w:rsid w:val="007E35EA"/>
    <w:rsid w:val="0083212C"/>
    <w:rsid w:val="008824A4"/>
    <w:rsid w:val="008A08C9"/>
    <w:rsid w:val="008B021A"/>
    <w:rsid w:val="008C5709"/>
    <w:rsid w:val="008D14B9"/>
    <w:rsid w:val="008D4517"/>
    <w:rsid w:val="008E79BD"/>
    <w:rsid w:val="008F00EF"/>
    <w:rsid w:val="008F18E7"/>
    <w:rsid w:val="00907378"/>
    <w:rsid w:val="00967DCD"/>
    <w:rsid w:val="009B1017"/>
    <w:rsid w:val="009B2A62"/>
    <w:rsid w:val="009C1555"/>
    <w:rsid w:val="009D2E57"/>
    <w:rsid w:val="009D341D"/>
    <w:rsid w:val="00A24CC9"/>
    <w:rsid w:val="00A54442"/>
    <w:rsid w:val="00A72E7F"/>
    <w:rsid w:val="00A81CBA"/>
    <w:rsid w:val="00A82F7C"/>
    <w:rsid w:val="00A90A93"/>
    <w:rsid w:val="00AA23B7"/>
    <w:rsid w:val="00AC6066"/>
    <w:rsid w:val="00B07A35"/>
    <w:rsid w:val="00B5401D"/>
    <w:rsid w:val="00BC1BBA"/>
    <w:rsid w:val="00BF0223"/>
    <w:rsid w:val="00C27CF6"/>
    <w:rsid w:val="00C35444"/>
    <w:rsid w:val="00C40769"/>
    <w:rsid w:val="00C44C2E"/>
    <w:rsid w:val="00C763AA"/>
    <w:rsid w:val="00CB3CA4"/>
    <w:rsid w:val="00CE067B"/>
    <w:rsid w:val="00CF3F62"/>
    <w:rsid w:val="00D3431C"/>
    <w:rsid w:val="00D43223"/>
    <w:rsid w:val="00D620A4"/>
    <w:rsid w:val="00D77268"/>
    <w:rsid w:val="00D86863"/>
    <w:rsid w:val="00DA64AE"/>
    <w:rsid w:val="00DB29AE"/>
    <w:rsid w:val="00DB3156"/>
    <w:rsid w:val="00DC6CD7"/>
    <w:rsid w:val="00DD0F84"/>
    <w:rsid w:val="00DD4555"/>
    <w:rsid w:val="00DE1BD2"/>
    <w:rsid w:val="00E0685A"/>
    <w:rsid w:val="00E6419D"/>
    <w:rsid w:val="00E906CF"/>
    <w:rsid w:val="00E9448C"/>
    <w:rsid w:val="00EB5A45"/>
    <w:rsid w:val="00F079FB"/>
    <w:rsid w:val="00F21A4C"/>
    <w:rsid w:val="00F26BDB"/>
    <w:rsid w:val="00F57317"/>
    <w:rsid w:val="00F679F7"/>
    <w:rsid w:val="00FB0318"/>
    <w:rsid w:val="00FB1E1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semiHidden/>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semiHidden/>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b/>
      <w:bCs/>
    </w:rPr>
  </w:style>
</w:styles>
</file>

<file path=word/webSettings.xml><?xml version="1.0" encoding="utf-8"?>
<w:webSettings xmlns:r="http://schemas.openxmlformats.org/officeDocument/2006/relationships" xmlns:w="http://schemas.openxmlformats.org/wordprocessingml/2006/main">
  <w:divs>
    <w:div w:id="834145849">
      <w:bodyDiv w:val="1"/>
      <w:marLeft w:val="0"/>
      <w:marRight w:val="0"/>
      <w:marTop w:val="0"/>
      <w:marBottom w:val="0"/>
      <w:divBdr>
        <w:top w:val="none" w:sz="0" w:space="0" w:color="auto"/>
        <w:left w:val="none" w:sz="0" w:space="0" w:color="auto"/>
        <w:bottom w:val="none" w:sz="0" w:space="0" w:color="auto"/>
        <w:right w:val="none" w:sz="0" w:space="0" w:color="auto"/>
      </w:divBdr>
    </w:div>
    <w:div w:id="10960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28F75-BA87-4F09-A7D5-154312F4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2152</Words>
  <Characters>1228</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Ministru kabineta 2015.gada 22.septembra sēdes protokola (prot. Nr. 50 15.§) „Noteikumu projekts „Grozījumi Ministru kabineta 2014.gada 28.oktobra noteikumos Nr.666 „Noteikumi par darbības programmas „Iz</vt:lpstr>
      <vt:lpstr>Ministru kabineta sēdes protokollēmuma projekts “Informatīvais ziņojums “Par Eiropas Savienības Tiesas spriedumu lietā C 151/14 Eiropas Komisija pret Latvijas Republiku””</vt:lpstr>
    </vt:vector>
  </TitlesOfParts>
  <Company>Veselības ministrija</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2015.gada 22.septembra sēdes protokola (prot. Nr. 50 15.§) „Noteikumu projekts „Grozījumi Ministru kabineta 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3. punktā dotā uzdevuma izpildes termiņu</dc:title>
  <dc:subject>MK sēdes protokollēmuma projekts</dc:subject>
  <dc:creator>A.Tomsone</dc:creator>
  <dc:description>A.Tomsone
Investīciju un Eiropas Savienības fondu  departamenta 
ES fondu ieviešanas nodaļas vadītāja
Tālr.:  67 876 181, Agnese.Tomsone@vm.gov.lv</dc:description>
  <cp:lastModifiedBy>zvaltere</cp:lastModifiedBy>
  <cp:revision>2</cp:revision>
  <dcterms:created xsi:type="dcterms:W3CDTF">2016-06-10T10:25:00Z</dcterms:created>
  <dcterms:modified xsi:type="dcterms:W3CDTF">2016-06-10T10:25:00Z</dcterms:modified>
</cp:coreProperties>
</file>