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39" w:rsidRPr="00E81D94" w:rsidRDefault="00F54039" w:rsidP="00F54039">
      <w:pPr>
        <w:jc w:val="center"/>
        <w:rPr>
          <w:rFonts w:cs="Times New Roman"/>
          <w:b/>
          <w:sz w:val="24"/>
          <w:szCs w:val="24"/>
          <w:lang w:val="lv-LV"/>
        </w:rPr>
      </w:pPr>
      <w:r w:rsidRPr="00E81D94">
        <w:rPr>
          <w:rFonts w:cs="Times New Roman"/>
          <w:b/>
          <w:sz w:val="24"/>
          <w:szCs w:val="24"/>
          <w:lang w:val="lv-LV"/>
        </w:rPr>
        <w:t xml:space="preserve">Informatīvais ziņojums </w:t>
      </w:r>
    </w:p>
    <w:p w:rsidR="00F54039" w:rsidRPr="00E81D94" w:rsidRDefault="00EA3AA2" w:rsidP="00396F45">
      <w:pPr>
        <w:tabs>
          <w:tab w:val="left" w:pos="4395"/>
        </w:tabs>
        <w:jc w:val="center"/>
        <w:rPr>
          <w:rFonts w:cs="Times New Roman"/>
          <w:b/>
          <w:sz w:val="24"/>
          <w:szCs w:val="24"/>
          <w:lang w:val="lv-LV"/>
        </w:rPr>
      </w:pPr>
      <w:r w:rsidRPr="00E81D94">
        <w:rPr>
          <w:rFonts w:cs="Times New Roman"/>
          <w:b/>
          <w:sz w:val="28"/>
          <w:szCs w:val="24"/>
          <w:lang w:val="lv-LV"/>
        </w:rPr>
        <w:t>„</w:t>
      </w:r>
      <w:r w:rsidRPr="00E81D94">
        <w:rPr>
          <w:rFonts w:cs="Times New Roman"/>
          <w:b/>
          <w:sz w:val="24"/>
          <w:szCs w:val="24"/>
          <w:lang w:val="lv-LV"/>
        </w:rPr>
        <w:t xml:space="preserve">Par </w:t>
      </w:r>
      <w:r w:rsidR="00396F45">
        <w:rPr>
          <w:rFonts w:cs="Times New Roman"/>
          <w:b/>
          <w:sz w:val="24"/>
          <w:szCs w:val="24"/>
          <w:lang w:val="lv-LV"/>
        </w:rPr>
        <w:t>nekustamā īpašuma “Baumaņi”, Olaines pagastā, Olaines novadā atsavināšanu valsts aizsardzības vajadzībām</w:t>
      </w:r>
      <w:r w:rsidRPr="00E81D94">
        <w:rPr>
          <w:rFonts w:cs="Times New Roman"/>
          <w:b/>
          <w:sz w:val="28"/>
          <w:szCs w:val="24"/>
          <w:lang w:val="lv-LV"/>
        </w:rPr>
        <w:t>”</w:t>
      </w:r>
    </w:p>
    <w:p w:rsidR="00F54039" w:rsidRPr="00E81D94" w:rsidRDefault="00F54039" w:rsidP="00F54039">
      <w:pPr>
        <w:rPr>
          <w:rFonts w:cs="Times New Roman"/>
          <w:b/>
          <w:sz w:val="24"/>
          <w:szCs w:val="24"/>
          <w:lang w:val="lv-LV"/>
        </w:rPr>
      </w:pPr>
    </w:p>
    <w:p w:rsidR="004C6183" w:rsidRDefault="00396F45" w:rsidP="002A6D80">
      <w:pPr>
        <w:tabs>
          <w:tab w:val="left" w:pos="4395"/>
        </w:tabs>
        <w:ind w:firstLine="68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Aizsardzības ministrija ir sagatavojusi izskatīšanai Ministru kabineta sēdē informatīvo ziņojumu </w:t>
      </w:r>
      <w:r w:rsidRPr="00396F45">
        <w:rPr>
          <w:rFonts w:cs="Times New Roman"/>
          <w:sz w:val="24"/>
          <w:szCs w:val="24"/>
          <w:lang w:val="lv-LV"/>
        </w:rPr>
        <w:t>„Par nekustamā īpašuma “Baumaņi”, Olaines pagastā, Olaines novadā atsavināšanu valsts aizsardzības vajadzībām”</w:t>
      </w:r>
      <w:r w:rsidR="004C6183">
        <w:rPr>
          <w:rFonts w:cs="Times New Roman"/>
          <w:sz w:val="24"/>
          <w:szCs w:val="24"/>
          <w:lang w:val="lv-LV"/>
        </w:rPr>
        <w:t>. Ziņojuma mērķis ir saņemt Ministru kabineta atbalstu zemes vienības atsavināšanai likumā noteiktajā kārtībā, lai nodrošinātu jau Aizsardzības ministrijai piederošā nekustamā īpašuma “</w:t>
      </w:r>
      <w:proofErr w:type="spellStart"/>
      <w:r w:rsidR="004C6183">
        <w:rPr>
          <w:rFonts w:cs="Times New Roman"/>
          <w:sz w:val="24"/>
          <w:szCs w:val="24"/>
          <w:lang w:val="lv-LV"/>
        </w:rPr>
        <w:t>Andrejbaudas</w:t>
      </w:r>
      <w:proofErr w:type="spellEnd"/>
      <w:r w:rsidR="004C6183">
        <w:rPr>
          <w:rFonts w:cs="Times New Roman"/>
          <w:sz w:val="24"/>
          <w:szCs w:val="24"/>
          <w:lang w:val="lv-LV"/>
        </w:rPr>
        <w:t>”, Olaines pagastā, Olaines novadā paplašināšanu valsts aizsardzības vajadzībām.</w:t>
      </w:r>
    </w:p>
    <w:p w:rsidR="00950A2E" w:rsidRPr="00396F45" w:rsidRDefault="00950A2E" w:rsidP="002A6D80">
      <w:pPr>
        <w:tabs>
          <w:tab w:val="left" w:pos="4395"/>
        </w:tabs>
        <w:ind w:firstLine="68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Informatīvais ziņojums ir sagatavots, </w:t>
      </w:r>
      <w:r w:rsidR="00086EFC">
        <w:rPr>
          <w:rFonts w:cs="Times New Roman"/>
          <w:sz w:val="24"/>
          <w:szCs w:val="24"/>
          <w:lang w:val="lv-LV"/>
        </w:rPr>
        <w:t>ņemot</w:t>
      </w:r>
      <w:r>
        <w:rPr>
          <w:rFonts w:cs="Times New Roman"/>
          <w:sz w:val="24"/>
          <w:szCs w:val="24"/>
          <w:lang w:val="lv-LV"/>
        </w:rPr>
        <w:t xml:space="preserve"> vērā Valsts aizsardzības koncepciju, kura apstiprināta Latvijas Republikas Saeimā 2016. gada 16. jūnijā, Aizsargjoslu likumu, kā arī </w:t>
      </w:r>
      <w:r w:rsidR="00086EFC">
        <w:rPr>
          <w:rFonts w:cs="Times New Roman"/>
          <w:sz w:val="24"/>
          <w:szCs w:val="24"/>
          <w:lang w:val="lv-LV"/>
        </w:rPr>
        <w:t>Ministru kabineta noteikumus</w:t>
      </w:r>
      <w:r>
        <w:rPr>
          <w:rFonts w:cs="Times New Roman"/>
          <w:sz w:val="24"/>
          <w:szCs w:val="24"/>
          <w:lang w:val="lv-LV"/>
        </w:rPr>
        <w:t xml:space="preserve"> Nr. 508</w:t>
      </w:r>
      <w:r w:rsidR="004414C2">
        <w:rPr>
          <w:rFonts w:cs="Times New Roman"/>
          <w:sz w:val="24"/>
          <w:szCs w:val="24"/>
          <w:lang w:val="lv-LV"/>
        </w:rPr>
        <w:t xml:space="preserve"> “Noteikumi par aizsargjoslām ap valsts aizsardzības objektiem un šo aizsargjoslu platumu”.</w:t>
      </w:r>
    </w:p>
    <w:p w:rsidR="00F54039" w:rsidRPr="00E81D94" w:rsidRDefault="00F54039" w:rsidP="002A6D80">
      <w:pPr>
        <w:ind w:firstLine="680"/>
        <w:rPr>
          <w:rFonts w:cs="Times New Roman"/>
          <w:sz w:val="24"/>
          <w:szCs w:val="24"/>
          <w:lang w:val="lv-LV"/>
        </w:rPr>
      </w:pPr>
    </w:p>
    <w:p w:rsidR="00F54039" w:rsidRPr="003E2875" w:rsidRDefault="003E2875" w:rsidP="002A6D80">
      <w:pPr>
        <w:ind w:firstLine="680"/>
        <w:jc w:val="center"/>
        <w:rPr>
          <w:rFonts w:cs="Times New Roman"/>
          <w:b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>Pašreizējās s</w:t>
      </w:r>
      <w:r w:rsidR="00F54039" w:rsidRPr="003E2875">
        <w:rPr>
          <w:rFonts w:cs="Times New Roman"/>
          <w:b/>
          <w:sz w:val="24"/>
          <w:szCs w:val="24"/>
          <w:lang w:val="lv-LV"/>
        </w:rPr>
        <w:t>ituācijas izklāsts</w:t>
      </w:r>
    </w:p>
    <w:p w:rsidR="00F54039" w:rsidRDefault="00F54039" w:rsidP="002A6D80">
      <w:pPr>
        <w:ind w:left="720" w:firstLine="680"/>
        <w:jc w:val="both"/>
        <w:rPr>
          <w:rFonts w:cs="Times New Roman"/>
          <w:b/>
          <w:sz w:val="24"/>
          <w:szCs w:val="24"/>
          <w:lang w:val="lv-LV"/>
        </w:rPr>
      </w:pPr>
    </w:p>
    <w:p w:rsidR="004C2F9F" w:rsidRPr="00F15007" w:rsidRDefault="004C2F9F" w:rsidP="004C2F9F">
      <w:pPr>
        <w:ind w:firstLine="680"/>
        <w:jc w:val="both"/>
        <w:rPr>
          <w:rFonts w:cs="Times New Roman"/>
          <w:sz w:val="24"/>
          <w:szCs w:val="24"/>
          <w:lang w:val="lv-LV"/>
        </w:rPr>
      </w:pPr>
      <w:r w:rsidRPr="00F15007">
        <w:rPr>
          <w:rFonts w:cs="Times New Roman"/>
          <w:sz w:val="24"/>
          <w:szCs w:val="24"/>
          <w:lang w:val="lv-LV"/>
        </w:rPr>
        <w:t>Aizsardzības ministrijai (turpmāk – AM) piederošajā nekustamajā īpašumā valsts aizsardzības objektā “</w:t>
      </w:r>
      <w:proofErr w:type="spellStart"/>
      <w:r w:rsidRPr="00F15007">
        <w:rPr>
          <w:rFonts w:cs="Times New Roman"/>
          <w:sz w:val="24"/>
          <w:szCs w:val="24"/>
          <w:lang w:val="lv-LV"/>
        </w:rPr>
        <w:t>Andrejbaudas</w:t>
      </w:r>
      <w:proofErr w:type="spellEnd"/>
      <w:r w:rsidRPr="00F15007">
        <w:rPr>
          <w:rFonts w:cs="Times New Roman"/>
          <w:sz w:val="24"/>
          <w:szCs w:val="24"/>
          <w:lang w:val="lv-LV"/>
        </w:rPr>
        <w:t>”, Olaines pagastā, Olaines novadā, kadastra Nr. 8080 013 0076, tiek plānots veikt turpmāk</w:t>
      </w:r>
      <w:r w:rsidR="00F31505" w:rsidRPr="00F15007">
        <w:rPr>
          <w:rFonts w:cs="Times New Roman"/>
          <w:sz w:val="24"/>
          <w:szCs w:val="24"/>
          <w:lang w:val="lv-LV"/>
        </w:rPr>
        <w:t>u</w:t>
      </w:r>
      <w:r w:rsidRPr="00F15007">
        <w:rPr>
          <w:rFonts w:cs="Times New Roman"/>
          <w:sz w:val="24"/>
          <w:szCs w:val="24"/>
          <w:lang w:val="lv-LV"/>
        </w:rPr>
        <w:t xml:space="preserve"> Nacionālo bruņoto spēku militārās bāzes</w:t>
      </w:r>
      <w:r w:rsidR="00F31505" w:rsidRPr="00F15007">
        <w:rPr>
          <w:rFonts w:cs="Times New Roman"/>
          <w:sz w:val="24"/>
          <w:szCs w:val="24"/>
          <w:lang w:val="lv-LV"/>
        </w:rPr>
        <w:t xml:space="preserve"> </w:t>
      </w:r>
      <w:r w:rsidRPr="00F15007">
        <w:rPr>
          <w:rFonts w:cs="Times New Roman"/>
          <w:sz w:val="24"/>
          <w:szCs w:val="24"/>
          <w:lang w:val="lv-LV"/>
        </w:rPr>
        <w:t>attīst</w:t>
      </w:r>
      <w:r w:rsidR="00F31505" w:rsidRPr="00F15007">
        <w:rPr>
          <w:rFonts w:cs="Times New Roman"/>
          <w:sz w:val="24"/>
          <w:szCs w:val="24"/>
          <w:lang w:val="lv-LV"/>
        </w:rPr>
        <w:t>ību</w:t>
      </w:r>
      <w:r w:rsidRPr="00F15007">
        <w:rPr>
          <w:rFonts w:cs="Times New Roman"/>
          <w:sz w:val="24"/>
          <w:szCs w:val="24"/>
          <w:lang w:val="lv-LV"/>
        </w:rPr>
        <w:t xml:space="preserve">, līdz ar to </w:t>
      </w:r>
      <w:r w:rsidR="00D812DA" w:rsidRPr="00F15007">
        <w:rPr>
          <w:rFonts w:cs="Times New Roman"/>
          <w:sz w:val="24"/>
          <w:szCs w:val="24"/>
          <w:lang w:val="lv-LV"/>
        </w:rPr>
        <w:t>ir nepieciešama teritorijas paplašināšana.</w:t>
      </w:r>
    </w:p>
    <w:p w:rsidR="0034637A" w:rsidRDefault="0034637A" w:rsidP="002A6D80">
      <w:pPr>
        <w:ind w:firstLine="680"/>
        <w:jc w:val="both"/>
        <w:rPr>
          <w:rFonts w:cs="Times New Roman"/>
          <w:sz w:val="24"/>
          <w:szCs w:val="24"/>
          <w:lang w:val="lv-LV"/>
        </w:rPr>
      </w:pPr>
      <w:r w:rsidRPr="0034637A">
        <w:rPr>
          <w:rFonts w:cs="Times New Roman"/>
          <w:sz w:val="24"/>
          <w:szCs w:val="24"/>
          <w:lang w:val="lv-LV"/>
        </w:rPr>
        <w:t xml:space="preserve">Saskaņā ar </w:t>
      </w:r>
      <w:r w:rsidR="00FC7108">
        <w:rPr>
          <w:rFonts w:cs="Times New Roman"/>
          <w:sz w:val="24"/>
          <w:szCs w:val="24"/>
          <w:lang w:val="lv-LV"/>
        </w:rPr>
        <w:t>Ministru kabineta noteikumiem Nr. 508 “Noteikumi par aizsargjoslām ap valsts aizsardzības objektiem un šo aizsargjoslu platumu”</w:t>
      </w:r>
      <w:r w:rsidRPr="0034637A">
        <w:rPr>
          <w:rFonts w:cs="Times New Roman"/>
          <w:sz w:val="24"/>
          <w:szCs w:val="24"/>
          <w:lang w:val="lv-LV"/>
        </w:rPr>
        <w:t>,</w:t>
      </w:r>
      <w:r>
        <w:rPr>
          <w:rFonts w:cs="Times New Roman"/>
          <w:sz w:val="24"/>
          <w:szCs w:val="24"/>
          <w:lang w:val="lv-LV"/>
        </w:rPr>
        <w:t xml:space="preserve"> </w:t>
      </w:r>
      <w:r w:rsidR="00FC7108">
        <w:rPr>
          <w:rFonts w:cs="Times New Roman"/>
          <w:sz w:val="24"/>
          <w:szCs w:val="24"/>
          <w:lang w:val="lv-LV"/>
        </w:rPr>
        <w:t xml:space="preserve">kurā noteikts, ka aizsargjoslas platums ap </w:t>
      </w:r>
      <w:r w:rsidR="004C2F9F">
        <w:rPr>
          <w:rFonts w:cs="Times New Roman"/>
          <w:sz w:val="24"/>
          <w:szCs w:val="24"/>
          <w:lang w:val="lv-LV"/>
        </w:rPr>
        <w:t>valsts aizsardzības objektu</w:t>
      </w:r>
      <w:r w:rsidR="00FC7108">
        <w:rPr>
          <w:rFonts w:cs="Times New Roman"/>
          <w:sz w:val="24"/>
          <w:szCs w:val="24"/>
          <w:lang w:val="lv-LV"/>
        </w:rPr>
        <w:t xml:space="preserve"> “</w:t>
      </w:r>
      <w:proofErr w:type="spellStart"/>
      <w:r w:rsidR="00FC7108">
        <w:rPr>
          <w:rFonts w:cs="Times New Roman"/>
          <w:sz w:val="24"/>
          <w:szCs w:val="24"/>
          <w:lang w:val="lv-LV"/>
        </w:rPr>
        <w:t>Andrejbaudas</w:t>
      </w:r>
      <w:proofErr w:type="spellEnd"/>
      <w:r w:rsidR="00FC7108">
        <w:rPr>
          <w:rFonts w:cs="Times New Roman"/>
          <w:sz w:val="24"/>
          <w:szCs w:val="24"/>
          <w:lang w:val="lv-LV"/>
        </w:rPr>
        <w:t>”</w:t>
      </w:r>
      <w:r w:rsidR="004229E0">
        <w:rPr>
          <w:rFonts w:cs="Times New Roman"/>
          <w:sz w:val="24"/>
          <w:szCs w:val="24"/>
          <w:lang w:val="lv-LV"/>
        </w:rPr>
        <w:t xml:space="preserve"> </w:t>
      </w:r>
      <w:r w:rsidR="00FC7108">
        <w:rPr>
          <w:rFonts w:cs="Times New Roman"/>
          <w:sz w:val="24"/>
          <w:szCs w:val="24"/>
          <w:lang w:val="lv-LV"/>
        </w:rPr>
        <w:t xml:space="preserve">sasniedz 200 metru, AM </w:t>
      </w:r>
      <w:r>
        <w:rPr>
          <w:rFonts w:cs="Times New Roman"/>
          <w:sz w:val="24"/>
          <w:szCs w:val="24"/>
          <w:lang w:val="lv-LV"/>
        </w:rPr>
        <w:t>vēlas informēt par tai papildus teritorijas nepieciešamību</w:t>
      </w:r>
      <w:r w:rsidR="002D41D5">
        <w:rPr>
          <w:rFonts w:cs="Times New Roman"/>
          <w:sz w:val="24"/>
          <w:szCs w:val="24"/>
          <w:lang w:val="lv-LV"/>
        </w:rPr>
        <w:t>, ka</w:t>
      </w:r>
      <w:r w:rsidR="000D6F5D">
        <w:rPr>
          <w:rFonts w:cs="Times New Roman"/>
          <w:sz w:val="24"/>
          <w:szCs w:val="24"/>
          <w:lang w:val="lv-LV"/>
        </w:rPr>
        <w:t>s atrodas</w:t>
      </w:r>
      <w:r w:rsidR="00FC7108">
        <w:rPr>
          <w:rFonts w:cs="Times New Roman"/>
          <w:sz w:val="24"/>
          <w:szCs w:val="24"/>
          <w:lang w:val="lv-LV"/>
        </w:rPr>
        <w:t xml:space="preserve"> nekustamā īpašuma aiz</w:t>
      </w:r>
      <w:r w:rsidR="004229E0">
        <w:rPr>
          <w:rFonts w:cs="Times New Roman"/>
          <w:sz w:val="24"/>
          <w:szCs w:val="24"/>
          <w:lang w:val="lv-LV"/>
        </w:rPr>
        <w:t>sargjoslā</w:t>
      </w:r>
      <w:r>
        <w:rPr>
          <w:rFonts w:cs="Times New Roman"/>
          <w:sz w:val="24"/>
          <w:szCs w:val="24"/>
          <w:lang w:val="lv-LV"/>
        </w:rPr>
        <w:t>.</w:t>
      </w:r>
    </w:p>
    <w:p w:rsidR="00207B73" w:rsidRDefault="007714F6" w:rsidP="002A6D80">
      <w:pPr>
        <w:ind w:firstLine="680"/>
        <w:jc w:val="both"/>
        <w:rPr>
          <w:rFonts w:cs="Times New Roman"/>
          <w:sz w:val="24"/>
          <w:szCs w:val="24"/>
          <w:lang w:val="lv-LV"/>
        </w:rPr>
      </w:pPr>
      <w:r w:rsidRPr="007714F6">
        <w:rPr>
          <w:rFonts w:cs="Times New Roman"/>
          <w:sz w:val="24"/>
          <w:szCs w:val="24"/>
          <w:lang w:val="lv-LV"/>
        </w:rPr>
        <w:t>Aizsardz</w:t>
      </w:r>
      <w:r>
        <w:rPr>
          <w:rFonts w:cs="Times New Roman"/>
          <w:sz w:val="24"/>
          <w:szCs w:val="24"/>
          <w:lang w:val="lv-LV"/>
        </w:rPr>
        <w:t>ības ministrija</w:t>
      </w:r>
      <w:r w:rsidR="00342560">
        <w:rPr>
          <w:rFonts w:cs="Times New Roman"/>
          <w:sz w:val="24"/>
          <w:szCs w:val="24"/>
          <w:lang w:val="lv-LV"/>
        </w:rPr>
        <w:t xml:space="preserve"> </w:t>
      </w:r>
      <w:r>
        <w:rPr>
          <w:rFonts w:cs="Times New Roman"/>
          <w:sz w:val="24"/>
          <w:szCs w:val="24"/>
          <w:lang w:val="lv-LV"/>
        </w:rPr>
        <w:t>ir izvērtējusi nekustamo īpašumu “</w:t>
      </w:r>
      <w:proofErr w:type="spellStart"/>
      <w:r>
        <w:rPr>
          <w:rFonts w:cs="Times New Roman"/>
          <w:sz w:val="24"/>
          <w:szCs w:val="24"/>
          <w:lang w:val="lv-LV"/>
        </w:rPr>
        <w:t>Andrejbaudas</w:t>
      </w:r>
      <w:proofErr w:type="spellEnd"/>
      <w:r>
        <w:rPr>
          <w:rFonts w:cs="Times New Roman"/>
          <w:sz w:val="24"/>
          <w:szCs w:val="24"/>
          <w:lang w:val="lv-LV"/>
        </w:rPr>
        <w:t xml:space="preserve">”, </w:t>
      </w:r>
      <w:r w:rsidR="00342560">
        <w:rPr>
          <w:rFonts w:cs="Times New Roman"/>
          <w:sz w:val="24"/>
          <w:szCs w:val="24"/>
          <w:lang w:val="lv-LV"/>
        </w:rPr>
        <w:t xml:space="preserve">un </w:t>
      </w:r>
      <w:r w:rsidR="004229E0">
        <w:rPr>
          <w:rFonts w:cs="Times New Roman"/>
          <w:sz w:val="24"/>
          <w:szCs w:val="24"/>
          <w:lang w:val="lv-LV"/>
        </w:rPr>
        <w:t xml:space="preserve">ir </w:t>
      </w:r>
      <w:r w:rsidR="00342560">
        <w:rPr>
          <w:rFonts w:cs="Times New Roman"/>
          <w:sz w:val="24"/>
          <w:szCs w:val="24"/>
          <w:lang w:val="lv-LV"/>
        </w:rPr>
        <w:t xml:space="preserve">noteikusi </w:t>
      </w:r>
      <w:r w:rsidR="00962284">
        <w:rPr>
          <w:rFonts w:cs="Times New Roman"/>
          <w:sz w:val="24"/>
          <w:szCs w:val="24"/>
          <w:lang w:val="lv-LV"/>
        </w:rPr>
        <w:t xml:space="preserve">izveidot drošības režīma zonu </w:t>
      </w:r>
      <w:r w:rsidR="004229E0">
        <w:rPr>
          <w:rFonts w:cs="Times New Roman"/>
          <w:sz w:val="24"/>
          <w:szCs w:val="24"/>
          <w:lang w:val="lv-LV"/>
        </w:rPr>
        <w:t xml:space="preserve">jeb paplašināt aizsargjoslas platumu </w:t>
      </w:r>
      <w:r w:rsidR="00962284">
        <w:rPr>
          <w:rFonts w:cs="Times New Roman"/>
          <w:sz w:val="24"/>
          <w:szCs w:val="24"/>
          <w:lang w:val="lv-LV"/>
        </w:rPr>
        <w:t xml:space="preserve">ap </w:t>
      </w:r>
      <w:r w:rsidR="00342560">
        <w:rPr>
          <w:rFonts w:cs="Times New Roman"/>
          <w:sz w:val="24"/>
          <w:szCs w:val="24"/>
          <w:lang w:val="lv-LV"/>
        </w:rPr>
        <w:t>nekustam</w:t>
      </w:r>
      <w:r w:rsidR="00962284">
        <w:rPr>
          <w:rFonts w:cs="Times New Roman"/>
          <w:sz w:val="24"/>
          <w:szCs w:val="24"/>
          <w:lang w:val="lv-LV"/>
        </w:rPr>
        <w:t>o</w:t>
      </w:r>
      <w:r w:rsidR="00342560">
        <w:rPr>
          <w:rFonts w:cs="Times New Roman"/>
          <w:sz w:val="24"/>
          <w:szCs w:val="24"/>
          <w:lang w:val="lv-LV"/>
        </w:rPr>
        <w:t xml:space="preserve"> īpa</w:t>
      </w:r>
      <w:r w:rsidR="00962284">
        <w:rPr>
          <w:rFonts w:cs="Times New Roman"/>
          <w:sz w:val="24"/>
          <w:szCs w:val="24"/>
          <w:lang w:val="lv-LV"/>
        </w:rPr>
        <w:t>šumu</w:t>
      </w:r>
      <w:r w:rsidR="00342560">
        <w:rPr>
          <w:rFonts w:cs="Times New Roman"/>
          <w:sz w:val="24"/>
          <w:szCs w:val="24"/>
          <w:lang w:val="lv-LV"/>
        </w:rPr>
        <w:t xml:space="preserve"> “</w:t>
      </w:r>
      <w:proofErr w:type="spellStart"/>
      <w:r w:rsidR="00342560">
        <w:rPr>
          <w:rFonts w:cs="Times New Roman"/>
          <w:sz w:val="24"/>
          <w:szCs w:val="24"/>
          <w:lang w:val="lv-LV"/>
        </w:rPr>
        <w:t>Andrejbaudas</w:t>
      </w:r>
      <w:proofErr w:type="spellEnd"/>
      <w:r w:rsidR="00342560">
        <w:rPr>
          <w:rFonts w:cs="Times New Roman"/>
          <w:sz w:val="24"/>
          <w:szCs w:val="24"/>
          <w:lang w:val="lv-LV"/>
        </w:rPr>
        <w:t>”. Līdz ar to</w:t>
      </w:r>
      <w:r w:rsidR="002A6D80">
        <w:rPr>
          <w:rFonts w:cs="Times New Roman"/>
          <w:sz w:val="24"/>
          <w:szCs w:val="24"/>
          <w:lang w:val="lv-LV"/>
        </w:rPr>
        <w:t>,</w:t>
      </w:r>
      <w:r w:rsidR="00342560">
        <w:rPr>
          <w:rFonts w:cs="Times New Roman"/>
          <w:sz w:val="24"/>
          <w:szCs w:val="24"/>
          <w:lang w:val="lv-LV"/>
        </w:rPr>
        <w:t xml:space="preserve"> kā piemērotākais variants nekustamā īpašuma “</w:t>
      </w:r>
      <w:proofErr w:type="spellStart"/>
      <w:r w:rsidR="00342560">
        <w:rPr>
          <w:rFonts w:cs="Times New Roman"/>
          <w:sz w:val="24"/>
          <w:szCs w:val="24"/>
          <w:lang w:val="lv-LV"/>
        </w:rPr>
        <w:t>Andrejbaudas</w:t>
      </w:r>
      <w:proofErr w:type="spellEnd"/>
      <w:r w:rsidR="00342560">
        <w:rPr>
          <w:rFonts w:cs="Times New Roman"/>
          <w:sz w:val="24"/>
          <w:szCs w:val="24"/>
          <w:lang w:val="lv-LV"/>
        </w:rPr>
        <w:t>” paplašināšanai tika saskatīts pārņemt AM valdījumā blakus esošo īpašumu “Baumaņi” Olaines pagastā, Olaines novadā</w:t>
      </w:r>
      <w:r w:rsidR="00207B73">
        <w:rPr>
          <w:rFonts w:cs="Times New Roman"/>
          <w:sz w:val="24"/>
          <w:szCs w:val="24"/>
          <w:lang w:val="lv-LV"/>
        </w:rPr>
        <w:t xml:space="preserve"> (turpmāk – nekustamais īpašums “Baumaņi”)</w:t>
      </w:r>
      <w:r w:rsidR="00342560">
        <w:rPr>
          <w:rFonts w:cs="Times New Roman"/>
          <w:sz w:val="24"/>
          <w:szCs w:val="24"/>
          <w:lang w:val="lv-LV"/>
        </w:rPr>
        <w:t xml:space="preserve">, </w:t>
      </w:r>
      <w:r w:rsidR="00962284">
        <w:rPr>
          <w:rFonts w:cs="Times New Roman"/>
          <w:sz w:val="24"/>
          <w:szCs w:val="24"/>
          <w:lang w:val="lv-LV"/>
        </w:rPr>
        <w:t>piederošs privātpersonai,</w:t>
      </w:r>
      <w:r w:rsidR="006824B6">
        <w:rPr>
          <w:rFonts w:cs="Times New Roman"/>
          <w:sz w:val="24"/>
          <w:szCs w:val="24"/>
          <w:lang w:val="lv-LV"/>
        </w:rPr>
        <w:t xml:space="preserve"> ar</w:t>
      </w:r>
      <w:r w:rsidR="00962284">
        <w:rPr>
          <w:rFonts w:cs="Times New Roman"/>
          <w:sz w:val="24"/>
          <w:szCs w:val="24"/>
          <w:lang w:val="lv-LV"/>
        </w:rPr>
        <w:t xml:space="preserve"> </w:t>
      </w:r>
      <w:r w:rsidR="00342560">
        <w:rPr>
          <w:rFonts w:cs="Times New Roman"/>
          <w:sz w:val="24"/>
          <w:szCs w:val="24"/>
          <w:lang w:val="lv-LV"/>
        </w:rPr>
        <w:t>kadastra Nr. 8080 008 0756, sastāvošs no vienas zemes vienības ar kadastra apzīmējumu 8080 008 0228, 9,5697 ha platībā</w:t>
      </w:r>
      <w:r w:rsidR="00962284">
        <w:rPr>
          <w:rFonts w:cs="Times New Roman"/>
          <w:sz w:val="24"/>
          <w:szCs w:val="24"/>
          <w:lang w:val="lv-LV"/>
        </w:rPr>
        <w:t xml:space="preserve">. </w:t>
      </w:r>
      <w:r w:rsidR="00550841" w:rsidRPr="00F15007">
        <w:rPr>
          <w:rFonts w:cs="Times New Roman"/>
          <w:sz w:val="24"/>
          <w:szCs w:val="24"/>
          <w:lang w:val="lv-LV"/>
        </w:rPr>
        <w:t>Pēc nekustamā īpašuma “Baumaņi” atsavināš</w:t>
      </w:r>
      <w:r w:rsidR="00AB3796" w:rsidRPr="00F15007">
        <w:rPr>
          <w:rFonts w:cs="Times New Roman"/>
          <w:sz w:val="24"/>
          <w:szCs w:val="24"/>
          <w:lang w:val="lv-LV"/>
        </w:rPr>
        <w:t>anas aizsargjoslas platums ap NBS objektu</w:t>
      </w:r>
      <w:r w:rsidR="00550841" w:rsidRPr="00F15007">
        <w:rPr>
          <w:rFonts w:cs="Times New Roman"/>
          <w:sz w:val="24"/>
          <w:szCs w:val="24"/>
          <w:lang w:val="lv-LV"/>
        </w:rPr>
        <w:t xml:space="preserve"> netiks paplašināts, līdz ar to </w:t>
      </w:r>
      <w:r w:rsidR="00AB3796" w:rsidRPr="00F15007">
        <w:rPr>
          <w:rFonts w:cs="Times New Roman"/>
          <w:sz w:val="24"/>
          <w:szCs w:val="24"/>
          <w:lang w:val="lv-LV"/>
        </w:rPr>
        <w:t>nepalielināsies</w:t>
      </w:r>
      <w:r w:rsidR="00550841" w:rsidRPr="00F15007">
        <w:rPr>
          <w:rFonts w:cs="Times New Roman"/>
          <w:sz w:val="24"/>
          <w:szCs w:val="24"/>
          <w:lang w:val="lv-LV"/>
        </w:rPr>
        <w:t xml:space="preserve"> </w:t>
      </w:r>
      <w:r w:rsidR="00AB3796" w:rsidRPr="00F15007">
        <w:rPr>
          <w:rFonts w:cs="Times New Roman"/>
          <w:sz w:val="24"/>
          <w:szCs w:val="24"/>
          <w:lang w:val="lv-LV"/>
        </w:rPr>
        <w:t>ar aizsargjoslu saistītie</w:t>
      </w:r>
      <w:r w:rsidR="006F3ABC" w:rsidRPr="00F15007">
        <w:rPr>
          <w:rFonts w:cs="Times New Roman"/>
          <w:sz w:val="24"/>
          <w:szCs w:val="24"/>
          <w:lang w:val="lv-LV"/>
        </w:rPr>
        <w:t xml:space="preserve"> </w:t>
      </w:r>
      <w:r w:rsidR="001B6835" w:rsidRPr="00F15007">
        <w:rPr>
          <w:rFonts w:cs="Times New Roman"/>
          <w:sz w:val="24"/>
          <w:szCs w:val="24"/>
          <w:lang w:val="lv-LV"/>
        </w:rPr>
        <w:t>saimnieciskās</w:t>
      </w:r>
      <w:r w:rsidR="00AB3796" w:rsidRPr="00F15007">
        <w:rPr>
          <w:rFonts w:cs="Times New Roman"/>
          <w:sz w:val="24"/>
          <w:szCs w:val="24"/>
          <w:lang w:val="lv-LV"/>
        </w:rPr>
        <w:t xml:space="preserve"> un komercdarbības ierobežojumi</w:t>
      </w:r>
      <w:r w:rsidR="00065014" w:rsidRPr="00F15007">
        <w:rPr>
          <w:rFonts w:cs="Times New Roman"/>
          <w:sz w:val="24"/>
          <w:szCs w:val="24"/>
          <w:lang w:val="lv-LV"/>
        </w:rPr>
        <w:t xml:space="preserve"> aizsargjoslai pieguļoš</w:t>
      </w:r>
      <w:r w:rsidR="00AB3796" w:rsidRPr="00F15007">
        <w:rPr>
          <w:rFonts w:cs="Times New Roman"/>
          <w:sz w:val="24"/>
          <w:szCs w:val="24"/>
          <w:lang w:val="lv-LV"/>
        </w:rPr>
        <w:t>aj</w:t>
      </w:r>
      <w:r w:rsidR="00065014" w:rsidRPr="00F15007">
        <w:rPr>
          <w:rFonts w:cs="Times New Roman"/>
          <w:sz w:val="24"/>
          <w:szCs w:val="24"/>
          <w:lang w:val="lv-LV"/>
        </w:rPr>
        <w:t>os</w:t>
      </w:r>
      <w:r w:rsidR="00CB5F8B" w:rsidRPr="00F15007">
        <w:rPr>
          <w:rFonts w:cs="Times New Roman"/>
          <w:sz w:val="24"/>
          <w:szCs w:val="24"/>
          <w:lang w:val="lv-LV"/>
        </w:rPr>
        <w:t xml:space="preserve"> nek</w:t>
      </w:r>
      <w:r w:rsidR="00AB3796" w:rsidRPr="00F15007">
        <w:rPr>
          <w:rFonts w:cs="Times New Roman"/>
          <w:sz w:val="24"/>
          <w:szCs w:val="24"/>
          <w:lang w:val="lv-LV"/>
        </w:rPr>
        <w:t>ustamajos</w:t>
      </w:r>
      <w:r w:rsidR="006D357B">
        <w:rPr>
          <w:rFonts w:cs="Times New Roman"/>
          <w:sz w:val="24"/>
          <w:szCs w:val="24"/>
          <w:lang w:val="lv-LV"/>
        </w:rPr>
        <w:t xml:space="preserve"> īpašumo</w:t>
      </w:r>
      <w:bookmarkStart w:id="0" w:name="_GoBack"/>
      <w:bookmarkEnd w:id="0"/>
      <w:r w:rsidR="00065014" w:rsidRPr="00F15007">
        <w:rPr>
          <w:rFonts w:cs="Times New Roman"/>
          <w:sz w:val="24"/>
          <w:szCs w:val="24"/>
          <w:lang w:val="lv-LV"/>
        </w:rPr>
        <w:t>s.</w:t>
      </w:r>
    </w:p>
    <w:p w:rsidR="00342560" w:rsidRDefault="00EB6B0E" w:rsidP="002A6D80">
      <w:pPr>
        <w:ind w:firstLine="68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2012. gada 7. decembrī tika noslēgta v</w:t>
      </w:r>
      <w:r w:rsidR="005E3392">
        <w:rPr>
          <w:rFonts w:cs="Times New Roman"/>
          <w:sz w:val="24"/>
          <w:szCs w:val="24"/>
          <w:lang w:val="lv-LV"/>
        </w:rPr>
        <w:t xml:space="preserve">ienošanās </w:t>
      </w:r>
      <w:r w:rsidR="00E709E5">
        <w:rPr>
          <w:rFonts w:cs="Times New Roman"/>
          <w:sz w:val="24"/>
          <w:szCs w:val="24"/>
          <w:lang w:val="lv-LV"/>
        </w:rPr>
        <w:t>starp nekustamā īpašuma</w:t>
      </w:r>
      <w:r>
        <w:rPr>
          <w:rFonts w:cs="Times New Roman"/>
          <w:sz w:val="24"/>
          <w:szCs w:val="24"/>
          <w:lang w:val="lv-LV"/>
        </w:rPr>
        <w:t xml:space="preserve"> īpašnieku un AM </w:t>
      </w:r>
      <w:r w:rsidR="005E3392">
        <w:rPr>
          <w:rFonts w:cs="Times New Roman"/>
          <w:sz w:val="24"/>
          <w:szCs w:val="24"/>
          <w:lang w:val="lv-LV"/>
        </w:rPr>
        <w:t>par nekustamā īpašuma “Baumaņi” pag</w:t>
      </w:r>
      <w:r>
        <w:rPr>
          <w:rFonts w:cs="Times New Roman"/>
          <w:sz w:val="24"/>
          <w:szCs w:val="24"/>
          <w:lang w:val="lv-LV"/>
        </w:rPr>
        <w:t>aidu izmantošanu, kā rezultātā</w:t>
      </w:r>
      <w:r w:rsidR="00342560">
        <w:rPr>
          <w:rFonts w:cs="Times New Roman"/>
          <w:sz w:val="24"/>
          <w:szCs w:val="24"/>
          <w:lang w:val="lv-LV"/>
        </w:rPr>
        <w:t xml:space="preserve"> zemes lietojuma tiesība </w:t>
      </w:r>
      <w:r w:rsidR="005E3392">
        <w:rPr>
          <w:rFonts w:cs="Times New Roman"/>
          <w:sz w:val="24"/>
          <w:szCs w:val="24"/>
          <w:lang w:val="lv-LV"/>
        </w:rPr>
        <w:t xml:space="preserve">tika </w:t>
      </w:r>
      <w:r w:rsidR="00342560">
        <w:rPr>
          <w:rFonts w:cs="Times New Roman"/>
          <w:sz w:val="24"/>
          <w:szCs w:val="24"/>
          <w:lang w:val="lv-LV"/>
        </w:rPr>
        <w:t xml:space="preserve">reģistrēta </w:t>
      </w:r>
      <w:r>
        <w:rPr>
          <w:rFonts w:cs="Times New Roman"/>
          <w:sz w:val="24"/>
          <w:szCs w:val="24"/>
          <w:lang w:val="lv-LV"/>
        </w:rPr>
        <w:t xml:space="preserve">uz </w:t>
      </w:r>
      <w:r w:rsidR="00342560">
        <w:rPr>
          <w:rFonts w:cs="Times New Roman"/>
          <w:sz w:val="24"/>
          <w:szCs w:val="24"/>
          <w:lang w:val="lv-LV"/>
        </w:rPr>
        <w:t xml:space="preserve">AM </w:t>
      </w:r>
      <w:r>
        <w:rPr>
          <w:rFonts w:cs="Times New Roman"/>
          <w:sz w:val="24"/>
          <w:szCs w:val="24"/>
          <w:lang w:val="lv-LV"/>
        </w:rPr>
        <w:t xml:space="preserve">vārda </w:t>
      </w:r>
      <w:r w:rsidR="00342560">
        <w:rPr>
          <w:rFonts w:cs="Times New Roman"/>
          <w:sz w:val="24"/>
          <w:szCs w:val="24"/>
          <w:lang w:val="lv-LV"/>
        </w:rPr>
        <w:t>un tiek izmantota valsts aizsardzības objekta “</w:t>
      </w:r>
      <w:proofErr w:type="spellStart"/>
      <w:r w:rsidR="00342560">
        <w:rPr>
          <w:rFonts w:cs="Times New Roman"/>
          <w:sz w:val="24"/>
          <w:szCs w:val="24"/>
          <w:lang w:val="lv-LV"/>
        </w:rPr>
        <w:t>Andrejbaudas</w:t>
      </w:r>
      <w:proofErr w:type="spellEnd"/>
      <w:r w:rsidR="00342560">
        <w:rPr>
          <w:rFonts w:cs="Times New Roman"/>
          <w:sz w:val="24"/>
          <w:szCs w:val="24"/>
          <w:lang w:val="lv-LV"/>
        </w:rPr>
        <w:t>” Olaines pagastā, Olaines novadā drošības režīma īstenošanai.</w:t>
      </w:r>
      <w:r w:rsidR="005E3392">
        <w:rPr>
          <w:rFonts w:cs="Times New Roman"/>
          <w:sz w:val="24"/>
          <w:szCs w:val="24"/>
          <w:lang w:val="lv-LV"/>
        </w:rPr>
        <w:t xml:space="preserve"> </w:t>
      </w:r>
      <w:r w:rsidR="004B6B9F" w:rsidRPr="00F15007">
        <w:rPr>
          <w:rFonts w:cs="Times New Roman"/>
          <w:sz w:val="24"/>
          <w:szCs w:val="24"/>
          <w:lang w:val="lv-LV"/>
        </w:rPr>
        <w:t xml:space="preserve">Nekustamā īpašuma </w:t>
      </w:r>
      <w:r w:rsidR="001647CD" w:rsidRPr="00F15007">
        <w:rPr>
          <w:rFonts w:cs="Times New Roman"/>
          <w:sz w:val="24"/>
          <w:szCs w:val="24"/>
          <w:lang w:val="lv-LV"/>
        </w:rPr>
        <w:t xml:space="preserve">“Baumaņi” </w:t>
      </w:r>
      <w:r w:rsidR="004B6B9F" w:rsidRPr="00F15007">
        <w:rPr>
          <w:rFonts w:cs="Times New Roman"/>
          <w:sz w:val="24"/>
          <w:szCs w:val="24"/>
          <w:lang w:val="lv-LV"/>
        </w:rPr>
        <w:t>īpa</w:t>
      </w:r>
      <w:r w:rsidR="001647CD" w:rsidRPr="00F15007">
        <w:rPr>
          <w:rFonts w:cs="Times New Roman"/>
          <w:sz w:val="24"/>
          <w:szCs w:val="24"/>
          <w:lang w:val="lv-LV"/>
        </w:rPr>
        <w:t>šnieks ir</w:t>
      </w:r>
      <w:r w:rsidR="004B6B9F" w:rsidRPr="00F15007">
        <w:rPr>
          <w:rFonts w:cs="Times New Roman"/>
          <w:sz w:val="24"/>
          <w:szCs w:val="24"/>
          <w:lang w:val="lv-LV"/>
        </w:rPr>
        <w:t xml:space="preserve"> </w:t>
      </w:r>
      <w:r w:rsidR="001647CD" w:rsidRPr="00F15007">
        <w:rPr>
          <w:rFonts w:cs="Times New Roman"/>
          <w:sz w:val="24"/>
          <w:szCs w:val="24"/>
          <w:lang w:val="lv-LV"/>
        </w:rPr>
        <w:t xml:space="preserve">atbalstījis tam piederošā īpašuma atsavināšanu </w:t>
      </w:r>
      <w:r w:rsidR="008863FD" w:rsidRPr="00F15007">
        <w:rPr>
          <w:rFonts w:cs="Times New Roman"/>
          <w:sz w:val="24"/>
          <w:szCs w:val="24"/>
          <w:lang w:val="lv-LV"/>
        </w:rPr>
        <w:t>aizsardzības vajadzīb</w:t>
      </w:r>
      <w:r w:rsidR="00185DBA" w:rsidRPr="00F15007">
        <w:rPr>
          <w:rFonts w:cs="Times New Roman"/>
          <w:sz w:val="24"/>
          <w:szCs w:val="24"/>
          <w:lang w:val="lv-LV"/>
        </w:rPr>
        <w:t>ām</w:t>
      </w:r>
      <w:r w:rsidR="001647CD" w:rsidRPr="00F15007">
        <w:rPr>
          <w:rFonts w:cs="Times New Roman"/>
          <w:sz w:val="24"/>
          <w:szCs w:val="24"/>
          <w:lang w:val="lv-LV"/>
        </w:rPr>
        <w:t>.</w:t>
      </w:r>
    </w:p>
    <w:p w:rsidR="004229E0" w:rsidRDefault="004229E0" w:rsidP="002A6D80">
      <w:pPr>
        <w:ind w:firstLine="68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Lai nodrošinātu, ka netiek apdraudēta valsts funkciju un uzdevumu izpilde valsts aizsardzības objektā “</w:t>
      </w:r>
      <w:proofErr w:type="spellStart"/>
      <w:r>
        <w:rPr>
          <w:rFonts w:cs="Times New Roman"/>
          <w:sz w:val="24"/>
          <w:szCs w:val="24"/>
          <w:lang w:val="lv-LV"/>
        </w:rPr>
        <w:t>Andrejbaudas</w:t>
      </w:r>
      <w:proofErr w:type="spellEnd"/>
      <w:r>
        <w:rPr>
          <w:rFonts w:cs="Times New Roman"/>
          <w:sz w:val="24"/>
          <w:szCs w:val="24"/>
          <w:lang w:val="lv-LV"/>
        </w:rPr>
        <w:t>”,</w:t>
      </w:r>
      <w:r w:rsidR="00220E32">
        <w:rPr>
          <w:rFonts w:cs="Times New Roman"/>
          <w:sz w:val="24"/>
          <w:szCs w:val="24"/>
          <w:lang w:val="lv-LV"/>
        </w:rPr>
        <w:t xml:space="preserve"> AM ierosina izskatīt iespēju atbalstīt nekustamā īpašuma “Baumaņi” atsavināšanu valsts īpašumā AM valdījumā.</w:t>
      </w:r>
    </w:p>
    <w:p w:rsidR="007714F6" w:rsidRDefault="007714F6" w:rsidP="007714F6">
      <w:pPr>
        <w:jc w:val="both"/>
        <w:rPr>
          <w:rFonts w:cs="Times New Roman"/>
          <w:sz w:val="24"/>
          <w:szCs w:val="24"/>
          <w:lang w:val="lv-LV"/>
        </w:rPr>
      </w:pPr>
    </w:p>
    <w:p w:rsidR="003E2875" w:rsidRDefault="003E2875" w:rsidP="00F54039">
      <w:pPr>
        <w:pStyle w:val="ListParagraph"/>
        <w:ind w:left="0" w:firstLine="709"/>
        <w:jc w:val="both"/>
        <w:rPr>
          <w:rFonts w:cs="Times New Roman"/>
          <w:b/>
          <w:sz w:val="24"/>
          <w:szCs w:val="24"/>
          <w:lang w:val="lv-LV"/>
        </w:rPr>
      </w:pPr>
    </w:p>
    <w:p w:rsidR="00F54039" w:rsidRPr="00E81D94" w:rsidRDefault="00F54039" w:rsidP="00A2796B">
      <w:pPr>
        <w:pStyle w:val="ListParagraph"/>
        <w:ind w:left="0" w:firstLine="709"/>
        <w:jc w:val="center"/>
        <w:rPr>
          <w:rFonts w:cs="Times New Roman"/>
          <w:b/>
          <w:sz w:val="24"/>
          <w:szCs w:val="24"/>
          <w:lang w:val="lv-LV"/>
        </w:rPr>
      </w:pPr>
      <w:r w:rsidRPr="00E81D94">
        <w:rPr>
          <w:rFonts w:cs="Times New Roman"/>
          <w:b/>
          <w:sz w:val="24"/>
          <w:szCs w:val="24"/>
          <w:lang w:val="lv-LV"/>
        </w:rPr>
        <w:t>Priekšlikumi</w:t>
      </w:r>
      <w:r w:rsidR="00A2796B">
        <w:rPr>
          <w:rFonts w:cs="Times New Roman"/>
          <w:b/>
          <w:sz w:val="24"/>
          <w:szCs w:val="24"/>
          <w:lang w:val="lv-LV"/>
        </w:rPr>
        <w:t xml:space="preserve"> turpmākai rīcībai</w:t>
      </w:r>
    </w:p>
    <w:p w:rsidR="00F54039" w:rsidRDefault="00F54039" w:rsidP="002A6D80">
      <w:pPr>
        <w:ind w:firstLine="680"/>
        <w:jc w:val="both"/>
        <w:rPr>
          <w:rFonts w:cs="Times New Roman"/>
          <w:sz w:val="24"/>
          <w:szCs w:val="24"/>
          <w:lang w:val="lv-LV"/>
        </w:rPr>
      </w:pPr>
    </w:p>
    <w:p w:rsidR="002A6D80" w:rsidRDefault="002A6D80" w:rsidP="002A6D80">
      <w:pPr>
        <w:ind w:firstLine="68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Aizsardzības ministrija lūdz atbalstīt fiziskai personai piederoša nekustamā īpašuma “Baumaņi”, Olaines pagastā, Olaines novadā, 9,5697 ha platībā, kas nepieciešams AM piederošā nekustamā īpašuma “</w:t>
      </w:r>
      <w:proofErr w:type="spellStart"/>
      <w:r>
        <w:rPr>
          <w:rFonts w:cs="Times New Roman"/>
          <w:sz w:val="24"/>
          <w:szCs w:val="24"/>
          <w:lang w:val="lv-LV"/>
        </w:rPr>
        <w:t>Andrejbaudas</w:t>
      </w:r>
      <w:proofErr w:type="spellEnd"/>
      <w:r>
        <w:rPr>
          <w:rFonts w:cs="Times New Roman"/>
          <w:sz w:val="24"/>
          <w:szCs w:val="24"/>
          <w:lang w:val="lv-LV"/>
        </w:rPr>
        <w:t xml:space="preserve">”, Olaines pagastā, Olaines novadā paplašināšanai un drošības </w:t>
      </w:r>
      <w:r>
        <w:rPr>
          <w:rFonts w:cs="Times New Roman"/>
          <w:sz w:val="24"/>
          <w:szCs w:val="24"/>
          <w:lang w:val="lv-LV"/>
        </w:rPr>
        <w:lastRenderedPageBreak/>
        <w:t>režīma īstenošanai, atsavināšanu Sabiedrības vajadzībām nepieciešamā nekustamā īpašuma atsavināšanas likuma noteiktajā kārtībā.</w:t>
      </w:r>
    </w:p>
    <w:p w:rsidR="002A6D80" w:rsidRPr="002A6D80" w:rsidRDefault="00595C6D" w:rsidP="002A6D80">
      <w:pPr>
        <w:ind w:firstLine="68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Pēc Ministru kabineta konceptuāla lēmuma pieņemšanas Aizsardzības ministrija </w:t>
      </w:r>
      <w:r w:rsidR="000F4A2D">
        <w:rPr>
          <w:rFonts w:cs="Times New Roman"/>
          <w:sz w:val="24"/>
          <w:szCs w:val="24"/>
          <w:lang w:val="lv-LV"/>
        </w:rPr>
        <w:t xml:space="preserve">saskaņā ar MK 2011. gada 15. marta noteikumiem Nr. 204 “Kārtība, kādā nosaka taisnīgu atlīdzību par sabiedrības vajadzībām atsavināmo nekustamo īpašumu” 3.punktu, izveidos atlīdzības noteikšanas komisiju un uzsāks </w:t>
      </w:r>
      <w:r>
        <w:rPr>
          <w:rFonts w:cs="Times New Roman"/>
          <w:sz w:val="24"/>
          <w:szCs w:val="24"/>
          <w:lang w:val="lv-LV"/>
        </w:rPr>
        <w:t>zemes vienību atsavināšanas procedūru Sabiedr</w:t>
      </w:r>
      <w:r w:rsidR="000F4A2D">
        <w:rPr>
          <w:rFonts w:cs="Times New Roman"/>
          <w:sz w:val="24"/>
          <w:szCs w:val="24"/>
          <w:lang w:val="lv-LV"/>
        </w:rPr>
        <w:t xml:space="preserve">ības vajadzībām nepieciešamā nekustamā īpašuma atsavināšanas likumā noteiktajā kārtībā. </w:t>
      </w:r>
    </w:p>
    <w:p w:rsidR="002A6D80" w:rsidRPr="002A6D80" w:rsidRDefault="002A6D80" w:rsidP="00F54039">
      <w:pPr>
        <w:jc w:val="both"/>
        <w:rPr>
          <w:rFonts w:cs="Times New Roman"/>
          <w:sz w:val="24"/>
          <w:szCs w:val="24"/>
          <w:lang w:val="lv-LV"/>
        </w:rPr>
      </w:pPr>
    </w:p>
    <w:p w:rsidR="00DA0D01" w:rsidRPr="00E81D94" w:rsidRDefault="00DA0D01" w:rsidP="00F54039">
      <w:pPr>
        <w:jc w:val="both"/>
        <w:rPr>
          <w:rFonts w:cs="Times New Roman"/>
          <w:i/>
          <w:sz w:val="24"/>
          <w:szCs w:val="24"/>
          <w:lang w:val="lv-LV"/>
        </w:rPr>
      </w:pPr>
    </w:p>
    <w:p w:rsidR="00F54039" w:rsidRPr="00E81D94" w:rsidRDefault="00F54039" w:rsidP="00F54039">
      <w:pPr>
        <w:widowControl w:val="0"/>
        <w:rPr>
          <w:rFonts w:cs="Times New Roman"/>
          <w:sz w:val="24"/>
          <w:szCs w:val="24"/>
          <w:lang w:val="lv-LV" w:eastAsia="lv-LV"/>
        </w:rPr>
      </w:pPr>
      <w:r w:rsidRPr="00E81D94">
        <w:rPr>
          <w:rFonts w:cs="Times New Roman"/>
          <w:sz w:val="24"/>
          <w:szCs w:val="24"/>
          <w:lang w:val="lv-LV" w:eastAsia="lv-LV"/>
        </w:rPr>
        <w:t>Aizsardzības ministrs</w:t>
      </w:r>
      <w:r w:rsidRPr="00E81D94">
        <w:rPr>
          <w:rFonts w:cs="Times New Roman"/>
          <w:sz w:val="24"/>
          <w:szCs w:val="24"/>
          <w:lang w:val="lv-LV" w:eastAsia="lv-LV"/>
        </w:rPr>
        <w:tab/>
      </w:r>
      <w:r w:rsidRPr="00E81D94">
        <w:rPr>
          <w:rFonts w:cs="Times New Roman"/>
          <w:sz w:val="24"/>
          <w:szCs w:val="24"/>
          <w:lang w:val="lv-LV" w:eastAsia="lv-LV"/>
        </w:rPr>
        <w:tab/>
      </w:r>
      <w:r w:rsidRPr="00E81D94">
        <w:rPr>
          <w:rFonts w:cs="Times New Roman"/>
          <w:sz w:val="24"/>
          <w:szCs w:val="24"/>
          <w:lang w:val="lv-LV" w:eastAsia="lv-LV"/>
        </w:rPr>
        <w:tab/>
      </w:r>
      <w:r w:rsidRPr="00E81D94">
        <w:rPr>
          <w:rFonts w:cs="Times New Roman"/>
          <w:sz w:val="24"/>
          <w:szCs w:val="24"/>
          <w:lang w:val="lv-LV" w:eastAsia="lv-LV"/>
        </w:rPr>
        <w:tab/>
      </w:r>
      <w:r w:rsidRPr="00E81D94">
        <w:rPr>
          <w:rFonts w:cs="Times New Roman"/>
          <w:sz w:val="24"/>
          <w:szCs w:val="24"/>
          <w:lang w:val="lv-LV" w:eastAsia="lv-LV"/>
        </w:rPr>
        <w:tab/>
      </w:r>
      <w:r w:rsidRPr="00E81D94">
        <w:rPr>
          <w:rFonts w:cs="Times New Roman"/>
          <w:sz w:val="24"/>
          <w:szCs w:val="24"/>
          <w:lang w:val="lv-LV" w:eastAsia="lv-LV"/>
        </w:rPr>
        <w:tab/>
      </w:r>
      <w:proofErr w:type="gramStart"/>
      <w:r w:rsidRPr="00E81D94">
        <w:rPr>
          <w:rFonts w:cs="Times New Roman"/>
          <w:sz w:val="24"/>
          <w:szCs w:val="24"/>
          <w:lang w:val="lv-LV" w:eastAsia="lv-LV"/>
        </w:rPr>
        <w:t xml:space="preserve">                                </w:t>
      </w:r>
      <w:proofErr w:type="gramEnd"/>
      <w:r w:rsidRPr="00E81D94">
        <w:rPr>
          <w:rFonts w:cs="Times New Roman"/>
          <w:sz w:val="24"/>
          <w:szCs w:val="24"/>
          <w:lang w:val="lv-LV" w:eastAsia="lv-LV"/>
        </w:rPr>
        <w:t>R.</w:t>
      </w:r>
      <w:r w:rsidR="00DA158A">
        <w:rPr>
          <w:rFonts w:cs="Times New Roman"/>
          <w:sz w:val="24"/>
          <w:szCs w:val="24"/>
          <w:lang w:val="lv-LV" w:eastAsia="lv-LV"/>
        </w:rPr>
        <w:t> </w:t>
      </w:r>
      <w:r w:rsidRPr="00E81D94">
        <w:rPr>
          <w:rFonts w:cs="Times New Roman"/>
          <w:sz w:val="24"/>
          <w:szCs w:val="24"/>
          <w:lang w:val="lv-LV" w:eastAsia="lv-LV"/>
        </w:rPr>
        <w:t>Bergmanis</w:t>
      </w:r>
    </w:p>
    <w:p w:rsidR="00CC7C9B" w:rsidRDefault="00CC7C9B" w:rsidP="00F54039">
      <w:pPr>
        <w:jc w:val="both"/>
        <w:rPr>
          <w:rFonts w:cs="Times New Roman"/>
          <w:i/>
          <w:sz w:val="24"/>
          <w:szCs w:val="24"/>
          <w:lang w:val="lv-LV"/>
        </w:rPr>
      </w:pPr>
    </w:p>
    <w:p w:rsidR="00BA7566" w:rsidRPr="00E81D94" w:rsidRDefault="00BA7566" w:rsidP="00F54039">
      <w:pPr>
        <w:jc w:val="both"/>
        <w:rPr>
          <w:rFonts w:cs="Times New Roman"/>
          <w:i/>
          <w:sz w:val="24"/>
          <w:szCs w:val="24"/>
          <w:lang w:val="lv-LV"/>
        </w:rPr>
      </w:pPr>
    </w:p>
    <w:p w:rsidR="000C3C5D" w:rsidRPr="00E81D94" w:rsidRDefault="00532F5F" w:rsidP="000C3C5D">
      <w:pPr>
        <w:spacing w:before="60"/>
        <w:ind w:right="-341"/>
        <w:rPr>
          <w:rFonts w:cs="Times New Roman"/>
          <w:sz w:val="24"/>
          <w:szCs w:val="24"/>
          <w:lang w:val="lv-LV"/>
        </w:rPr>
      </w:pPr>
      <w:r w:rsidRPr="00E81D94">
        <w:rPr>
          <w:rFonts w:cs="Times New Roman"/>
          <w:sz w:val="24"/>
          <w:szCs w:val="24"/>
          <w:lang w:val="lv-LV"/>
        </w:rPr>
        <w:t>V</w:t>
      </w:r>
      <w:r w:rsidR="0007337D" w:rsidRPr="00E81D94">
        <w:rPr>
          <w:rFonts w:cs="Times New Roman"/>
          <w:sz w:val="24"/>
          <w:szCs w:val="24"/>
          <w:lang w:val="lv-LV"/>
        </w:rPr>
        <w:t>īza</w:t>
      </w:r>
      <w:r w:rsidR="000C3C5D" w:rsidRPr="00E81D94">
        <w:rPr>
          <w:rFonts w:cs="Times New Roman"/>
          <w:sz w:val="24"/>
          <w:szCs w:val="24"/>
          <w:lang w:val="lv-LV"/>
        </w:rPr>
        <w:t>: valsts sekretārs</w:t>
      </w:r>
      <w:r w:rsidR="000C3C5D" w:rsidRPr="00E81D94">
        <w:rPr>
          <w:rFonts w:cs="Times New Roman"/>
          <w:sz w:val="24"/>
          <w:szCs w:val="24"/>
          <w:lang w:val="lv-LV"/>
        </w:rPr>
        <w:tab/>
      </w:r>
      <w:r w:rsidR="000C3C5D" w:rsidRPr="00E81D94">
        <w:rPr>
          <w:rFonts w:cs="Times New Roman"/>
          <w:sz w:val="24"/>
          <w:szCs w:val="24"/>
          <w:lang w:val="lv-LV"/>
        </w:rPr>
        <w:tab/>
      </w:r>
      <w:r w:rsidR="000C3C5D" w:rsidRPr="00E81D94">
        <w:rPr>
          <w:rFonts w:cs="Times New Roman"/>
          <w:sz w:val="24"/>
          <w:szCs w:val="24"/>
          <w:lang w:val="lv-LV"/>
        </w:rPr>
        <w:tab/>
      </w:r>
      <w:r w:rsidR="000C3C5D" w:rsidRPr="00E81D94">
        <w:rPr>
          <w:rFonts w:cs="Times New Roman"/>
          <w:sz w:val="24"/>
          <w:szCs w:val="24"/>
          <w:lang w:val="lv-LV"/>
        </w:rPr>
        <w:tab/>
      </w:r>
      <w:r w:rsidR="000C3C5D" w:rsidRPr="00E81D94">
        <w:rPr>
          <w:rFonts w:cs="Times New Roman"/>
          <w:sz w:val="24"/>
          <w:szCs w:val="24"/>
          <w:lang w:val="lv-LV"/>
        </w:rPr>
        <w:tab/>
      </w:r>
      <w:r w:rsidR="000C3C5D" w:rsidRPr="00E81D94">
        <w:rPr>
          <w:rFonts w:cs="Times New Roman"/>
          <w:sz w:val="24"/>
          <w:szCs w:val="24"/>
          <w:lang w:val="lv-LV"/>
        </w:rPr>
        <w:tab/>
      </w:r>
      <w:r w:rsidR="000C3C5D" w:rsidRPr="00E81D94">
        <w:rPr>
          <w:rFonts w:cs="Times New Roman"/>
          <w:sz w:val="24"/>
          <w:szCs w:val="24"/>
          <w:lang w:val="lv-LV"/>
        </w:rPr>
        <w:tab/>
      </w:r>
      <w:r w:rsidR="000C3C5D" w:rsidRPr="00E81D94">
        <w:rPr>
          <w:rFonts w:cs="Times New Roman"/>
          <w:sz w:val="24"/>
          <w:szCs w:val="24"/>
          <w:lang w:val="lv-LV"/>
        </w:rPr>
        <w:tab/>
      </w:r>
      <w:proofErr w:type="gramStart"/>
      <w:r w:rsidR="000C3C5D" w:rsidRPr="00E81D94">
        <w:rPr>
          <w:rFonts w:cs="Times New Roman"/>
          <w:sz w:val="24"/>
          <w:szCs w:val="24"/>
          <w:lang w:val="lv-LV"/>
        </w:rPr>
        <w:t xml:space="preserve">        </w:t>
      </w:r>
      <w:proofErr w:type="gramEnd"/>
      <w:r w:rsidR="000C3C5D" w:rsidRPr="00E81D94">
        <w:rPr>
          <w:rFonts w:cs="Times New Roman"/>
          <w:sz w:val="24"/>
          <w:szCs w:val="24"/>
          <w:lang w:val="lv-LV"/>
        </w:rPr>
        <w:t>J.</w:t>
      </w:r>
      <w:r w:rsidR="00DA158A">
        <w:rPr>
          <w:rFonts w:cs="Times New Roman"/>
          <w:sz w:val="24"/>
          <w:szCs w:val="24"/>
          <w:lang w:val="lv-LV"/>
        </w:rPr>
        <w:t> </w:t>
      </w:r>
      <w:r w:rsidR="000C3C5D" w:rsidRPr="00E81D94">
        <w:rPr>
          <w:rFonts w:cs="Times New Roman"/>
          <w:sz w:val="24"/>
          <w:szCs w:val="24"/>
          <w:lang w:val="lv-LV"/>
        </w:rPr>
        <w:t>Garisons</w:t>
      </w:r>
    </w:p>
    <w:p w:rsidR="00F54039" w:rsidRDefault="00F54039" w:rsidP="00F54039">
      <w:pPr>
        <w:jc w:val="both"/>
        <w:rPr>
          <w:rFonts w:cs="Times New Roman"/>
          <w:i/>
          <w:sz w:val="24"/>
          <w:szCs w:val="24"/>
          <w:lang w:val="lv-LV"/>
        </w:rPr>
      </w:pPr>
    </w:p>
    <w:p w:rsidR="000F4A2D" w:rsidRDefault="000F4A2D" w:rsidP="00F54039">
      <w:pPr>
        <w:jc w:val="both"/>
        <w:rPr>
          <w:rFonts w:cs="Times New Roman"/>
          <w:i/>
          <w:sz w:val="24"/>
          <w:szCs w:val="24"/>
          <w:lang w:val="lv-LV"/>
        </w:rPr>
      </w:pPr>
    </w:p>
    <w:p w:rsidR="000F4A2D" w:rsidRDefault="000F4A2D" w:rsidP="00F54039">
      <w:pPr>
        <w:jc w:val="both"/>
        <w:rPr>
          <w:rFonts w:cs="Times New Roman"/>
          <w:i/>
          <w:sz w:val="24"/>
          <w:szCs w:val="24"/>
          <w:lang w:val="lv-LV"/>
        </w:rPr>
      </w:pPr>
    </w:p>
    <w:p w:rsidR="00F54039" w:rsidRPr="00E81D94" w:rsidRDefault="00F54039" w:rsidP="00F54039">
      <w:pPr>
        <w:jc w:val="both"/>
        <w:rPr>
          <w:rFonts w:cs="Times New Roman"/>
          <w:lang w:val="lv-LV"/>
        </w:rPr>
      </w:pPr>
      <w:r w:rsidRPr="00E81D94">
        <w:rPr>
          <w:rFonts w:cs="Times New Roman"/>
        </w:rPr>
        <w:fldChar w:fldCharType="begin"/>
      </w:r>
      <w:r w:rsidRPr="00E81D94">
        <w:rPr>
          <w:rFonts w:cs="Times New Roman"/>
        </w:rPr>
        <w:instrText xml:space="preserve"> DATE  \@ "dd.MM.yyyy H:mm"  \* MERGEFORMAT </w:instrText>
      </w:r>
      <w:r w:rsidRPr="00E81D94">
        <w:rPr>
          <w:rFonts w:cs="Times New Roman"/>
        </w:rPr>
        <w:fldChar w:fldCharType="separate"/>
      </w:r>
      <w:r w:rsidR="00A46BF1">
        <w:rPr>
          <w:rFonts w:cs="Times New Roman"/>
          <w:noProof/>
        </w:rPr>
        <w:t>09.08.2016 10:39</w:t>
      </w:r>
      <w:r w:rsidRPr="00E81D94">
        <w:rPr>
          <w:rFonts w:cs="Times New Roman"/>
        </w:rPr>
        <w:fldChar w:fldCharType="end"/>
      </w:r>
    </w:p>
    <w:p w:rsidR="00F54039" w:rsidRPr="00E81D94" w:rsidRDefault="00F54039" w:rsidP="00F54039">
      <w:pPr>
        <w:jc w:val="both"/>
        <w:rPr>
          <w:rFonts w:cs="Times New Roman"/>
          <w:lang w:val="lv-LV"/>
        </w:rPr>
      </w:pPr>
      <w:r w:rsidRPr="00E81D94">
        <w:rPr>
          <w:rFonts w:cs="Times New Roman"/>
        </w:rPr>
        <w:fldChar w:fldCharType="begin"/>
      </w:r>
      <w:r w:rsidRPr="00E81D94">
        <w:rPr>
          <w:rFonts w:cs="Times New Roman"/>
          <w:lang w:val="lv-LV"/>
        </w:rPr>
        <w:instrText xml:space="preserve"> NUMWORDS   \* MERGEFORMAT </w:instrText>
      </w:r>
      <w:r w:rsidRPr="00E81D94">
        <w:rPr>
          <w:rFonts w:cs="Times New Roman"/>
        </w:rPr>
        <w:fldChar w:fldCharType="separate"/>
      </w:r>
      <w:r w:rsidR="00105F45">
        <w:rPr>
          <w:rFonts w:cs="Times New Roman"/>
          <w:noProof/>
          <w:lang w:val="lv-LV"/>
        </w:rPr>
        <w:t>482</w:t>
      </w:r>
      <w:r w:rsidRPr="00E81D94">
        <w:rPr>
          <w:rFonts w:cs="Times New Roman"/>
        </w:rPr>
        <w:fldChar w:fldCharType="end"/>
      </w:r>
    </w:p>
    <w:p w:rsidR="00F54039" w:rsidRPr="00E81D94" w:rsidRDefault="00F54039" w:rsidP="00EA3AA2">
      <w:pPr>
        <w:rPr>
          <w:rFonts w:cs="Times New Roman"/>
          <w:lang w:val="lv-LV"/>
        </w:rPr>
      </w:pPr>
      <w:r w:rsidRPr="00E81D94">
        <w:rPr>
          <w:rFonts w:cs="Times New Roman"/>
          <w:lang w:val="lv-LV"/>
        </w:rPr>
        <w:t>D.</w:t>
      </w:r>
      <w:r w:rsidR="00DA158A">
        <w:rPr>
          <w:rFonts w:cs="Times New Roman"/>
          <w:lang w:val="lv-LV"/>
        </w:rPr>
        <w:t> </w:t>
      </w:r>
      <w:r w:rsidRPr="00E81D94">
        <w:rPr>
          <w:rFonts w:cs="Times New Roman"/>
          <w:lang w:val="lv-LV"/>
        </w:rPr>
        <w:t>Pulkstene</w:t>
      </w:r>
      <w:r w:rsidR="00EA3AA2" w:rsidRPr="00E81D94">
        <w:rPr>
          <w:rFonts w:cs="Times New Roman"/>
          <w:lang w:val="lv-LV"/>
        </w:rPr>
        <w:t xml:space="preserve">, </w:t>
      </w:r>
      <w:r w:rsidR="00327A9A">
        <w:rPr>
          <w:rFonts w:cs="Times New Roman"/>
          <w:lang w:val="lv-LV"/>
        </w:rPr>
        <w:t xml:space="preserve">tālr. </w:t>
      </w:r>
      <w:r w:rsidR="00EA3AA2" w:rsidRPr="00E81D94">
        <w:rPr>
          <w:rFonts w:cs="Times New Roman"/>
          <w:lang w:val="lv-LV"/>
        </w:rPr>
        <w:t>67335154</w:t>
      </w:r>
      <w:r w:rsidR="00327A9A">
        <w:rPr>
          <w:rFonts w:cs="Times New Roman"/>
          <w:lang w:val="lv-LV"/>
        </w:rPr>
        <w:t xml:space="preserve">, fakss 67229150 </w:t>
      </w:r>
    </w:p>
    <w:p w:rsidR="0026236D" w:rsidRPr="00E81D94" w:rsidRDefault="00F54039">
      <w:pPr>
        <w:rPr>
          <w:rFonts w:cs="Times New Roman"/>
          <w:lang w:val="lv-LV"/>
        </w:rPr>
      </w:pPr>
      <w:r w:rsidRPr="00E81D94">
        <w:rPr>
          <w:rFonts w:cs="Times New Roman"/>
          <w:lang w:val="lv-LV"/>
        </w:rPr>
        <w:t>Diana.Pulkstene@mod.gov.lv</w:t>
      </w:r>
    </w:p>
    <w:sectPr w:rsidR="0026236D" w:rsidRPr="00E81D94" w:rsidSect="00C304DD">
      <w:footerReference w:type="default" r:id="rId9"/>
      <w:pgSz w:w="11906" w:h="16838"/>
      <w:pgMar w:top="964" w:right="964" w:bottom="96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95" w:rsidRDefault="00933B95">
      <w:r>
        <w:separator/>
      </w:r>
    </w:p>
  </w:endnote>
  <w:endnote w:type="continuationSeparator" w:id="0">
    <w:p w:rsidR="00933B95" w:rsidRDefault="0093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164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E13" w:rsidRDefault="00685E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D80" w:rsidRPr="00E81D94" w:rsidRDefault="00D30782" w:rsidP="002A6D80">
    <w:pPr>
      <w:tabs>
        <w:tab w:val="left" w:pos="4395"/>
      </w:tabs>
      <w:rPr>
        <w:rFonts w:cs="Times New Roman"/>
        <w:b/>
        <w:sz w:val="24"/>
        <w:szCs w:val="24"/>
        <w:lang w:val="lv-LV"/>
      </w:rPr>
    </w:pPr>
    <w:r>
      <w:rPr>
        <w:lang w:val="lv-LV"/>
      </w:rPr>
      <w:t>AIMzin</w:t>
    </w:r>
    <w:r w:rsidR="005027D0" w:rsidRPr="003539D1">
      <w:rPr>
        <w:lang w:val="lv-LV"/>
      </w:rPr>
      <w:t>_</w:t>
    </w:r>
    <w:r w:rsidR="001F2073">
      <w:rPr>
        <w:lang w:val="lv-LV"/>
      </w:rPr>
      <w:t>09</w:t>
    </w:r>
    <w:r w:rsidR="00A46BF1">
      <w:rPr>
        <w:lang w:val="lv-LV"/>
      </w:rPr>
      <w:t>08</w:t>
    </w:r>
    <w:r w:rsidR="005027D0">
      <w:rPr>
        <w:lang w:val="lv-LV"/>
      </w:rPr>
      <w:t>2016</w:t>
    </w:r>
    <w:r w:rsidR="002A6D80">
      <w:rPr>
        <w:lang w:val="lv-LV"/>
      </w:rPr>
      <w:t>_</w:t>
    </w:r>
    <w:r w:rsidR="003D34F6">
      <w:rPr>
        <w:lang w:val="lv-LV"/>
      </w:rPr>
      <w:t>nek_ip_</w:t>
    </w:r>
    <w:r w:rsidR="002A6D80">
      <w:rPr>
        <w:lang w:val="lv-LV"/>
      </w:rPr>
      <w:t>Baumani</w:t>
    </w:r>
    <w:r w:rsidR="0061725F">
      <w:rPr>
        <w:lang w:val="lv-LV"/>
      </w:rPr>
      <w:t>.docx</w:t>
    </w:r>
    <w:r w:rsidR="005027D0">
      <w:rPr>
        <w:lang w:val="lv-LV"/>
      </w:rPr>
      <w:t xml:space="preserve">; </w:t>
    </w:r>
    <w:proofErr w:type="spellStart"/>
    <w:r w:rsidR="005027D0">
      <w:t>Informatīvais</w:t>
    </w:r>
    <w:proofErr w:type="spellEnd"/>
    <w:r w:rsidR="005027D0">
      <w:t xml:space="preserve"> </w:t>
    </w:r>
    <w:proofErr w:type="spellStart"/>
    <w:r w:rsidR="005027D0">
      <w:t>ziņojums</w:t>
    </w:r>
    <w:proofErr w:type="spellEnd"/>
    <w:r w:rsidR="005027D0" w:rsidRPr="00964B37">
      <w:t xml:space="preserve"> </w:t>
    </w:r>
    <w:r w:rsidR="002A6D80" w:rsidRPr="002A6D80">
      <w:t xml:space="preserve">„Par </w:t>
    </w:r>
    <w:proofErr w:type="spellStart"/>
    <w:r w:rsidR="002A6D80" w:rsidRPr="002A6D80">
      <w:t>nekustamā</w:t>
    </w:r>
    <w:proofErr w:type="spellEnd"/>
    <w:r w:rsidR="002A6D80" w:rsidRPr="002A6D80">
      <w:t xml:space="preserve"> īpašuma “Baumaņi”, Olaines pagastā, Olaines novadā atsavināšanu valsts aizsardzības vajadzībām”</w:t>
    </w:r>
  </w:p>
  <w:p w:rsidR="00E646AE" w:rsidRPr="002A6D80" w:rsidRDefault="006D357B" w:rsidP="002A6D80">
    <w:pPr>
      <w:pStyle w:val="Footer"/>
      <w:jc w:val="both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95" w:rsidRDefault="00933B95">
      <w:r>
        <w:separator/>
      </w:r>
    </w:p>
  </w:footnote>
  <w:footnote w:type="continuationSeparator" w:id="0">
    <w:p w:rsidR="00933B95" w:rsidRDefault="0093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CD7"/>
    <w:multiLevelType w:val="hybridMultilevel"/>
    <w:tmpl w:val="54ACD876"/>
    <w:lvl w:ilvl="0" w:tplc="17F8E712">
      <w:start w:val="1"/>
      <w:numFmt w:val="decimal"/>
      <w:lvlText w:val="%1."/>
      <w:lvlJc w:val="left"/>
      <w:pPr>
        <w:ind w:left="705" w:hanging="360"/>
      </w:pPr>
    </w:lvl>
    <w:lvl w:ilvl="1" w:tplc="04260019">
      <w:start w:val="1"/>
      <w:numFmt w:val="lowerLetter"/>
      <w:lvlText w:val="%2."/>
      <w:lvlJc w:val="left"/>
      <w:pPr>
        <w:ind w:left="1425" w:hanging="360"/>
      </w:pPr>
    </w:lvl>
    <w:lvl w:ilvl="2" w:tplc="0426001B">
      <w:start w:val="1"/>
      <w:numFmt w:val="lowerRoman"/>
      <w:lvlText w:val="%3."/>
      <w:lvlJc w:val="right"/>
      <w:pPr>
        <w:ind w:left="2145" w:hanging="180"/>
      </w:pPr>
    </w:lvl>
    <w:lvl w:ilvl="3" w:tplc="0426000F">
      <w:start w:val="1"/>
      <w:numFmt w:val="decimal"/>
      <w:lvlText w:val="%4."/>
      <w:lvlJc w:val="left"/>
      <w:pPr>
        <w:ind w:left="2865" w:hanging="360"/>
      </w:pPr>
    </w:lvl>
    <w:lvl w:ilvl="4" w:tplc="04260019">
      <w:start w:val="1"/>
      <w:numFmt w:val="lowerLetter"/>
      <w:lvlText w:val="%5."/>
      <w:lvlJc w:val="left"/>
      <w:pPr>
        <w:ind w:left="3585" w:hanging="360"/>
      </w:pPr>
    </w:lvl>
    <w:lvl w:ilvl="5" w:tplc="0426001B">
      <w:start w:val="1"/>
      <w:numFmt w:val="lowerRoman"/>
      <w:lvlText w:val="%6."/>
      <w:lvlJc w:val="right"/>
      <w:pPr>
        <w:ind w:left="4305" w:hanging="180"/>
      </w:pPr>
    </w:lvl>
    <w:lvl w:ilvl="6" w:tplc="0426000F">
      <w:start w:val="1"/>
      <w:numFmt w:val="decimal"/>
      <w:lvlText w:val="%7."/>
      <w:lvlJc w:val="left"/>
      <w:pPr>
        <w:ind w:left="5025" w:hanging="360"/>
      </w:pPr>
    </w:lvl>
    <w:lvl w:ilvl="7" w:tplc="04260019">
      <w:start w:val="1"/>
      <w:numFmt w:val="lowerLetter"/>
      <w:lvlText w:val="%8."/>
      <w:lvlJc w:val="left"/>
      <w:pPr>
        <w:ind w:left="5745" w:hanging="360"/>
      </w:pPr>
    </w:lvl>
    <w:lvl w:ilvl="8" w:tplc="0426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80E7DF7"/>
    <w:multiLevelType w:val="hybridMultilevel"/>
    <w:tmpl w:val="35D6DB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76AC2"/>
    <w:multiLevelType w:val="hybridMultilevel"/>
    <w:tmpl w:val="B97EA9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147B"/>
    <w:multiLevelType w:val="hybridMultilevel"/>
    <w:tmpl w:val="571AE206"/>
    <w:lvl w:ilvl="0" w:tplc="A28EA5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25883"/>
    <w:multiLevelType w:val="multilevel"/>
    <w:tmpl w:val="FEBC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93"/>
    <w:rsid w:val="000009C7"/>
    <w:rsid w:val="000107DE"/>
    <w:rsid w:val="0001154E"/>
    <w:rsid w:val="00024E6E"/>
    <w:rsid w:val="00030E25"/>
    <w:rsid w:val="00042F0B"/>
    <w:rsid w:val="000444F8"/>
    <w:rsid w:val="000530F3"/>
    <w:rsid w:val="00053696"/>
    <w:rsid w:val="00056339"/>
    <w:rsid w:val="00064D62"/>
    <w:rsid w:val="00065014"/>
    <w:rsid w:val="0007337D"/>
    <w:rsid w:val="00080EB7"/>
    <w:rsid w:val="00082091"/>
    <w:rsid w:val="00086EFC"/>
    <w:rsid w:val="000A058F"/>
    <w:rsid w:val="000A0ECA"/>
    <w:rsid w:val="000A1F36"/>
    <w:rsid w:val="000A50AD"/>
    <w:rsid w:val="000B2362"/>
    <w:rsid w:val="000B3A1E"/>
    <w:rsid w:val="000C3C5D"/>
    <w:rsid w:val="000C3C97"/>
    <w:rsid w:val="000D273B"/>
    <w:rsid w:val="000D6F5D"/>
    <w:rsid w:val="000E0220"/>
    <w:rsid w:val="000E457B"/>
    <w:rsid w:val="000F4A2D"/>
    <w:rsid w:val="00100D86"/>
    <w:rsid w:val="00104E6B"/>
    <w:rsid w:val="00105F45"/>
    <w:rsid w:val="001214F1"/>
    <w:rsid w:val="00122530"/>
    <w:rsid w:val="00140D74"/>
    <w:rsid w:val="00144F17"/>
    <w:rsid w:val="001549F4"/>
    <w:rsid w:val="00156784"/>
    <w:rsid w:val="00162E68"/>
    <w:rsid w:val="001647CD"/>
    <w:rsid w:val="00185DBA"/>
    <w:rsid w:val="001A2623"/>
    <w:rsid w:val="001A4BA2"/>
    <w:rsid w:val="001B40A3"/>
    <w:rsid w:val="001B6835"/>
    <w:rsid w:val="001C25DB"/>
    <w:rsid w:val="001C7478"/>
    <w:rsid w:val="001D7CAD"/>
    <w:rsid w:val="001E0F11"/>
    <w:rsid w:val="001E5C73"/>
    <w:rsid w:val="001F2073"/>
    <w:rsid w:val="001F699A"/>
    <w:rsid w:val="001F7A00"/>
    <w:rsid w:val="0020107C"/>
    <w:rsid w:val="00207B73"/>
    <w:rsid w:val="00212326"/>
    <w:rsid w:val="00220E32"/>
    <w:rsid w:val="0023076C"/>
    <w:rsid w:val="00230CB5"/>
    <w:rsid w:val="00231BEB"/>
    <w:rsid w:val="00240347"/>
    <w:rsid w:val="00245F23"/>
    <w:rsid w:val="0025309B"/>
    <w:rsid w:val="0026236D"/>
    <w:rsid w:val="00270435"/>
    <w:rsid w:val="00280B7C"/>
    <w:rsid w:val="002A0BA4"/>
    <w:rsid w:val="002A115C"/>
    <w:rsid w:val="002A6D80"/>
    <w:rsid w:val="002B49A5"/>
    <w:rsid w:val="002C2271"/>
    <w:rsid w:val="002D41D5"/>
    <w:rsid w:val="002D4B28"/>
    <w:rsid w:val="002D65D7"/>
    <w:rsid w:val="002E07AA"/>
    <w:rsid w:val="002E0E7E"/>
    <w:rsid w:val="002E4E95"/>
    <w:rsid w:val="002F04C4"/>
    <w:rsid w:val="002F58D7"/>
    <w:rsid w:val="003028DF"/>
    <w:rsid w:val="00304507"/>
    <w:rsid w:val="003050EE"/>
    <w:rsid w:val="00327A9A"/>
    <w:rsid w:val="00332CB4"/>
    <w:rsid w:val="00333360"/>
    <w:rsid w:val="00342560"/>
    <w:rsid w:val="0034637A"/>
    <w:rsid w:val="00350BB3"/>
    <w:rsid w:val="00370D95"/>
    <w:rsid w:val="0037503F"/>
    <w:rsid w:val="00396F45"/>
    <w:rsid w:val="00397579"/>
    <w:rsid w:val="00397FF8"/>
    <w:rsid w:val="003A504B"/>
    <w:rsid w:val="003C377A"/>
    <w:rsid w:val="003C70DD"/>
    <w:rsid w:val="003D34F6"/>
    <w:rsid w:val="003D378D"/>
    <w:rsid w:val="003E2875"/>
    <w:rsid w:val="003F2F20"/>
    <w:rsid w:val="00406627"/>
    <w:rsid w:val="004072B9"/>
    <w:rsid w:val="004229E0"/>
    <w:rsid w:val="004414C2"/>
    <w:rsid w:val="00444123"/>
    <w:rsid w:val="004449DC"/>
    <w:rsid w:val="00455C94"/>
    <w:rsid w:val="004657F8"/>
    <w:rsid w:val="00465E3D"/>
    <w:rsid w:val="004701AF"/>
    <w:rsid w:val="00471DCA"/>
    <w:rsid w:val="004874CC"/>
    <w:rsid w:val="00494AC0"/>
    <w:rsid w:val="004A429A"/>
    <w:rsid w:val="004A501B"/>
    <w:rsid w:val="004B6853"/>
    <w:rsid w:val="004B6B9F"/>
    <w:rsid w:val="004C0A87"/>
    <w:rsid w:val="004C13E3"/>
    <w:rsid w:val="004C1AC1"/>
    <w:rsid w:val="004C2F9F"/>
    <w:rsid w:val="004C6183"/>
    <w:rsid w:val="004D01EC"/>
    <w:rsid w:val="004D6B0D"/>
    <w:rsid w:val="004D706D"/>
    <w:rsid w:val="004F2805"/>
    <w:rsid w:val="004F6437"/>
    <w:rsid w:val="005009B8"/>
    <w:rsid w:val="005027D0"/>
    <w:rsid w:val="00506C49"/>
    <w:rsid w:val="00532F5F"/>
    <w:rsid w:val="0053415B"/>
    <w:rsid w:val="00550841"/>
    <w:rsid w:val="00550F76"/>
    <w:rsid w:val="00571C38"/>
    <w:rsid w:val="0057221E"/>
    <w:rsid w:val="00577D5F"/>
    <w:rsid w:val="00585827"/>
    <w:rsid w:val="005903D0"/>
    <w:rsid w:val="00595C6D"/>
    <w:rsid w:val="005A68BF"/>
    <w:rsid w:val="005B3C55"/>
    <w:rsid w:val="005B76CE"/>
    <w:rsid w:val="005C3C77"/>
    <w:rsid w:val="005D20C1"/>
    <w:rsid w:val="005D2BF2"/>
    <w:rsid w:val="005D5D74"/>
    <w:rsid w:val="005E1D9B"/>
    <w:rsid w:val="005E3392"/>
    <w:rsid w:val="005F1779"/>
    <w:rsid w:val="005F2807"/>
    <w:rsid w:val="005F4077"/>
    <w:rsid w:val="005F4A4F"/>
    <w:rsid w:val="005F54FC"/>
    <w:rsid w:val="00604694"/>
    <w:rsid w:val="00607A58"/>
    <w:rsid w:val="006135D6"/>
    <w:rsid w:val="00617193"/>
    <w:rsid w:val="0061725F"/>
    <w:rsid w:val="00620452"/>
    <w:rsid w:val="00646D8A"/>
    <w:rsid w:val="00675976"/>
    <w:rsid w:val="006824B6"/>
    <w:rsid w:val="00685E13"/>
    <w:rsid w:val="00687D50"/>
    <w:rsid w:val="006917E8"/>
    <w:rsid w:val="006A24CA"/>
    <w:rsid w:val="006B314A"/>
    <w:rsid w:val="006B3754"/>
    <w:rsid w:val="006B7BD7"/>
    <w:rsid w:val="006C029F"/>
    <w:rsid w:val="006D357B"/>
    <w:rsid w:val="006D7794"/>
    <w:rsid w:val="006E24D4"/>
    <w:rsid w:val="006F02FA"/>
    <w:rsid w:val="006F10BA"/>
    <w:rsid w:val="006F15FB"/>
    <w:rsid w:val="006F3ABC"/>
    <w:rsid w:val="006F474A"/>
    <w:rsid w:val="007159EB"/>
    <w:rsid w:val="007252AD"/>
    <w:rsid w:val="007319D2"/>
    <w:rsid w:val="00742752"/>
    <w:rsid w:val="00746D2D"/>
    <w:rsid w:val="0075142A"/>
    <w:rsid w:val="007635F3"/>
    <w:rsid w:val="0076771A"/>
    <w:rsid w:val="00770BC5"/>
    <w:rsid w:val="007714F6"/>
    <w:rsid w:val="007721A0"/>
    <w:rsid w:val="007729A6"/>
    <w:rsid w:val="007A3C9F"/>
    <w:rsid w:val="007B172C"/>
    <w:rsid w:val="007B7E14"/>
    <w:rsid w:val="007C671B"/>
    <w:rsid w:val="007C7B55"/>
    <w:rsid w:val="007D52EA"/>
    <w:rsid w:val="007E35DD"/>
    <w:rsid w:val="00811155"/>
    <w:rsid w:val="008152E3"/>
    <w:rsid w:val="00815A1D"/>
    <w:rsid w:val="00822D50"/>
    <w:rsid w:val="00823B25"/>
    <w:rsid w:val="008359F9"/>
    <w:rsid w:val="008450C9"/>
    <w:rsid w:val="0084640B"/>
    <w:rsid w:val="00846632"/>
    <w:rsid w:val="00846CF3"/>
    <w:rsid w:val="00855685"/>
    <w:rsid w:val="00874250"/>
    <w:rsid w:val="00877D52"/>
    <w:rsid w:val="008804EF"/>
    <w:rsid w:val="0088271D"/>
    <w:rsid w:val="00884AA6"/>
    <w:rsid w:val="0088571D"/>
    <w:rsid w:val="008863FD"/>
    <w:rsid w:val="008C60CC"/>
    <w:rsid w:val="008D58C8"/>
    <w:rsid w:val="008E3F29"/>
    <w:rsid w:val="008E7DE2"/>
    <w:rsid w:val="008F06C0"/>
    <w:rsid w:val="008F06EC"/>
    <w:rsid w:val="008F2EBC"/>
    <w:rsid w:val="00915B79"/>
    <w:rsid w:val="009177D7"/>
    <w:rsid w:val="009239B9"/>
    <w:rsid w:val="00933B95"/>
    <w:rsid w:val="00934806"/>
    <w:rsid w:val="00950A2E"/>
    <w:rsid w:val="009571AC"/>
    <w:rsid w:val="00961EAA"/>
    <w:rsid w:val="00962284"/>
    <w:rsid w:val="0098022B"/>
    <w:rsid w:val="0098380E"/>
    <w:rsid w:val="00993D38"/>
    <w:rsid w:val="009A48D6"/>
    <w:rsid w:val="009A5D89"/>
    <w:rsid w:val="009A63B0"/>
    <w:rsid w:val="009B27B1"/>
    <w:rsid w:val="009B7AB3"/>
    <w:rsid w:val="009D308E"/>
    <w:rsid w:val="009D5014"/>
    <w:rsid w:val="009D58AC"/>
    <w:rsid w:val="009E20C6"/>
    <w:rsid w:val="009E2E5E"/>
    <w:rsid w:val="009F5B17"/>
    <w:rsid w:val="00A04E15"/>
    <w:rsid w:val="00A068E7"/>
    <w:rsid w:val="00A10A68"/>
    <w:rsid w:val="00A2277D"/>
    <w:rsid w:val="00A2796B"/>
    <w:rsid w:val="00A442F4"/>
    <w:rsid w:val="00A46BF1"/>
    <w:rsid w:val="00A53707"/>
    <w:rsid w:val="00A66F21"/>
    <w:rsid w:val="00A7648A"/>
    <w:rsid w:val="00A909E3"/>
    <w:rsid w:val="00A92901"/>
    <w:rsid w:val="00AA07E1"/>
    <w:rsid w:val="00AB0B14"/>
    <w:rsid w:val="00AB0DF1"/>
    <w:rsid w:val="00AB1A9D"/>
    <w:rsid w:val="00AB2578"/>
    <w:rsid w:val="00AB3796"/>
    <w:rsid w:val="00AB64FE"/>
    <w:rsid w:val="00AD1473"/>
    <w:rsid w:val="00AD24DF"/>
    <w:rsid w:val="00AD2645"/>
    <w:rsid w:val="00AD3B9E"/>
    <w:rsid w:val="00AE1A50"/>
    <w:rsid w:val="00AF3AC3"/>
    <w:rsid w:val="00AF4DD2"/>
    <w:rsid w:val="00B16BE0"/>
    <w:rsid w:val="00B175A3"/>
    <w:rsid w:val="00B3086B"/>
    <w:rsid w:val="00B46F89"/>
    <w:rsid w:val="00B53450"/>
    <w:rsid w:val="00B54082"/>
    <w:rsid w:val="00B60399"/>
    <w:rsid w:val="00B6489E"/>
    <w:rsid w:val="00B87582"/>
    <w:rsid w:val="00B90019"/>
    <w:rsid w:val="00B92421"/>
    <w:rsid w:val="00B9253C"/>
    <w:rsid w:val="00B97010"/>
    <w:rsid w:val="00BA7566"/>
    <w:rsid w:val="00BD25F2"/>
    <w:rsid w:val="00BE2B20"/>
    <w:rsid w:val="00C014F8"/>
    <w:rsid w:val="00C01FB4"/>
    <w:rsid w:val="00C021A9"/>
    <w:rsid w:val="00C02687"/>
    <w:rsid w:val="00C0475B"/>
    <w:rsid w:val="00C1445A"/>
    <w:rsid w:val="00C20674"/>
    <w:rsid w:val="00C248A3"/>
    <w:rsid w:val="00C304DD"/>
    <w:rsid w:val="00C37D12"/>
    <w:rsid w:val="00C55603"/>
    <w:rsid w:val="00C57AF4"/>
    <w:rsid w:val="00C641D7"/>
    <w:rsid w:val="00C729FB"/>
    <w:rsid w:val="00C73F60"/>
    <w:rsid w:val="00C74C48"/>
    <w:rsid w:val="00C81C9E"/>
    <w:rsid w:val="00C85DDF"/>
    <w:rsid w:val="00CA2491"/>
    <w:rsid w:val="00CB4513"/>
    <w:rsid w:val="00CB5F8B"/>
    <w:rsid w:val="00CC3182"/>
    <w:rsid w:val="00CC530C"/>
    <w:rsid w:val="00CC7C9B"/>
    <w:rsid w:val="00CD7C46"/>
    <w:rsid w:val="00CE5F8D"/>
    <w:rsid w:val="00D01AA1"/>
    <w:rsid w:val="00D06D7C"/>
    <w:rsid w:val="00D17E2E"/>
    <w:rsid w:val="00D30782"/>
    <w:rsid w:val="00D4001B"/>
    <w:rsid w:val="00D42347"/>
    <w:rsid w:val="00D56CE9"/>
    <w:rsid w:val="00D61217"/>
    <w:rsid w:val="00D812DA"/>
    <w:rsid w:val="00D84746"/>
    <w:rsid w:val="00D90ADE"/>
    <w:rsid w:val="00DA0D01"/>
    <w:rsid w:val="00DA158A"/>
    <w:rsid w:val="00DA429E"/>
    <w:rsid w:val="00DA6D0C"/>
    <w:rsid w:val="00DB1C47"/>
    <w:rsid w:val="00DB724F"/>
    <w:rsid w:val="00DC2D69"/>
    <w:rsid w:val="00DD3876"/>
    <w:rsid w:val="00DD7FA7"/>
    <w:rsid w:val="00DE1DDC"/>
    <w:rsid w:val="00E067AA"/>
    <w:rsid w:val="00E0714A"/>
    <w:rsid w:val="00E12357"/>
    <w:rsid w:val="00E16D54"/>
    <w:rsid w:val="00E2131C"/>
    <w:rsid w:val="00E22774"/>
    <w:rsid w:val="00E300A8"/>
    <w:rsid w:val="00E405B0"/>
    <w:rsid w:val="00E709E5"/>
    <w:rsid w:val="00E722C2"/>
    <w:rsid w:val="00E73695"/>
    <w:rsid w:val="00E81D94"/>
    <w:rsid w:val="00E84456"/>
    <w:rsid w:val="00EA3AA2"/>
    <w:rsid w:val="00EA6F5E"/>
    <w:rsid w:val="00EB3BC0"/>
    <w:rsid w:val="00EB6B0E"/>
    <w:rsid w:val="00EC46DA"/>
    <w:rsid w:val="00EC6058"/>
    <w:rsid w:val="00ED2C86"/>
    <w:rsid w:val="00ED31A3"/>
    <w:rsid w:val="00EF2617"/>
    <w:rsid w:val="00F079CD"/>
    <w:rsid w:val="00F07DB8"/>
    <w:rsid w:val="00F10D9D"/>
    <w:rsid w:val="00F1140E"/>
    <w:rsid w:val="00F15007"/>
    <w:rsid w:val="00F16C2C"/>
    <w:rsid w:val="00F22346"/>
    <w:rsid w:val="00F23889"/>
    <w:rsid w:val="00F31505"/>
    <w:rsid w:val="00F3370E"/>
    <w:rsid w:val="00F448B0"/>
    <w:rsid w:val="00F45141"/>
    <w:rsid w:val="00F54039"/>
    <w:rsid w:val="00F6437B"/>
    <w:rsid w:val="00F74ADE"/>
    <w:rsid w:val="00F86C07"/>
    <w:rsid w:val="00F909EF"/>
    <w:rsid w:val="00F93E6A"/>
    <w:rsid w:val="00F960CC"/>
    <w:rsid w:val="00FA2A1E"/>
    <w:rsid w:val="00FA659A"/>
    <w:rsid w:val="00FA6D03"/>
    <w:rsid w:val="00FA6D8E"/>
    <w:rsid w:val="00FB6B7E"/>
    <w:rsid w:val="00FC2BDF"/>
    <w:rsid w:val="00FC7108"/>
    <w:rsid w:val="00FE2059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039"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F540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4039"/>
    <w:rPr>
      <w:rFonts w:ascii="Calibri" w:eastAsiaTheme="minorHAnsi" w:hAnsi="Calibri" w:cs="Times New Roman"/>
      <w:sz w:val="22"/>
      <w:szCs w:val="22"/>
      <w:lang w:val="lv-LV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54039"/>
    <w:rPr>
      <w:rFonts w:ascii="Calibri" w:eastAsiaTheme="minorHAns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F54039"/>
    <w:rPr>
      <w:rFonts w:cs="Arial Unicode MS"/>
      <w:lang w:val="en-GB" w:eastAsia="en-US" w:bidi="lo-LA"/>
    </w:rPr>
  </w:style>
  <w:style w:type="paragraph" w:customStyle="1" w:styleId="naisc">
    <w:name w:val="naisc"/>
    <w:basedOn w:val="Normal"/>
    <w:rsid w:val="00F54039"/>
    <w:pPr>
      <w:spacing w:before="75" w:after="75"/>
      <w:jc w:val="center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F5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039"/>
    <w:rPr>
      <w:rFonts w:ascii="Tahoma" w:hAnsi="Tahoma" w:cs="Tahoma"/>
      <w:sz w:val="16"/>
      <w:szCs w:val="16"/>
      <w:lang w:val="en-GB" w:eastAsia="en-US" w:bidi="lo-LA"/>
    </w:rPr>
  </w:style>
  <w:style w:type="character" w:customStyle="1" w:styleId="spelle">
    <w:name w:val="spelle"/>
    <w:basedOn w:val="DefaultParagraphFont"/>
    <w:rsid w:val="0037503F"/>
  </w:style>
  <w:style w:type="paragraph" w:styleId="Header">
    <w:name w:val="header"/>
    <w:basedOn w:val="Normal"/>
    <w:link w:val="HeaderChar"/>
    <w:rsid w:val="004441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12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444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23"/>
    <w:rPr>
      <w:rFonts w:cs="Arial Unicode MS"/>
      <w:lang w:val="en-GB" w:eastAsia="en-US" w:bidi="lo-LA"/>
    </w:rPr>
  </w:style>
  <w:style w:type="paragraph" w:styleId="FootnoteText">
    <w:name w:val="footnote text"/>
    <w:basedOn w:val="Normal"/>
    <w:link w:val="FootnoteTextChar"/>
    <w:rsid w:val="009177D7"/>
  </w:style>
  <w:style w:type="character" w:customStyle="1" w:styleId="FootnoteTextChar">
    <w:name w:val="Footnote Text Char"/>
    <w:basedOn w:val="DefaultParagraphFont"/>
    <w:link w:val="FootnoteText"/>
    <w:rsid w:val="009177D7"/>
    <w:rPr>
      <w:rFonts w:cs="Arial Unicode MS"/>
      <w:lang w:val="en-GB" w:eastAsia="en-US" w:bidi="lo-LA"/>
    </w:rPr>
  </w:style>
  <w:style w:type="character" w:styleId="FootnoteReference">
    <w:name w:val="footnote reference"/>
    <w:basedOn w:val="DefaultParagraphFont"/>
    <w:rsid w:val="009177D7"/>
    <w:rPr>
      <w:vertAlign w:val="superscript"/>
    </w:rPr>
  </w:style>
  <w:style w:type="character" w:customStyle="1" w:styleId="apple-converted-space">
    <w:name w:val="apple-converted-space"/>
    <w:basedOn w:val="DefaultParagraphFont"/>
    <w:rsid w:val="009B27B1"/>
  </w:style>
  <w:style w:type="character" w:styleId="CommentReference">
    <w:name w:val="annotation reference"/>
    <w:basedOn w:val="DefaultParagraphFont"/>
    <w:rsid w:val="00F643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37B"/>
  </w:style>
  <w:style w:type="character" w:customStyle="1" w:styleId="CommentTextChar">
    <w:name w:val="Comment Text Char"/>
    <w:basedOn w:val="DefaultParagraphFont"/>
    <w:link w:val="CommentText"/>
    <w:rsid w:val="00F6437B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64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437B"/>
    <w:rPr>
      <w:rFonts w:cs="Arial Unicode MS"/>
      <w:b/>
      <w:bCs/>
      <w:lang w:val="en-GB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039"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F540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4039"/>
    <w:rPr>
      <w:rFonts w:ascii="Calibri" w:eastAsiaTheme="minorHAnsi" w:hAnsi="Calibri" w:cs="Times New Roman"/>
      <w:sz w:val="22"/>
      <w:szCs w:val="22"/>
      <w:lang w:val="lv-LV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54039"/>
    <w:rPr>
      <w:rFonts w:ascii="Calibri" w:eastAsiaTheme="minorHAns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F54039"/>
    <w:rPr>
      <w:rFonts w:cs="Arial Unicode MS"/>
      <w:lang w:val="en-GB" w:eastAsia="en-US" w:bidi="lo-LA"/>
    </w:rPr>
  </w:style>
  <w:style w:type="paragraph" w:customStyle="1" w:styleId="naisc">
    <w:name w:val="naisc"/>
    <w:basedOn w:val="Normal"/>
    <w:rsid w:val="00F54039"/>
    <w:pPr>
      <w:spacing w:before="75" w:after="75"/>
      <w:jc w:val="center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F5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039"/>
    <w:rPr>
      <w:rFonts w:ascii="Tahoma" w:hAnsi="Tahoma" w:cs="Tahoma"/>
      <w:sz w:val="16"/>
      <w:szCs w:val="16"/>
      <w:lang w:val="en-GB" w:eastAsia="en-US" w:bidi="lo-LA"/>
    </w:rPr>
  </w:style>
  <w:style w:type="character" w:customStyle="1" w:styleId="spelle">
    <w:name w:val="spelle"/>
    <w:basedOn w:val="DefaultParagraphFont"/>
    <w:rsid w:val="0037503F"/>
  </w:style>
  <w:style w:type="paragraph" w:styleId="Header">
    <w:name w:val="header"/>
    <w:basedOn w:val="Normal"/>
    <w:link w:val="HeaderChar"/>
    <w:rsid w:val="004441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12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444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23"/>
    <w:rPr>
      <w:rFonts w:cs="Arial Unicode MS"/>
      <w:lang w:val="en-GB" w:eastAsia="en-US" w:bidi="lo-LA"/>
    </w:rPr>
  </w:style>
  <w:style w:type="paragraph" w:styleId="FootnoteText">
    <w:name w:val="footnote text"/>
    <w:basedOn w:val="Normal"/>
    <w:link w:val="FootnoteTextChar"/>
    <w:rsid w:val="009177D7"/>
  </w:style>
  <w:style w:type="character" w:customStyle="1" w:styleId="FootnoteTextChar">
    <w:name w:val="Footnote Text Char"/>
    <w:basedOn w:val="DefaultParagraphFont"/>
    <w:link w:val="FootnoteText"/>
    <w:rsid w:val="009177D7"/>
    <w:rPr>
      <w:rFonts w:cs="Arial Unicode MS"/>
      <w:lang w:val="en-GB" w:eastAsia="en-US" w:bidi="lo-LA"/>
    </w:rPr>
  </w:style>
  <w:style w:type="character" w:styleId="FootnoteReference">
    <w:name w:val="footnote reference"/>
    <w:basedOn w:val="DefaultParagraphFont"/>
    <w:rsid w:val="009177D7"/>
    <w:rPr>
      <w:vertAlign w:val="superscript"/>
    </w:rPr>
  </w:style>
  <w:style w:type="character" w:customStyle="1" w:styleId="apple-converted-space">
    <w:name w:val="apple-converted-space"/>
    <w:basedOn w:val="DefaultParagraphFont"/>
    <w:rsid w:val="009B27B1"/>
  </w:style>
  <w:style w:type="character" w:styleId="CommentReference">
    <w:name w:val="annotation reference"/>
    <w:basedOn w:val="DefaultParagraphFont"/>
    <w:rsid w:val="00F643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37B"/>
  </w:style>
  <w:style w:type="character" w:customStyle="1" w:styleId="CommentTextChar">
    <w:name w:val="Comment Text Char"/>
    <w:basedOn w:val="DefaultParagraphFont"/>
    <w:link w:val="CommentText"/>
    <w:rsid w:val="00F6437B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64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437B"/>
    <w:rPr>
      <w:rFonts w:cs="Arial Unicode MS"/>
      <w:b/>
      <w:bCs/>
      <w:lang w:val="en-GB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6029-E04D-4BD9-BCE6-2291AFC2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3788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AIMzin_10062016_Adazi</vt:lpstr>
    </vt:vector>
  </TitlesOfParts>
  <Company>AiM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AIMzin_10062016_Adazi</dc:title>
  <dc:subject>MK informatīvais ziņojums"Par NBS Ādažu bāzes attīstības ietekmi uz Ādažu novada pašvaldības sniegto pakalpojumu nodrošinājumu"</dc:subject>
  <dc:creator>Diana Pulkstene</dc:creator>
  <cp:lastModifiedBy>Diana Pulkstene</cp:lastModifiedBy>
  <cp:revision>14</cp:revision>
  <cp:lastPrinted>2016-07-29T08:42:00Z</cp:lastPrinted>
  <dcterms:created xsi:type="dcterms:W3CDTF">2016-08-08T13:02:00Z</dcterms:created>
  <dcterms:modified xsi:type="dcterms:W3CDTF">2016-08-09T07:40:00Z</dcterms:modified>
</cp:coreProperties>
</file>