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CA336" w14:textId="77777777" w:rsidR="00DF36E1" w:rsidRDefault="00DF36E1" w:rsidP="00EE2B9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FEE3831" w14:textId="77777777" w:rsidR="00DF36E1" w:rsidRDefault="00DF36E1" w:rsidP="00EE2B9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0EE8719" w14:textId="77777777" w:rsidR="00DF36E1" w:rsidRDefault="00DF36E1" w:rsidP="00EE2B9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9228363" w14:textId="3F523800" w:rsidR="004A087F" w:rsidRPr="004A087F" w:rsidRDefault="004A087F" w:rsidP="00EE2B96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A087F">
        <w:rPr>
          <w:rFonts w:ascii="Times New Roman" w:hAnsi="Times New Roman"/>
          <w:sz w:val="28"/>
          <w:szCs w:val="28"/>
        </w:rPr>
        <w:t xml:space="preserve">2016. gada </w:t>
      </w:r>
      <w:r w:rsidR="00EE5AC3" w:rsidRPr="00EE5AC3">
        <w:rPr>
          <w:rFonts w:ascii="Times New Roman" w:hAnsi="Times New Roman"/>
          <w:sz w:val="28"/>
          <w:szCs w:val="28"/>
        </w:rPr>
        <w:t>2. augustā</w:t>
      </w:r>
      <w:r w:rsidRPr="004A087F">
        <w:rPr>
          <w:rFonts w:ascii="Times New Roman" w:hAnsi="Times New Roman"/>
          <w:sz w:val="28"/>
          <w:szCs w:val="28"/>
        </w:rPr>
        <w:tab/>
        <w:t>Noteikumi Nr.</w:t>
      </w:r>
      <w:r w:rsidR="00EE5AC3">
        <w:rPr>
          <w:rFonts w:ascii="Times New Roman" w:hAnsi="Times New Roman"/>
          <w:sz w:val="28"/>
          <w:szCs w:val="28"/>
        </w:rPr>
        <w:t> 498</w:t>
      </w:r>
    </w:p>
    <w:p w14:paraId="2C1748C1" w14:textId="1AB08DEE" w:rsidR="004A087F" w:rsidRPr="004A087F" w:rsidRDefault="004A087F" w:rsidP="00EE2B96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A087F">
        <w:rPr>
          <w:rFonts w:ascii="Times New Roman" w:hAnsi="Times New Roman"/>
          <w:sz w:val="28"/>
          <w:szCs w:val="28"/>
        </w:rPr>
        <w:t>Rīgā</w:t>
      </w:r>
      <w:r w:rsidRPr="004A087F">
        <w:rPr>
          <w:rFonts w:ascii="Times New Roman" w:hAnsi="Times New Roman"/>
          <w:sz w:val="28"/>
          <w:szCs w:val="28"/>
        </w:rPr>
        <w:tab/>
        <w:t>(prot. Nr. </w:t>
      </w:r>
      <w:r w:rsidR="00EE5AC3">
        <w:rPr>
          <w:rFonts w:ascii="Times New Roman" w:hAnsi="Times New Roman"/>
          <w:sz w:val="28"/>
          <w:szCs w:val="28"/>
        </w:rPr>
        <w:t>38</w:t>
      </w:r>
      <w:r w:rsidRPr="004A087F">
        <w:rPr>
          <w:rFonts w:ascii="Times New Roman" w:hAnsi="Times New Roman"/>
          <w:sz w:val="28"/>
          <w:szCs w:val="28"/>
        </w:rPr>
        <w:t>  </w:t>
      </w:r>
      <w:r w:rsidR="00EE5AC3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4A087F">
        <w:rPr>
          <w:rFonts w:ascii="Times New Roman" w:hAnsi="Times New Roman"/>
          <w:sz w:val="28"/>
          <w:szCs w:val="28"/>
        </w:rPr>
        <w:t>. §)</w:t>
      </w:r>
    </w:p>
    <w:p w14:paraId="41C31782" w14:textId="77777777" w:rsidR="00E33BEA" w:rsidRDefault="00E33BEA" w:rsidP="00EE2B9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6383CCDA" w14:textId="747B47D9" w:rsidR="00607845" w:rsidRPr="009F381D" w:rsidRDefault="00730EFC" w:rsidP="00EE2B9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9F381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Grozījumi Ministru kabineta 2016</w:t>
      </w:r>
      <w:r w:rsidR="004A087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 g</w:t>
      </w:r>
      <w:r w:rsidRPr="009F381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ada 22</w:t>
      </w:r>
      <w:r w:rsidR="004A087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 m</w:t>
      </w:r>
      <w:r w:rsidRPr="009F381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arta noteikumos Nr.</w:t>
      </w:r>
      <w:r w:rsidR="00EE2B9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9F381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162 </w:t>
      </w:r>
      <w:r w:rsidR="004A087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="00607845" w:rsidRPr="009F381D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Noteikumi </w:t>
      </w:r>
      <w:r w:rsidR="005E1934" w:rsidRPr="009F381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par </w:t>
      </w:r>
      <w:r w:rsidR="00673C31" w:rsidRPr="009F381D">
        <w:rPr>
          <w:rFonts w:ascii="Times New Roman" w:eastAsia="Times New Roman" w:hAnsi="Times New Roman"/>
          <w:b/>
          <w:sz w:val="28"/>
          <w:szCs w:val="28"/>
          <w:lang w:eastAsia="lv-LV"/>
        </w:rPr>
        <w:t>kārtību, kādā Valsts ieņēmumu dienestam sniedzami ziņojumi par aizdomīgiem darījumiem</w:t>
      </w:r>
      <w:r w:rsidR="004A087F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</w:p>
    <w:p w14:paraId="22583092" w14:textId="77777777" w:rsidR="003B16CF" w:rsidRPr="009F381D" w:rsidRDefault="003B16CF" w:rsidP="00EE2B9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38804D56" w14:textId="77777777" w:rsidR="00EE2B96" w:rsidRDefault="00607845" w:rsidP="00EE2B96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9F381D">
        <w:rPr>
          <w:rFonts w:ascii="Times New Roman" w:eastAsia="Times New Roman" w:hAnsi="Times New Roman"/>
          <w:sz w:val="28"/>
          <w:szCs w:val="28"/>
          <w:lang w:eastAsia="lv-LV"/>
        </w:rPr>
        <w:t>Izdoti sask</w:t>
      </w:r>
      <w:r w:rsidR="0010300A"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aņā ar </w:t>
      </w:r>
    </w:p>
    <w:p w14:paraId="53974BF7" w14:textId="77777777" w:rsidR="00EE2B96" w:rsidRDefault="0010300A" w:rsidP="00EE2B96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likuma </w:t>
      </w:r>
      <w:r w:rsidR="004A087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9F381D">
        <w:rPr>
          <w:rFonts w:ascii="Times New Roman" w:eastAsia="Times New Roman" w:hAnsi="Times New Roman"/>
          <w:sz w:val="28"/>
          <w:szCs w:val="28"/>
          <w:lang w:eastAsia="lv-LV"/>
        </w:rPr>
        <w:t>Par nodokļiem un</w:t>
      </w:r>
      <w:r w:rsidR="00EE2B9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07845" w:rsidRPr="009F381D">
        <w:rPr>
          <w:rFonts w:ascii="Times New Roman" w:eastAsia="Times New Roman" w:hAnsi="Times New Roman"/>
          <w:sz w:val="28"/>
          <w:szCs w:val="28"/>
          <w:lang w:eastAsia="lv-LV"/>
        </w:rPr>
        <w:t>nodevām</w:t>
      </w:r>
      <w:r w:rsidR="004A087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07845"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79AD7C95" w14:textId="6E4A1812" w:rsidR="00607845" w:rsidRPr="009F381D" w:rsidRDefault="00607845" w:rsidP="00EE2B96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9F381D">
        <w:rPr>
          <w:rFonts w:ascii="Times New Roman" w:eastAsia="Times New Roman" w:hAnsi="Times New Roman"/>
          <w:sz w:val="28"/>
          <w:szCs w:val="28"/>
          <w:lang w:eastAsia="lv-LV"/>
        </w:rPr>
        <w:t>22.</w:t>
      </w:r>
      <w:r w:rsidR="000E1B6F" w:rsidRPr="009F381D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 panta </w:t>
      </w:r>
      <w:r w:rsidR="005E1934" w:rsidRPr="009F381D">
        <w:rPr>
          <w:rFonts w:ascii="Times New Roman" w:eastAsia="Times New Roman" w:hAnsi="Times New Roman"/>
          <w:sz w:val="28"/>
          <w:szCs w:val="28"/>
          <w:lang w:eastAsia="lv-LV"/>
        </w:rPr>
        <w:t>pirmo</w:t>
      </w:r>
      <w:r w:rsidR="000925AC"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E1934"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un </w:t>
      </w:r>
      <w:r w:rsidR="00673C31"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sesto </w:t>
      </w:r>
      <w:r w:rsidRPr="009F381D">
        <w:rPr>
          <w:rFonts w:ascii="Times New Roman" w:eastAsia="Times New Roman" w:hAnsi="Times New Roman"/>
          <w:sz w:val="28"/>
          <w:szCs w:val="28"/>
          <w:lang w:eastAsia="lv-LV"/>
        </w:rPr>
        <w:t>daļu</w:t>
      </w:r>
    </w:p>
    <w:p w14:paraId="74699DA1" w14:textId="77777777" w:rsidR="00E33BEA" w:rsidRPr="009F381D" w:rsidRDefault="00E33BEA" w:rsidP="00EE2B9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5688DC8" w14:textId="4A2FC40E" w:rsidR="00730EFC" w:rsidRDefault="00730EFC" w:rsidP="00EE2B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F381D">
        <w:rPr>
          <w:rFonts w:ascii="Times New Roman" w:eastAsia="Times New Roman" w:hAnsi="Times New Roman"/>
          <w:sz w:val="28"/>
          <w:szCs w:val="28"/>
        </w:rPr>
        <w:t>Izdarīt Ministru kabineta 20</w:t>
      </w:r>
      <w:r w:rsidR="0034395E" w:rsidRPr="009F381D">
        <w:rPr>
          <w:rFonts w:ascii="Times New Roman" w:eastAsia="Times New Roman" w:hAnsi="Times New Roman"/>
          <w:sz w:val="28"/>
          <w:szCs w:val="28"/>
        </w:rPr>
        <w:t>16</w:t>
      </w:r>
      <w:r w:rsidR="004A087F">
        <w:rPr>
          <w:rFonts w:ascii="Times New Roman" w:eastAsia="Times New Roman" w:hAnsi="Times New Roman"/>
          <w:sz w:val="28"/>
          <w:szCs w:val="28"/>
        </w:rPr>
        <w:t>.</w:t>
      </w:r>
      <w:r w:rsidR="00EE2B96">
        <w:rPr>
          <w:rFonts w:ascii="Times New Roman" w:eastAsia="Times New Roman" w:hAnsi="Times New Roman"/>
          <w:sz w:val="28"/>
          <w:szCs w:val="28"/>
        </w:rPr>
        <w:t> </w:t>
      </w:r>
      <w:r w:rsidR="004A087F">
        <w:rPr>
          <w:rFonts w:ascii="Times New Roman" w:eastAsia="Times New Roman" w:hAnsi="Times New Roman"/>
          <w:sz w:val="28"/>
          <w:szCs w:val="28"/>
        </w:rPr>
        <w:t>g</w:t>
      </w:r>
      <w:r w:rsidRPr="009F381D">
        <w:rPr>
          <w:rFonts w:ascii="Times New Roman" w:eastAsia="Times New Roman" w:hAnsi="Times New Roman"/>
          <w:sz w:val="28"/>
          <w:szCs w:val="28"/>
        </w:rPr>
        <w:t>ada 2</w:t>
      </w:r>
      <w:r w:rsidR="0034395E" w:rsidRPr="009F381D">
        <w:rPr>
          <w:rFonts w:ascii="Times New Roman" w:eastAsia="Times New Roman" w:hAnsi="Times New Roman"/>
          <w:sz w:val="28"/>
          <w:szCs w:val="28"/>
        </w:rPr>
        <w:t>2</w:t>
      </w:r>
      <w:r w:rsidR="004A087F">
        <w:rPr>
          <w:rFonts w:ascii="Times New Roman" w:eastAsia="Times New Roman" w:hAnsi="Times New Roman"/>
          <w:sz w:val="28"/>
          <w:szCs w:val="28"/>
        </w:rPr>
        <w:t>.</w:t>
      </w:r>
      <w:r w:rsidR="00EE2B96">
        <w:rPr>
          <w:rFonts w:ascii="Times New Roman" w:eastAsia="Times New Roman" w:hAnsi="Times New Roman"/>
          <w:sz w:val="28"/>
          <w:szCs w:val="28"/>
        </w:rPr>
        <w:t> </w:t>
      </w:r>
      <w:r w:rsidR="004A087F">
        <w:rPr>
          <w:rFonts w:ascii="Times New Roman" w:eastAsia="Times New Roman" w:hAnsi="Times New Roman"/>
          <w:sz w:val="28"/>
          <w:szCs w:val="28"/>
        </w:rPr>
        <w:t>m</w:t>
      </w:r>
      <w:r w:rsidRPr="009F381D">
        <w:rPr>
          <w:rFonts w:ascii="Times New Roman" w:eastAsia="Times New Roman" w:hAnsi="Times New Roman"/>
          <w:sz w:val="28"/>
          <w:szCs w:val="28"/>
        </w:rPr>
        <w:t>arta noteikumos Nr.</w:t>
      </w:r>
      <w:r w:rsidR="00274BC1">
        <w:rPr>
          <w:rFonts w:ascii="Times New Roman" w:eastAsia="Times New Roman" w:hAnsi="Times New Roman"/>
          <w:sz w:val="28"/>
          <w:szCs w:val="28"/>
        </w:rPr>
        <w:t> </w:t>
      </w:r>
      <w:r w:rsidR="0034395E" w:rsidRPr="009F381D">
        <w:rPr>
          <w:rFonts w:ascii="Times New Roman" w:eastAsia="Times New Roman" w:hAnsi="Times New Roman"/>
          <w:sz w:val="28"/>
          <w:szCs w:val="28"/>
        </w:rPr>
        <w:t>162</w:t>
      </w:r>
      <w:r w:rsidRPr="009F381D">
        <w:rPr>
          <w:rFonts w:ascii="Times New Roman" w:eastAsia="Times New Roman" w:hAnsi="Times New Roman"/>
          <w:sz w:val="28"/>
          <w:szCs w:val="28"/>
        </w:rPr>
        <w:t xml:space="preserve"> </w:t>
      </w:r>
      <w:r w:rsidR="00EE2B96">
        <w:rPr>
          <w:rFonts w:ascii="Times New Roman" w:eastAsia="Times New Roman" w:hAnsi="Times New Roman"/>
          <w:sz w:val="28"/>
          <w:szCs w:val="28"/>
        </w:rPr>
        <w:t>"</w:t>
      </w:r>
      <w:r w:rsidR="0034395E" w:rsidRPr="009F381D">
        <w:rPr>
          <w:rFonts w:ascii="Times New Roman" w:eastAsia="Times New Roman" w:hAnsi="Times New Roman"/>
          <w:sz w:val="28"/>
          <w:szCs w:val="28"/>
        </w:rPr>
        <w:t>Noteikumi par kārtību, kādā Valsts ieņēmumu dienestam sniedzami ziņojumi par aizdomīgiem darījumiem</w:t>
      </w:r>
      <w:r w:rsidR="004A087F">
        <w:rPr>
          <w:rFonts w:ascii="Times New Roman" w:eastAsia="Times New Roman" w:hAnsi="Times New Roman"/>
          <w:sz w:val="28"/>
          <w:szCs w:val="28"/>
        </w:rPr>
        <w:t>"</w:t>
      </w:r>
      <w:r w:rsidRPr="009F381D">
        <w:rPr>
          <w:rFonts w:ascii="Times New Roman" w:eastAsia="Times New Roman" w:hAnsi="Times New Roman"/>
          <w:sz w:val="28"/>
          <w:szCs w:val="28"/>
        </w:rPr>
        <w:t xml:space="preserve"> (Latvijas Vēstnesis, 201</w:t>
      </w:r>
      <w:r w:rsidR="0034395E" w:rsidRPr="009F381D">
        <w:rPr>
          <w:rFonts w:ascii="Times New Roman" w:eastAsia="Times New Roman" w:hAnsi="Times New Roman"/>
          <w:sz w:val="28"/>
          <w:szCs w:val="28"/>
        </w:rPr>
        <w:t>6</w:t>
      </w:r>
      <w:r w:rsidRPr="009F381D">
        <w:rPr>
          <w:rFonts w:ascii="Times New Roman" w:eastAsia="Times New Roman" w:hAnsi="Times New Roman"/>
          <w:sz w:val="28"/>
          <w:szCs w:val="28"/>
        </w:rPr>
        <w:t xml:space="preserve">, </w:t>
      </w:r>
      <w:r w:rsidR="0034395E" w:rsidRPr="009F381D">
        <w:rPr>
          <w:rFonts w:ascii="Times New Roman" w:eastAsia="Times New Roman" w:hAnsi="Times New Roman"/>
          <w:sz w:val="28"/>
          <w:szCs w:val="28"/>
        </w:rPr>
        <w:t>59</w:t>
      </w:r>
      <w:r w:rsidR="004A087F">
        <w:rPr>
          <w:rFonts w:ascii="Times New Roman" w:eastAsia="Times New Roman" w:hAnsi="Times New Roman"/>
          <w:sz w:val="28"/>
          <w:szCs w:val="28"/>
        </w:rPr>
        <w:t>.</w:t>
      </w:r>
      <w:r w:rsidR="00EE2B96">
        <w:rPr>
          <w:rFonts w:ascii="Times New Roman" w:eastAsia="Times New Roman" w:hAnsi="Times New Roman"/>
          <w:sz w:val="28"/>
          <w:szCs w:val="28"/>
        </w:rPr>
        <w:t> </w:t>
      </w:r>
      <w:r w:rsidR="004A087F">
        <w:rPr>
          <w:rFonts w:ascii="Times New Roman" w:eastAsia="Times New Roman" w:hAnsi="Times New Roman"/>
          <w:sz w:val="28"/>
          <w:szCs w:val="28"/>
        </w:rPr>
        <w:t>n</w:t>
      </w:r>
      <w:r w:rsidRPr="009F381D">
        <w:rPr>
          <w:rFonts w:ascii="Times New Roman" w:eastAsia="Times New Roman" w:hAnsi="Times New Roman"/>
          <w:sz w:val="28"/>
          <w:szCs w:val="28"/>
        </w:rPr>
        <w:t>r.) šādus grozījumus:</w:t>
      </w:r>
    </w:p>
    <w:p w14:paraId="74E6A82B" w14:textId="77777777" w:rsidR="00DF36E1" w:rsidRPr="009F381D" w:rsidRDefault="00DF36E1" w:rsidP="00EE2B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14:paraId="263D31AE" w14:textId="1954E486" w:rsidR="00735BD8" w:rsidRDefault="004B43E0" w:rsidP="00EE2B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381D">
        <w:rPr>
          <w:rFonts w:ascii="Times New Roman" w:eastAsia="Times New Roman" w:hAnsi="Times New Roman"/>
          <w:sz w:val="28"/>
          <w:szCs w:val="28"/>
        </w:rPr>
        <w:t xml:space="preserve">1. </w:t>
      </w:r>
      <w:r w:rsidR="00735BD8" w:rsidRPr="009F381D">
        <w:rPr>
          <w:rFonts w:ascii="Times New Roman" w:eastAsia="Times New Roman" w:hAnsi="Times New Roman"/>
          <w:sz w:val="28"/>
          <w:szCs w:val="28"/>
        </w:rPr>
        <w:t>Aizstāt 2</w:t>
      </w:r>
      <w:r w:rsidR="004A087F">
        <w:rPr>
          <w:rFonts w:ascii="Times New Roman" w:eastAsia="Times New Roman" w:hAnsi="Times New Roman"/>
          <w:sz w:val="28"/>
          <w:szCs w:val="28"/>
        </w:rPr>
        <w:t>. p</w:t>
      </w:r>
      <w:r w:rsidR="00735BD8" w:rsidRPr="009F381D">
        <w:rPr>
          <w:rFonts w:ascii="Times New Roman" w:eastAsia="Times New Roman" w:hAnsi="Times New Roman"/>
          <w:sz w:val="28"/>
          <w:szCs w:val="28"/>
        </w:rPr>
        <w:t xml:space="preserve">unktā vārdus </w:t>
      </w:r>
      <w:r w:rsidR="004A087F">
        <w:rPr>
          <w:rFonts w:ascii="Times New Roman" w:eastAsia="Times New Roman" w:hAnsi="Times New Roman"/>
          <w:sz w:val="28"/>
          <w:szCs w:val="28"/>
        </w:rPr>
        <w:t>"</w:t>
      </w:r>
      <w:r w:rsidR="00735BD8" w:rsidRPr="009F381D">
        <w:rPr>
          <w:rFonts w:ascii="Times New Roman" w:eastAsia="Times New Roman" w:hAnsi="Times New Roman"/>
          <w:sz w:val="28"/>
          <w:szCs w:val="28"/>
        </w:rPr>
        <w:t>ziņojuma veidlapu (turpmāk – ziņojums) (pielikums)</w:t>
      </w:r>
      <w:r w:rsidR="004A087F">
        <w:rPr>
          <w:rFonts w:ascii="Times New Roman" w:eastAsia="Times New Roman" w:hAnsi="Times New Roman"/>
          <w:sz w:val="28"/>
          <w:szCs w:val="28"/>
        </w:rPr>
        <w:t>"</w:t>
      </w:r>
      <w:r w:rsidR="00735BD8" w:rsidRPr="009F381D">
        <w:rPr>
          <w:rFonts w:ascii="Times New Roman" w:eastAsia="Times New Roman" w:hAnsi="Times New Roman"/>
          <w:sz w:val="28"/>
          <w:szCs w:val="28"/>
        </w:rPr>
        <w:t xml:space="preserve"> ar vārdu </w:t>
      </w:r>
      <w:r w:rsidR="004A087F">
        <w:rPr>
          <w:rFonts w:ascii="Times New Roman" w:eastAsia="Times New Roman" w:hAnsi="Times New Roman"/>
          <w:sz w:val="28"/>
          <w:szCs w:val="28"/>
        </w:rPr>
        <w:t>"</w:t>
      </w:r>
      <w:r w:rsidR="00735BD8" w:rsidRPr="009F381D">
        <w:rPr>
          <w:rFonts w:ascii="Times New Roman" w:eastAsia="Times New Roman" w:hAnsi="Times New Roman"/>
          <w:sz w:val="28"/>
          <w:szCs w:val="28"/>
        </w:rPr>
        <w:t>ziņojumu</w:t>
      </w:r>
      <w:r w:rsidR="004A087F">
        <w:rPr>
          <w:rFonts w:ascii="Times New Roman" w:eastAsia="Times New Roman" w:hAnsi="Times New Roman"/>
          <w:sz w:val="28"/>
          <w:szCs w:val="28"/>
        </w:rPr>
        <w:t>"</w:t>
      </w:r>
      <w:r w:rsidR="00735BD8" w:rsidRPr="009F381D">
        <w:rPr>
          <w:rFonts w:ascii="Times New Roman" w:eastAsia="Times New Roman" w:hAnsi="Times New Roman"/>
          <w:sz w:val="28"/>
          <w:szCs w:val="28"/>
        </w:rPr>
        <w:t>.</w:t>
      </w:r>
    </w:p>
    <w:p w14:paraId="580C6637" w14:textId="77777777" w:rsidR="00DF36E1" w:rsidRPr="009F381D" w:rsidRDefault="00DF36E1" w:rsidP="00EE2B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4D6ED20" w14:textId="6575D648" w:rsidR="00C63AB7" w:rsidRDefault="00FE2B05" w:rsidP="00EE2B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F381D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C63AB7" w:rsidRPr="009F381D">
        <w:rPr>
          <w:rFonts w:ascii="Times New Roman" w:eastAsia="Times New Roman" w:hAnsi="Times New Roman"/>
          <w:sz w:val="28"/>
          <w:szCs w:val="28"/>
          <w:lang w:eastAsia="lv-LV"/>
        </w:rPr>
        <w:t>. Papildināt 3</w:t>
      </w:r>
      <w:r w:rsidR="004A087F">
        <w:rPr>
          <w:rFonts w:ascii="Times New Roman" w:eastAsia="Times New Roman" w:hAnsi="Times New Roman"/>
          <w:sz w:val="28"/>
          <w:szCs w:val="28"/>
          <w:lang w:eastAsia="lv-LV"/>
        </w:rPr>
        <w:t>. p</w:t>
      </w:r>
      <w:r w:rsidR="00C63AB7"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unktu </w:t>
      </w:r>
      <w:r w:rsidR="00475EB0"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aiz vārda </w:t>
      </w:r>
      <w:r w:rsidR="004A087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75EB0" w:rsidRPr="009F381D">
        <w:rPr>
          <w:rFonts w:ascii="Times New Roman" w:eastAsia="Times New Roman" w:hAnsi="Times New Roman"/>
          <w:sz w:val="28"/>
          <w:szCs w:val="28"/>
          <w:lang w:eastAsia="lv-LV"/>
        </w:rPr>
        <w:t>sniedzēju</w:t>
      </w:r>
      <w:r w:rsidR="004A087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75EB0"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C63AB7"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ar vārdiem </w:t>
      </w:r>
      <w:r w:rsidR="004A087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63AB7"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vai izmantojot </w:t>
      </w:r>
      <w:r w:rsidR="00807081"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Valsts ieņēmumu dienesta </w:t>
      </w:r>
      <w:r w:rsidR="00C63AB7" w:rsidRPr="009F381D">
        <w:rPr>
          <w:rFonts w:ascii="Times New Roman" w:eastAsia="Times New Roman" w:hAnsi="Times New Roman"/>
          <w:sz w:val="28"/>
          <w:szCs w:val="28"/>
          <w:lang w:eastAsia="lv-LV"/>
        </w:rPr>
        <w:t>Elektroniskās dekla</w:t>
      </w:r>
      <w:r w:rsidR="00475EB0"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rēšanas sistēmu (turpmāk – </w:t>
      </w:r>
      <w:r w:rsidR="006A7E3C">
        <w:rPr>
          <w:rFonts w:ascii="Times New Roman" w:eastAsia="Times New Roman" w:hAnsi="Times New Roman"/>
          <w:sz w:val="28"/>
          <w:szCs w:val="28"/>
          <w:lang w:eastAsia="lv-LV"/>
        </w:rPr>
        <w:t>elektroniskā deklarēšanas sistēma</w:t>
      </w:r>
      <w:r w:rsidR="00475EB0" w:rsidRPr="009F381D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4A087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52688F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EBA3421" w14:textId="77777777" w:rsidR="00DF36E1" w:rsidRPr="009F381D" w:rsidRDefault="00DF36E1" w:rsidP="00EE2B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453CEF3" w14:textId="443541EA" w:rsidR="00C63AB7" w:rsidRDefault="00FE2B05" w:rsidP="00EE2B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F381D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C63AB7" w:rsidRPr="009F381D">
        <w:rPr>
          <w:rFonts w:ascii="Times New Roman" w:eastAsia="Times New Roman" w:hAnsi="Times New Roman"/>
          <w:sz w:val="28"/>
          <w:szCs w:val="28"/>
          <w:lang w:eastAsia="lv-LV"/>
        </w:rPr>
        <w:t>. Izteikt 4</w:t>
      </w:r>
      <w:r w:rsidR="004A087F">
        <w:rPr>
          <w:rFonts w:ascii="Times New Roman" w:eastAsia="Times New Roman" w:hAnsi="Times New Roman"/>
          <w:sz w:val="28"/>
          <w:szCs w:val="28"/>
          <w:lang w:eastAsia="lv-LV"/>
        </w:rPr>
        <w:t>. p</w:t>
      </w:r>
      <w:r w:rsidR="00C63AB7" w:rsidRPr="009F381D">
        <w:rPr>
          <w:rFonts w:ascii="Times New Roman" w:eastAsia="Times New Roman" w:hAnsi="Times New Roman"/>
          <w:sz w:val="28"/>
          <w:szCs w:val="28"/>
          <w:lang w:eastAsia="lv-LV"/>
        </w:rPr>
        <w:t>unktu šādā redakcijā:</w:t>
      </w:r>
    </w:p>
    <w:p w14:paraId="5BE355EC" w14:textId="77777777" w:rsidR="00EE2B96" w:rsidRPr="009F381D" w:rsidRDefault="00EE2B96" w:rsidP="00EE2B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E371073" w14:textId="6C06D044" w:rsidR="00C63AB7" w:rsidRDefault="004A087F" w:rsidP="00EE2B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63AB7" w:rsidRPr="009F381D">
        <w:rPr>
          <w:rFonts w:ascii="Times New Roman" w:eastAsia="Times New Roman" w:hAnsi="Times New Roman"/>
          <w:sz w:val="28"/>
          <w:szCs w:val="28"/>
          <w:lang w:eastAsia="lv-LV"/>
        </w:rPr>
        <w:t>4. Ja ziņojumu iesniedz</w:t>
      </w:r>
      <w:r w:rsidR="001C1357" w:rsidRPr="009F381D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C63AB7"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 i</w:t>
      </w:r>
      <w:r w:rsidR="004B43E0" w:rsidRPr="009F381D">
        <w:rPr>
          <w:rFonts w:ascii="Times New Roman" w:eastAsia="Times New Roman" w:hAnsi="Times New Roman"/>
          <w:sz w:val="28"/>
          <w:szCs w:val="28"/>
          <w:lang w:eastAsia="lv-LV"/>
        </w:rPr>
        <w:t>zmantojot elektronisko pastu, šo</w:t>
      </w:r>
      <w:r w:rsidR="00C63AB7"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E5788"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noteikumu pielikumā </w:t>
      </w:r>
      <w:r w:rsidR="00EE2B96">
        <w:rPr>
          <w:rFonts w:ascii="Times New Roman" w:eastAsia="Times New Roman" w:hAnsi="Times New Roman"/>
          <w:sz w:val="28"/>
          <w:szCs w:val="28"/>
          <w:lang w:eastAsia="lv-LV"/>
        </w:rPr>
        <w:t>norādīto</w:t>
      </w:r>
      <w:r w:rsidR="00DE5788"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B0B80"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ziņojuma </w:t>
      </w:r>
      <w:r w:rsidR="00DE5788" w:rsidRPr="009F381D">
        <w:rPr>
          <w:rFonts w:ascii="Times New Roman" w:eastAsia="Times New Roman" w:hAnsi="Times New Roman"/>
          <w:sz w:val="28"/>
          <w:szCs w:val="28"/>
          <w:lang w:eastAsia="lv-LV"/>
        </w:rPr>
        <w:t>veidlapu</w:t>
      </w:r>
      <w:r w:rsidR="002C3A5F"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 noformē atvērtā biroja XML (</w:t>
      </w:r>
      <w:proofErr w:type="spellStart"/>
      <w:r w:rsidR="002C3A5F" w:rsidRPr="00EE2B96">
        <w:rPr>
          <w:rFonts w:ascii="Times New Roman" w:eastAsia="Times New Roman" w:hAnsi="Times New Roman"/>
          <w:sz w:val="28"/>
          <w:szCs w:val="28"/>
          <w:lang w:eastAsia="lv-LV"/>
        </w:rPr>
        <w:t>Office</w:t>
      </w:r>
      <w:proofErr w:type="spellEnd"/>
      <w:r w:rsidR="002C3A5F" w:rsidRPr="00EE2B9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2C3A5F" w:rsidRPr="00EE2B96">
        <w:rPr>
          <w:rFonts w:ascii="Times New Roman" w:eastAsia="Times New Roman" w:hAnsi="Times New Roman"/>
          <w:sz w:val="28"/>
          <w:szCs w:val="28"/>
          <w:lang w:eastAsia="lv-LV"/>
        </w:rPr>
        <w:t>Open</w:t>
      </w:r>
      <w:proofErr w:type="spellEnd"/>
      <w:r w:rsidR="002C3A5F" w:rsidRPr="00EE2B96">
        <w:rPr>
          <w:rFonts w:ascii="Times New Roman" w:eastAsia="Times New Roman" w:hAnsi="Times New Roman"/>
          <w:sz w:val="28"/>
          <w:szCs w:val="28"/>
          <w:lang w:eastAsia="lv-LV"/>
        </w:rPr>
        <w:t xml:space="preserve"> XML</w:t>
      </w:r>
      <w:r w:rsidR="002C3A5F" w:rsidRPr="009F381D">
        <w:rPr>
          <w:rFonts w:ascii="Times New Roman" w:eastAsia="Times New Roman" w:hAnsi="Times New Roman"/>
          <w:sz w:val="28"/>
          <w:szCs w:val="28"/>
          <w:lang w:eastAsia="lv-LV"/>
        </w:rPr>
        <w:t>) datņu formātā</w:t>
      </w:r>
      <w:r w:rsidR="00F60983">
        <w:rPr>
          <w:rFonts w:ascii="Times New Roman" w:eastAsia="Times New Roman" w:hAnsi="Times New Roman"/>
          <w:sz w:val="28"/>
          <w:szCs w:val="28"/>
          <w:lang w:eastAsia="lv-LV"/>
        </w:rPr>
        <w:t xml:space="preserve"> vai atbilstoši Valsts ieņēmumu dienesta </w:t>
      </w:r>
      <w:r w:rsidR="006A7E3C">
        <w:rPr>
          <w:rFonts w:ascii="Times New Roman" w:eastAsia="Times New Roman" w:hAnsi="Times New Roman"/>
          <w:sz w:val="28"/>
          <w:szCs w:val="28"/>
          <w:lang w:eastAsia="lv-LV"/>
        </w:rPr>
        <w:t>tīmekļvietnē</w:t>
      </w:r>
      <w:r w:rsidR="00F60983">
        <w:rPr>
          <w:rFonts w:ascii="Times New Roman" w:eastAsia="Times New Roman" w:hAnsi="Times New Roman"/>
          <w:sz w:val="28"/>
          <w:szCs w:val="28"/>
          <w:lang w:eastAsia="lv-LV"/>
        </w:rPr>
        <w:t xml:space="preserve"> publicēta</w:t>
      </w:r>
      <w:r w:rsidR="00EE2B96">
        <w:rPr>
          <w:rFonts w:ascii="Times New Roman" w:eastAsia="Times New Roman" w:hAnsi="Times New Roman"/>
          <w:sz w:val="28"/>
          <w:szCs w:val="28"/>
          <w:lang w:eastAsia="lv-LV"/>
        </w:rPr>
        <w:t>jai</w:t>
      </w:r>
      <w:r w:rsidR="00F60983">
        <w:rPr>
          <w:rFonts w:ascii="Times New Roman" w:eastAsia="Times New Roman" w:hAnsi="Times New Roman"/>
          <w:sz w:val="28"/>
          <w:szCs w:val="28"/>
          <w:lang w:eastAsia="lv-LV"/>
        </w:rPr>
        <w:t xml:space="preserve"> informācijai </w:t>
      </w:r>
      <w:r w:rsidR="006209F9">
        <w:rPr>
          <w:rFonts w:ascii="Times New Roman" w:eastAsia="Times New Roman" w:hAnsi="Times New Roman"/>
          <w:sz w:val="28"/>
          <w:szCs w:val="28"/>
          <w:lang w:eastAsia="lv-LV"/>
        </w:rPr>
        <w:t xml:space="preserve">citā datņu </w:t>
      </w:r>
      <w:r w:rsidR="00F60983">
        <w:rPr>
          <w:rFonts w:ascii="Times New Roman" w:eastAsia="Times New Roman" w:hAnsi="Times New Roman"/>
          <w:sz w:val="28"/>
          <w:szCs w:val="28"/>
          <w:lang w:eastAsia="lv-LV"/>
        </w:rPr>
        <w:t>formā</w:t>
      </w:r>
      <w:r w:rsidR="006209F9">
        <w:rPr>
          <w:rFonts w:ascii="Times New Roman" w:eastAsia="Times New Roman" w:hAnsi="Times New Roman"/>
          <w:sz w:val="28"/>
          <w:szCs w:val="28"/>
          <w:lang w:eastAsia="lv-LV"/>
        </w:rPr>
        <w:t>tā</w:t>
      </w:r>
      <w:r w:rsidR="00DE5788" w:rsidRPr="009F381D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786EC242" w14:textId="77777777" w:rsidR="00DF36E1" w:rsidRDefault="00DF36E1" w:rsidP="00EE2B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17EF340" w14:textId="3B642F91" w:rsidR="00C63AB7" w:rsidRDefault="00FE2B05" w:rsidP="00EE2B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F381D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C63AB7"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. Papildināt </w:t>
      </w:r>
      <w:r w:rsidR="00EE2B96">
        <w:rPr>
          <w:rFonts w:ascii="Times New Roman" w:eastAsia="Times New Roman" w:hAnsi="Times New Roman"/>
          <w:sz w:val="28"/>
          <w:szCs w:val="28"/>
          <w:lang w:eastAsia="lv-LV"/>
        </w:rPr>
        <w:t xml:space="preserve">noteikumus </w:t>
      </w:r>
      <w:r w:rsidR="00C63AB7"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ar </w:t>
      </w:r>
      <w:r w:rsidRPr="009F381D">
        <w:rPr>
          <w:rFonts w:ascii="Times New Roman" w:eastAsia="Times New Roman" w:hAnsi="Times New Roman"/>
          <w:sz w:val="28"/>
          <w:szCs w:val="28"/>
          <w:lang w:eastAsia="lv-LV"/>
        </w:rPr>
        <w:t>4.</w:t>
      </w:r>
      <w:r w:rsidRPr="009F381D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 xml:space="preserve">1 </w:t>
      </w:r>
      <w:r w:rsidR="00C63AB7" w:rsidRPr="009F381D">
        <w:rPr>
          <w:rFonts w:ascii="Times New Roman" w:eastAsia="Times New Roman" w:hAnsi="Times New Roman"/>
          <w:sz w:val="28"/>
          <w:szCs w:val="28"/>
          <w:lang w:eastAsia="lv-LV"/>
        </w:rPr>
        <w:t>punktu šādā redakcijā:</w:t>
      </w:r>
    </w:p>
    <w:p w14:paraId="0D81AD5D" w14:textId="77777777" w:rsidR="00EE2B96" w:rsidRPr="009F381D" w:rsidRDefault="00EE2B96" w:rsidP="00EE2B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E46D888" w14:textId="62F71BFC" w:rsidR="00C63AB7" w:rsidRDefault="004A087F" w:rsidP="00EE2B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63AB7" w:rsidRPr="009F381D">
        <w:rPr>
          <w:rFonts w:ascii="Times New Roman" w:eastAsia="Times New Roman" w:hAnsi="Times New Roman"/>
          <w:sz w:val="28"/>
          <w:szCs w:val="28"/>
          <w:lang w:eastAsia="lv-LV"/>
        </w:rPr>
        <w:t>4.</w:t>
      </w:r>
      <w:r w:rsidR="00C63AB7" w:rsidRPr="009F381D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 xml:space="preserve">1 </w:t>
      </w:r>
      <w:r w:rsidR="00C63AB7" w:rsidRPr="009F381D">
        <w:rPr>
          <w:rFonts w:ascii="Times New Roman" w:eastAsia="Times New Roman" w:hAnsi="Times New Roman"/>
          <w:sz w:val="28"/>
          <w:szCs w:val="28"/>
          <w:lang w:eastAsia="lv-LV"/>
        </w:rPr>
        <w:t>Ja ziņojumu iesniedz</w:t>
      </w:r>
      <w:r w:rsidR="00FE2B05" w:rsidRPr="009F381D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C63AB7"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 izmantojot </w:t>
      </w:r>
      <w:r w:rsidR="006A7E3C">
        <w:rPr>
          <w:rFonts w:ascii="Times New Roman" w:eastAsia="Times New Roman" w:hAnsi="Times New Roman"/>
          <w:sz w:val="28"/>
          <w:szCs w:val="28"/>
          <w:lang w:eastAsia="lv-LV"/>
        </w:rPr>
        <w:t>e</w:t>
      </w:r>
      <w:r w:rsidR="006A7E3C" w:rsidRPr="009F381D">
        <w:rPr>
          <w:rFonts w:ascii="Times New Roman" w:eastAsia="Times New Roman" w:hAnsi="Times New Roman"/>
          <w:sz w:val="28"/>
          <w:szCs w:val="28"/>
          <w:lang w:eastAsia="lv-LV"/>
        </w:rPr>
        <w:t>lektroniskās deklarēšanas sistēmu</w:t>
      </w:r>
      <w:r w:rsidR="00C63AB7"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8533D5">
        <w:rPr>
          <w:rFonts w:ascii="Times New Roman" w:eastAsia="Times New Roman" w:hAnsi="Times New Roman"/>
          <w:sz w:val="28"/>
          <w:szCs w:val="28"/>
          <w:lang w:eastAsia="lv-LV"/>
        </w:rPr>
        <w:t>to</w:t>
      </w:r>
      <w:r w:rsidR="00341508"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 aizpilda tiešsaistes režīmā, izmantojot noteiktu formu, vai augšupielādē </w:t>
      </w:r>
      <w:r w:rsidR="00DA6085"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failu </w:t>
      </w:r>
      <w:r w:rsidR="00C63AB7"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XML formātā atbilstoši Valsts ieņēmumu dienesta </w:t>
      </w:r>
      <w:r w:rsidR="006A7E3C">
        <w:rPr>
          <w:rFonts w:ascii="Times New Roman" w:eastAsia="Times New Roman" w:hAnsi="Times New Roman"/>
          <w:sz w:val="28"/>
          <w:szCs w:val="28"/>
          <w:lang w:eastAsia="lv-LV"/>
        </w:rPr>
        <w:t>tīmekļvietnē</w:t>
      </w:r>
      <w:r w:rsidR="00C63AB7"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 publicētajai informācijai par XML shēmas struktūru</w:t>
      </w:r>
      <w:r w:rsidR="00341508"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 un prasībām</w:t>
      </w:r>
      <w:r w:rsidR="00FE2B05" w:rsidRPr="009F381D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4C1F49F3" w14:textId="77777777" w:rsidR="00DF36E1" w:rsidRPr="009F381D" w:rsidRDefault="00DF36E1" w:rsidP="00EE2B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BD1720E" w14:textId="673D9E14" w:rsidR="005D1020" w:rsidRDefault="00FE2B05" w:rsidP="00EE2B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381D">
        <w:rPr>
          <w:rFonts w:ascii="Times New Roman" w:eastAsia="Times New Roman" w:hAnsi="Times New Roman"/>
          <w:sz w:val="28"/>
          <w:szCs w:val="28"/>
        </w:rPr>
        <w:lastRenderedPageBreak/>
        <w:t>5</w:t>
      </w:r>
      <w:r w:rsidR="00B37697" w:rsidRPr="009F381D">
        <w:rPr>
          <w:rFonts w:ascii="Times New Roman" w:eastAsia="Times New Roman" w:hAnsi="Times New Roman"/>
          <w:sz w:val="28"/>
          <w:szCs w:val="28"/>
        </w:rPr>
        <w:t xml:space="preserve">. </w:t>
      </w:r>
      <w:r w:rsidR="004B43E0" w:rsidRPr="009F381D">
        <w:rPr>
          <w:rFonts w:ascii="Times New Roman" w:eastAsia="Times New Roman" w:hAnsi="Times New Roman"/>
          <w:sz w:val="28"/>
          <w:szCs w:val="28"/>
        </w:rPr>
        <w:t>Papildināt 5</w:t>
      </w:r>
      <w:r w:rsidR="004A087F">
        <w:rPr>
          <w:rFonts w:ascii="Times New Roman" w:eastAsia="Times New Roman" w:hAnsi="Times New Roman"/>
          <w:sz w:val="28"/>
          <w:szCs w:val="28"/>
        </w:rPr>
        <w:t>. p</w:t>
      </w:r>
      <w:r w:rsidR="004B43E0" w:rsidRPr="009F381D">
        <w:rPr>
          <w:rFonts w:ascii="Times New Roman" w:eastAsia="Times New Roman" w:hAnsi="Times New Roman"/>
          <w:sz w:val="28"/>
          <w:szCs w:val="28"/>
        </w:rPr>
        <w:t>unktu aiz</w:t>
      </w:r>
      <w:r w:rsidR="005D1020" w:rsidRPr="009F381D">
        <w:rPr>
          <w:rFonts w:ascii="Times New Roman" w:eastAsia="Times New Roman" w:hAnsi="Times New Roman"/>
          <w:sz w:val="28"/>
          <w:szCs w:val="28"/>
        </w:rPr>
        <w:t xml:space="preserve"> vārd</w:t>
      </w:r>
      <w:r w:rsidR="00AC1C43" w:rsidRPr="009F381D">
        <w:rPr>
          <w:rFonts w:ascii="Times New Roman" w:eastAsia="Times New Roman" w:hAnsi="Times New Roman"/>
          <w:sz w:val="28"/>
          <w:szCs w:val="28"/>
        </w:rPr>
        <w:t>a</w:t>
      </w:r>
      <w:r w:rsidR="005D1020" w:rsidRPr="009F381D">
        <w:rPr>
          <w:rFonts w:ascii="Times New Roman" w:eastAsia="Times New Roman" w:hAnsi="Times New Roman"/>
          <w:sz w:val="28"/>
          <w:szCs w:val="28"/>
        </w:rPr>
        <w:t xml:space="preserve"> </w:t>
      </w:r>
      <w:r w:rsidR="004A087F">
        <w:rPr>
          <w:rFonts w:ascii="Times New Roman" w:eastAsia="Times New Roman" w:hAnsi="Times New Roman"/>
          <w:sz w:val="28"/>
          <w:szCs w:val="28"/>
        </w:rPr>
        <w:t>"</w:t>
      </w:r>
      <w:r w:rsidR="005D1020" w:rsidRPr="009F381D">
        <w:rPr>
          <w:rFonts w:ascii="Times New Roman" w:eastAsia="Times New Roman" w:hAnsi="Times New Roman"/>
          <w:sz w:val="28"/>
          <w:szCs w:val="28"/>
        </w:rPr>
        <w:t>ziņojumu</w:t>
      </w:r>
      <w:r w:rsidR="004A087F">
        <w:rPr>
          <w:rFonts w:ascii="Times New Roman" w:eastAsia="Times New Roman" w:hAnsi="Times New Roman"/>
          <w:sz w:val="28"/>
          <w:szCs w:val="28"/>
        </w:rPr>
        <w:t>"</w:t>
      </w:r>
      <w:r w:rsidR="005D1020" w:rsidRPr="009F381D">
        <w:rPr>
          <w:rFonts w:ascii="Times New Roman" w:eastAsia="Times New Roman" w:hAnsi="Times New Roman"/>
          <w:sz w:val="28"/>
          <w:szCs w:val="28"/>
        </w:rPr>
        <w:t xml:space="preserve"> ar vārdiem </w:t>
      </w:r>
      <w:r w:rsidR="004A087F">
        <w:rPr>
          <w:rFonts w:ascii="Times New Roman" w:eastAsia="Times New Roman" w:hAnsi="Times New Roman"/>
          <w:sz w:val="28"/>
          <w:szCs w:val="28"/>
        </w:rPr>
        <w:t>"</w:t>
      </w:r>
      <w:r w:rsidR="002C3A5F" w:rsidRPr="009F381D">
        <w:rPr>
          <w:rFonts w:ascii="Times New Roman" w:eastAsia="Times New Roman" w:hAnsi="Times New Roman"/>
          <w:sz w:val="28"/>
          <w:szCs w:val="28"/>
          <w:lang w:eastAsia="lv-LV"/>
        </w:rPr>
        <w:t>noformējot to atvērtā biroja XML (</w:t>
      </w:r>
      <w:proofErr w:type="spellStart"/>
      <w:r w:rsidR="002C3A5F" w:rsidRPr="009F381D">
        <w:rPr>
          <w:rFonts w:ascii="Times New Roman" w:eastAsia="Times New Roman" w:hAnsi="Times New Roman"/>
          <w:sz w:val="28"/>
          <w:szCs w:val="28"/>
          <w:lang w:eastAsia="lv-LV"/>
        </w:rPr>
        <w:t>Office</w:t>
      </w:r>
      <w:proofErr w:type="spellEnd"/>
      <w:r w:rsidR="002C3A5F"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2C3A5F" w:rsidRPr="009F381D">
        <w:rPr>
          <w:rFonts w:ascii="Times New Roman" w:eastAsia="Times New Roman" w:hAnsi="Times New Roman"/>
          <w:sz w:val="28"/>
          <w:szCs w:val="28"/>
          <w:lang w:eastAsia="lv-LV"/>
        </w:rPr>
        <w:t>Open</w:t>
      </w:r>
      <w:proofErr w:type="spellEnd"/>
      <w:r w:rsidR="002C3A5F"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 XML) datņu formātā</w:t>
      </w:r>
      <w:r w:rsidR="006209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209F9" w:rsidRPr="006209F9">
        <w:rPr>
          <w:rFonts w:ascii="Times New Roman" w:eastAsia="Times New Roman" w:hAnsi="Times New Roman"/>
          <w:sz w:val="28"/>
          <w:szCs w:val="28"/>
          <w:lang w:eastAsia="lv-LV"/>
        </w:rPr>
        <w:t xml:space="preserve">vai atbilstoši Valsts ieņēmumu dienesta </w:t>
      </w:r>
      <w:r w:rsidR="006A7E3C">
        <w:rPr>
          <w:rFonts w:ascii="Times New Roman" w:eastAsia="Times New Roman" w:hAnsi="Times New Roman"/>
          <w:sz w:val="28"/>
          <w:szCs w:val="28"/>
          <w:lang w:eastAsia="lv-LV"/>
        </w:rPr>
        <w:t>tīmekļvietnē</w:t>
      </w:r>
      <w:r w:rsidR="006209F9" w:rsidRPr="006209F9">
        <w:rPr>
          <w:rFonts w:ascii="Times New Roman" w:eastAsia="Times New Roman" w:hAnsi="Times New Roman"/>
          <w:sz w:val="28"/>
          <w:szCs w:val="28"/>
          <w:lang w:eastAsia="lv-LV"/>
        </w:rPr>
        <w:t xml:space="preserve"> publicēt</w:t>
      </w:r>
      <w:r w:rsidR="00274BC1">
        <w:rPr>
          <w:rFonts w:ascii="Times New Roman" w:eastAsia="Times New Roman" w:hAnsi="Times New Roman"/>
          <w:sz w:val="28"/>
          <w:szCs w:val="28"/>
          <w:lang w:eastAsia="lv-LV"/>
        </w:rPr>
        <w:t>aj</w:t>
      </w:r>
      <w:r w:rsidR="006209F9" w:rsidRPr="006209F9">
        <w:rPr>
          <w:rFonts w:ascii="Times New Roman" w:eastAsia="Times New Roman" w:hAnsi="Times New Roman"/>
          <w:sz w:val="28"/>
          <w:szCs w:val="28"/>
          <w:lang w:eastAsia="lv-LV"/>
        </w:rPr>
        <w:t>ai informācijai citā datņu formātā</w:t>
      </w:r>
      <w:r w:rsidR="004A087F">
        <w:rPr>
          <w:rFonts w:ascii="Times New Roman" w:eastAsia="Times New Roman" w:hAnsi="Times New Roman"/>
          <w:sz w:val="28"/>
          <w:szCs w:val="28"/>
        </w:rPr>
        <w:t>"</w:t>
      </w:r>
      <w:r w:rsidR="007B7ED1" w:rsidRPr="009F381D">
        <w:rPr>
          <w:rFonts w:ascii="Times New Roman" w:eastAsia="Times New Roman" w:hAnsi="Times New Roman"/>
          <w:sz w:val="28"/>
          <w:szCs w:val="28"/>
        </w:rPr>
        <w:t>.</w:t>
      </w:r>
    </w:p>
    <w:p w14:paraId="6764BF60" w14:textId="77777777" w:rsidR="00DF36E1" w:rsidRPr="009F381D" w:rsidRDefault="00DF36E1" w:rsidP="00EE2B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29FF6BD" w14:textId="11D5E3B6" w:rsidR="00730EFC" w:rsidRDefault="00FE2B05" w:rsidP="00EE2B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381D">
        <w:rPr>
          <w:rFonts w:ascii="Times New Roman" w:eastAsia="Times New Roman" w:hAnsi="Times New Roman"/>
          <w:sz w:val="28"/>
          <w:szCs w:val="28"/>
        </w:rPr>
        <w:t>6</w:t>
      </w:r>
      <w:r w:rsidR="00BA40C2" w:rsidRPr="009F381D">
        <w:rPr>
          <w:rFonts w:ascii="Times New Roman" w:eastAsia="Times New Roman" w:hAnsi="Times New Roman"/>
          <w:sz w:val="28"/>
          <w:szCs w:val="28"/>
        </w:rPr>
        <w:t xml:space="preserve">. </w:t>
      </w:r>
      <w:r w:rsidR="00CA4F38" w:rsidRPr="009F381D">
        <w:rPr>
          <w:rFonts w:ascii="Times New Roman" w:eastAsia="Times New Roman" w:hAnsi="Times New Roman"/>
          <w:sz w:val="28"/>
          <w:szCs w:val="28"/>
        </w:rPr>
        <w:t xml:space="preserve">Papildināt </w:t>
      </w:r>
      <w:r w:rsidR="006A7E3C">
        <w:rPr>
          <w:rFonts w:ascii="Times New Roman" w:eastAsia="Times New Roman" w:hAnsi="Times New Roman"/>
          <w:sz w:val="28"/>
          <w:szCs w:val="28"/>
        </w:rPr>
        <w:t xml:space="preserve">noteikumus </w:t>
      </w:r>
      <w:r w:rsidR="00CA4F38" w:rsidRPr="009F381D">
        <w:rPr>
          <w:rFonts w:ascii="Times New Roman" w:eastAsia="Times New Roman" w:hAnsi="Times New Roman"/>
          <w:sz w:val="28"/>
          <w:szCs w:val="28"/>
        </w:rPr>
        <w:t xml:space="preserve">ar </w:t>
      </w:r>
      <w:r w:rsidR="0010300A" w:rsidRPr="009F381D">
        <w:rPr>
          <w:rFonts w:ascii="Times New Roman" w:eastAsia="Times New Roman" w:hAnsi="Times New Roman"/>
          <w:sz w:val="28"/>
          <w:szCs w:val="28"/>
        </w:rPr>
        <w:t>8</w:t>
      </w:r>
      <w:r w:rsidR="004A087F">
        <w:rPr>
          <w:rFonts w:ascii="Times New Roman" w:eastAsia="Times New Roman" w:hAnsi="Times New Roman"/>
          <w:sz w:val="28"/>
          <w:szCs w:val="28"/>
        </w:rPr>
        <w:t>. p</w:t>
      </w:r>
      <w:r w:rsidR="00CA4F38" w:rsidRPr="009F381D">
        <w:rPr>
          <w:rFonts w:ascii="Times New Roman" w:eastAsia="Times New Roman" w:hAnsi="Times New Roman"/>
          <w:sz w:val="28"/>
          <w:szCs w:val="28"/>
        </w:rPr>
        <w:t>unktu</w:t>
      </w:r>
      <w:r w:rsidR="0010300A" w:rsidRPr="009F381D">
        <w:rPr>
          <w:rFonts w:ascii="Times New Roman" w:eastAsia="Times New Roman" w:hAnsi="Times New Roman"/>
          <w:sz w:val="28"/>
          <w:szCs w:val="28"/>
        </w:rPr>
        <w:t xml:space="preserve"> šādā redakcijā</w:t>
      </w:r>
      <w:r w:rsidR="00CA4F38" w:rsidRPr="009F381D">
        <w:rPr>
          <w:rFonts w:ascii="Times New Roman" w:eastAsia="Times New Roman" w:hAnsi="Times New Roman"/>
          <w:sz w:val="28"/>
          <w:szCs w:val="28"/>
        </w:rPr>
        <w:t>:</w:t>
      </w:r>
    </w:p>
    <w:p w14:paraId="7916A315" w14:textId="77777777" w:rsidR="00EE2B96" w:rsidRPr="009F381D" w:rsidRDefault="00EE2B96" w:rsidP="00EE2B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39D8120" w14:textId="7663B9B2" w:rsidR="00480A4A" w:rsidRPr="009F381D" w:rsidRDefault="004A087F" w:rsidP="00EE2B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F01E8"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8. </w:t>
      </w:r>
      <w:r w:rsidR="00480A4A" w:rsidRPr="009F381D">
        <w:rPr>
          <w:rFonts w:ascii="Times New Roman" w:eastAsia="Times New Roman" w:hAnsi="Times New Roman"/>
          <w:sz w:val="28"/>
          <w:szCs w:val="28"/>
        </w:rPr>
        <w:t xml:space="preserve">Kredītiestādei un maksājumu pakalpojumu sniedzējam ir tiesības ziņojumu </w:t>
      </w:r>
      <w:r w:rsidR="00264B59" w:rsidRPr="009F381D">
        <w:rPr>
          <w:rFonts w:ascii="Times New Roman" w:eastAsia="Times New Roman" w:hAnsi="Times New Roman"/>
          <w:sz w:val="28"/>
          <w:szCs w:val="28"/>
        </w:rPr>
        <w:t xml:space="preserve">aizpildīt </w:t>
      </w:r>
      <w:r w:rsidR="00480A4A" w:rsidRPr="009F381D">
        <w:rPr>
          <w:rFonts w:ascii="Times New Roman" w:eastAsia="Times New Roman" w:hAnsi="Times New Roman"/>
          <w:sz w:val="28"/>
          <w:szCs w:val="28"/>
        </w:rPr>
        <w:t xml:space="preserve">saskaņā ar </w:t>
      </w:r>
      <w:r w:rsidR="006A7E3C">
        <w:rPr>
          <w:rFonts w:ascii="Times New Roman" w:eastAsia="Times New Roman" w:hAnsi="Times New Roman"/>
          <w:sz w:val="28"/>
          <w:szCs w:val="28"/>
        </w:rPr>
        <w:t xml:space="preserve">šo noteikumu </w:t>
      </w:r>
      <w:r w:rsidR="00480A4A" w:rsidRPr="009F381D">
        <w:rPr>
          <w:rFonts w:ascii="Times New Roman" w:eastAsia="Times New Roman" w:hAnsi="Times New Roman"/>
          <w:sz w:val="28"/>
          <w:szCs w:val="28"/>
        </w:rPr>
        <w:t xml:space="preserve">pielikumā </w:t>
      </w:r>
      <w:r w:rsidR="006A7E3C">
        <w:rPr>
          <w:rFonts w:ascii="Times New Roman" w:eastAsia="Times New Roman" w:hAnsi="Times New Roman"/>
          <w:sz w:val="28"/>
          <w:szCs w:val="28"/>
        </w:rPr>
        <w:t>norādīto</w:t>
      </w:r>
      <w:r w:rsidR="00480A4A" w:rsidRPr="009F381D">
        <w:rPr>
          <w:rFonts w:ascii="Times New Roman" w:eastAsia="Times New Roman" w:hAnsi="Times New Roman"/>
          <w:sz w:val="28"/>
          <w:szCs w:val="28"/>
        </w:rPr>
        <w:t xml:space="preserve"> </w:t>
      </w:r>
      <w:r w:rsidR="0045290B">
        <w:rPr>
          <w:rFonts w:ascii="Times New Roman" w:eastAsia="Times New Roman" w:hAnsi="Times New Roman"/>
          <w:sz w:val="28"/>
          <w:szCs w:val="28"/>
        </w:rPr>
        <w:t xml:space="preserve">ziņojuma </w:t>
      </w:r>
      <w:r w:rsidR="00480A4A" w:rsidRPr="009F381D">
        <w:rPr>
          <w:rFonts w:ascii="Times New Roman" w:eastAsia="Times New Roman" w:hAnsi="Times New Roman"/>
          <w:sz w:val="28"/>
          <w:szCs w:val="28"/>
        </w:rPr>
        <w:t>veidlapu</w:t>
      </w:r>
      <w:r w:rsidR="004D690B" w:rsidRPr="009F381D">
        <w:rPr>
          <w:rFonts w:ascii="Times New Roman" w:eastAsia="Times New Roman" w:hAnsi="Times New Roman"/>
          <w:sz w:val="28"/>
          <w:szCs w:val="28"/>
        </w:rPr>
        <w:t>,</w:t>
      </w:r>
      <w:r w:rsidR="00480A4A" w:rsidRPr="009F381D">
        <w:rPr>
          <w:rFonts w:ascii="Times New Roman" w:eastAsia="Times New Roman" w:hAnsi="Times New Roman"/>
          <w:sz w:val="28"/>
          <w:szCs w:val="28"/>
        </w:rPr>
        <w:t xml:space="preserve"> </w:t>
      </w:r>
      <w:r w:rsidR="00835E90" w:rsidRPr="009F381D">
        <w:rPr>
          <w:rFonts w:ascii="Times New Roman" w:eastAsia="Times New Roman" w:hAnsi="Times New Roman"/>
          <w:sz w:val="28"/>
          <w:szCs w:val="28"/>
          <w:lang w:eastAsia="lv-LV"/>
        </w:rPr>
        <w:t>noformējot to atvērtā biroja XML (</w:t>
      </w:r>
      <w:proofErr w:type="spellStart"/>
      <w:r w:rsidR="00835E90" w:rsidRPr="009F381D">
        <w:rPr>
          <w:rFonts w:ascii="Times New Roman" w:eastAsia="Times New Roman" w:hAnsi="Times New Roman"/>
          <w:sz w:val="28"/>
          <w:szCs w:val="28"/>
          <w:lang w:eastAsia="lv-LV"/>
        </w:rPr>
        <w:t>Office</w:t>
      </w:r>
      <w:proofErr w:type="spellEnd"/>
      <w:r w:rsidR="00835E90"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835E90" w:rsidRPr="009F381D">
        <w:rPr>
          <w:rFonts w:ascii="Times New Roman" w:eastAsia="Times New Roman" w:hAnsi="Times New Roman"/>
          <w:sz w:val="28"/>
          <w:szCs w:val="28"/>
          <w:lang w:eastAsia="lv-LV"/>
        </w:rPr>
        <w:t>Open</w:t>
      </w:r>
      <w:proofErr w:type="spellEnd"/>
      <w:r w:rsidR="00835E90"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 XML) datņu formātā</w:t>
      </w:r>
      <w:r w:rsidR="006209F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209F9" w:rsidRPr="006209F9">
        <w:rPr>
          <w:rFonts w:ascii="Times New Roman" w:eastAsia="Times New Roman" w:hAnsi="Times New Roman"/>
          <w:sz w:val="28"/>
          <w:szCs w:val="28"/>
          <w:lang w:eastAsia="lv-LV"/>
        </w:rPr>
        <w:t xml:space="preserve">vai atbilstoši Valsts ieņēmumu dienesta </w:t>
      </w:r>
      <w:r w:rsidR="0045290B">
        <w:rPr>
          <w:rFonts w:ascii="Times New Roman" w:eastAsia="Times New Roman" w:hAnsi="Times New Roman"/>
          <w:sz w:val="28"/>
          <w:szCs w:val="28"/>
          <w:lang w:eastAsia="lv-LV"/>
        </w:rPr>
        <w:t>tīmekļvietnē</w:t>
      </w:r>
      <w:r w:rsidR="006209F9" w:rsidRPr="006209F9">
        <w:rPr>
          <w:rFonts w:ascii="Times New Roman" w:eastAsia="Times New Roman" w:hAnsi="Times New Roman"/>
          <w:sz w:val="28"/>
          <w:szCs w:val="28"/>
          <w:lang w:eastAsia="lv-LV"/>
        </w:rPr>
        <w:t xml:space="preserve"> publicēt</w:t>
      </w:r>
      <w:r w:rsidR="00274BC1">
        <w:rPr>
          <w:rFonts w:ascii="Times New Roman" w:eastAsia="Times New Roman" w:hAnsi="Times New Roman"/>
          <w:sz w:val="28"/>
          <w:szCs w:val="28"/>
          <w:lang w:eastAsia="lv-LV"/>
        </w:rPr>
        <w:t>aj</w:t>
      </w:r>
      <w:r w:rsidR="006209F9" w:rsidRPr="006209F9">
        <w:rPr>
          <w:rFonts w:ascii="Times New Roman" w:eastAsia="Times New Roman" w:hAnsi="Times New Roman"/>
          <w:sz w:val="28"/>
          <w:szCs w:val="28"/>
          <w:lang w:eastAsia="lv-LV"/>
        </w:rPr>
        <w:t>ai informācijai citā datņu formātā</w:t>
      </w:r>
      <w:r w:rsidR="00835E90" w:rsidRPr="009F381D" w:rsidDel="00835E9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264B59" w:rsidRPr="009F381D">
        <w:rPr>
          <w:rFonts w:ascii="Times New Roman" w:eastAsia="Times New Roman" w:hAnsi="Times New Roman"/>
          <w:sz w:val="28"/>
          <w:szCs w:val="28"/>
        </w:rPr>
        <w:t>un iesniegt Valsts ieņēmumu dienest</w:t>
      </w:r>
      <w:r w:rsidR="003B23F5">
        <w:rPr>
          <w:rFonts w:ascii="Times New Roman" w:eastAsia="Times New Roman" w:hAnsi="Times New Roman"/>
          <w:sz w:val="28"/>
          <w:szCs w:val="28"/>
        </w:rPr>
        <w:t>ā</w:t>
      </w:r>
      <w:r w:rsidR="00264B59" w:rsidRPr="009F381D">
        <w:rPr>
          <w:rFonts w:ascii="Times New Roman" w:eastAsia="Times New Roman" w:hAnsi="Times New Roman"/>
          <w:sz w:val="28"/>
          <w:szCs w:val="28"/>
        </w:rPr>
        <w:t xml:space="preserve"> </w:t>
      </w:r>
      <w:r w:rsidR="003B16CF" w:rsidRPr="009F381D">
        <w:rPr>
          <w:rFonts w:ascii="Times New Roman" w:eastAsia="Times New Roman" w:hAnsi="Times New Roman"/>
          <w:sz w:val="28"/>
          <w:szCs w:val="28"/>
        </w:rPr>
        <w:t>elektroniski</w:t>
      </w:r>
      <w:r w:rsidR="00FF1FE8" w:rsidRPr="009F381D">
        <w:rPr>
          <w:rFonts w:ascii="Times New Roman" w:eastAsia="Times New Roman" w:hAnsi="Times New Roman"/>
          <w:sz w:val="28"/>
          <w:szCs w:val="28"/>
        </w:rPr>
        <w:t xml:space="preserve"> līdz 201</w:t>
      </w:r>
      <w:r w:rsidR="00ED2AF5" w:rsidRPr="009F381D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45290B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g</w:t>
      </w:r>
      <w:r w:rsidR="00FF1FE8" w:rsidRPr="009F381D">
        <w:rPr>
          <w:rFonts w:ascii="Times New Roman" w:eastAsia="Times New Roman" w:hAnsi="Times New Roman"/>
          <w:sz w:val="28"/>
          <w:szCs w:val="28"/>
        </w:rPr>
        <w:t xml:space="preserve">ada </w:t>
      </w:r>
      <w:r w:rsidR="00ED2AF5" w:rsidRPr="009F381D">
        <w:rPr>
          <w:rFonts w:ascii="Times New Roman" w:eastAsia="Times New Roman" w:hAnsi="Times New Roman"/>
          <w:sz w:val="28"/>
          <w:szCs w:val="28"/>
        </w:rPr>
        <w:t>3</w:t>
      </w:r>
      <w:r w:rsidR="00FF1FE8" w:rsidRPr="009F381D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 d</w:t>
      </w:r>
      <w:r w:rsidR="00ED2AF5" w:rsidRPr="009F381D">
        <w:rPr>
          <w:rFonts w:ascii="Times New Roman" w:eastAsia="Times New Roman" w:hAnsi="Times New Roman"/>
          <w:sz w:val="28"/>
          <w:szCs w:val="28"/>
        </w:rPr>
        <w:t>ecembrim.</w:t>
      </w:r>
      <w:r w:rsidR="00AD0504" w:rsidRPr="009F381D">
        <w:rPr>
          <w:rFonts w:ascii="Times New Roman" w:eastAsia="Times New Roman" w:hAnsi="Times New Roman"/>
          <w:sz w:val="28"/>
          <w:szCs w:val="28"/>
        </w:rPr>
        <w:t xml:space="preserve"> </w:t>
      </w:r>
      <w:r w:rsidR="0045290B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45290B" w:rsidRPr="009F381D">
        <w:rPr>
          <w:rFonts w:ascii="Times New Roman" w:eastAsia="Times New Roman" w:hAnsi="Times New Roman"/>
          <w:sz w:val="28"/>
          <w:szCs w:val="28"/>
          <w:lang w:eastAsia="lv-LV"/>
        </w:rPr>
        <w:t>ākot ar 2017</w:t>
      </w:r>
      <w:r w:rsidR="0045290B">
        <w:rPr>
          <w:rFonts w:ascii="Times New Roman" w:eastAsia="Times New Roman" w:hAnsi="Times New Roman"/>
          <w:sz w:val="28"/>
          <w:szCs w:val="28"/>
          <w:lang w:eastAsia="lv-LV"/>
        </w:rPr>
        <w:t>. g</w:t>
      </w:r>
      <w:r w:rsidR="0045290B" w:rsidRPr="009F381D">
        <w:rPr>
          <w:rFonts w:ascii="Times New Roman" w:eastAsia="Times New Roman" w:hAnsi="Times New Roman"/>
          <w:sz w:val="28"/>
          <w:szCs w:val="28"/>
          <w:lang w:eastAsia="lv-LV"/>
        </w:rPr>
        <w:t>ada 1</w:t>
      </w:r>
      <w:r w:rsidR="0045290B">
        <w:rPr>
          <w:rFonts w:ascii="Times New Roman" w:eastAsia="Times New Roman" w:hAnsi="Times New Roman"/>
          <w:sz w:val="28"/>
          <w:szCs w:val="28"/>
          <w:lang w:eastAsia="lv-LV"/>
        </w:rPr>
        <w:t>. m</w:t>
      </w:r>
      <w:r w:rsidR="0045290B" w:rsidRPr="009F381D">
        <w:rPr>
          <w:rFonts w:ascii="Times New Roman" w:eastAsia="Times New Roman" w:hAnsi="Times New Roman"/>
          <w:sz w:val="28"/>
          <w:szCs w:val="28"/>
          <w:lang w:eastAsia="lv-LV"/>
        </w:rPr>
        <w:t>aiju</w:t>
      </w:r>
      <w:r w:rsidR="0045290B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45290B" w:rsidRPr="009F381D">
        <w:rPr>
          <w:rFonts w:ascii="Times New Roman" w:eastAsia="Times New Roman" w:hAnsi="Times New Roman"/>
          <w:sz w:val="28"/>
          <w:szCs w:val="28"/>
        </w:rPr>
        <w:t xml:space="preserve"> </w:t>
      </w:r>
      <w:r w:rsidR="0045290B">
        <w:rPr>
          <w:rFonts w:ascii="Times New Roman" w:eastAsia="Times New Roman" w:hAnsi="Times New Roman"/>
          <w:sz w:val="28"/>
          <w:szCs w:val="28"/>
        </w:rPr>
        <w:t>z</w:t>
      </w:r>
      <w:r w:rsidR="00AD0504" w:rsidRPr="009F381D">
        <w:rPr>
          <w:rFonts w:ascii="Times New Roman" w:eastAsia="Times New Roman" w:hAnsi="Times New Roman"/>
          <w:sz w:val="28"/>
          <w:szCs w:val="28"/>
        </w:rPr>
        <w:t xml:space="preserve">iņojumu </w:t>
      </w:r>
      <w:r w:rsidR="0045290B">
        <w:rPr>
          <w:rFonts w:ascii="Times New Roman" w:eastAsia="Times New Roman" w:hAnsi="Times New Roman"/>
          <w:sz w:val="28"/>
          <w:szCs w:val="28"/>
        </w:rPr>
        <w:t xml:space="preserve">var iesniegt </w:t>
      </w:r>
      <w:r w:rsidR="00891596" w:rsidRPr="009F381D">
        <w:rPr>
          <w:rFonts w:ascii="Times New Roman" w:eastAsia="Times New Roman" w:hAnsi="Times New Roman"/>
          <w:sz w:val="28"/>
          <w:szCs w:val="28"/>
          <w:lang w:eastAsia="lv-LV"/>
        </w:rPr>
        <w:t>tiešsaistes režīmā</w:t>
      </w:r>
      <w:r w:rsidR="00DA6085" w:rsidRPr="009F381D">
        <w:rPr>
          <w:rFonts w:ascii="Times New Roman" w:eastAsia="Times New Roman" w:hAnsi="Times New Roman"/>
          <w:sz w:val="28"/>
          <w:szCs w:val="28"/>
          <w:lang w:eastAsia="lv-LV"/>
        </w:rPr>
        <w:t xml:space="preserve">, izmantojot </w:t>
      </w:r>
      <w:r w:rsidR="0045290B">
        <w:rPr>
          <w:rFonts w:ascii="Times New Roman" w:eastAsia="Times New Roman" w:hAnsi="Times New Roman"/>
          <w:sz w:val="28"/>
          <w:szCs w:val="28"/>
          <w:lang w:eastAsia="lv-LV"/>
        </w:rPr>
        <w:t>e</w:t>
      </w:r>
      <w:r w:rsidR="0045290B" w:rsidRPr="009F381D">
        <w:rPr>
          <w:rFonts w:ascii="Times New Roman" w:eastAsia="Times New Roman" w:hAnsi="Times New Roman"/>
          <w:sz w:val="28"/>
          <w:szCs w:val="28"/>
          <w:lang w:eastAsia="lv-LV"/>
        </w:rPr>
        <w:t>lektroniskās deklarēšanas sistēmu</w:t>
      </w:r>
      <w:r w:rsidR="00D7758A" w:rsidRPr="009F381D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</w:rPr>
        <w:t>"</w:t>
      </w:r>
    </w:p>
    <w:p w14:paraId="3E14F6A0" w14:textId="77777777" w:rsidR="00BD1918" w:rsidRDefault="00BD1918" w:rsidP="00EE2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48D155" w14:textId="77777777" w:rsidR="009F381D" w:rsidRDefault="009F381D" w:rsidP="00EE2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4A1E4E" w14:textId="77777777" w:rsidR="004A087F" w:rsidRPr="009F381D" w:rsidRDefault="004A087F" w:rsidP="00EE2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EBE97D" w14:textId="77777777" w:rsidR="004A087F" w:rsidRPr="004A087F" w:rsidRDefault="004A087F" w:rsidP="00EE2B96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4A087F">
        <w:rPr>
          <w:rFonts w:ascii="Times New Roman" w:hAnsi="Times New Roman"/>
          <w:sz w:val="28"/>
        </w:rPr>
        <w:t>Ministru prezidents</w:t>
      </w:r>
      <w:r w:rsidRPr="004A087F">
        <w:rPr>
          <w:rFonts w:ascii="Times New Roman" w:hAnsi="Times New Roman"/>
          <w:sz w:val="28"/>
        </w:rPr>
        <w:tab/>
        <w:t>Māris Kučinskis</w:t>
      </w:r>
    </w:p>
    <w:p w14:paraId="62693B5F" w14:textId="77777777" w:rsidR="004A087F" w:rsidRPr="004A087F" w:rsidRDefault="004A087F" w:rsidP="00EE2B96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7A1798FB" w14:textId="77777777" w:rsidR="004A087F" w:rsidRPr="004A087F" w:rsidRDefault="004A087F" w:rsidP="00EE2B96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7654BD7B" w14:textId="77777777" w:rsidR="004A087F" w:rsidRPr="004A087F" w:rsidRDefault="004A087F" w:rsidP="00EE2B96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00A58FDB" w14:textId="2BF611E5" w:rsidR="009F381D" w:rsidRPr="004A087F" w:rsidRDefault="004A087F" w:rsidP="00EE2B96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A087F">
        <w:rPr>
          <w:rFonts w:ascii="Times New Roman" w:hAnsi="Times New Roman"/>
          <w:sz w:val="28"/>
        </w:rPr>
        <w:t xml:space="preserve">Finanšu ministre </w:t>
      </w:r>
      <w:r w:rsidRPr="004A087F">
        <w:rPr>
          <w:rFonts w:ascii="Times New Roman" w:hAnsi="Times New Roman"/>
          <w:sz w:val="28"/>
        </w:rPr>
        <w:tab/>
        <w:t>Dana Reizniece-Ozola</w:t>
      </w:r>
    </w:p>
    <w:p w14:paraId="6A8C7E40" w14:textId="77777777" w:rsidR="009F381D" w:rsidRPr="004A087F" w:rsidRDefault="009F381D" w:rsidP="00EE2B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AD45836" w14:textId="77777777" w:rsidR="009F381D" w:rsidRPr="004A087F" w:rsidRDefault="009F381D" w:rsidP="00EE2B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7A9C364" w14:textId="77777777" w:rsidR="007217EE" w:rsidRPr="004A087F" w:rsidRDefault="007217EE" w:rsidP="00EE2B96">
      <w:pPr>
        <w:spacing w:after="0" w:line="240" w:lineRule="auto"/>
        <w:jc w:val="both"/>
        <w:rPr>
          <w:rFonts w:ascii="Times New Roman" w:hAnsi="Times New Roman"/>
          <w:noProof/>
          <w:sz w:val="18"/>
          <w:szCs w:val="18"/>
        </w:rPr>
      </w:pPr>
    </w:p>
    <w:p w14:paraId="36706C30" w14:textId="77777777" w:rsidR="007217EE" w:rsidRPr="004A087F" w:rsidRDefault="007217EE" w:rsidP="00EE2B96">
      <w:pPr>
        <w:spacing w:after="0" w:line="240" w:lineRule="auto"/>
        <w:jc w:val="both"/>
        <w:rPr>
          <w:rFonts w:ascii="Times New Roman" w:hAnsi="Times New Roman"/>
          <w:noProof/>
          <w:sz w:val="18"/>
          <w:szCs w:val="18"/>
        </w:rPr>
      </w:pPr>
    </w:p>
    <w:p w14:paraId="2BC7F3CB" w14:textId="77777777" w:rsidR="007217EE" w:rsidRDefault="007217EE" w:rsidP="00EE2B96">
      <w:pPr>
        <w:spacing w:after="0" w:line="240" w:lineRule="auto"/>
        <w:jc w:val="both"/>
        <w:rPr>
          <w:rFonts w:ascii="Times New Roman" w:hAnsi="Times New Roman"/>
          <w:noProof/>
          <w:sz w:val="18"/>
          <w:szCs w:val="18"/>
        </w:rPr>
      </w:pPr>
    </w:p>
    <w:p w14:paraId="74A97E3D" w14:textId="77777777" w:rsidR="007217EE" w:rsidRDefault="007217EE" w:rsidP="00EE2B96">
      <w:pPr>
        <w:spacing w:after="0" w:line="240" w:lineRule="auto"/>
        <w:jc w:val="both"/>
        <w:rPr>
          <w:rFonts w:ascii="Times New Roman" w:hAnsi="Times New Roman"/>
          <w:noProof/>
          <w:sz w:val="18"/>
          <w:szCs w:val="18"/>
        </w:rPr>
      </w:pPr>
    </w:p>
    <w:sectPr w:rsidR="007217EE" w:rsidSect="004A087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FE222" w14:textId="77777777" w:rsidR="00C55D7F" w:rsidRDefault="00C55D7F" w:rsidP="00FC2E36">
      <w:pPr>
        <w:spacing w:after="0" w:line="240" w:lineRule="auto"/>
      </w:pPr>
      <w:r>
        <w:separator/>
      </w:r>
    </w:p>
  </w:endnote>
  <w:endnote w:type="continuationSeparator" w:id="0">
    <w:p w14:paraId="1BE3FDB7" w14:textId="77777777" w:rsidR="00C55D7F" w:rsidRDefault="00C55D7F" w:rsidP="00FC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55194" w14:textId="7C341FD8" w:rsidR="004A087F" w:rsidRPr="004A087F" w:rsidRDefault="004A087F">
    <w:pPr>
      <w:pStyle w:val="Footer"/>
      <w:rPr>
        <w:rFonts w:ascii="Times New Roman" w:hAnsi="Times New Roman"/>
        <w:sz w:val="16"/>
        <w:szCs w:val="16"/>
      </w:rPr>
    </w:pPr>
    <w:r w:rsidRPr="004A087F">
      <w:rPr>
        <w:rFonts w:ascii="Times New Roman" w:hAnsi="Times New Roman"/>
        <w:sz w:val="16"/>
        <w:szCs w:val="16"/>
      </w:rPr>
      <w:t>N1477_6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AE34F" w14:textId="56CF12DB" w:rsidR="004A087F" w:rsidRPr="004A087F" w:rsidRDefault="004A087F">
    <w:pPr>
      <w:pStyle w:val="Footer"/>
      <w:rPr>
        <w:rFonts w:ascii="Times New Roman" w:hAnsi="Times New Roman"/>
        <w:sz w:val="16"/>
        <w:szCs w:val="16"/>
      </w:rPr>
    </w:pPr>
    <w:r w:rsidRPr="004A087F">
      <w:rPr>
        <w:rFonts w:ascii="Times New Roman" w:hAnsi="Times New Roman"/>
        <w:sz w:val="16"/>
        <w:szCs w:val="16"/>
      </w:rPr>
      <w:t>N1477_6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2E023" w14:textId="77777777" w:rsidR="00C55D7F" w:rsidRDefault="00C55D7F" w:rsidP="00FC2E36">
      <w:pPr>
        <w:spacing w:after="0" w:line="240" w:lineRule="auto"/>
      </w:pPr>
      <w:r>
        <w:separator/>
      </w:r>
    </w:p>
  </w:footnote>
  <w:footnote w:type="continuationSeparator" w:id="0">
    <w:p w14:paraId="6953F27E" w14:textId="77777777" w:rsidR="00C55D7F" w:rsidRDefault="00C55D7F" w:rsidP="00FC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99810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2BC6AF0F" w14:textId="6251B6D5" w:rsidR="003C5B04" w:rsidRPr="004A087F" w:rsidRDefault="003C5B04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4A087F">
          <w:rPr>
            <w:rFonts w:ascii="Times New Roman" w:hAnsi="Times New Roman"/>
            <w:sz w:val="24"/>
            <w:szCs w:val="24"/>
          </w:rPr>
          <w:fldChar w:fldCharType="begin"/>
        </w:r>
        <w:r w:rsidRPr="004A087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A087F">
          <w:rPr>
            <w:rFonts w:ascii="Times New Roman" w:hAnsi="Times New Roman"/>
            <w:sz w:val="24"/>
            <w:szCs w:val="24"/>
          </w:rPr>
          <w:fldChar w:fldCharType="separate"/>
        </w:r>
        <w:r w:rsidR="00EE5AC3">
          <w:rPr>
            <w:rFonts w:ascii="Times New Roman" w:hAnsi="Times New Roman"/>
            <w:noProof/>
            <w:sz w:val="24"/>
            <w:szCs w:val="24"/>
          </w:rPr>
          <w:t>2</w:t>
        </w:r>
        <w:r w:rsidRPr="004A087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4CB69" w14:textId="77777777" w:rsidR="004A087F" w:rsidRDefault="004A087F">
    <w:pPr>
      <w:pStyle w:val="Header"/>
    </w:pPr>
  </w:p>
  <w:p w14:paraId="4E090019" w14:textId="7BA95A27" w:rsidR="004A087F" w:rsidRDefault="004A087F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06CDCFA3" wp14:editId="2621D9B2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5AC"/>
    <w:multiLevelType w:val="hybridMultilevel"/>
    <w:tmpl w:val="2EBC4EFC"/>
    <w:lvl w:ilvl="0" w:tplc="6C2408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17A9A"/>
    <w:multiLevelType w:val="hybridMultilevel"/>
    <w:tmpl w:val="6D249224"/>
    <w:lvl w:ilvl="0" w:tplc="BD3632CE">
      <w:start w:val="5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4" w:hanging="360"/>
      </w:pPr>
    </w:lvl>
    <w:lvl w:ilvl="2" w:tplc="0426001B" w:tentative="1">
      <w:start w:val="1"/>
      <w:numFmt w:val="lowerRoman"/>
      <w:lvlText w:val="%3."/>
      <w:lvlJc w:val="right"/>
      <w:pPr>
        <w:ind w:left="2794" w:hanging="180"/>
      </w:pPr>
    </w:lvl>
    <w:lvl w:ilvl="3" w:tplc="0426000F" w:tentative="1">
      <w:start w:val="1"/>
      <w:numFmt w:val="decimal"/>
      <w:lvlText w:val="%4."/>
      <w:lvlJc w:val="left"/>
      <w:pPr>
        <w:ind w:left="3514" w:hanging="360"/>
      </w:pPr>
    </w:lvl>
    <w:lvl w:ilvl="4" w:tplc="04260019" w:tentative="1">
      <w:start w:val="1"/>
      <w:numFmt w:val="lowerLetter"/>
      <w:lvlText w:val="%5."/>
      <w:lvlJc w:val="left"/>
      <w:pPr>
        <w:ind w:left="4234" w:hanging="360"/>
      </w:pPr>
    </w:lvl>
    <w:lvl w:ilvl="5" w:tplc="0426001B" w:tentative="1">
      <w:start w:val="1"/>
      <w:numFmt w:val="lowerRoman"/>
      <w:lvlText w:val="%6."/>
      <w:lvlJc w:val="right"/>
      <w:pPr>
        <w:ind w:left="4954" w:hanging="180"/>
      </w:pPr>
    </w:lvl>
    <w:lvl w:ilvl="6" w:tplc="0426000F" w:tentative="1">
      <w:start w:val="1"/>
      <w:numFmt w:val="decimal"/>
      <w:lvlText w:val="%7."/>
      <w:lvlJc w:val="left"/>
      <w:pPr>
        <w:ind w:left="5674" w:hanging="360"/>
      </w:pPr>
    </w:lvl>
    <w:lvl w:ilvl="7" w:tplc="04260019" w:tentative="1">
      <w:start w:val="1"/>
      <w:numFmt w:val="lowerLetter"/>
      <w:lvlText w:val="%8."/>
      <w:lvlJc w:val="left"/>
      <w:pPr>
        <w:ind w:left="6394" w:hanging="360"/>
      </w:pPr>
    </w:lvl>
    <w:lvl w:ilvl="8" w:tplc="0426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>
    <w:nsid w:val="19E9383E"/>
    <w:multiLevelType w:val="hybridMultilevel"/>
    <w:tmpl w:val="6CE401E6"/>
    <w:lvl w:ilvl="0" w:tplc="9CB8D5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D97C56"/>
    <w:multiLevelType w:val="hybridMultilevel"/>
    <w:tmpl w:val="E8301266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A50BD"/>
    <w:multiLevelType w:val="hybridMultilevel"/>
    <w:tmpl w:val="EACE70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11E2C"/>
    <w:multiLevelType w:val="hybridMultilevel"/>
    <w:tmpl w:val="E12CE8A8"/>
    <w:lvl w:ilvl="0" w:tplc="16700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45"/>
    <w:rsid w:val="000237FB"/>
    <w:rsid w:val="00042B93"/>
    <w:rsid w:val="00065AFA"/>
    <w:rsid w:val="00091F9F"/>
    <w:rsid w:val="0009220D"/>
    <w:rsid w:val="000925AC"/>
    <w:rsid w:val="000A3821"/>
    <w:rsid w:val="000C1D1F"/>
    <w:rsid w:val="000D75B9"/>
    <w:rsid w:val="000E1B6F"/>
    <w:rsid w:val="000F4854"/>
    <w:rsid w:val="000F7680"/>
    <w:rsid w:val="0010300A"/>
    <w:rsid w:val="00106551"/>
    <w:rsid w:val="00106B2D"/>
    <w:rsid w:val="0010730D"/>
    <w:rsid w:val="00146916"/>
    <w:rsid w:val="00157317"/>
    <w:rsid w:val="00170184"/>
    <w:rsid w:val="001758DE"/>
    <w:rsid w:val="001832EB"/>
    <w:rsid w:val="00184B2B"/>
    <w:rsid w:val="0019095B"/>
    <w:rsid w:val="001A0652"/>
    <w:rsid w:val="001A782A"/>
    <w:rsid w:val="001B0B80"/>
    <w:rsid w:val="001C1357"/>
    <w:rsid w:val="001C4A8E"/>
    <w:rsid w:val="001C5823"/>
    <w:rsid w:val="001F6E70"/>
    <w:rsid w:val="00202563"/>
    <w:rsid w:val="002172B9"/>
    <w:rsid w:val="00225DAD"/>
    <w:rsid w:val="002269B7"/>
    <w:rsid w:val="002369EF"/>
    <w:rsid w:val="00245FC2"/>
    <w:rsid w:val="00263ED8"/>
    <w:rsid w:val="00264B59"/>
    <w:rsid w:val="002675E1"/>
    <w:rsid w:val="00274BC1"/>
    <w:rsid w:val="002757ED"/>
    <w:rsid w:val="0028237B"/>
    <w:rsid w:val="002B5486"/>
    <w:rsid w:val="002C3A5F"/>
    <w:rsid w:val="002D03A3"/>
    <w:rsid w:val="002E2333"/>
    <w:rsid w:val="002E7A3A"/>
    <w:rsid w:val="002F22AB"/>
    <w:rsid w:val="00300182"/>
    <w:rsid w:val="00316490"/>
    <w:rsid w:val="003174DC"/>
    <w:rsid w:val="00322E29"/>
    <w:rsid w:val="003255FB"/>
    <w:rsid w:val="00337C65"/>
    <w:rsid w:val="00341508"/>
    <w:rsid w:val="0034395E"/>
    <w:rsid w:val="003510A4"/>
    <w:rsid w:val="00361E5A"/>
    <w:rsid w:val="00372F89"/>
    <w:rsid w:val="00376360"/>
    <w:rsid w:val="00377124"/>
    <w:rsid w:val="003B16CF"/>
    <w:rsid w:val="003B23F5"/>
    <w:rsid w:val="003C06BD"/>
    <w:rsid w:val="003C5B04"/>
    <w:rsid w:val="003D2845"/>
    <w:rsid w:val="003D761D"/>
    <w:rsid w:val="003E3D2D"/>
    <w:rsid w:val="003F3292"/>
    <w:rsid w:val="00417E65"/>
    <w:rsid w:val="0042572D"/>
    <w:rsid w:val="00446288"/>
    <w:rsid w:val="004466D2"/>
    <w:rsid w:val="0045290B"/>
    <w:rsid w:val="00475EB0"/>
    <w:rsid w:val="00480A4A"/>
    <w:rsid w:val="0048279D"/>
    <w:rsid w:val="00486447"/>
    <w:rsid w:val="00487EC8"/>
    <w:rsid w:val="00490A16"/>
    <w:rsid w:val="00494DBD"/>
    <w:rsid w:val="004A087F"/>
    <w:rsid w:val="004A436A"/>
    <w:rsid w:val="004B43E0"/>
    <w:rsid w:val="004D249A"/>
    <w:rsid w:val="004D4313"/>
    <w:rsid w:val="004D690B"/>
    <w:rsid w:val="00504A01"/>
    <w:rsid w:val="00522E98"/>
    <w:rsid w:val="0052688F"/>
    <w:rsid w:val="005320EF"/>
    <w:rsid w:val="00536AC2"/>
    <w:rsid w:val="0053771D"/>
    <w:rsid w:val="00540965"/>
    <w:rsid w:val="00553120"/>
    <w:rsid w:val="0059288E"/>
    <w:rsid w:val="00594A3D"/>
    <w:rsid w:val="0059639E"/>
    <w:rsid w:val="005B71AA"/>
    <w:rsid w:val="005C7643"/>
    <w:rsid w:val="005D0C05"/>
    <w:rsid w:val="005D1020"/>
    <w:rsid w:val="005E1934"/>
    <w:rsid w:val="005F6C7C"/>
    <w:rsid w:val="00607845"/>
    <w:rsid w:val="006209F9"/>
    <w:rsid w:val="00636909"/>
    <w:rsid w:val="0064773D"/>
    <w:rsid w:val="0065194A"/>
    <w:rsid w:val="00673AE6"/>
    <w:rsid w:val="00673C31"/>
    <w:rsid w:val="00684C4A"/>
    <w:rsid w:val="00684E0D"/>
    <w:rsid w:val="006A7E3C"/>
    <w:rsid w:val="006B58DA"/>
    <w:rsid w:val="006B6FBC"/>
    <w:rsid w:val="006D0269"/>
    <w:rsid w:val="006D5066"/>
    <w:rsid w:val="006D64AE"/>
    <w:rsid w:val="006E6ECE"/>
    <w:rsid w:val="00700B31"/>
    <w:rsid w:val="007053BF"/>
    <w:rsid w:val="007217EE"/>
    <w:rsid w:val="00730EFC"/>
    <w:rsid w:val="00735BD8"/>
    <w:rsid w:val="00760CDF"/>
    <w:rsid w:val="007834AF"/>
    <w:rsid w:val="00793BD1"/>
    <w:rsid w:val="007A7E7F"/>
    <w:rsid w:val="007B5308"/>
    <w:rsid w:val="007B7ED1"/>
    <w:rsid w:val="007D2A3E"/>
    <w:rsid w:val="007D4126"/>
    <w:rsid w:val="007E44C2"/>
    <w:rsid w:val="007F1277"/>
    <w:rsid w:val="00805841"/>
    <w:rsid w:val="00807081"/>
    <w:rsid w:val="0083123D"/>
    <w:rsid w:val="00835E90"/>
    <w:rsid w:val="0084082D"/>
    <w:rsid w:val="00845515"/>
    <w:rsid w:val="00850C79"/>
    <w:rsid w:val="008533D5"/>
    <w:rsid w:val="008700A2"/>
    <w:rsid w:val="00871E18"/>
    <w:rsid w:val="00873253"/>
    <w:rsid w:val="00891596"/>
    <w:rsid w:val="008B7A86"/>
    <w:rsid w:val="009258D1"/>
    <w:rsid w:val="00927702"/>
    <w:rsid w:val="0094197D"/>
    <w:rsid w:val="0094376C"/>
    <w:rsid w:val="009446C2"/>
    <w:rsid w:val="00946BC6"/>
    <w:rsid w:val="009471F4"/>
    <w:rsid w:val="00975A0B"/>
    <w:rsid w:val="00984A9B"/>
    <w:rsid w:val="009A3943"/>
    <w:rsid w:val="009A397A"/>
    <w:rsid w:val="009B06B4"/>
    <w:rsid w:val="009F381D"/>
    <w:rsid w:val="00A01475"/>
    <w:rsid w:val="00A1209F"/>
    <w:rsid w:val="00A14B51"/>
    <w:rsid w:val="00A40619"/>
    <w:rsid w:val="00A446C8"/>
    <w:rsid w:val="00A51E16"/>
    <w:rsid w:val="00A66F4C"/>
    <w:rsid w:val="00A83E2D"/>
    <w:rsid w:val="00A864AC"/>
    <w:rsid w:val="00A97D5D"/>
    <w:rsid w:val="00AA0238"/>
    <w:rsid w:val="00AA7B4D"/>
    <w:rsid w:val="00AB578D"/>
    <w:rsid w:val="00AB766C"/>
    <w:rsid w:val="00AC1C43"/>
    <w:rsid w:val="00AC26A0"/>
    <w:rsid w:val="00AC4A26"/>
    <w:rsid w:val="00AD0504"/>
    <w:rsid w:val="00AF52D5"/>
    <w:rsid w:val="00B068B5"/>
    <w:rsid w:val="00B17527"/>
    <w:rsid w:val="00B237BC"/>
    <w:rsid w:val="00B27D47"/>
    <w:rsid w:val="00B37697"/>
    <w:rsid w:val="00B4546A"/>
    <w:rsid w:val="00B62590"/>
    <w:rsid w:val="00B71F26"/>
    <w:rsid w:val="00B84926"/>
    <w:rsid w:val="00B94459"/>
    <w:rsid w:val="00BA40C2"/>
    <w:rsid w:val="00BB6EC6"/>
    <w:rsid w:val="00BD1918"/>
    <w:rsid w:val="00BE0CAF"/>
    <w:rsid w:val="00BE3E62"/>
    <w:rsid w:val="00C1443C"/>
    <w:rsid w:val="00C47485"/>
    <w:rsid w:val="00C55D7F"/>
    <w:rsid w:val="00C632DF"/>
    <w:rsid w:val="00C63AB7"/>
    <w:rsid w:val="00C75708"/>
    <w:rsid w:val="00C8422F"/>
    <w:rsid w:val="00C919C9"/>
    <w:rsid w:val="00CA223E"/>
    <w:rsid w:val="00CA4F38"/>
    <w:rsid w:val="00CB0F27"/>
    <w:rsid w:val="00CB5C3A"/>
    <w:rsid w:val="00CC0FC0"/>
    <w:rsid w:val="00CD1823"/>
    <w:rsid w:val="00CF01E8"/>
    <w:rsid w:val="00CF6301"/>
    <w:rsid w:val="00D202B7"/>
    <w:rsid w:val="00D23D84"/>
    <w:rsid w:val="00D51DDF"/>
    <w:rsid w:val="00D54137"/>
    <w:rsid w:val="00D6565E"/>
    <w:rsid w:val="00D7758A"/>
    <w:rsid w:val="00D86617"/>
    <w:rsid w:val="00D86F28"/>
    <w:rsid w:val="00D9244F"/>
    <w:rsid w:val="00D94070"/>
    <w:rsid w:val="00DA10DD"/>
    <w:rsid w:val="00DA6085"/>
    <w:rsid w:val="00DB5FE4"/>
    <w:rsid w:val="00DD17CB"/>
    <w:rsid w:val="00DD4738"/>
    <w:rsid w:val="00DE5788"/>
    <w:rsid w:val="00DF36E1"/>
    <w:rsid w:val="00DF3B9C"/>
    <w:rsid w:val="00DF5E71"/>
    <w:rsid w:val="00E04CA9"/>
    <w:rsid w:val="00E33BEA"/>
    <w:rsid w:val="00E36AFF"/>
    <w:rsid w:val="00E43D28"/>
    <w:rsid w:val="00E44111"/>
    <w:rsid w:val="00E60C25"/>
    <w:rsid w:val="00E615AC"/>
    <w:rsid w:val="00E76C5B"/>
    <w:rsid w:val="00ED2AF5"/>
    <w:rsid w:val="00EE2B96"/>
    <w:rsid w:val="00EE5AC3"/>
    <w:rsid w:val="00F0043F"/>
    <w:rsid w:val="00F15486"/>
    <w:rsid w:val="00F25336"/>
    <w:rsid w:val="00F27060"/>
    <w:rsid w:val="00F30704"/>
    <w:rsid w:val="00F4699B"/>
    <w:rsid w:val="00F5076E"/>
    <w:rsid w:val="00F53AD9"/>
    <w:rsid w:val="00F60983"/>
    <w:rsid w:val="00F74436"/>
    <w:rsid w:val="00F76228"/>
    <w:rsid w:val="00F86C93"/>
    <w:rsid w:val="00F90FFC"/>
    <w:rsid w:val="00F964B3"/>
    <w:rsid w:val="00FA0117"/>
    <w:rsid w:val="00FA213F"/>
    <w:rsid w:val="00FA4D2C"/>
    <w:rsid w:val="00FA67C5"/>
    <w:rsid w:val="00FA7826"/>
    <w:rsid w:val="00FC2E36"/>
    <w:rsid w:val="00FC39A8"/>
    <w:rsid w:val="00FD1BBA"/>
    <w:rsid w:val="00FD6311"/>
    <w:rsid w:val="00FE1297"/>
    <w:rsid w:val="00FE2B05"/>
    <w:rsid w:val="00FE4E48"/>
    <w:rsid w:val="00FE5E6E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6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4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078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845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078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8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E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2E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3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B0F2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B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1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0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6B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6B4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6B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4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078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845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078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8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E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2E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3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CB0F2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CB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1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0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6B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6B4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6B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8A238-965C-4CCF-B52A-3F6EA572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2016.gada 22.marta noteikumos Nr.162 “Noteikumi par kārtību, kādā Valsts ieņēmumu dienestam sniedzami ziņojumi par aizdomīgiem darījumiem”</vt:lpstr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22.marta noteikumos Nr.162 “Noteikumi par kārtību, kādā Valsts ieņēmumu dienestam sniedzami ziņojumi par aizdomīgiem darījumiem”</dc:title>
  <dc:subject>MK noteikumi</dc:subject>
  <dc:creator>Anete Gaiķe</dc:creator>
  <cp:keywords>aizdomīgi darījumi</cp:keywords>
  <dc:description>Anete.Gaike@fm.gov.lv
tālr.67095682</dc:description>
  <cp:lastModifiedBy>Leontīne Babkina</cp:lastModifiedBy>
  <cp:revision>14</cp:revision>
  <cp:lastPrinted>2016-07-20T08:18:00Z</cp:lastPrinted>
  <dcterms:created xsi:type="dcterms:W3CDTF">2016-07-06T10:50:00Z</dcterms:created>
  <dcterms:modified xsi:type="dcterms:W3CDTF">2016-08-03T06:52:00Z</dcterms:modified>
</cp:coreProperties>
</file>