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7" w:rsidRDefault="00854E47" w:rsidP="0085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SĒDES PROTOKOLLĒMUMS</w:t>
      </w:r>
    </w:p>
    <w:p w:rsidR="00854E47" w:rsidRDefault="00854E47" w:rsidP="00854E47">
      <w:pPr>
        <w:rPr>
          <w:sz w:val="28"/>
          <w:szCs w:val="28"/>
        </w:rPr>
      </w:pPr>
    </w:p>
    <w:p w:rsidR="00854E47" w:rsidRDefault="00854E47" w:rsidP="00854E4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2995"/>
        <w:gridCol w:w="3030"/>
      </w:tblGrid>
      <w:tr w:rsidR="00854E47" w:rsidTr="00854E47">
        <w:tc>
          <w:tcPr>
            <w:tcW w:w="3095" w:type="dxa"/>
            <w:hideMark/>
          </w:tcPr>
          <w:p w:rsidR="00854E47" w:rsidRDefault="0085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:rsidR="00854E47" w:rsidRDefault="0085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:rsidR="00854E47" w:rsidRDefault="00854E47" w:rsidP="00BC29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C29F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 gada __.______</w:t>
            </w:r>
          </w:p>
        </w:tc>
      </w:tr>
      <w:tr w:rsidR="00854E47" w:rsidTr="00854E47">
        <w:tc>
          <w:tcPr>
            <w:tcW w:w="3095" w:type="dxa"/>
          </w:tcPr>
          <w:p w:rsidR="00854E47" w:rsidRDefault="00854E4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854E47" w:rsidRDefault="0085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854E47" w:rsidRDefault="00854E47">
            <w:pPr>
              <w:jc w:val="right"/>
              <w:rPr>
                <w:sz w:val="28"/>
                <w:szCs w:val="28"/>
              </w:rPr>
            </w:pPr>
          </w:p>
        </w:tc>
      </w:tr>
    </w:tbl>
    <w:p w:rsidR="00854E47" w:rsidRDefault="00854E47" w:rsidP="00854E47">
      <w:pPr>
        <w:pStyle w:val="NormalWe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1"/>
      <w:bookmarkEnd w:id="0"/>
      <w:r>
        <w:rPr>
          <w:rFonts w:ascii="Times New Roman" w:hAnsi="Times New Roman" w:cs="Times New Roman"/>
          <w:bCs/>
          <w:sz w:val="28"/>
          <w:szCs w:val="28"/>
        </w:rPr>
        <w:t>.§</w:t>
      </w:r>
    </w:p>
    <w:p w:rsidR="00497F81" w:rsidRPr="00022472" w:rsidRDefault="003122EF" w:rsidP="0049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Ministru kabineta </w:t>
      </w:r>
      <w:r w:rsidRPr="00CE6775">
        <w:rPr>
          <w:b/>
          <w:sz w:val="28"/>
          <w:szCs w:val="28"/>
        </w:rPr>
        <w:t>rīkojum</w:t>
      </w:r>
      <w:r w:rsidR="0007488A">
        <w:rPr>
          <w:b/>
          <w:sz w:val="28"/>
          <w:szCs w:val="28"/>
        </w:rPr>
        <w:t>s</w:t>
      </w:r>
      <w:r w:rsidRPr="00CE6775">
        <w:rPr>
          <w:b/>
          <w:sz w:val="28"/>
          <w:szCs w:val="28"/>
        </w:rPr>
        <w:t xml:space="preserve"> “Grozījumi Eiropas Savienības struktūrfondu un Kohēzijas fonda 2014.–2020.gada plānošanas perioda darbības programmā </w:t>
      </w:r>
      <w:r>
        <w:rPr>
          <w:b/>
          <w:sz w:val="28"/>
          <w:szCs w:val="28"/>
        </w:rPr>
        <w:t>“</w:t>
      </w:r>
      <w:r w:rsidRPr="00CE6775">
        <w:rPr>
          <w:b/>
          <w:sz w:val="28"/>
          <w:szCs w:val="28"/>
        </w:rPr>
        <w:t>Izaugsme un nodarbinātība</w:t>
      </w:r>
      <w:r>
        <w:rPr>
          <w:b/>
          <w:sz w:val="28"/>
          <w:szCs w:val="28"/>
        </w:rPr>
        <w:t>””</w:t>
      </w:r>
    </w:p>
    <w:p w:rsidR="00497F81" w:rsidRPr="00022472" w:rsidRDefault="00497F81" w:rsidP="00497F81">
      <w:pPr>
        <w:ind w:firstLine="709"/>
        <w:jc w:val="both"/>
      </w:pPr>
    </w:p>
    <w:p w:rsidR="006801E7" w:rsidRDefault="006801E7" w:rsidP="006801E7">
      <w:pPr>
        <w:jc w:val="center"/>
        <w:rPr>
          <w:b/>
          <w:szCs w:val="28"/>
        </w:rPr>
      </w:pPr>
      <w:r>
        <w:rPr>
          <w:b/>
          <w:szCs w:val="28"/>
        </w:rPr>
        <w:t>TA-____________________________________________________</w:t>
      </w:r>
    </w:p>
    <w:p w:rsidR="006801E7" w:rsidRDefault="006801E7" w:rsidP="006801E7">
      <w:pPr>
        <w:jc w:val="center"/>
        <w:rPr>
          <w:szCs w:val="28"/>
        </w:rPr>
      </w:pPr>
      <w:r w:rsidRPr="008F67B1">
        <w:rPr>
          <w:szCs w:val="28"/>
        </w:rPr>
        <w:t xml:space="preserve">( </w:t>
      </w:r>
      <w:r>
        <w:rPr>
          <w:szCs w:val="28"/>
        </w:rPr>
        <w:t>...</w:t>
      </w:r>
      <w:r w:rsidRPr="008F67B1">
        <w:rPr>
          <w:szCs w:val="28"/>
        </w:rPr>
        <w:t xml:space="preserve"> )</w:t>
      </w:r>
    </w:p>
    <w:p w:rsidR="006801E7" w:rsidRDefault="006801E7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497F81" w:rsidRDefault="00854E47" w:rsidP="00E34C8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C13D9">
        <w:rPr>
          <w:sz w:val="28"/>
          <w:szCs w:val="28"/>
        </w:rPr>
        <w:t xml:space="preserve">Pieņemt iesniegto </w:t>
      </w:r>
      <w:r w:rsidR="006801E7">
        <w:rPr>
          <w:sz w:val="28"/>
          <w:szCs w:val="28"/>
        </w:rPr>
        <w:t>rīkojuma projektu</w:t>
      </w:r>
      <w:r w:rsidR="002727E3">
        <w:rPr>
          <w:sz w:val="28"/>
          <w:szCs w:val="28"/>
        </w:rPr>
        <w:t>.</w:t>
      </w:r>
    </w:p>
    <w:p w:rsidR="00E34C86" w:rsidRDefault="002727E3" w:rsidP="00E34C8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497F81">
        <w:rPr>
          <w:sz w:val="28"/>
          <w:szCs w:val="28"/>
        </w:rPr>
        <w:t>Valsts kancelejai sagatavot rīkojuma projektu parakstīšanai.</w:t>
      </w:r>
    </w:p>
    <w:p w:rsidR="006801E7" w:rsidRPr="00E34C86" w:rsidRDefault="006801E7" w:rsidP="00E34C8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34C86">
        <w:rPr>
          <w:sz w:val="28"/>
          <w:szCs w:val="28"/>
        </w:rPr>
        <w:t xml:space="preserve">Finanšu ministrijai </w:t>
      </w:r>
      <w:r w:rsidR="00B9540C" w:rsidRPr="00E34C86">
        <w:rPr>
          <w:sz w:val="28"/>
          <w:szCs w:val="28"/>
        </w:rPr>
        <w:t xml:space="preserve">pēc rīkojuma projekta apstiprināšanas Ministru kabinetā, grozījumus Eiropas Savienības struktūrfondu un Kohēzijas fonda </w:t>
      </w:r>
      <w:r w:rsidR="003122EF" w:rsidRPr="00E34C86">
        <w:rPr>
          <w:sz w:val="28"/>
          <w:szCs w:val="28"/>
        </w:rPr>
        <w:br/>
      </w:r>
      <w:r w:rsidR="00B9540C" w:rsidRPr="00E34C86">
        <w:rPr>
          <w:sz w:val="28"/>
          <w:szCs w:val="28"/>
        </w:rPr>
        <w:t>2014.–2020.gada plānošanas perioda darbības programmā</w:t>
      </w:r>
      <w:r w:rsidR="003122EF" w:rsidRPr="00E34C86">
        <w:rPr>
          <w:sz w:val="28"/>
          <w:szCs w:val="28"/>
        </w:rPr>
        <w:t xml:space="preserve"> </w:t>
      </w:r>
      <w:r w:rsidR="00B9540C" w:rsidRPr="00E34C86">
        <w:rPr>
          <w:sz w:val="28"/>
          <w:szCs w:val="28"/>
        </w:rPr>
        <w:t>“Izaugsme un nodarbinātība”</w:t>
      </w:r>
      <w:r w:rsidRPr="00E34C86">
        <w:rPr>
          <w:sz w:val="28"/>
          <w:szCs w:val="28"/>
        </w:rPr>
        <w:t xml:space="preserve"> iesniegt Eiropas Komisijā.</w:t>
      </w:r>
    </w:p>
    <w:p w:rsidR="00D14299" w:rsidRDefault="00D14299" w:rsidP="00854E47">
      <w:pPr>
        <w:ind w:firstLine="720"/>
        <w:jc w:val="both"/>
        <w:rPr>
          <w:sz w:val="28"/>
          <w:szCs w:val="28"/>
        </w:rPr>
      </w:pPr>
    </w:p>
    <w:p w:rsidR="00D14299" w:rsidRDefault="00D14299" w:rsidP="00854E47">
      <w:pPr>
        <w:ind w:firstLine="720"/>
        <w:jc w:val="both"/>
        <w:rPr>
          <w:sz w:val="28"/>
          <w:szCs w:val="28"/>
        </w:rPr>
      </w:pPr>
    </w:p>
    <w:p w:rsidR="00C55863" w:rsidRDefault="00C55863" w:rsidP="005A1D49">
      <w:pPr>
        <w:ind w:firstLine="720"/>
        <w:jc w:val="both"/>
        <w:rPr>
          <w:sz w:val="28"/>
          <w:szCs w:val="28"/>
        </w:rPr>
      </w:pPr>
    </w:p>
    <w:p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Ministru prezidents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M.Kučinskis</w:t>
      </w:r>
      <w:proofErr w:type="spellEnd"/>
    </w:p>
    <w:p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M.Krieviņš</w:t>
      </w:r>
      <w:proofErr w:type="spellEnd"/>
    </w:p>
    <w:p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Finanšu min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istre 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D.Reizniece</w:t>
      </w:r>
      <w:proofErr w:type="spellEnd"/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-Ozola</w:t>
      </w:r>
    </w:p>
    <w:p w:rsidR="005C3B7E" w:rsidRDefault="005C3B7E"/>
    <w:p w:rsidR="00D14299" w:rsidRDefault="00D14299"/>
    <w:p w:rsidR="00B9540C" w:rsidRPr="00B9540C" w:rsidRDefault="00412287" w:rsidP="00B9540C">
      <w:pPr>
        <w:tabs>
          <w:tab w:val="left" w:pos="3390"/>
        </w:tabs>
        <w:ind w:right="26"/>
        <w:jc w:val="both"/>
        <w:rPr>
          <w:sz w:val="20"/>
        </w:rPr>
      </w:pPr>
      <w:r>
        <w:rPr>
          <w:sz w:val="20"/>
        </w:rPr>
        <w:t>16.08.2016 13:38</w:t>
      </w:r>
      <w:bookmarkStart w:id="1" w:name="_GoBack"/>
      <w:bookmarkEnd w:id="1"/>
    </w:p>
    <w:p w:rsidR="00B9540C" w:rsidRPr="00B9540C" w:rsidRDefault="0078319D" w:rsidP="00B9540C">
      <w:pPr>
        <w:tabs>
          <w:tab w:val="left" w:pos="3390"/>
        </w:tabs>
        <w:ind w:right="26"/>
        <w:jc w:val="both"/>
        <w:rPr>
          <w:sz w:val="20"/>
        </w:rPr>
      </w:pPr>
      <w:r>
        <w:rPr>
          <w:sz w:val="20"/>
        </w:rPr>
        <w:t>10</w:t>
      </w:r>
      <w:r w:rsidR="00E34C86">
        <w:rPr>
          <w:sz w:val="20"/>
        </w:rPr>
        <w:t>5</w:t>
      </w:r>
    </w:p>
    <w:p w:rsidR="001B5B7B" w:rsidRPr="001B5B7B" w:rsidRDefault="001B5B7B" w:rsidP="001B5B7B">
      <w:pPr>
        <w:rPr>
          <w:rFonts w:eastAsiaTheme="minorHAnsi" w:cstheme="minorBidi"/>
          <w:sz w:val="20"/>
          <w:szCs w:val="20"/>
        </w:rPr>
      </w:pPr>
      <w:r w:rsidRPr="001B5B7B">
        <w:rPr>
          <w:rFonts w:eastAsiaTheme="minorHAnsi" w:cstheme="minorBidi"/>
          <w:sz w:val="20"/>
          <w:szCs w:val="20"/>
        </w:rPr>
        <w:t xml:space="preserve">Finanšu ministrijas </w:t>
      </w:r>
    </w:p>
    <w:p w:rsidR="001B5B7B" w:rsidRPr="001B5B7B" w:rsidRDefault="001B5B7B" w:rsidP="001B5B7B">
      <w:pPr>
        <w:rPr>
          <w:rFonts w:eastAsiaTheme="minorHAnsi" w:cstheme="minorBidi"/>
          <w:sz w:val="20"/>
          <w:szCs w:val="20"/>
        </w:rPr>
      </w:pPr>
      <w:r w:rsidRPr="001B5B7B">
        <w:rPr>
          <w:rFonts w:eastAsiaTheme="minorHAnsi" w:cstheme="minorBidi"/>
          <w:sz w:val="20"/>
          <w:szCs w:val="20"/>
        </w:rPr>
        <w:t>Eiropas Savienības fondu stratēģijas departamenta</w:t>
      </w:r>
    </w:p>
    <w:p w:rsidR="001B5B7B" w:rsidRPr="001B5B7B" w:rsidRDefault="001B5B7B" w:rsidP="001B5B7B">
      <w:pPr>
        <w:rPr>
          <w:rFonts w:eastAsiaTheme="minorHAnsi" w:cstheme="minorBidi"/>
          <w:sz w:val="20"/>
          <w:szCs w:val="20"/>
        </w:rPr>
      </w:pPr>
      <w:r w:rsidRPr="001B5B7B">
        <w:rPr>
          <w:rFonts w:eastAsiaTheme="minorHAnsi" w:cstheme="minorBidi"/>
          <w:sz w:val="20"/>
          <w:szCs w:val="20"/>
        </w:rPr>
        <w:t xml:space="preserve">Cilvēkresursu un publisko investīciju </w:t>
      </w:r>
    </w:p>
    <w:p w:rsidR="001B5B7B" w:rsidRPr="001B5B7B" w:rsidRDefault="001B5B7B" w:rsidP="001B5B7B">
      <w:pPr>
        <w:rPr>
          <w:rFonts w:eastAsiaTheme="minorHAnsi" w:cstheme="minorBidi"/>
          <w:sz w:val="20"/>
          <w:szCs w:val="20"/>
        </w:rPr>
      </w:pPr>
      <w:r w:rsidRPr="001B5B7B">
        <w:rPr>
          <w:rFonts w:eastAsiaTheme="minorHAnsi" w:cstheme="minorBidi"/>
          <w:sz w:val="20"/>
          <w:szCs w:val="20"/>
        </w:rPr>
        <w:t>plānošanas nodaļas</w:t>
      </w:r>
    </w:p>
    <w:p w:rsidR="001B5B7B" w:rsidRPr="001B5B7B" w:rsidRDefault="001B5B7B" w:rsidP="001B5B7B">
      <w:pPr>
        <w:rPr>
          <w:rFonts w:eastAsiaTheme="minorHAnsi" w:cstheme="minorBidi"/>
          <w:sz w:val="20"/>
          <w:szCs w:val="20"/>
        </w:rPr>
      </w:pPr>
      <w:r w:rsidRPr="001B5B7B">
        <w:rPr>
          <w:rFonts w:eastAsiaTheme="minorHAnsi" w:cstheme="minorBidi"/>
          <w:sz w:val="20"/>
          <w:szCs w:val="20"/>
        </w:rPr>
        <w:t>vecākā eksperte</w:t>
      </w:r>
    </w:p>
    <w:p w:rsidR="00DF65CC" w:rsidRPr="001E6010" w:rsidRDefault="00DF65CC" w:rsidP="00DF65CC">
      <w:pPr>
        <w:tabs>
          <w:tab w:val="left" w:pos="6740"/>
        </w:tabs>
        <w:jc w:val="both"/>
        <w:rPr>
          <w:sz w:val="20"/>
          <w:szCs w:val="20"/>
        </w:rPr>
      </w:pPr>
      <w:r>
        <w:rPr>
          <w:sz w:val="20"/>
          <w:szCs w:val="20"/>
        </w:rPr>
        <w:t>Evita Bāliņa, 67083839</w:t>
      </w:r>
    </w:p>
    <w:p w:rsidR="002679C1" w:rsidRPr="00B9540C" w:rsidRDefault="00F328EF" w:rsidP="00DF65CC">
      <w:pPr>
        <w:rPr>
          <w:sz w:val="20"/>
        </w:rPr>
      </w:pPr>
      <w:hyperlink r:id="rId7" w:history="1">
        <w:r w:rsidR="00DF65CC" w:rsidRPr="008C18C7">
          <w:rPr>
            <w:rStyle w:val="Hyperlink"/>
            <w:sz w:val="20"/>
            <w:szCs w:val="20"/>
          </w:rPr>
          <w:t>Evita.Balina@fm.gov.lv</w:t>
        </w:r>
      </w:hyperlink>
    </w:p>
    <w:sectPr w:rsidR="002679C1" w:rsidRPr="00B95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EF" w:rsidRDefault="00F328EF" w:rsidP="00636D63">
      <w:r>
        <w:separator/>
      </w:r>
    </w:p>
  </w:endnote>
  <w:endnote w:type="continuationSeparator" w:id="0">
    <w:p w:rsidR="00F328EF" w:rsidRDefault="00F328EF" w:rsidP="006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60" w:rsidRDefault="005B2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E7" w:rsidRPr="00E034C8" w:rsidRDefault="006801E7" w:rsidP="00F022DF">
    <w:pPr>
      <w:jc w:val="both"/>
      <w:rPr>
        <w:noProof/>
        <w:sz w:val="20"/>
        <w:szCs w:val="20"/>
        <w:lang w:eastAsia="lv-LV"/>
      </w:rPr>
    </w:pPr>
    <w:r w:rsidRPr="00E034C8">
      <w:rPr>
        <w:sz w:val="20"/>
        <w:szCs w:val="20"/>
        <w:lang w:eastAsia="lv-LV"/>
      </w:rPr>
      <w:fldChar w:fldCharType="begin"/>
    </w:r>
    <w:r w:rsidRPr="00E034C8">
      <w:rPr>
        <w:sz w:val="20"/>
        <w:szCs w:val="20"/>
        <w:lang w:eastAsia="lv-LV"/>
      </w:rPr>
      <w:instrText xml:space="preserve"> FILENAME   \* MERGEFORMAT </w:instrText>
    </w:r>
    <w:r w:rsidRPr="00E034C8">
      <w:rPr>
        <w:sz w:val="20"/>
        <w:szCs w:val="20"/>
        <w:lang w:eastAsia="lv-LV"/>
      </w:rPr>
      <w:fldChar w:fldCharType="separate"/>
    </w:r>
    <w:r w:rsidR="005B2A60">
      <w:rPr>
        <w:noProof/>
        <w:sz w:val="20"/>
        <w:szCs w:val="20"/>
        <w:lang w:eastAsia="lv-LV"/>
      </w:rPr>
      <w:t>FMProt_16082016_DP.docx</w:t>
    </w:r>
    <w:r w:rsidRPr="00E034C8">
      <w:rPr>
        <w:sz w:val="20"/>
        <w:szCs w:val="20"/>
        <w:lang w:eastAsia="lv-LV"/>
      </w:rPr>
      <w:fldChar w:fldCharType="end"/>
    </w:r>
    <w:r w:rsidR="009A1958" w:rsidRPr="00E034C8">
      <w:rPr>
        <w:sz w:val="20"/>
        <w:szCs w:val="20"/>
        <w:lang w:eastAsia="lv-LV"/>
      </w:rPr>
      <w:t xml:space="preserve"> </w:t>
    </w:r>
    <w:r w:rsidR="0007488A" w:rsidRPr="0007488A">
      <w:rPr>
        <w:sz w:val="20"/>
        <w:szCs w:val="20"/>
        <w:lang w:eastAsia="lv-LV"/>
      </w:rPr>
      <w:t>Ministru kabineta rīkojums “Grozījumi Eiropas Savienības struktūrfondu un Kohēzijas fonda 2014.–2020.gada plānošanas perioda darbības programmā “Izaugsme un nodarbinātība””</w:t>
    </w:r>
  </w:p>
  <w:p w:rsidR="00636D63" w:rsidRDefault="00636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60" w:rsidRDefault="005B2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EF" w:rsidRDefault="00F328EF" w:rsidP="00636D63">
      <w:r>
        <w:separator/>
      </w:r>
    </w:p>
  </w:footnote>
  <w:footnote w:type="continuationSeparator" w:id="0">
    <w:p w:rsidR="00F328EF" w:rsidRDefault="00F328EF" w:rsidP="0063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60" w:rsidRDefault="005B2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60" w:rsidRDefault="005B2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60" w:rsidRDefault="005B2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B5"/>
    <w:multiLevelType w:val="hybridMultilevel"/>
    <w:tmpl w:val="4F7CB81C"/>
    <w:lvl w:ilvl="0" w:tplc="2BE8F0B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54522"/>
    <w:multiLevelType w:val="hybridMultilevel"/>
    <w:tmpl w:val="761C9C66"/>
    <w:lvl w:ilvl="0" w:tplc="6E5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15FAB"/>
    <w:multiLevelType w:val="hybridMultilevel"/>
    <w:tmpl w:val="E65035BC"/>
    <w:lvl w:ilvl="0" w:tplc="34A0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7"/>
    <w:rsid w:val="00036FB2"/>
    <w:rsid w:val="0007488A"/>
    <w:rsid w:val="000A70B5"/>
    <w:rsid w:val="000B2D75"/>
    <w:rsid w:val="000B5D1A"/>
    <w:rsid w:val="00111436"/>
    <w:rsid w:val="00180F4A"/>
    <w:rsid w:val="001A3632"/>
    <w:rsid w:val="001A4A60"/>
    <w:rsid w:val="001B5B7B"/>
    <w:rsid w:val="001C3409"/>
    <w:rsid w:val="001F7577"/>
    <w:rsid w:val="002244C4"/>
    <w:rsid w:val="002679C1"/>
    <w:rsid w:val="002727E3"/>
    <w:rsid w:val="00296071"/>
    <w:rsid w:val="002A7941"/>
    <w:rsid w:val="002B180C"/>
    <w:rsid w:val="002B5446"/>
    <w:rsid w:val="003122EF"/>
    <w:rsid w:val="00343CBA"/>
    <w:rsid w:val="003607F1"/>
    <w:rsid w:val="00376F8D"/>
    <w:rsid w:val="00393656"/>
    <w:rsid w:val="00412287"/>
    <w:rsid w:val="004144B7"/>
    <w:rsid w:val="00497F81"/>
    <w:rsid w:val="005654E9"/>
    <w:rsid w:val="005A1D49"/>
    <w:rsid w:val="005B2A60"/>
    <w:rsid w:val="005C3B7E"/>
    <w:rsid w:val="005F3795"/>
    <w:rsid w:val="00636D63"/>
    <w:rsid w:val="006801E7"/>
    <w:rsid w:val="006B61D5"/>
    <w:rsid w:val="00703EA5"/>
    <w:rsid w:val="0076499C"/>
    <w:rsid w:val="0076722D"/>
    <w:rsid w:val="0078319D"/>
    <w:rsid w:val="00854E47"/>
    <w:rsid w:val="00857470"/>
    <w:rsid w:val="00872434"/>
    <w:rsid w:val="00912E58"/>
    <w:rsid w:val="00922BBE"/>
    <w:rsid w:val="009444E5"/>
    <w:rsid w:val="00972C2F"/>
    <w:rsid w:val="009A1958"/>
    <w:rsid w:val="009E56A9"/>
    <w:rsid w:val="00A17E1E"/>
    <w:rsid w:val="00A27703"/>
    <w:rsid w:val="00A856A5"/>
    <w:rsid w:val="00AF1E95"/>
    <w:rsid w:val="00B03101"/>
    <w:rsid w:val="00B9540C"/>
    <w:rsid w:val="00BA46C9"/>
    <w:rsid w:val="00BC29F4"/>
    <w:rsid w:val="00BD0657"/>
    <w:rsid w:val="00C024B6"/>
    <w:rsid w:val="00C55863"/>
    <w:rsid w:val="00C6638A"/>
    <w:rsid w:val="00CC13D9"/>
    <w:rsid w:val="00CD5CC3"/>
    <w:rsid w:val="00CF55B7"/>
    <w:rsid w:val="00D14299"/>
    <w:rsid w:val="00D72174"/>
    <w:rsid w:val="00DC2C1C"/>
    <w:rsid w:val="00DF65CC"/>
    <w:rsid w:val="00DF7FDC"/>
    <w:rsid w:val="00E02C61"/>
    <w:rsid w:val="00E034C8"/>
    <w:rsid w:val="00E34C86"/>
    <w:rsid w:val="00E40A3B"/>
    <w:rsid w:val="00E537BB"/>
    <w:rsid w:val="00E66102"/>
    <w:rsid w:val="00EB22DB"/>
    <w:rsid w:val="00EE737C"/>
    <w:rsid w:val="00F022DF"/>
    <w:rsid w:val="00F328EF"/>
    <w:rsid w:val="00F61AB7"/>
    <w:rsid w:val="00F8576C"/>
    <w:rsid w:val="00FA3579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66DE6-697E-4C69-BD79-25D9A84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E47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1F757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E56A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E56A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29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ita.Balina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protokollēmums  “Grozījumi Eiropas Savienības struktūrfondu un Kohēzijas fonda 2014.–2020.gada plānošanas perioda darbības programmā “Izaugsme un nodarbinātība””</vt:lpstr>
      <vt:lpstr/>
    </vt:vector>
  </TitlesOfParts>
  <Company>Finanšu ministrija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 “Grozījumi Eiropas Savienības struktūrfondu un Kohēzijas fonda 2014.–2020.gada plānošanas perioda darbības programmā “Izaugsme un nodarbinātība””</dc:title>
  <dc:creator>evita.balina@fm.gov.lv</dc:creator>
  <dc:description>E.Bāliņa, 67083839, evita.balina@fm.gov.lv_x000d_
</dc:description>
  <cp:lastModifiedBy>Zane Zute</cp:lastModifiedBy>
  <cp:revision>24</cp:revision>
  <cp:lastPrinted>2014-03-11T15:20:00Z</cp:lastPrinted>
  <dcterms:created xsi:type="dcterms:W3CDTF">2016-04-06T11:36:00Z</dcterms:created>
  <dcterms:modified xsi:type="dcterms:W3CDTF">2016-08-17T10:41:00Z</dcterms:modified>
</cp:coreProperties>
</file>