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BE6D" w14:textId="77777777" w:rsidR="001B3ACE" w:rsidRPr="00A61146" w:rsidRDefault="001B3ACE" w:rsidP="0028269F">
      <w:pPr>
        <w:jc w:val="both"/>
        <w:rPr>
          <w:sz w:val="22"/>
          <w:szCs w:val="24"/>
          <w:lang w:val="lv-LV"/>
        </w:rPr>
      </w:pPr>
    </w:p>
    <w:p w14:paraId="4C44A7DA" w14:textId="77777777" w:rsidR="0028269F" w:rsidRPr="00A61146" w:rsidRDefault="0028269F" w:rsidP="0028269F">
      <w:pPr>
        <w:jc w:val="both"/>
        <w:rPr>
          <w:sz w:val="22"/>
          <w:szCs w:val="24"/>
          <w:lang w:val="lv-LV"/>
        </w:rPr>
      </w:pPr>
    </w:p>
    <w:p w14:paraId="32638F56" w14:textId="68D4AC14" w:rsidR="0028269F" w:rsidRPr="00693240" w:rsidRDefault="0028269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A53B8B" w:rsidRPr="00A53B8B">
        <w:rPr>
          <w:sz w:val="28"/>
          <w:szCs w:val="28"/>
        </w:rPr>
        <w:t>26. </w:t>
      </w:r>
      <w:proofErr w:type="spellStart"/>
      <w:proofErr w:type="gramStart"/>
      <w:r w:rsidR="00A53B8B" w:rsidRPr="00A53B8B">
        <w:rPr>
          <w:sz w:val="28"/>
          <w:szCs w:val="28"/>
        </w:rPr>
        <w:t>jūlijā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A53B8B">
        <w:rPr>
          <w:sz w:val="28"/>
          <w:szCs w:val="28"/>
        </w:rPr>
        <w:t> 414</w:t>
      </w:r>
    </w:p>
    <w:p w14:paraId="307E95EF" w14:textId="36B1259D" w:rsidR="0028269F" w:rsidRPr="00693240" w:rsidRDefault="0028269F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A53B8B">
        <w:rPr>
          <w:sz w:val="28"/>
          <w:szCs w:val="28"/>
        </w:rPr>
        <w:t>37</w:t>
      </w:r>
      <w:proofErr w:type="gramStart"/>
      <w:r w:rsidRPr="00693240">
        <w:rPr>
          <w:sz w:val="28"/>
          <w:szCs w:val="28"/>
        </w:rPr>
        <w:t>  </w:t>
      </w:r>
      <w:r w:rsidR="00A53B8B">
        <w:rPr>
          <w:sz w:val="28"/>
          <w:szCs w:val="28"/>
        </w:rPr>
        <w:t>20</w:t>
      </w:r>
      <w:bookmarkStart w:id="0" w:name="_GoBack"/>
      <w:bookmarkEnd w:id="0"/>
      <w:proofErr w:type="gramEnd"/>
      <w:r w:rsidRPr="00693240">
        <w:rPr>
          <w:sz w:val="28"/>
          <w:szCs w:val="28"/>
        </w:rPr>
        <w:t>. §)</w:t>
      </w:r>
    </w:p>
    <w:p w14:paraId="1C0EBE71" w14:textId="77777777" w:rsidR="001B3ACE" w:rsidRPr="00A61146" w:rsidRDefault="001B3ACE" w:rsidP="0028269F">
      <w:pPr>
        <w:jc w:val="both"/>
        <w:rPr>
          <w:sz w:val="22"/>
          <w:szCs w:val="24"/>
          <w:lang w:val="lv-LV"/>
        </w:rPr>
      </w:pPr>
    </w:p>
    <w:p w14:paraId="1C0EBE72" w14:textId="77777777" w:rsidR="001B3ACE" w:rsidRPr="0028269F" w:rsidRDefault="001B3ACE" w:rsidP="0028269F">
      <w:pPr>
        <w:jc w:val="center"/>
        <w:rPr>
          <w:b/>
          <w:sz w:val="28"/>
          <w:szCs w:val="24"/>
          <w:lang w:val="lv-LV"/>
        </w:rPr>
      </w:pPr>
      <w:r w:rsidRPr="0028269F">
        <w:rPr>
          <w:b/>
          <w:sz w:val="28"/>
          <w:szCs w:val="24"/>
          <w:lang w:val="lv-LV"/>
        </w:rPr>
        <w:t>Par valstij piekrītošā dzīvokļa īpašuma Nr.</w:t>
      </w:r>
      <w:r w:rsidR="005F619F" w:rsidRPr="0028269F">
        <w:rPr>
          <w:b/>
          <w:sz w:val="28"/>
          <w:szCs w:val="24"/>
          <w:lang w:val="lv-LV"/>
        </w:rPr>
        <w:t xml:space="preserve"> </w:t>
      </w:r>
      <w:r w:rsidRPr="0028269F">
        <w:rPr>
          <w:b/>
          <w:sz w:val="28"/>
          <w:szCs w:val="24"/>
          <w:lang w:val="lv-LV"/>
        </w:rPr>
        <w:t>54 Rēzeknes ielā 9, Daugavpilī, nodošanu Daugavpils pilsētas pašvaldības īpašumā</w:t>
      </w:r>
    </w:p>
    <w:p w14:paraId="1C0EBE73" w14:textId="77777777" w:rsidR="001B3ACE" w:rsidRPr="00A61146" w:rsidRDefault="001B3ACE" w:rsidP="0028269F">
      <w:pPr>
        <w:jc w:val="both"/>
        <w:rPr>
          <w:b/>
          <w:sz w:val="22"/>
          <w:szCs w:val="24"/>
          <w:lang w:val="lv-LV"/>
        </w:rPr>
      </w:pPr>
    </w:p>
    <w:p w14:paraId="1C0EBE74" w14:textId="6B6DFB8B" w:rsidR="001B3ACE" w:rsidRPr="0028269F" w:rsidRDefault="001B3ACE" w:rsidP="0028269F">
      <w:pPr>
        <w:pStyle w:val="naisf"/>
        <w:spacing w:before="0" w:after="0"/>
        <w:ind w:firstLine="709"/>
        <w:rPr>
          <w:color w:val="000000"/>
          <w:sz w:val="28"/>
          <w:shd w:val="clear" w:color="auto" w:fill="FFFFFF"/>
        </w:rPr>
      </w:pPr>
      <w:r w:rsidRPr="0028269F">
        <w:rPr>
          <w:color w:val="000000"/>
          <w:sz w:val="28"/>
          <w:shd w:val="clear" w:color="auto" w:fill="FFFFFF"/>
        </w:rPr>
        <w:t>1.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Saskaņā ar Publiskas personas mantas atsavināšanas likuma 42.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panta pirmo daļu</w:t>
      </w:r>
      <w:r w:rsidR="005F619F" w:rsidRPr="0028269F">
        <w:rPr>
          <w:color w:val="000000"/>
          <w:sz w:val="28"/>
          <w:shd w:val="clear" w:color="auto" w:fill="FFFFFF"/>
        </w:rPr>
        <w:t>,</w:t>
      </w:r>
      <w:r w:rsidRPr="0028269F">
        <w:rPr>
          <w:color w:val="000000"/>
          <w:sz w:val="28"/>
          <w:shd w:val="clear" w:color="auto" w:fill="FFFFFF"/>
        </w:rPr>
        <w:t xml:space="preserve"> 43.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pantu</w:t>
      </w:r>
      <w:r w:rsidR="005F619F" w:rsidRPr="0028269F">
        <w:rPr>
          <w:color w:val="000000"/>
          <w:sz w:val="28"/>
          <w:shd w:val="clear" w:color="auto" w:fill="FFFFFF"/>
        </w:rPr>
        <w:t xml:space="preserve"> un 45.</w:t>
      </w:r>
      <w:r w:rsidR="00B3073C">
        <w:rPr>
          <w:color w:val="000000"/>
          <w:sz w:val="28"/>
          <w:shd w:val="clear" w:color="auto" w:fill="FFFFFF"/>
        </w:rPr>
        <w:t> </w:t>
      </w:r>
      <w:r w:rsidR="005F619F" w:rsidRPr="0028269F">
        <w:rPr>
          <w:color w:val="000000"/>
          <w:sz w:val="28"/>
          <w:shd w:val="clear" w:color="auto" w:fill="FFFFFF"/>
        </w:rPr>
        <w:t>panta pirmo daļu</w:t>
      </w:r>
      <w:r w:rsidR="00B3073C">
        <w:rPr>
          <w:color w:val="000000"/>
          <w:sz w:val="28"/>
          <w:shd w:val="clear" w:color="auto" w:fill="FFFFFF"/>
        </w:rPr>
        <w:t xml:space="preserve"> </w:t>
      </w:r>
      <w:r w:rsidRPr="0028269F">
        <w:rPr>
          <w:color w:val="000000"/>
          <w:sz w:val="28"/>
          <w:shd w:val="clear" w:color="auto" w:fill="FFFFFF"/>
        </w:rPr>
        <w:t>Valsts ieņēmumu dienestam bez atlīdzības nodot Daugavpils pilsētas pašvaldības īpašumā valstij piekrītošo dzīvokļa īpašumu Nr. 54</w:t>
      </w:r>
      <w:r w:rsidR="005F619F" w:rsidRPr="0028269F">
        <w:rPr>
          <w:color w:val="000000"/>
          <w:sz w:val="28"/>
          <w:shd w:val="clear" w:color="auto" w:fill="FFFFFF"/>
        </w:rPr>
        <w:t xml:space="preserve"> (</w:t>
      </w:r>
      <w:r w:rsidR="00CD06EA" w:rsidRPr="0028269F">
        <w:rPr>
          <w:color w:val="000000"/>
          <w:sz w:val="28"/>
          <w:shd w:val="clear" w:color="auto" w:fill="FFFFFF"/>
        </w:rPr>
        <w:t>nekustamā</w:t>
      </w:r>
      <w:r w:rsidR="005F619F" w:rsidRPr="0028269F">
        <w:rPr>
          <w:color w:val="000000"/>
          <w:sz w:val="28"/>
          <w:shd w:val="clear" w:color="auto" w:fill="FFFFFF"/>
        </w:rPr>
        <w:t xml:space="preserve"> īpašuma kadastra Nr. 0500</w:t>
      </w:r>
      <w:r w:rsidR="00B3073C">
        <w:rPr>
          <w:color w:val="000000"/>
          <w:sz w:val="28"/>
          <w:shd w:val="clear" w:color="auto" w:fill="FFFFFF"/>
        </w:rPr>
        <w:t> </w:t>
      </w:r>
      <w:r w:rsidR="005F619F" w:rsidRPr="0028269F">
        <w:rPr>
          <w:color w:val="000000"/>
          <w:sz w:val="28"/>
          <w:shd w:val="clear" w:color="auto" w:fill="FFFFFF"/>
        </w:rPr>
        <w:t>902</w:t>
      </w:r>
      <w:r w:rsidR="00B3073C">
        <w:rPr>
          <w:color w:val="000000"/>
          <w:sz w:val="28"/>
          <w:shd w:val="clear" w:color="auto" w:fill="FFFFFF"/>
        </w:rPr>
        <w:t> </w:t>
      </w:r>
      <w:r w:rsidR="005F619F" w:rsidRPr="0028269F">
        <w:rPr>
          <w:color w:val="000000"/>
          <w:sz w:val="28"/>
          <w:shd w:val="clear" w:color="auto" w:fill="FFFFFF"/>
        </w:rPr>
        <w:t>0245)</w:t>
      </w:r>
      <w:r w:rsidRPr="0028269F">
        <w:rPr>
          <w:color w:val="000000"/>
          <w:sz w:val="28"/>
          <w:shd w:val="clear" w:color="auto" w:fill="FFFFFF"/>
        </w:rPr>
        <w:t xml:space="preserve"> </w:t>
      </w:r>
      <w:r w:rsidR="00B3073C">
        <w:rPr>
          <w:color w:val="000000"/>
          <w:sz w:val="28"/>
          <w:shd w:val="clear" w:color="auto" w:fill="FFFFFF"/>
        </w:rPr>
        <w:t>–</w:t>
      </w:r>
      <w:r w:rsidRPr="0028269F">
        <w:rPr>
          <w:color w:val="000000"/>
          <w:sz w:val="28"/>
        </w:rPr>
        <w:t> dzīvokli Nr.</w:t>
      </w:r>
      <w:r w:rsidR="00B3073C">
        <w:rPr>
          <w:color w:val="000000"/>
          <w:sz w:val="28"/>
        </w:rPr>
        <w:t> </w:t>
      </w:r>
      <w:r w:rsidRPr="0028269F">
        <w:rPr>
          <w:color w:val="000000"/>
          <w:sz w:val="28"/>
        </w:rPr>
        <w:t>54</w:t>
      </w:r>
      <w:r w:rsidR="005F619F" w:rsidRPr="0028269F">
        <w:rPr>
          <w:color w:val="000000"/>
          <w:sz w:val="28"/>
        </w:rPr>
        <w:t xml:space="preserve"> (</w:t>
      </w:r>
      <w:r w:rsidR="00CD06EA" w:rsidRPr="0028269F">
        <w:rPr>
          <w:color w:val="000000"/>
          <w:sz w:val="28"/>
          <w:shd w:val="clear" w:color="auto" w:fill="FFFFFF"/>
        </w:rPr>
        <w:t>telpu grupas</w:t>
      </w:r>
      <w:r w:rsidR="005F619F" w:rsidRPr="0028269F">
        <w:rPr>
          <w:color w:val="000000"/>
          <w:sz w:val="28"/>
          <w:shd w:val="clear" w:color="auto" w:fill="FFFFFF"/>
        </w:rPr>
        <w:t xml:space="preserve"> kadastra apzīmējums 0500</w:t>
      </w:r>
      <w:r w:rsidR="00B3073C">
        <w:rPr>
          <w:color w:val="000000"/>
          <w:sz w:val="28"/>
          <w:shd w:val="clear" w:color="auto" w:fill="FFFFFF"/>
        </w:rPr>
        <w:t> </w:t>
      </w:r>
      <w:r w:rsidR="005F619F" w:rsidRPr="0028269F">
        <w:rPr>
          <w:color w:val="000000"/>
          <w:sz w:val="28"/>
          <w:shd w:val="clear" w:color="auto" w:fill="FFFFFF"/>
        </w:rPr>
        <w:t>008</w:t>
      </w:r>
      <w:r w:rsidR="00B3073C">
        <w:rPr>
          <w:color w:val="000000"/>
          <w:sz w:val="28"/>
          <w:shd w:val="clear" w:color="auto" w:fill="FFFFFF"/>
        </w:rPr>
        <w:t> </w:t>
      </w:r>
      <w:r w:rsidR="005F619F" w:rsidRPr="0028269F">
        <w:rPr>
          <w:color w:val="000000"/>
          <w:sz w:val="28"/>
          <w:shd w:val="clear" w:color="auto" w:fill="FFFFFF"/>
        </w:rPr>
        <w:t>0602</w:t>
      </w:r>
      <w:r w:rsidR="00B3073C">
        <w:rPr>
          <w:color w:val="000000"/>
          <w:sz w:val="28"/>
        </w:rPr>
        <w:t> </w:t>
      </w:r>
      <w:r w:rsidR="005F619F" w:rsidRPr="0028269F">
        <w:rPr>
          <w:color w:val="000000"/>
          <w:sz w:val="28"/>
        </w:rPr>
        <w:t>001</w:t>
      </w:r>
      <w:r w:rsidR="00B3073C">
        <w:rPr>
          <w:color w:val="000000"/>
          <w:sz w:val="28"/>
        </w:rPr>
        <w:t> </w:t>
      </w:r>
      <w:r w:rsidR="005F619F" w:rsidRPr="0028269F">
        <w:rPr>
          <w:color w:val="000000"/>
          <w:sz w:val="28"/>
        </w:rPr>
        <w:t xml:space="preserve">054) </w:t>
      </w:r>
      <w:r w:rsidR="00B3073C">
        <w:rPr>
          <w:color w:val="000000"/>
          <w:sz w:val="28"/>
        </w:rPr>
        <w:t xml:space="preserve">un </w:t>
      </w:r>
      <w:r w:rsidRPr="0028269F">
        <w:rPr>
          <w:color w:val="000000"/>
          <w:sz w:val="28"/>
        </w:rPr>
        <w:t xml:space="preserve">335/37639 domājamās daļas no kopīpašumā esošās būves (būves kadastra apzīmējums </w:t>
      </w:r>
      <w:r w:rsidRPr="0028269F">
        <w:rPr>
          <w:color w:val="000000"/>
          <w:sz w:val="28"/>
          <w:shd w:val="clear" w:color="auto" w:fill="FFFFFF"/>
        </w:rPr>
        <w:t>0500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008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0602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001</w:t>
      </w:r>
      <w:r w:rsidRPr="0028269F">
        <w:rPr>
          <w:color w:val="000000"/>
          <w:sz w:val="28"/>
        </w:rPr>
        <w:t>) – Rēzeknes ielā 9, Daugavpilī (turpmāk – dzīvokļa īpašums),</w:t>
      </w:r>
      <w:r w:rsidR="00B3073C">
        <w:rPr>
          <w:rStyle w:val="apple-converted-space"/>
          <w:color w:val="000000"/>
          <w:sz w:val="28"/>
        </w:rPr>
        <w:t xml:space="preserve"> </w:t>
      </w:r>
      <w:r w:rsidRPr="0028269F">
        <w:rPr>
          <w:color w:val="000000"/>
          <w:sz w:val="28"/>
          <w:shd w:val="clear" w:color="auto" w:fill="FFFFFF"/>
        </w:rPr>
        <w:t>pašvaldības autonomās funkcijas īstenošanai – palīdzības sniegšanai iedzīvotājiem dzīvokļa jautājuma risināšan</w:t>
      </w:r>
      <w:r w:rsidR="00B3073C">
        <w:rPr>
          <w:color w:val="000000"/>
          <w:sz w:val="28"/>
          <w:shd w:val="clear" w:color="auto" w:fill="FFFFFF"/>
        </w:rPr>
        <w:t>ā</w:t>
      </w:r>
      <w:r w:rsidRPr="0028269F">
        <w:rPr>
          <w:color w:val="000000"/>
          <w:sz w:val="28"/>
          <w:shd w:val="clear" w:color="auto" w:fill="FFFFFF"/>
        </w:rPr>
        <w:t>.</w:t>
      </w:r>
    </w:p>
    <w:p w14:paraId="034AB471" w14:textId="77777777" w:rsidR="0028269F" w:rsidRPr="00A61146" w:rsidRDefault="0028269F" w:rsidP="0028269F">
      <w:pPr>
        <w:pStyle w:val="naisf"/>
        <w:spacing w:before="0" w:after="0"/>
        <w:ind w:firstLine="709"/>
        <w:rPr>
          <w:color w:val="000000"/>
          <w:sz w:val="22"/>
          <w:shd w:val="clear" w:color="auto" w:fill="FFFFFF"/>
        </w:rPr>
      </w:pPr>
    </w:p>
    <w:p w14:paraId="1C0EBE75" w14:textId="31920775" w:rsidR="001B3ACE" w:rsidRPr="0028269F" w:rsidRDefault="001B3ACE" w:rsidP="0028269F">
      <w:pPr>
        <w:pStyle w:val="naisf"/>
        <w:spacing w:before="0" w:after="0"/>
        <w:ind w:firstLine="709"/>
        <w:rPr>
          <w:sz w:val="28"/>
        </w:rPr>
      </w:pPr>
      <w:r w:rsidRPr="0028269F">
        <w:rPr>
          <w:color w:val="000000"/>
          <w:sz w:val="28"/>
          <w:shd w:val="clear" w:color="auto" w:fill="FFFFFF"/>
        </w:rPr>
        <w:t>2.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Daugavpils pilsētas pašvaldībai dzīvokļa īpašumu bez atlīdzības nodot valstij, ja tas vairs netiek izmantots šā rīkojuma 1.</w:t>
      </w:r>
      <w:r w:rsidR="00B3073C">
        <w:rPr>
          <w:color w:val="000000"/>
          <w:sz w:val="28"/>
          <w:shd w:val="clear" w:color="auto" w:fill="FFFFFF"/>
        </w:rPr>
        <w:t> </w:t>
      </w:r>
      <w:r w:rsidRPr="0028269F">
        <w:rPr>
          <w:color w:val="000000"/>
          <w:sz w:val="28"/>
          <w:shd w:val="clear" w:color="auto" w:fill="FFFFFF"/>
        </w:rPr>
        <w:t>punktā minētās funkcijas īstenošanai</w:t>
      </w:r>
      <w:r w:rsidRPr="0028269F">
        <w:rPr>
          <w:sz w:val="28"/>
        </w:rPr>
        <w:t>.</w:t>
      </w:r>
    </w:p>
    <w:p w14:paraId="63F8F285" w14:textId="77777777" w:rsidR="0028269F" w:rsidRPr="00A61146" w:rsidRDefault="0028269F" w:rsidP="0028269F">
      <w:pPr>
        <w:pStyle w:val="naisf"/>
        <w:spacing w:before="0" w:after="0"/>
        <w:ind w:firstLine="709"/>
        <w:rPr>
          <w:sz w:val="22"/>
        </w:rPr>
      </w:pPr>
    </w:p>
    <w:p w14:paraId="1C0EBE76" w14:textId="694014C7" w:rsidR="001B3ACE" w:rsidRPr="0028269F" w:rsidRDefault="001B3ACE" w:rsidP="0028269F">
      <w:pPr>
        <w:pStyle w:val="naisf"/>
        <w:spacing w:before="0" w:after="0"/>
        <w:ind w:firstLine="709"/>
        <w:rPr>
          <w:sz w:val="28"/>
        </w:rPr>
      </w:pPr>
      <w:r w:rsidRPr="0028269F">
        <w:rPr>
          <w:sz w:val="28"/>
        </w:rPr>
        <w:t>3.</w:t>
      </w:r>
      <w:r w:rsidR="00B3073C">
        <w:rPr>
          <w:sz w:val="28"/>
        </w:rPr>
        <w:t> </w:t>
      </w:r>
      <w:r w:rsidRPr="0028269F">
        <w:rPr>
          <w:sz w:val="28"/>
        </w:rPr>
        <w:t>Daugavpils pilsētas pašvaldībai, nostiprinot zemesgrāmatā īpašuma tiesības uz dzīvokļa īpašumu:</w:t>
      </w:r>
    </w:p>
    <w:p w14:paraId="1C0EBE77" w14:textId="6B92047D" w:rsidR="001B3ACE" w:rsidRPr="0028269F" w:rsidRDefault="001B3ACE" w:rsidP="0028269F">
      <w:pPr>
        <w:pStyle w:val="naisf"/>
        <w:spacing w:before="0" w:after="0"/>
        <w:ind w:firstLine="709"/>
        <w:rPr>
          <w:sz w:val="28"/>
        </w:rPr>
      </w:pPr>
      <w:r w:rsidRPr="0028269F">
        <w:rPr>
          <w:sz w:val="28"/>
        </w:rPr>
        <w:t>3.1.</w:t>
      </w:r>
      <w:r w:rsidR="00B3073C">
        <w:rPr>
          <w:sz w:val="28"/>
        </w:rPr>
        <w:t> </w:t>
      </w:r>
      <w:r w:rsidRPr="0028269F">
        <w:rPr>
          <w:sz w:val="28"/>
        </w:rPr>
        <w:t>norādīt, ka īpašuma tiesības nostiprinātas uz laiku, kamēr Daugavpils pilsētas pašvaldība nodrošina šā rīkojuma 1.</w:t>
      </w:r>
      <w:r w:rsidR="00B3073C">
        <w:rPr>
          <w:sz w:val="28"/>
        </w:rPr>
        <w:t> </w:t>
      </w:r>
      <w:r w:rsidRPr="0028269F">
        <w:rPr>
          <w:sz w:val="28"/>
        </w:rPr>
        <w:t>punktā minētās funkcijas īstenošanu;</w:t>
      </w:r>
    </w:p>
    <w:p w14:paraId="1C0EBE78" w14:textId="7726C676" w:rsidR="001B3ACE" w:rsidRPr="0028269F" w:rsidRDefault="001B3ACE" w:rsidP="0028269F">
      <w:pPr>
        <w:pStyle w:val="naisf"/>
        <w:spacing w:before="0" w:after="0"/>
        <w:ind w:firstLine="709"/>
        <w:rPr>
          <w:sz w:val="28"/>
        </w:rPr>
      </w:pPr>
      <w:r w:rsidRPr="0028269F">
        <w:rPr>
          <w:sz w:val="28"/>
        </w:rPr>
        <w:t>3.2.</w:t>
      </w:r>
      <w:r w:rsidR="00B3073C">
        <w:rPr>
          <w:sz w:val="28"/>
        </w:rPr>
        <w:t> </w:t>
      </w:r>
      <w:r w:rsidRPr="0028269F">
        <w:rPr>
          <w:sz w:val="28"/>
        </w:rPr>
        <w:t>ierakstīt atzīmi par aizliegumu atsavināt nekustamo īpašumu un apgrūtināt to ar hipotēku.</w:t>
      </w:r>
    </w:p>
    <w:p w14:paraId="607CBD3F" w14:textId="77777777" w:rsidR="0028269F" w:rsidRPr="00A61146" w:rsidRDefault="0028269F" w:rsidP="0028269F">
      <w:pPr>
        <w:pStyle w:val="naisf"/>
        <w:spacing w:before="0" w:after="0"/>
        <w:ind w:firstLine="709"/>
        <w:rPr>
          <w:sz w:val="22"/>
        </w:rPr>
      </w:pPr>
    </w:p>
    <w:p w14:paraId="1C0EBE79" w14:textId="0602A65E" w:rsidR="001B3ACE" w:rsidRPr="0028269F" w:rsidRDefault="001B3ACE" w:rsidP="0028269F">
      <w:pPr>
        <w:pStyle w:val="naisf"/>
        <w:spacing w:before="0" w:after="0"/>
        <w:ind w:firstLine="709"/>
        <w:rPr>
          <w:color w:val="000000"/>
          <w:sz w:val="28"/>
          <w:shd w:val="clear" w:color="auto" w:fill="FFFFFF"/>
        </w:rPr>
      </w:pPr>
      <w:r w:rsidRPr="0028269F">
        <w:rPr>
          <w:sz w:val="28"/>
        </w:rPr>
        <w:t>4.</w:t>
      </w:r>
      <w:r w:rsidR="00B3073C">
        <w:rPr>
          <w:sz w:val="28"/>
        </w:rPr>
        <w:t> </w:t>
      </w:r>
      <w:r w:rsidRPr="0028269F">
        <w:rPr>
          <w:sz w:val="28"/>
        </w:rPr>
        <w:t>Šā rīkojuma 3.2.</w:t>
      </w:r>
      <w:r w:rsidR="00B3073C">
        <w:rPr>
          <w:sz w:val="28"/>
        </w:rPr>
        <w:t> </w:t>
      </w:r>
      <w:r w:rsidRPr="0028269F">
        <w:rPr>
          <w:sz w:val="28"/>
        </w:rPr>
        <w:t xml:space="preserve">apakšpunktā minēto aizliegumu </w:t>
      </w:r>
      <w:r w:rsidR="00B3073C">
        <w:rPr>
          <w:sz w:val="28"/>
        </w:rPr>
        <w:t xml:space="preserve">– </w:t>
      </w:r>
      <w:r w:rsidRPr="0028269F">
        <w:rPr>
          <w:sz w:val="28"/>
        </w:rPr>
        <w:t xml:space="preserve">apgrūtināt nekustamo īpašumu ar hipotēku </w:t>
      </w:r>
      <w:r w:rsidR="00B3073C">
        <w:rPr>
          <w:sz w:val="28"/>
        </w:rPr>
        <w:t xml:space="preserve">– </w:t>
      </w:r>
      <w:r w:rsidRPr="0028269F">
        <w:rPr>
          <w:sz w:val="28"/>
        </w:rPr>
        <w:t xml:space="preserve">nepiemēro, ja nekustamais īpašums tiek ieķīlāts par labu valstij (Valsts kases personā), lai apgūtu Eiropas Savienības fondu līdzekļus.     </w:t>
      </w:r>
    </w:p>
    <w:p w14:paraId="1C0EBE7A" w14:textId="77777777" w:rsidR="001B3ACE" w:rsidRPr="0028269F" w:rsidRDefault="001B3ACE" w:rsidP="0028269F">
      <w:pPr>
        <w:jc w:val="both"/>
        <w:rPr>
          <w:sz w:val="28"/>
          <w:szCs w:val="24"/>
          <w:lang w:val="lv-LV"/>
        </w:rPr>
      </w:pPr>
    </w:p>
    <w:p w14:paraId="1C0EBE7B" w14:textId="77777777" w:rsidR="001B3ACE" w:rsidRPr="0028269F" w:rsidRDefault="001B3ACE" w:rsidP="0028269F">
      <w:pPr>
        <w:jc w:val="both"/>
        <w:rPr>
          <w:sz w:val="28"/>
          <w:szCs w:val="24"/>
          <w:lang w:val="lv-LV"/>
        </w:rPr>
      </w:pPr>
    </w:p>
    <w:p w14:paraId="2BC54E19" w14:textId="77777777" w:rsidR="00A61146" w:rsidRDefault="00A61146" w:rsidP="00A61146">
      <w:pPr>
        <w:tabs>
          <w:tab w:val="left" w:pos="4678"/>
        </w:tabs>
        <w:ind w:firstLine="709"/>
        <w:rPr>
          <w:sz w:val="28"/>
          <w:lang w:val="lv-LV"/>
        </w:rPr>
      </w:pPr>
      <w:r>
        <w:rPr>
          <w:sz w:val="28"/>
          <w:lang w:val="lv-LV"/>
        </w:rPr>
        <w:t>Ministru prezidenta vietā –</w:t>
      </w:r>
    </w:p>
    <w:p w14:paraId="4B51EBD9" w14:textId="77777777" w:rsidR="00A61146" w:rsidRDefault="00A61146" w:rsidP="00A61146">
      <w:pPr>
        <w:tabs>
          <w:tab w:val="left" w:pos="6237"/>
        </w:tabs>
        <w:ind w:firstLine="709"/>
        <w:rPr>
          <w:sz w:val="28"/>
          <w:lang w:val="lv-LV"/>
        </w:rPr>
      </w:pPr>
      <w:r>
        <w:rPr>
          <w:sz w:val="28"/>
          <w:lang w:val="lv-LV"/>
        </w:rPr>
        <w:t xml:space="preserve">finanšu ministre </w:t>
      </w:r>
      <w:r>
        <w:rPr>
          <w:sz w:val="28"/>
          <w:lang w:val="lv-LV"/>
        </w:rPr>
        <w:tab/>
        <w:t>Dana Reizniece-Ozola</w:t>
      </w:r>
    </w:p>
    <w:p w14:paraId="522A4CC1" w14:textId="77777777" w:rsidR="0028269F" w:rsidRPr="00640887" w:rsidRDefault="0028269F" w:rsidP="00331ED4">
      <w:pPr>
        <w:tabs>
          <w:tab w:val="left" w:pos="4678"/>
        </w:tabs>
        <w:rPr>
          <w:sz w:val="28"/>
        </w:rPr>
      </w:pPr>
    </w:p>
    <w:p w14:paraId="3BCF56F0" w14:textId="77777777" w:rsidR="0028269F" w:rsidRPr="00640887" w:rsidRDefault="0028269F" w:rsidP="00331ED4">
      <w:pPr>
        <w:tabs>
          <w:tab w:val="left" w:pos="4678"/>
        </w:tabs>
        <w:rPr>
          <w:sz w:val="28"/>
        </w:rPr>
      </w:pPr>
    </w:p>
    <w:p w14:paraId="1C471253" w14:textId="77777777" w:rsidR="0028269F" w:rsidRPr="00640887" w:rsidRDefault="0028269F" w:rsidP="00640887">
      <w:pPr>
        <w:tabs>
          <w:tab w:val="left" w:pos="4678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Vides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gramStart"/>
      <w:r w:rsidRPr="00640887">
        <w:rPr>
          <w:sz w:val="28"/>
        </w:rPr>
        <w:t>un</w:t>
      </w:r>
      <w:proofErr w:type="gramEnd"/>
      <w:r w:rsidRPr="00640887">
        <w:rPr>
          <w:sz w:val="28"/>
        </w:rPr>
        <w:t xml:space="preserve"> </w:t>
      </w:r>
    </w:p>
    <w:p w14:paraId="1C0EBE8E" w14:textId="4D0AB78F" w:rsidR="007841C1" w:rsidRPr="0028269F" w:rsidRDefault="0028269F" w:rsidP="0028269F">
      <w:pPr>
        <w:tabs>
          <w:tab w:val="left" w:pos="3686"/>
          <w:tab w:val="left" w:pos="6237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reģionālās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attīstības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Kaspars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Gerhards</w:t>
      </w:r>
      <w:proofErr w:type="spellEnd"/>
    </w:p>
    <w:sectPr w:rsidR="007841C1" w:rsidRPr="0028269F" w:rsidSect="0028269F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EBE91" w14:textId="77777777" w:rsidR="005F619F" w:rsidRDefault="005F619F" w:rsidP="005F619F">
      <w:r>
        <w:separator/>
      </w:r>
    </w:p>
  </w:endnote>
  <w:endnote w:type="continuationSeparator" w:id="0">
    <w:p w14:paraId="1C0EBE92" w14:textId="77777777" w:rsidR="005F619F" w:rsidRDefault="005F619F" w:rsidP="005F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BE95" w14:textId="41D743EC" w:rsidR="00BD69EC" w:rsidRPr="00FA5986" w:rsidRDefault="00B003C6" w:rsidP="00BD69EC">
    <w:pPr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EA45" w14:textId="7EA33706" w:rsidR="0028269F" w:rsidRPr="0028269F" w:rsidRDefault="0028269F">
    <w:pPr>
      <w:pStyle w:val="Footer"/>
      <w:rPr>
        <w:sz w:val="16"/>
        <w:szCs w:val="16"/>
        <w:lang w:val="lv-LV"/>
      </w:rPr>
    </w:pPr>
    <w:r w:rsidRPr="0028269F">
      <w:rPr>
        <w:sz w:val="16"/>
        <w:szCs w:val="16"/>
        <w:lang w:val="lv-LV"/>
      </w:rPr>
      <w:t>R1314_6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EBE8F" w14:textId="77777777" w:rsidR="005F619F" w:rsidRDefault="005F619F" w:rsidP="005F619F">
      <w:r>
        <w:separator/>
      </w:r>
    </w:p>
  </w:footnote>
  <w:footnote w:type="continuationSeparator" w:id="0">
    <w:p w14:paraId="1C0EBE90" w14:textId="77777777" w:rsidR="005F619F" w:rsidRDefault="005F619F" w:rsidP="005F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AD44E" w14:textId="19D77C2D" w:rsidR="0028269F" w:rsidRDefault="0028269F">
    <w:pPr>
      <w:pStyle w:val="Header"/>
    </w:pPr>
  </w:p>
  <w:p w14:paraId="7AC379D9" w14:textId="5227646E" w:rsidR="0028269F" w:rsidRDefault="0028269F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606ACDD8" wp14:editId="505B1AFE">
          <wp:extent cx="5909310" cy="104521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ACE"/>
    <w:rsid w:val="001B3ACE"/>
    <w:rsid w:val="001D708A"/>
    <w:rsid w:val="0028269F"/>
    <w:rsid w:val="00483729"/>
    <w:rsid w:val="004C5E15"/>
    <w:rsid w:val="005F619F"/>
    <w:rsid w:val="006B2B7E"/>
    <w:rsid w:val="007841C1"/>
    <w:rsid w:val="00800A0A"/>
    <w:rsid w:val="00A53B8B"/>
    <w:rsid w:val="00A61146"/>
    <w:rsid w:val="00B003C6"/>
    <w:rsid w:val="00B3073C"/>
    <w:rsid w:val="00C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B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B3ACE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3AC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B3ACE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3ACE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1B3A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B3ACE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1B3ACE"/>
    <w:rPr>
      <w:color w:val="0000FF"/>
      <w:u w:val="single"/>
    </w:rPr>
  </w:style>
  <w:style w:type="paragraph" w:styleId="Header">
    <w:name w:val="header"/>
    <w:basedOn w:val="Normal"/>
    <w:link w:val="HeaderChar"/>
    <w:rsid w:val="001B3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3AC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B3ACE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B3A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ACE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B3ACE"/>
  </w:style>
  <w:style w:type="paragraph" w:styleId="BalloonText">
    <w:name w:val="Balloon Text"/>
    <w:basedOn w:val="Normal"/>
    <w:link w:val="BalloonTextChar"/>
    <w:uiPriority w:val="99"/>
    <w:semiHidden/>
    <w:unhideWhenUsed/>
    <w:rsid w:val="0028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9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11</cp:revision>
  <cp:lastPrinted>2016-07-01T07:57:00Z</cp:lastPrinted>
  <dcterms:created xsi:type="dcterms:W3CDTF">2016-06-09T07:46:00Z</dcterms:created>
  <dcterms:modified xsi:type="dcterms:W3CDTF">2016-07-27T06:16:00Z</dcterms:modified>
  <cp:contentStatus/>
</cp:coreProperties>
</file>