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EA851" w14:textId="047DB1B9" w:rsidR="00204DD8" w:rsidRPr="00210FD3" w:rsidRDefault="00204DD8" w:rsidP="00210FD3">
      <w:pPr>
        <w:jc w:val="right"/>
        <w:rPr>
          <w:szCs w:val="24"/>
        </w:rPr>
      </w:pPr>
      <w:r w:rsidRPr="00210FD3">
        <w:rPr>
          <w:szCs w:val="24"/>
        </w:rPr>
        <w:t>Pielikums</w:t>
      </w:r>
    </w:p>
    <w:p w14:paraId="227BE56C" w14:textId="77777777" w:rsidR="00204DD8" w:rsidRPr="00210FD3" w:rsidRDefault="00204DD8" w:rsidP="00210FD3">
      <w:pPr>
        <w:jc w:val="right"/>
        <w:rPr>
          <w:szCs w:val="24"/>
        </w:rPr>
      </w:pPr>
      <w:r w:rsidRPr="00210FD3">
        <w:rPr>
          <w:szCs w:val="24"/>
        </w:rPr>
        <w:t xml:space="preserve">Ministru kabineta </w:t>
      </w:r>
    </w:p>
    <w:p w14:paraId="061D2A58" w14:textId="20303F0A" w:rsidR="00204DD8" w:rsidRPr="00210FD3" w:rsidRDefault="00204DD8" w:rsidP="00210FD3">
      <w:pPr>
        <w:jc w:val="right"/>
        <w:rPr>
          <w:szCs w:val="24"/>
        </w:rPr>
      </w:pPr>
      <w:r w:rsidRPr="00210FD3">
        <w:rPr>
          <w:szCs w:val="24"/>
        </w:rPr>
        <w:t>2016. gada  </w:t>
      </w:r>
      <w:r w:rsidR="007F1B99">
        <w:rPr>
          <w:szCs w:val="28"/>
        </w:rPr>
        <w:t>24. august</w:t>
      </w:r>
      <w:r w:rsidR="007F1B99">
        <w:rPr>
          <w:szCs w:val="28"/>
        </w:rPr>
        <w:t>a</w:t>
      </w:r>
    </w:p>
    <w:p w14:paraId="27EE17BC" w14:textId="318A3320" w:rsidR="00204DD8" w:rsidRPr="00210FD3" w:rsidRDefault="00204DD8" w:rsidP="00210FD3">
      <w:pPr>
        <w:jc w:val="right"/>
        <w:rPr>
          <w:szCs w:val="24"/>
        </w:rPr>
      </w:pPr>
      <w:r>
        <w:rPr>
          <w:szCs w:val="24"/>
        </w:rPr>
        <w:t>rīkojumam</w:t>
      </w:r>
      <w:r w:rsidRPr="00210FD3">
        <w:rPr>
          <w:szCs w:val="24"/>
        </w:rPr>
        <w:t xml:space="preserve"> Nr. </w:t>
      </w:r>
      <w:r w:rsidR="007F1B99">
        <w:rPr>
          <w:szCs w:val="24"/>
        </w:rPr>
        <w:t>478</w:t>
      </w:r>
      <w:bookmarkStart w:id="0" w:name="_GoBack"/>
      <w:bookmarkEnd w:id="0"/>
    </w:p>
    <w:p w14:paraId="176DF8C9" w14:textId="158E85C6" w:rsidR="001E2C8F" w:rsidRPr="000F0369" w:rsidRDefault="001E2C8F" w:rsidP="001E2C8F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176DF8CA" w14:textId="77777777" w:rsidR="001E2C8F" w:rsidRPr="000F0369" w:rsidRDefault="001E2C8F" w:rsidP="001E2C8F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176DF8CB" w14:textId="77777777" w:rsidR="001E2C8F" w:rsidRPr="000F0369" w:rsidRDefault="001E2C8F" w:rsidP="001E2C8F">
      <w:pPr>
        <w:rPr>
          <w:rFonts w:eastAsia="Times New Roman" w:cs="Times New Roman"/>
          <w:sz w:val="24"/>
          <w:szCs w:val="24"/>
          <w:lang w:eastAsia="lv-LV"/>
        </w:rPr>
      </w:pPr>
    </w:p>
    <w:p w14:paraId="176DF8CC" w14:textId="28849681" w:rsidR="001E2C8F" w:rsidRPr="00FD3763" w:rsidRDefault="00922CD1" w:rsidP="001321A6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FD3763">
        <w:rPr>
          <w:b/>
          <w:szCs w:val="28"/>
        </w:rPr>
        <w:t>Radioaktīvo atkritumu glabātava</w:t>
      </w:r>
      <w:r w:rsidR="00FD3763" w:rsidRPr="00FD3763">
        <w:rPr>
          <w:b/>
          <w:szCs w:val="28"/>
        </w:rPr>
        <w:t>i</w:t>
      </w:r>
      <w:r w:rsidRPr="00FD3763">
        <w:rPr>
          <w:b/>
          <w:szCs w:val="28"/>
        </w:rPr>
        <w:t xml:space="preserve"> </w:t>
      </w:r>
      <w:r w:rsidR="00FD3763" w:rsidRPr="00FD3763">
        <w:rPr>
          <w:rFonts w:cs="Times New Roman"/>
          <w:b/>
          <w:szCs w:val="28"/>
        </w:rPr>
        <w:t>"</w:t>
      </w:r>
      <w:r w:rsidRPr="00FD3763">
        <w:rPr>
          <w:b/>
          <w:szCs w:val="28"/>
        </w:rPr>
        <w:t>Radons</w:t>
      </w:r>
      <w:r w:rsidR="00FD3763" w:rsidRPr="00FD3763">
        <w:rPr>
          <w:b/>
          <w:szCs w:val="28"/>
        </w:rPr>
        <w:t>"</w:t>
      </w:r>
      <w:r w:rsidRPr="00FD3763">
        <w:rPr>
          <w:b/>
          <w:bCs/>
          <w:szCs w:val="28"/>
        </w:rPr>
        <w:t xml:space="preserve"> </w:t>
      </w:r>
      <w:r w:rsidR="00FD3763" w:rsidRPr="00FD3763">
        <w:rPr>
          <w:b/>
          <w:szCs w:val="28"/>
        </w:rPr>
        <w:t>noteiktās</w:t>
      </w:r>
      <w:r w:rsidR="001321A6" w:rsidRPr="00FD3763">
        <w:rPr>
          <w:rFonts w:eastAsia="Times New Roman" w:cs="Times New Roman"/>
          <w:b/>
          <w:szCs w:val="28"/>
          <w:lang w:eastAsia="lv-LV"/>
        </w:rPr>
        <w:t xml:space="preserve"> robežas</w:t>
      </w:r>
    </w:p>
    <w:p w14:paraId="176DF8CD" w14:textId="018E9AB9" w:rsidR="00B75725" w:rsidRPr="000F0369" w:rsidRDefault="00B75725" w:rsidP="004B464C">
      <w:pPr>
        <w:tabs>
          <w:tab w:val="left" w:pos="7815"/>
        </w:tabs>
        <w:rPr>
          <w:rFonts w:eastAsia="Times New Roman" w:cs="Times New Roman"/>
          <w:b/>
          <w:sz w:val="24"/>
          <w:szCs w:val="24"/>
          <w:lang w:eastAsia="lv-LV"/>
        </w:rPr>
      </w:pPr>
    </w:p>
    <w:p w14:paraId="176DF8D1" w14:textId="475E7E15" w:rsidR="007A58FE" w:rsidRPr="00FD3763" w:rsidRDefault="00FD3763" w:rsidP="007A58FE">
      <w:pPr>
        <w:pStyle w:val="tv2131"/>
        <w:spacing w:before="0" w:line="240" w:lineRule="auto"/>
        <w:ind w:right="-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 </w:t>
      </w:r>
      <w:r w:rsidR="007A58FE" w:rsidRPr="00FD3763">
        <w:rPr>
          <w:rFonts w:ascii="Times New Roman" w:hAnsi="Times New Roman"/>
          <w:b/>
          <w:sz w:val="28"/>
          <w:szCs w:val="28"/>
        </w:rPr>
        <w:t xml:space="preserve">Radioaktīvo atkritumu glabātavas </w:t>
      </w:r>
      <w:r w:rsidRPr="00FD3763">
        <w:rPr>
          <w:rFonts w:ascii="Times New Roman" w:hAnsi="Times New Roman"/>
          <w:b/>
          <w:sz w:val="28"/>
          <w:szCs w:val="28"/>
        </w:rPr>
        <w:t>"</w:t>
      </w:r>
      <w:r w:rsidR="007A58FE" w:rsidRPr="00FD3763">
        <w:rPr>
          <w:rFonts w:ascii="Times New Roman" w:hAnsi="Times New Roman"/>
          <w:b/>
          <w:sz w:val="28"/>
          <w:szCs w:val="28"/>
        </w:rPr>
        <w:t>Radons</w:t>
      </w:r>
      <w:r w:rsidRPr="00FD3763">
        <w:rPr>
          <w:rFonts w:ascii="Times New Roman" w:hAnsi="Times New Roman"/>
          <w:b/>
          <w:sz w:val="28"/>
          <w:szCs w:val="28"/>
        </w:rPr>
        <w:t>"</w:t>
      </w:r>
      <w:r w:rsidR="007A58FE" w:rsidRPr="00FD3763">
        <w:rPr>
          <w:rFonts w:ascii="Times New Roman" w:hAnsi="Times New Roman"/>
          <w:b/>
          <w:sz w:val="28"/>
          <w:szCs w:val="28"/>
        </w:rPr>
        <w:t xml:space="preserve"> robežu shēma</w:t>
      </w:r>
    </w:p>
    <w:p w14:paraId="176DF8D2" w14:textId="77777777" w:rsidR="007A58FE" w:rsidRPr="000F0369" w:rsidRDefault="001F29B9" w:rsidP="007A58FE">
      <w:pPr>
        <w:pStyle w:val="tv2131"/>
        <w:spacing w:before="0" w:line="240" w:lineRule="auto"/>
        <w:ind w:right="-142" w:firstLine="0"/>
        <w:jc w:val="center"/>
        <w:rPr>
          <w:rFonts w:ascii="Times New Roman" w:hAnsi="Times New Roman"/>
          <w:sz w:val="24"/>
          <w:szCs w:val="24"/>
        </w:rPr>
      </w:pPr>
      <w:r w:rsidRPr="000F0369">
        <w:rPr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76DF96D" wp14:editId="176DF96E">
            <wp:simplePos x="0" y="0"/>
            <wp:positionH relativeFrom="margin">
              <wp:posOffset>445135</wp:posOffset>
            </wp:positionH>
            <wp:positionV relativeFrom="paragraph">
              <wp:posOffset>313055</wp:posOffset>
            </wp:positionV>
            <wp:extent cx="5154295" cy="3722370"/>
            <wp:effectExtent l="0" t="0" r="825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6DF8D3" w14:textId="77777777" w:rsidR="009213D7" w:rsidRPr="000F0369" w:rsidRDefault="009213D7" w:rsidP="00F10F40">
      <w:pPr>
        <w:spacing w:after="160" w:line="259" w:lineRule="auto"/>
        <w:jc w:val="right"/>
        <w:rPr>
          <w:sz w:val="24"/>
          <w:szCs w:val="24"/>
        </w:rPr>
      </w:pPr>
    </w:p>
    <w:p w14:paraId="176DF8D4" w14:textId="77777777" w:rsidR="009213D7" w:rsidRPr="000F0369" w:rsidRDefault="009213D7" w:rsidP="009213D7">
      <w:pPr>
        <w:rPr>
          <w:sz w:val="24"/>
          <w:szCs w:val="24"/>
        </w:rPr>
      </w:pPr>
    </w:p>
    <w:p w14:paraId="176DF8D5" w14:textId="77777777" w:rsidR="009213D7" w:rsidRPr="000F0369" w:rsidRDefault="009213D7" w:rsidP="009213D7">
      <w:pPr>
        <w:rPr>
          <w:sz w:val="24"/>
          <w:szCs w:val="24"/>
        </w:rPr>
      </w:pPr>
    </w:p>
    <w:p w14:paraId="176DF8D6" w14:textId="77777777" w:rsidR="009213D7" w:rsidRPr="000F0369" w:rsidRDefault="009213D7" w:rsidP="00EE56F0">
      <w:pPr>
        <w:tabs>
          <w:tab w:val="left" w:pos="7620"/>
        </w:tabs>
        <w:rPr>
          <w:sz w:val="24"/>
          <w:szCs w:val="24"/>
        </w:rPr>
      </w:pPr>
      <w:r w:rsidRPr="000F0369">
        <w:rPr>
          <w:sz w:val="24"/>
          <w:szCs w:val="24"/>
        </w:rPr>
        <w:tab/>
      </w:r>
    </w:p>
    <w:p w14:paraId="176DF8D7" w14:textId="77777777" w:rsidR="009213D7" w:rsidRPr="000F0369" w:rsidRDefault="009213D7" w:rsidP="009213D7">
      <w:pPr>
        <w:rPr>
          <w:sz w:val="24"/>
          <w:szCs w:val="24"/>
        </w:rPr>
      </w:pPr>
    </w:p>
    <w:p w14:paraId="176DF8D8" w14:textId="77777777" w:rsidR="009213D7" w:rsidRPr="000F0369" w:rsidRDefault="009213D7" w:rsidP="009213D7">
      <w:pPr>
        <w:rPr>
          <w:sz w:val="24"/>
          <w:szCs w:val="24"/>
        </w:rPr>
      </w:pPr>
    </w:p>
    <w:p w14:paraId="176DF8D9" w14:textId="77777777" w:rsidR="009213D7" w:rsidRPr="000F0369" w:rsidRDefault="009213D7" w:rsidP="009213D7">
      <w:pPr>
        <w:rPr>
          <w:sz w:val="24"/>
          <w:szCs w:val="24"/>
        </w:rPr>
      </w:pPr>
    </w:p>
    <w:p w14:paraId="176DF8DA" w14:textId="77777777" w:rsidR="009213D7" w:rsidRPr="000F0369" w:rsidRDefault="009213D7" w:rsidP="009213D7">
      <w:pPr>
        <w:rPr>
          <w:sz w:val="24"/>
          <w:szCs w:val="24"/>
        </w:rPr>
      </w:pPr>
    </w:p>
    <w:p w14:paraId="176DF8DB" w14:textId="6A782781" w:rsidR="00A8467C" w:rsidRPr="000F0369" w:rsidRDefault="00D73F25" w:rsidP="006B34F8">
      <w:pPr>
        <w:spacing w:after="120"/>
        <w:jc w:val="right"/>
        <w:rPr>
          <w:sz w:val="24"/>
          <w:szCs w:val="24"/>
        </w:rPr>
      </w:pPr>
      <w:r w:rsidRPr="000F0369">
        <w:rPr>
          <w:sz w:val="24"/>
          <w:szCs w:val="24"/>
        </w:rPr>
        <w:br w:type="page"/>
      </w:r>
    </w:p>
    <w:p w14:paraId="176DF8DC" w14:textId="3DFCB709" w:rsidR="00F10F40" w:rsidRPr="00FD3763" w:rsidRDefault="00F10F40" w:rsidP="006B34F8">
      <w:pPr>
        <w:spacing w:after="120"/>
        <w:jc w:val="center"/>
        <w:rPr>
          <w:szCs w:val="28"/>
        </w:rPr>
      </w:pPr>
    </w:p>
    <w:tbl>
      <w:tblPr>
        <w:tblpPr w:leftFromText="181" w:rightFromText="181" w:vertAnchor="page" w:horzAnchor="page" w:tblpX="2200" w:tblpY="2836"/>
        <w:tblOverlap w:val="never"/>
        <w:tblW w:w="434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"/>
        <w:gridCol w:w="1671"/>
        <w:gridCol w:w="2649"/>
        <w:gridCol w:w="2653"/>
      </w:tblGrid>
      <w:tr w:rsidR="00FD3763" w:rsidRPr="002C34C7" w14:paraId="176DF8DF" w14:textId="77777777" w:rsidTr="00B82B38">
        <w:trPr>
          <w:cantSplit/>
          <w:trHeight w:val="20"/>
        </w:trPr>
        <w:tc>
          <w:tcPr>
            <w:tcW w:w="60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99B107" w14:textId="4F292632" w:rsidR="00FD3763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Nr.</w:t>
            </w:r>
          </w:p>
          <w:p w14:paraId="246D0AD3" w14:textId="57D27210" w:rsidR="00FD3763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105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DD" w14:textId="0EC4526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Robežpunkta Nr.</w:t>
            </w:r>
          </w:p>
        </w:tc>
        <w:tc>
          <w:tcPr>
            <w:tcW w:w="33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6DF8DE" w14:textId="7777777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Robežpunktu koordinātas LKS-92 koordinātu sistēmā</w:t>
            </w:r>
          </w:p>
        </w:tc>
      </w:tr>
      <w:tr w:rsidR="00FD3763" w:rsidRPr="002C34C7" w14:paraId="176DF8E3" w14:textId="77777777" w:rsidTr="00B82B38">
        <w:trPr>
          <w:cantSplit/>
          <w:trHeight w:val="20"/>
        </w:trPr>
        <w:tc>
          <w:tcPr>
            <w:tcW w:w="606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06257AEC" w14:textId="77777777" w:rsidR="00FD3763" w:rsidRPr="002C34C7" w:rsidRDefault="00FD3763" w:rsidP="00B82B3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3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176DF8E0" w14:textId="16423CDC" w:rsidR="00FD3763" w:rsidRPr="002C34C7" w:rsidRDefault="00FD3763" w:rsidP="00B82B38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6DF8E1" w14:textId="7777777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X (m)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6DF8E2" w14:textId="7777777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Y (m)</w:t>
            </w:r>
          </w:p>
        </w:tc>
      </w:tr>
      <w:tr w:rsidR="00FD3763" w:rsidRPr="002C34C7" w14:paraId="176DF8E7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12F7" w14:textId="3F6EA8E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8E4" w14:textId="439844A8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E5" w14:textId="2F6896ED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290861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E6" w14:textId="016CAEE2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519512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FD3763" w:rsidRPr="002C34C7" w14:paraId="176DF8EB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5C5" w14:textId="13527EA3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8E8" w14:textId="438EAFC8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E9" w14:textId="11FF4333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290890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EA" w14:textId="0AF31910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519538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FD3763" w:rsidRPr="002C34C7" w14:paraId="176DF8EF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8B8" w14:textId="5ED0E916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8EC" w14:textId="53FA61D3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ED" w14:textId="66F0FACD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290925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EE" w14:textId="386408ED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519570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FD3763" w:rsidRPr="002C34C7" w14:paraId="176DF8F3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ABB" w14:textId="0F8AE1D6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8F0" w14:textId="4787B12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F1" w14:textId="41D7BBCD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290983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F2" w14:textId="6BBF461D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519581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83</w:t>
            </w:r>
          </w:p>
        </w:tc>
      </w:tr>
      <w:tr w:rsidR="00FD3763" w:rsidRPr="002C34C7" w14:paraId="176DF8F7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BB30" w14:textId="5E069759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8F4" w14:textId="3BA3BBF2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F5" w14:textId="0CD258E0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291081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F6" w14:textId="604F850B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519685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59</w:t>
            </w:r>
          </w:p>
        </w:tc>
      </w:tr>
      <w:tr w:rsidR="00FD3763" w:rsidRPr="002C34C7" w14:paraId="176DF8FB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F495" w14:textId="3DE90B8C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8F8" w14:textId="136E1526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F9" w14:textId="264463E6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291192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FA" w14:textId="61EB181C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519851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D3763" w:rsidRPr="002C34C7" w14:paraId="176DF8FF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8CA3" w14:textId="306CC803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8FC" w14:textId="012E0B4E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FD" w14:textId="55E0CFE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291197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8FE" w14:textId="532767BB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519894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FD3763" w:rsidRPr="002C34C7" w14:paraId="176DF903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233F" w14:textId="5841DFDF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00" w14:textId="5E746129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01" w14:textId="47B03638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291210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02" w14:textId="41FEA25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519924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FD3763" w:rsidRPr="002C34C7" w14:paraId="176DF907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1F4" w14:textId="72366478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04" w14:textId="31C05A1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05" w14:textId="0A793860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291198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06" w14:textId="77A0910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520068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FD3763" w:rsidRPr="002C34C7" w14:paraId="176DF90B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A90A" w14:textId="2BB9567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08" w14:textId="3B4CA40E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09" w14:textId="3AA0FF90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291099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0A" w14:textId="377D0363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520107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FD3763" w:rsidRPr="002C34C7" w14:paraId="176DF90F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76CC" w14:textId="0036EB4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0C" w14:textId="063E916B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0D" w14:textId="262BA5B2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291081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0E" w14:textId="1FCC2030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520088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FD3763" w:rsidRPr="002C34C7" w14:paraId="176DF913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79F5" w14:textId="55ECA050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10" w14:textId="295D71A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11" w14:textId="72BBF8EF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291046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12" w14:textId="1A5BB2E2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519996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FD3763" w:rsidRPr="002C34C7" w14:paraId="176DF917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676" w14:textId="71CF0CA1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14" w14:textId="00DE5EA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15" w14:textId="1B046003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291070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16" w14:textId="764C7E48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519920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FD3763" w:rsidRPr="002C34C7" w14:paraId="176DF91B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D3B1" w14:textId="2F247679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18" w14:textId="6DE1E29D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19" w14:textId="55F5A09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291098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1A" w14:textId="6514EF9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519891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FD3763" w:rsidRPr="002C34C7" w14:paraId="176DF91F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63D3" w14:textId="24E1CEB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1C" w14:textId="0DBF98D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1D" w14:textId="6203098E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291083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1E" w14:textId="7036B7D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519822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FD3763" w:rsidRPr="002C34C7" w14:paraId="176DF923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727A" w14:textId="05C3CBED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20" w14:textId="0A578CEF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21" w14:textId="4BEF1FC0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290978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22" w14:textId="6E7EE38B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519674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FD3763" w:rsidRPr="002C34C7" w14:paraId="176DF927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2D93" w14:textId="4372F23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24" w14:textId="5BC666F8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25" w14:textId="48C1DC88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290935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26" w14:textId="496F835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519649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97</w:t>
            </w:r>
          </w:p>
        </w:tc>
      </w:tr>
      <w:tr w:rsidR="00FD3763" w:rsidRPr="002C34C7" w14:paraId="176DF92B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4FAC" w14:textId="2BC37E94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28" w14:textId="65691022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29" w14:textId="075EF7D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290828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2A" w14:textId="67B133F0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519670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FD3763" w:rsidRPr="002C34C7" w14:paraId="176DF92F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5239" w14:textId="05DBAFA3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2C" w14:textId="0A9CD29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2D" w14:textId="04D43381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290823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2E" w14:textId="36A5FFFF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519697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78</w:t>
            </w:r>
          </w:p>
        </w:tc>
      </w:tr>
      <w:tr w:rsidR="00FD3763" w:rsidRPr="002C34C7" w14:paraId="176DF933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2E87" w14:textId="57EDB8B6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30" w14:textId="3D48272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31" w14:textId="45F2148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290808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32" w14:textId="64B4BE5D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519705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FD3763" w:rsidRPr="002C34C7" w14:paraId="176DF937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E1C1" w14:textId="55D3F64F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34" w14:textId="1412C868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35" w14:textId="34BF1DF3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290775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36" w14:textId="6FD0DD3A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519700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62</w:t>
            </w:r>
          </w:p>
        </w:tc>
      </w:tr>
      <w:tr w:rsidR="00FD3763" w:rsidRPr="002C34C7" w14:paraId="176DF93B" w14:textId="77777777" w:rsidTr="00B82B38">
        <w:trPr>
          <w:cantSplit/>
          <w:trHeight w:val="2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E6F" w14:textId="3F9D068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F938" w14:textId="2F9EEAF7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669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39" w14:textId="07770E72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290741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6DF93A" w14:textId="132A91E5" w:rsidR="00FD3763" w:rsidRPr="002C34C7" w:rsidRDefault="00FD3763" w:rsidP="00B82B38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519656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2C34C7">
              <w:rPr>
                <w:rFonts w:eastAsia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</w:tbl>
    <w:p w14:paraId="176DF93D" w14:textId="2306A56B" w:rsidR="00D73F25" w:rsidRPr="00B82B38" w:rsidRDefault="00B82B38" w:rsidP="00B82B38">
      <w:pPr>
        <w:pStyle w:val="tv2131"/>
        <w:spacing w:before="0" w:line="240" w:lineRule="auto"/>
        <w:ind w:right="-142" w:firstLine="0"/>
        <w:jc w:val="center"/>
        <w:rPr>
          <w:rFonts w:ascii="Times New Roman" w:hAnsi="Times New Roman"/>
          <w:sz w:val="28"/>
          <w:szCs w:val="28"/>
        </w:rPr>
      </w:pPr>
      <w:r w:rsidRPr="00B82B38">
        <w:rPr>
          <w:rFonts w:ascii="Times New Roman" w:hAnsi="Times New Roman"/>
          <w:b/>
          <w:sz w:val="28"/>
          <w:szCs w:val="28"/>
        </w:rPr>
        <w:t>II. Radioaktīvo atkritumu glabātavas "Radons" robežpunkti un to koordinātas</w:t>
      </w:r>
    </w:p>
    <w:p w14:paraId="176DF93E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3F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0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1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2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3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4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5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6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7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8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9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A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B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C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D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E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4F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0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1" w14:textId="77777777" w:rsidR="00D73F25" w:rsidRPr="000F0369" w:rsidRDefault="00D73F25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2" w14:textId="77777777" w:rsidR="00874A6F" w:rsidRPr="000F0369" w:rsidRDefault="00874A6F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3" w14:textId="77777777" w:rsidR="00874A6F" w:rsidRPr="000F0369" w:rsidRDefault="00874A6F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4" w14:textId="77777777" w:rsidR="00874A6F" w:rsidRPr="000F0369" w:rsidRDefault="00874A6F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5" w14:textId="77777777" w:rsidR="00874A6F" w:rsidRPr="000F0369" w:rsidRDefault="00874A6F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6" w14:textId="77777777" w:rsidR="00874A6F" w:rsidRPr="000F0369" w:rsidRDefault="00874A6F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7" w14:textId="77777777" w:rsidR="00874A6F" w:rsidRPr="000F0369" w:rsidRDefault="00874A6F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8" w14:textId="77777777" w:rsidR="00874A6F" w:rsidRPr="000F0369" w:rsidRDefault="00874A6F" w:rsidP="00EB30E1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9" w14:textId="77777777" w:rsidR="002C34C7" w:rsidRDefault="002C34C7" w:rsidP="00874A6F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A" w14:textId="77777777" w:rsidR="002C34C7" w:rsidRDefault="002C34C7" w:rsidP="00874A6F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B" w14:textId="77777777" w:rsidR="002C34C7" w:rsidRDefault="002C34C7" w:rsidP="00874A6F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C" w14:textId="77777777" w:rsidR="002C34C7" w:rsidRDefault="002C34C7" w:rsidP="00874A6F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5D" w14:textId="77777777" w:rsidR="002C34C7" w:rsidRDefault="002C34C7" w:rsidP="00874A6F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1A6D9EC" w14:textId="77777777" w:rsidR="00204DD8" w:rsidRPr="00640887" w:rsidRDefault="00204DD8" w:rsidP="00331ED4">
      <w:pPr>
        <w:tabs>
          <w:tab w:val="left" w:pos="4678"/>
        </w:tabs>
      </w:pPr>
    </w:p>
    <w:p w14:paraId="4902EA68" w14:textId="77777777" w:rsidR="00204DD8" w:rsidRPr="00640887" w:rsidRDefault="00204DD8" w:rsidP="00331ED4">
      <w:pPr>
        <w:tabs>
          <w:tab w:val="left" w:pos="4678"/>
        </w:tabs>
      </w:pPr>
    </w:p>
    <w:p w14:paraId="0FE7700D" w14:textId="77777777" w:rsidR="00204DD8" w:rsidRPr="00640887" w:rsidRDefault="00204DD8" w:rsidP="00640887">
      <w:pPr>
        <w:tabs>
          <w:tab w:val="left" w:pos="4678"/>
        </w:tabs>
        <w:ind w:firstLine="709"/>
      </w:pPr>
      <w:r w:rsidRPr="00640887">
        <w:t xml:space="preserve">Vides aizsardzības un </w:t>
      </w:r>
    </w:p>
    <w:p w14:paraId="3CC25526" w14:textId="77777777" w:rsidR="00204DD8" w:rsidRPr="00640887" w:rsidRDefault="00204DD8" w:rsidP="00640887">
      <w:pPr>
        <w:tabs>
          <w:tab w:val="left" w:pos="3686"/>
          <w:tab w:val="left" w:pos="6237"/>
        </w:tabs>
        <w:ind w:firstLine="709"/>
      </w:pPr>
      <w:r w:rsidRPr="00640887">
        <w:t xml:space="preserve">reģionālās attīstības ministrs </w:t>
      </w:r>
      <w:r w:rsidRPr="00640887">
        <w:tab/>
        <w:t>Kaspars Gerhards</w:t>
      </w:r>
    </w:p>
    <w:p w14:paraId="176DF960" w14:textId="132222A7" w:rsidR="00874A6F" w:rsidRPr="000F0369" w:rsidRDefault="00874A6F" w:rsidP="00874A6F">
      <w:pPr>
        <w:pStyle w:val="tv2131"/>
        <w:spacing w:before="0" w:line="240" w:lineRule="auto"/>
        <w:ind w:right="-142" w:firstLine="0"/>
        <w:rPr>
          <w:rFonts w:ascii="Times New Roman" w:hAnsi="Times New Roman"/>
          <w:sz w:val="24"/>
          <w:szCs w:val="24"/>
        </w:rPr>
      </w:pPr>
    </w:p>
    <w:p w14:paraId="176DF965" w14:textId="60EA2B18" w:rsidR="00D212EB" w:rsidRPr="000F0369" w:rsidRDefault="00B409F6" w:rsidP="00D212EB">
      <w:pPr>
        <w:pStyle w:val="Foo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6DF96C" w14:textId="33BC35B0" w:rsidR="00D212EB" w:rsidRPr="00C9389C" w:rsidRDefault="00B409F6" w:rsidP="000C01C4">
      <w:pPr>
        <w:pStyle w:val="Footer"/>
        <w:rPr>
          <w:sz w:val="22"/>
        </w:rPr>
      </w:pPr>
      <w:r>
        <w:rPr>
          <w:sz w:val="20"/>
          <w:szCs w:val="20"/>
        </w:rPr>
        <w:t xml:space="preserve"> </w:t>
      </w:r>
    </w:p>
    <w:sectPr w:rsidR="00D212EB" w:rsidRPr="00C9389C" w:rsidSect="000F036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DF971" w14:textId="77777777" w:rsidR="002D1F62" w:rsidRDefault="002D1F62" w:rsidP="000A4F1F">
      <w:r>
        <w:separator/>
      </w:r>
    </w:p>
  </w:endnote>
  <w:endnote w:type="continuationSeparator" w:id="0">
    <w:p w14:paraId="176DF972" w14:textId="77777777" w:rsidR="002D1F62" w:rsidRDefault="002D1F62" w:rsidP="000A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F975" w14:textId="7DFF5014" w:rsidR="00C408B6" w:rsidRPr="00204DD8" w:rsidRDefault="00204DD8" w:rsidP="00111FB4">
    <w:pPr>
      <w:pStyle w:val="Footer"/>
      <w:jc w:val="both"/>
      <w:rPr>
        <w:sz w:val="16"/>
        <w:szCs w:val="16"/>
      </w:rPr>
    </w:pPr>
    <w:r w:rsidRPr="00204DD8">
      <w:rPr>
        <w:sz w:val="16"/>
        <w:szCs w:val="16"/>
      </w:rPr>
      <w:t>R1584_6p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F978" w14:textId="4DAB94E1" w:rsidR="00C408B6" w:rsidRPr="00204DD8" w:rsidRDefault="00204DD8" w:rsidP="000A4F1F">
    <w:pPr>
      <w:pStyle w:val="Footer"/>
      <w:jc w:val="both"/>
      <w:rPr>
        <w:sz w:val="16"/>
        <w:szCs w:val="16"/>
      </w:rPr>
    </w:pPr>
    <w:r w:rsidRPr="00204DD8">
      <w:rPr>
        <w:sz w:val="16"/>
        <w:szCs w:val="16"/>
      </w:rPr>
      <w:t>R1584_6p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DF96F" w14:textId="77777777" w:rsidR="002D1F62" w:rsidRDefault="002D1F62" w:rsidP="000A4F1F">
      <w:r>
        <w:separator/>
      </w:r>
    </w:p>
  </w:footnote>
  <w:footnote w:type="continuationSeparator" w:id="0">
    <w:p w14:paraId="176DF970" w14:textId="77777777" w:rsidR="002D1F62" w:rsidRDefault="002D1F62" w:rsidP="000A4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20347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76DF973" w14:textId="77777777" w:rsidR="000F0369" w:rsidRPr="00204DD8" w:rsidRDefault="000F0369">
        <w:pPr>
          <w:pStyle w:val="Header"/>
          <w:jc w:val="center"/>
          <w:rPr>
            <w:sz w:val="24"/>
          </w:rPr>
        </w:pPr>
        <w:r w:rsidRPr="00204DD8">
          <w:rPr>
            <w:sz w:val="24"/>
          </w:rPr>
          <w:fldChar w:fldCharType="begin"/>
        </w:r>
        <w:r w:rsidRPr="00204DD8">
          <w:rPr>
            <w:sz w:val="24"/>
          </w:rPr>
          <w:instrText xml:space="preserve"> PAGE   \* MERGEFORMAT </w:instrText>
        </w:r>
        <w:r w:rsidRPr="00204DD8">
          <w:rPr>
            <w:sz w:val="24"/>
          </w:rPr>
          <w:fldChar w:fldCharType="separate"/>
        </w:r>
        <w:r w:rsidR="007F1B99">
          <w:rPr>
            <w:noProof/>
            <w:sz w:val="24"/>
          </w:rPr>
          <w:t>2</w:t>
        </w:r>
        <w:r w:rsidRPr="00204DD8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F976" w14:textId="77777777" w:rsidR="000F0369" w:rsidRDefault="000F0369">
    <w:pPr>
      <w:pStyle w:val="Header"/>
      <w:jc w:val="center"/>
    </w:pPr>
  </w:p>
  <w:p w14:paraId="176DF977" w14:textId="77777777" w:rsidR="001766A8" w:rsidRDefault="007F1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F"/>
    <w:rsid w:val="00001178"/>
    <w:rsid w:val="00033A6F"/>
    <w:rsid w:val="00035BB4"/>
    <w:rsid w:val="00070F97"/>
    <w:rsid w:val="00083261"/>
    <w:rsid w:val="000A4F1F"/>
    <w:rsid w:val="000C01C4"/>
    <w:rsid w:val="000F0369"/>
    <w:rsid w:val="00106038"/>
    <w:rsid w:val="00111FB4"/>
    <w:rsid w:val="001321A6"/>
    <w:rsid w:val="001C5F45"/>
    <w:rsid w:val="001E2C8F"/>
    <w:rsid w:val="001F29B9"/>
    <w:rsid w:val="00204DD8"/>
    <w:rsid w:val="0025093E"/>
    <w:rsid w:val="00291609"/>
    <w:rsid w:val="002C34C7"/>
    <w:rsid w:val="002D1F62"/>
    <w:rsid w:val="00313CB2"/>
    <w:rsid w:val="00336DD7"/>
    <w:rsid w:val="00354A46"/>
    <w:rsid w:val="00396E95"/>
    <w:rsid w:val="00414964"/>
    <w:rsid w:val="004172F9"/>
    <w:rsid w:val="00491FAD"/>
    <w:rsid w:val="004B464C"/>
    <w:rsid w:val="004C3265"/>
    <w:rsid w:val="0052481E"/>
    <w:rsid w:val="0055088F"/>
    <w:rsid w:val="00664020"/>
    <w:rsid w:val="0068153F"/>
    <w:rsid w:val="00693234"/>
    <w:rsid w:val="006A7AA6"/>
    <w:rsid w:val="006B34F8"/>
    <w:rsid w:val="007537C2"/>
    <w:rsid w:val="007A58FE"/>
    <w:rsid w:val="007F1B99"/>
    <w:rsid w:val="00811DBF"/>
    <w:rsid w:val="0083350F"/>
    <w:rsid w:val="00874A6F"/>
    <w:rsid w:val="008E1041"/>
    <w:rsid w:val="009213D7"/>
    <w:rsid w:val="00922CD1"/>
    <w:rsid w:val="009A1236"/>
    <w:rsid w:val="00A62535"/>
    <w:rsid w:val="00A8467C"/>
    <w:rsid w:val="00A855C1"/>
    <w:rsid w:val="00AA7BB6"/>
    <w:rsid w:val="00AB3046"/>
    <w:rsid w:val="00AC3065"/>
    <w:rsid w:val="00B409F6"/>
    <w:rsid w:val="00B75725"/>
    <w:rsid w:val="00B82B38"/>
    <w:rsid w:val="00B87457"/>
    <w:rsid w:val="00C9389C"/>
    <w:rsid w:val="00C97A64"/>
    <w:rsid w:val="00CA1108"/>
    <w:rsid w:val="00D212EB"/>
    <w:rsid w:val="00D73F25"/>
    <w:rsid w:val="00D90D8F"/>
    <w:rsid w:val="00DD1A73"/>
    <w:rsid w:val="00E10E4F"/>
    <w:rsid w:val="00E54B2D"/>
    <w:rsid w:val="00EB30E1"/>
    <w:rsid w:val="00EE56F0"/>
    <w:rsid w:val="00EE6B05"/>
    <w:rsid w:val="00F10F40"/>
    <w:rsid w:val="00F20312"/>
    <w:rsid w:val="00F75B24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D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C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8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nhideWhenUsed/>
    <w:rsid w:val="001E2C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2C8F"/>
    <w:rPr>
      <w:rFonts w:ascii="Times New Roman" w:hAnsi="Times New Roman"/>
      <w:sz w:val="28"/>
    </w:rPr>
  </w:style>
  <w:style w:type="paragraph" w:customStyle="1" w:styleId="tv2131">
    <w:name w:val="tv2131"/>
    <w:basedOn w:val="Normal"/>
    <w:rsid w:val="001E2C8F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">
    <w:name w:val="tv_html"/>
    <w:basedOn w:val="Normal"/>
    <w:rsid w:val="00B757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6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B0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B0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05"/>
    <w:rPr>
      <w:rFonts w:ascii="Tahoma" w:hAnsi="Tahoma" w:cs="Tahoma"/>
      <w:sz w:val="16"/>
      <w:szCs w:val="16"/>
    </w:rPr>
  </w:style>
  <w:style w:type="character" w:styleId="Hyperlink">
    <w:name w:val="Hyperlink"/>
    <w:rsid w:val="00C9389C"/>
    <w:rPr>
      <w:color w:val="0000FF"/>
      <w:u w:val="single"/>
    </w:rPr>
  </w:style>
  <w:style w:type="paragraph" w:styleId="NoSpacing">
    <w:name w:val="No Spacing"/>
    <w:uiPriority w:val="1"/>
    <w:qFormat/>
    <w:rsid w:val="00204DD8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C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8F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nhideWhenUsed/>
    <w:rsid w:val="001E2C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2C8F"/>
    <w:rPr>
      <w:rFonts w:ascii="Times New Roman" w:hAnsi="Times New Roman"/>
      <w:sz w:val="28"/>
    </w:rPr>
  </w:style>
  <w:style w:type="paragraph" w:customStyle="1" w:styleId="tv2131">
    <w:name w:val="tv2131"/>
    <w:basedOn w:val="Normal"/>
    <w:rsid w:val="001E2C8F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">
    <w:name w:val="tv_html"/>
    <w:basedOn w:val="Normal"/>
    <w:rsid w:val="00B7572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E6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B0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B0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05"/>
    <w:rPr>
      <w:rFonts w:ascii="Tahoma" w:hAnsi="Tahoma" w:cs="Tahoma"/>
      <w:sz w:val="16"/>
      <w:szCs w:val="16"/>
    </w:rPr>
  </w:style>
  <w:style w:type="character" w:styleId="Hyperlink">
    <w:name w:val="Hyperlink"/>
    <w:rsid w:val="00C9389C"/>
    <w:rPr>
      <w:color w:val="0000FF"/>
      <w:u w:val="single"/>
    </w:rPr>
  </w:style>
  <w:style w:type="paragraph" w:styleId="NoSpacing">
    <w:name w:val="No Spacing"/>
    <w:uiPriority w:val="1"/>
    <w:qFormat/>
    <w:rsid w:val="00204DD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21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6CC-0541-49D7-AD98-CF238E0E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Čerepenko</dc:creator>
  <cp:lastModifiedBy>Leontīne Babkina</cp:lastModifiedBy>
  <cp:revision>13</cp:revision>
  <cp:lastPrinted>2016-08-08T07:58:00Z</cp:lastPrinted>
  <dcterms:created xsi:type="dcterms:W3CDTF">2016-07-26T09:08:00Z</dcterms:created>
  <dcterms:modified xsi:type="dcterms:W3CDTF">2016-08-24T10:05:00Z</dcterms:modified>
  <cp:contentStatus/>
</cp:coreProperties>
</file>