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BF75" w14:textId="77777777" w:rsidR="00B93509" w:rsidRDefault="00B93509" w:rsidP="00294981">
      <w:pPr>
        <w:tabs>
          <w:tab w:val="left" w:pos="6804"/>
        </w:tabs>
        <w:ind w:firstLine="709"/>
      </w:pPr>
    </w:p>
    <w:p w14:paraId="4380FE7C" w14:textId="77777777" w:rsidR="00B93509" w:rsidRDefault="00B93509" w:rsidP="00294981">
      <w:pPr>
        <w:tabs>
          <w:tab w:val="left" w:pos="6804"/>
        </w:tabs>
        <w:ind w:firstLine="709"/>
      </w:pPr>
    </w:p>
    <w:p w14:paraId="46AFC598" w14:textId="77777777" w:rsidR="00B93509" w:rsidRPr="00AE40F8" w:rsidRDefault="00B93509" w:rsidP="00294981">
      <w:pPr>
        <w:tabs>
          <w:tab w:val="left" w:pos="6804"/>
        </w:tabs>
        <w:ind w:firstLine="709"/>
      </w:pPr>
    </w:p>
    <w:p w14:paraId="5C2CAB0B" w14:textId="77777777" w:rsidR="00B93509" w:rsidRPr="00AE40F8" w:rsidRDefault="00B93509" w:rsidP="00294981">
      <w:pPr>
        <w:tabs>
          <w:tab w:val="left" w:pos="6804"/>
        </w:tabs>
        <w:ind w:firstLine="709"/>
      </w:pPr>
    </w:p>
    <w:p w14:paraId="38AAB70A" w14:textId="77777777" w:rsidR="00B93509" w:rsidRPr="00AE40F8" w:rsidRDefault="00B93509" w:rsidP="00294981">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B93509" w:rsidRPr="00B93509" w14:paraId="3C37D198" w14:textId="77777777" w:rsidTr="00294981">
        <w:trPr>
          <w:cantSplit/>
        </w:trPr>
        <w:tc>
          <w:tcPr>
            <w:tcW w:w="3967" w:type="dxa"/>
          </w:tcPr>
          <w:p w14:paraId="083CBFA5" w14:textId="77777777" w:rsidR="00B93509" w:rsidRPr="00B93509" w:rsidRDefault="00B93509" w:rsidP="00294981">
            <w:pPr>
              <w:rPr>
                <w:sz w:val="28"/>
                <w:szCs w:val="28"/>
              </w:rPr>
            </w:pPr>
            <w:proofErr w:type="spellStart"/>
            <w:r w:rsidRPr="00B93509">
              <w:rPr>
                <w:sz w:val="28"/>
                <w:szCs w:val="28"/>
              </w:rPr>
              <w:t>Rīgā</w:t>
            </w:r>
            <w:proofErr w:type="spellEnd"/>
          </w:p>
        </w:tc>
        <w:tc>
          <w:tcPr>
            <w:tcW w:w="886" w:type="dxa"/>
          </w:tcPr>
          <w:p w14:paraId="1D90DB95" w14:textId="77777777" w:rsidR="00B93509" w:rsidRPr="00B93509" w:rsidRDefault="00B93509" w:rsidP="00294981">
            <w:pPr>
              <w:rPr>
                <w:sz w:val="28"/>
                <w:szCs w:val="28"/>
              </w:rPr>
            </w:pPr>
            <w:proofErr w:type="spellStart"/>
            <w:r w:rsidRPr="00B93509">
              <w:rPr>
                <w:sz w:val="28"/>
                <w:szCs w:val="28"/>
              </w:rPr>
              <w:t>Nr</w:t>
            </w:r>
            <w:proofErr w:type="spellEnd"/>
            <w:r w:rsidRPr="00B93509">
              <w:rPr>
                <w:sz w:val="28"/>
                <w:szCs w:val="28"/>
              </w:rPr>
              <w:t>.</w:t>
            </w:r>
          </w:p>
        </w:tc>
        <w:tc>
          <w:tcPr>
            <w:tcW w:w="4361" w:type="dxa"/>
          </w:tcPr>
          <w:p w14:paraId="5944B746" w14:textId="4932F8D6" w:rsidR="00B93509" w:rsidRPr="00B93509" w:rsidRDefault="00B93509" w:rsidP="000326CB">
            <w:pPr>
              <w:jc w:val="right"/>
              <w:rPr>
                <w:sz w:val="28"/>
                <w:szCs w:val="28"/>
              </w:rPr>
            </w:pPr>
            <w:r w:rsidRPr="00B93509">
              <w:rPr>
                <w:sz w:val="28"/>
                <w:szCs w:val="28"/>
              </w:rPr>
              <w:t>2016.</w:t>
            </w:r>
            <w:r>
              <w:rPr>
                <w:sz w:val="28"/>
                <w:szCs w:val="28"/>
              </w:rPr>
              <w:t> </w:t>
            </w:r>
            <w:proofErr w:type="spellStart"/>
            <w:r w:rsidRPr="00B93509">
              <w:rPr>
                <w:sz w:val="28"/>
                <w:szCs w:val="28"/>
              </w:rPr>
              <w:t>gada</w:t>
            </w:r>
            <w:proofErr w:type="spellEnd"/>
            <w:r w:rsidRPr="00B93509">
              <w:rPr>
                <w:sz w:val="28"/>
                <w:szCs w:val="28"/>
              </w:rPr>
              <w:t>                        </w:t>
            </w:r>
          </w:p>
        </w:tc>
      </w:tr>
    </w:tbl>
    <w:p w14:paraId="447093E7" w14:textId="77777777" w:rsidR="00B93509" w:rsidRPr="00B93509" w:rsidRDefault="00B93509" w:rsidP="00294981">
      <w:pPr>
        <w:tabs>
          <w:tab w:val="left" w:pos="6804"/>
        </w:tabs>
        <w:ind w:firstLine="709"/>
        <w:rPr>
          <w:sz w:val="28"/>
          <w:szCs w:val="28"/>
        </w:rPr>
      </w:pPr>
    </w:p>
    <w:p w14:paraId="2DE6DD09" w14:textId="77777777" w:rsidR="00B93509" w:rsidRPr="00B93509" w:rsidRDefault="00B93509" w:rsidP="00294981">
      <w:pPr>
        <w:tabs>
          <w:tab w:val="left" w:pos="6804"/>
        </w:tabs>
        <w:ind w:firstLine="709"/>
        <w:rPr>
          <w:sz w:val="28"/>
          <w:szCs w:val="28"/>
        </w:rPr>
      </w:pPr>
    </w:p>
    <w:p w14:paraId="0CBA6D20" w14:textId="77777777" w:rsidR="00B93509" w:rsidRPr="00B93509" w:rsidRDefault="00B93509" w:rsidP="00294981">
      <w:pPr>
        <w:jc w:val="center"/>
        <w:rPr>
          <w:b/>
          <w:sz w:val="28"/>
          <w:szCs w:val="28"/>
        </w:rPr>
      </w:pPr>
      <w:r w:rsidRPr="00B93509">
        <w:rPr>
          <w:b/>
          <w:sz w:val="28"/>
          <w:szCs w:val="28"/>
        </w:rPr>
        <w:t>. §</w:t>
      </w:r>
    </w:p>
    <w:p w14:paraId="6CBF4A1D" w14:textId="77777777" w:rsidR="008B7E92" w:rsidRDefault="008B7E92" w:rsidP="008B7E92">
      <w:pPr>
        <w:pStyle w:val="Header"/>
        <w:tabs>
          <w:tab w:val="clear" w:pos="4320"/>
          <w:tab w:val="clear" w:pos="8640"/>
        </w:tabs>
        <w:jc w:val="center"/>
        <w:rPr>
          <w:b/>
          <w:sz w:val="28"/>
          <w:szCs w:val="28"/>
          <w:lang w:val="lv-LV"/>
        </w:rPr>
      </w:pPr>
    </w:p>
    <w:p w14:paraId="6CBF4A1E" w14:textId="45873B26" w:rsidR="00E02142" w:rsidRPr="007862DF" w:rsidRDefault="00B93509" w:rsidP="007862DF">
      <w:pPr>
        <w:jc w:val="center"/>
        <w:rPr>
          <w:b/>
          <w:color w:val="000000"/>
          <w:sz w:val="28"/>
          <w:szCs w:val="28"/>
          <w:lang w:val="lv-LV"/>
        </w:rPr>
      </w:pPr>
      <w:r>
        <w:rPr>
          <w:b/>
          <w:bCs/>
          <w:sz w:val="28"/>
          <w:szCs w:val="28"/>
          <w:lang w:val="lv-LV"/>
        </w:rPr>
        <w:t>Likumprojekts</w:t>
      </w:r>
      <w:r w:rsidR="007862DF">
        <w:rPr>
          <w:b/>
          <w:bCs/>
          <w:sz w:val="28"/>
          <w:szCs w:val="28"/>
          <w:lang w:val="lv-LV"/>
        </w:rPr>
        <w:t xml:space="preserve"> </w:t>
      </w:r>
      <w:r w:rsidR="007862DF" w:rsidRPr="007862DF">
        <w:rPr>
          <w:b/>
          <w:bCs/>
          <w:sz w:val="28"/>
          <w:szCs w:val="28"/>
          <w:lang w:val="lv-LV"/>
        </w:rPr>
        <w:t>"</w:t>
      </w:r>
      <w:r w:rsidR="007862DF" w:rsidRPr="007862DF">
        <w:rPr>
          <w:b/>
          <w:color w:val="000000"/>
          <w:sz w:val="28"/>
          <w:szCs w:val="28"/>
          <w:lang w:val="lv-LV"/>
        </w:rPr>
        <w:t>Grozījumi Valsts un pašvaldību institūciju amatpersonu un darbinieku atlīdzības likumā"</w:t>
      </w:r>
    </w:p>
    <w:p w14:paraId="6CBF4A1F" w14:textId="77777777" w:rsidR="00F70582" w:rsidRPr="006C7E61" w:rsidRDefault="00A26967" w:rsidP="008B7E92">
      <w:pPr>
        <w:pStyle w:val="BodyText"/>
        <w:jc w:val="left"/>
        <w:rPr>
          <w:b w:val="0"/>
          <w:sz w:val="28"/>
          <w:szCs w:val="28"/>
          <w:u w:val="single"/>
          <w:lang w:val="lv-LV"/>
        </w:rPr>
      </w:pP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t xml:space="preserve"> </w:t>
      </w:r>
    </w:p>
    <w:p w14:paraId="6CBF4A20" w14:textId="77777777" w:rsidR="002042C1" w:rsidRPr="006C7E61" w:rsidRDefault="00A26967" w:rsidP="008B7E92">
      <w:pPr>
        <w:pStyle w:val="BodyText"/>
        <w:rPr>
          <w:b w:val="0"/>
          <w:sz w:val="28"/>
          <w:szCs w:val="28"/>
          <w:lang w:val="lv-LV"/>
        </w:rPr>
      </w:pPr>
      <w:r w:rsidRPr="006C7E61">
        <w:rPr>
          <w:b w:val="0"/>
          <w:sz w:val="28"/>
          <w:szCs w:val="28"/>
          <w:lang w:val="lv-LV"/>
        </w:rPr>
        <w:t>(...)</w:t>
      </w:r>
    </w:p>
    <w:p w14:paraId="6CBF4A21" w14:textId="524E2854" w:rsidR="00165F57" w:rsidRPr="005E1CE3" w:rsidRDefault="007862DF" w:rsidP="005E1CE3">
      <w:pPr>
        <w:pStyle w:val="NoSpacing"/>
        <w:spacing w:before="120" w:after="120"/>
        <w:ind w:firstLine="720"/>
        <w:jc w:val="both"/>
        <w:rPr>
          <w:rFonts w:ascii="Times New Roman" w:hAnsi="Times New Roman"/>
          <w:sz w:val="28"/>
          <w:szCs w:val="28"/>
        </w:rPr>
      </w:pPr>
      <w:r w:rsidRPr="007862DF">
        <w:rPr>
          <w:rFonts w:ascii="Times New Roman" w:hAnsi="Times New Roman"/>
          <w:sz w:val="28"/>
          <w:szCs w:val="28"/>
        </w:rPr>
        <w:t>Valsts kancelejai sadarbībā ar Finanš</w:t>
      </w:r>
      <w:r w:rsidR="00B93509">
        <w:rPr>
          <w:rFonts w:ascii="Times New Roman" w:hAnsi="Times New Roman"/>
          <w:sz w:val="28"/>
          <w:szCs w:val="28"/>
        </w:rPr>
        <w:t>u ministriju līdz 2017. gada 1. </w:t>
      </w:r>
      <w:r w:rsidRPr="007862DF">
        <w:rPr>
          <w:rFonts w:ascii="Times New Roman" w:hAnsi="Times New Roman"/>
          <w:sz w:val="28"/>
          <w:szCs w:val="28"/>
        </w:rPr>
        <w:t>septembrim sagatavot un iesniegt Ministru kabinetā informatīvo ziņojumu par Valsts un pašvaldību institūciju amatpersonu un darbinieku likuma grozījumu ietekmi un sasniegtajiem rezultātiem, kā arī priekšlikumus par vienotās atlīdzības sistēmas pilnveidi valsts pārvaldē.</w:t>
      </w:r>
    </w:p>
    <w:p w14:paraId="6CBF4A22" w14:textId="77777777" w:rsidR="00E02142" w:rsidRDefault="00E02142" w:rsidP="00250103">
      <w:pPr>
        <w:jc w:val="both"/>
        <w:rPr>
          <w:sz w:val="28"/>
          <w:szCs w:val="28"/>
          <w:lang w:val="lv-LV"/>
        </w:rPr>
      </w:pPr>
    </w:p>
    <w:p w14:paraId="74A35BC2" w14:textId="77777777" w:rsidR="00B93509" w:rsidRDefault="00B93509" w:rsidP="00250103">
      <w:pPr>
        <w:jc w:val="both"/>
        <w:rPr>
          <w:sz w:val="28"/>
          <w:szCs w:val="28"/>
          <w:lang w:val="lv-LV"/>
        </w:rPr>
      </w:pPr>
    </w:p>
    <w:p w14:paraId="6CBF4A23" w14:textId="77777777" w:rsidR="00E02142" w:rsidRPr="006C7E61" w:rsidRDefault="00E02142" w:rsidP="00250103">
      <w:pPr>
        <w:jc w:val="both"/>
        <w:rPr>
          <w:sz w:val="28"/>
          <w:szCs w:val="28"/>
          <w:lang w:val="lv-LV"/>
        </w:rPr>
      </w:pPr>
    </w:p>
    <w:p w14:paraId="6CBF4A24" w14:textId="1774385D" w:rsidR="00622501" w:rsidRPr="006C7E61" w:rsidRDefault="00326D80" w:rsidP="00B93509">
      <w:pPr>
        <w:ind w:firstLine="709"/>
        <w:jc w:val="both"/>
        <w:rPr>
          <w:sz w:val="28"/>
          <w:szCs w:val="28"/>
          <w:lang w:val="lv-LV"/>
        </w:rPr>
      </w:pPr>
      <w:r w:rsidRPr="006C7E61">
        <w:rPr>
          <w:sz w:val="28"/>
          <w:szCs w:val="28"/>
          <w:lang w:val="lv-LV"/>
        </w:rPr>
        <w:t>Ministru prezidents</w:t>
      </w:r>
      <w:r w:rsidR="00B93509">
        <w:rPr>
          <w:sz w:val="28"/>
          <w:szCs w:val="28"/>
          <w:lang w:val="lv-LV"/>
        </w:rPr>
        <w:tab/>
      </w:r>
      <w:r w:rsidR="00B93509">
        <w:rPr>
          <w:sz w:val="28"/>
          <w:szCs w:val="28"/>
          <w:lang w:val="lv-LV"/>
        </w:rPr>
        <w:tab/>
      </w:r>
      <w:r w:rsidR="00B93509">
        <w:rPr>
          <w:sz w:val="28"/>
          <w:szCs w:val="28"/>
          <w:lang w:val="lv-LV"/>
        </w:rPr>
        <w:tab/>
      </w:r>
      <w:r w:rsidR="00622501" w:rsidRPr="006C7E61">
        <w:rPr>
          <w:sz w:val="28"/>
          <w:szCs w:val="28"/>
          <w:lang w:val="lv-LV"/>
        </w:rPr>
        <w:tab/>
      </w:r>
      <w:r w:rsidR="00622501" w:rsidRPr="006C7E61">
        <w:rPr>
          <w:sz w:val="28"/>
          <w:szCs w:val="28"/>
          <w:lang w:val="lv-LV"/>
        </w:rPr>
        <w:tab/>
      </w:r>
      <w:r w:rsidR="00592E88" w:rsidRPr="006C7E61">
        <w:rPr>
          <w:sz w:val="28"/>
          <w:szCs w:val="28"/>
          <w:lang w:val="lv-LV"/>
        </w:rPr>
        <w:t>M</w:t>
      </w:r>
      <w:r w:rsidR="00B93509">
        <w:rPr>
          <w:sz w:val="28"/>
          <w:szCs w:val="28"/>
          <w:lang w:val="lv-LV"/>
        </w:rPr>
        <w:t>āris</w:t>
      </w:r>
      <w:r w:rsidR="00EB619C" w:rsidRPr="006C7E61">
        <w:rPr>
          <w:sz w:val="28"/>
          <w:szCs w:val="28"/>
          <w:lang w:val="lv-LV"/>
        </w:rPr>
        <w:t> </w:t>
      </w:r>
      <w:r w:rsidR="00592E88" w:rsidRPr="006C7E61">
        <w:rPr>
          <w:sz w:val="28"/>
          <w:szCs w:val="28"/>
          <w:lang w:val="lv-LV"/>
        </w:rPr>
        <w:t>Kučinskis</w:t>
      </w:r>
    </w:p>
    <w:p w14:paraId="6CBF4A25" w14:textId="77777777" w:rsidR="00F70582" w:rsidRDefault="00F70582" w:rsidP="00B93509">
      <w:pPr>
        <w:ind w:firstLine="709"/>
        <w:jc w:val="both"/>
        <w:rPr>
          <w:rFonts w:eastAsia="Calibri"/>
          <w:sz w:val="28"/>
          <w:szCs w:val="28"/>
          <w:lang w:val="lv-LV" w:eastAsia="lv-LV"/>
        </w:rPr>
      </w:pPr>
    </w:p>
    <w:p w14:paraId="3A0422CE" w14:textId="77777777" w:rsidR="00B93509" w:rsidRDefault="00B93509" w:rsidP="00B93509">
      <w:pPr>
        <w:ind w:firstLine="709"/>
        <w:jc w:val="both"/>
        <w:rPr>
          <w:rFonts w:eastAsia="Calibri"/>
          <w:sz w:val="28"/>
          <w:szCs w:val="28"/>
          <w:lang w:val="lv-LV" w:eastAsia="lv-LV"/>
        </w:rPr>
      </w:pPr>
    </w:p>
    <w:p w14:paraId="6CBF4A26" w14:textId="77777777" w:rsidR="005E1CE3" w:rsidRPr="006C7E61" w:rsidRDefault="005E1CE3" w:rsidP="00B93509">
      <w:pPr>
        <w:ind w:firstLine="709"/>
        <w:jc w:val="both"/>
        <w:rPr>
          <w:rFonts w:eastAsia="Calibri"/>
          <w:sz w:val="28"/>
          <w:szCs w:val="28"/>
          <w:lang w:val="lv-LV" w:eastAsia="lv-LV"/>
        </w:rPr>
      </w:pPr>
    </w:p>
    <w:p w14:paraId="6CBF4A27" w14:textId="67EFC69D" w:rsidR="009D21D5" w:rsidRPr="006C7E61" w:rsidRDefault="00527BC8" w:rsidP="00B93509">
      <w:pPr>
        <w:ind w:firstLine="709"/>
        <w:jc w:val="both"/>
        <w:rPr>
          <w:bCs/>
          <w:kern w:val="36"/>
          <w:sz w:val="28"/>
          <w:szCs w:val="28"/>
          <w:lang w:val="lv-LV"/>
        </w:rPr>
      </w:pPr>
      <w:r w:rsidRPr="006C7E61">
        <w:rPr>
          <w:bCs/>
          <w:kern w:val="36"/>
          <w:sz w:val="28"/>
          <w:szCs w:val="28"/>
          <w:lang w:val="lv-LV"/>
        </w:rPr>
        <w:t>Va</w:t>
      </w:r>
      <w:r w:rsidR="00B93509">
        <w:rPr>
          <w:bCs/>
          <w:kern w:val="36"/>
          <w:sz w:val="28"/>
          <w:szCs w:val="28"/>
          <w:lang w:val="lv-LV"/>
        </w:rPr>
        <w:t>lsts kancelejas direktors</w:t>
      </w:r>
      <w:r w:rsidR="00B93509">
        <w:rPr>
          <w:bCs/>
          <w:kern w:val="36"/>
          <w:sz w:val="28"/>
          <w:szCs w:val="28"/>
          <w:lang w:val="lv-LV"/>
        </w:rPr>
        <w:tab/>
      </w:r>
      <w:r w:rsidR="00B93509">
        <w:rPr>
          <w:bCs/>
          <w:kern w:val="36"/>
          <w:sz w:val="28"/>
          <w:szCs w:val="28"/>
          <w:lang w:val="lv-LV"/>
        </w:rPr>
        <w:tab/>
      </w:r>
      <w:r w:rsidR="00B93509">
        <w:rPr>
          <w:bCs/>
          <w:kern w:val="36"/>
          <w:sz w:val="28"/>
          <w:szCs w:val="28"/>
          <w:lang w:val="lv-LV"/>
        </w:rPr>
        <w:tab/>
      </w:r>
      <w:r w:rsidR="00592E88" w:rsidRPr="006C7E61">
        <w:rPr>
          <w:bCs/>
          <w:kern w:val="36"/>
          <w:sz w:val="28"/>
          <w:szCs w:val="28"/>
          <w:lang w:val="lv-LV"/>
        </w:rPr>
        <w:tab/>
      </w:r>
      <w:r w:rsidR="00B93509">
        <w:rPr>
          <w:bCs/>
          <w:kern w:val="36"/>
          <w:sz w:val="28"/>
          <w:szCs w:val="28"/>
          <w:lang w:val="lv-LV"/>
        </w:rPr>
        <w:t>Mārtiņš</w:t>
      </w:r>
      <w:r w:rsidR="00941E13" w:rsidRPr="006C7E61">
        <w:rPr>
          <w:bCs/>
          <w:kern w:val="36"/>
          <w:sz w:val="28"/>
          <w:szCs w:val="28"/>
          <w:lang w:val="lv-LV"/>
        </w:rPr>
        <w:t> </w:t>
      </w:r>
      <w:r w:rsidRPr="006C7E61">
        <w:rPr>
          <w:bCs/>
          <w:kern w:val="36"/>
          <w:sz w:val="28"/>
          <w:szCs w:val="28"/>
          <w:lang w:val="lv-LV"/>
        </w:rPr>
        <w:t>Krieviņš</w:t>
      </w:r>
    </w:p>
    <w:p w14:paraId="6CBF4A28" w14:textId="77777777" w:rsidR="00527BC8" w:rsidRDefault="00527BC8" w:rsidP="009D21D5">
      <w:pPr>
        <w:jc w:val="both"/>
        <w:rPr>
          <w:bCs/>
          <w:kern w:val="36"/>
          <w:sz w:val="28"/>
          <w:szCs w:val="28"/>
          <w:lang w:val="lv-LV"/>
        </w:rPr>
      </w:pPr>
    </w:p>
    <w:p w14:paraId="6CBF4A29" w14:textId="77777777" w:rsidR="005E1CE3" w:rsidRPr="006C7E61" w:rsidRDefault="005E1CE3" w:rsidP="009D21D5">
      <w:pPr>
        <w:jc w:val="both"/>
        <w:rPr>
          <w:bCs/>
          <w:kern w:val="36"/>
          <w:sz w:val="28"/>
          <w:szCs w:val="28"/>
          <w:lang w:val="lv-LV"/>
        </w:rPr>
      </w:pPr>
    </w:p>
    <w:p w14:paraId="2E47020C" w14:textId="77777777" w:rsidR="00B93509" w:rsidRPr="004C7225" w:rsidRDefault="00B93509" w:rsidP="00B93509">
      <w:pPr>
        <w:tabs>
          <w:tab w:val="left" w:pos="6840"/>
        </w:tabs>
        <w:ind w:firstLine="700"/>
        <w:rPr>
          <w:sz w:val="28"/>
          <w:szCs w:val="28"/>
        </w:rPr>
      </w:pPr>
      <w:proofErr w:type="spellStart"/>
      <w:r w:rsidRPr="004C7225">
        <w:rPr>
          <w:sz w:val="28"/>
          <w:szCs w:val="28"/>
        </w:rPr>
        <w:t>Iesniedzējs</w:t>
      </w:r>
      <w:proofErr w:type="spellEnd"/>
      <w:r w:rsidRPr="004C7225">
        <w:rPr>
          <w:sz w:val="28"/>
          <w:szCs w:val="28"/>
        </w:rPr>
        <w:t>:</w:t>
      </w:r>
    </w:p>
    <w:p w14:paraId="75264FF0" w14:textId="77777777" w:rsidR="00B93509" w:rsidRPr="004C7225" w:rsidRDefault="00B93509" w:rsidP="00B93509">
      <w:pPr>
        <w:tabs>
          <w:tab w:val="left" w:pos="6840"/>
        </w:tabs>
        <w:ind w:firstLine="700"/>
        <w:rPr>
          <w:sz w:val="28"/>
          <w:szCs w:val="28"/>
        </w:rPr>
      </w:pPr>
      <w:proofErr w:type="spellStart"/>
      <w:r w:rsidRPr="004C7225">
        <w:rPr>
          <w:sz w:val="28"/>
          <w:szCs w:val="28"/>
        </w:rPr>
        <w:t>Ministru</w:t>
      </w:r>
      <w:proofErr w:type="spellEnd"/>
      <w:r w:rsidRPr="004C7225">
        <w:rPr>
          <w:sz w:val="28"/>
          <w:szCs w:val="28"/>
        </w:rPr>
        <w:t xml:space="preserve"> </w:t>
      </w:r>
      <w:proofErr w:type="spellStart"/>
      <w:r w:rsidRPr="004C7225">
        <w:rPr>
          <w:sz w:val="28"/>
          <w:szCs w:val="28"/>
        </w:rPr>
        <w:t>prezident</w:t>
      </w:r>
      <w:r>
        <w:rPr>
          <w:sz w:val="28"/>
          <w:szCs w:val="28"/>
        </w:rPr>
        <w:t>s</w:t>
      </w:r>
      <w:proofErr w:type="spellEnd"/>
      <w:r w:rsidRPr="004C7225">
        <w:rPr>
          <w:sz w:val="28"/>
          <w:szCs w:val="28"/>
        </w:rPr>
        <w:t xml:space="preserve"> __________________________ </w:t>
      </w:r>
      <w:proofErr w:type="spellStart"/>
      <w:r>
        <w:rPr>
          <w:sz w:val="28"/>
          <w:szCs w:val="28"/>
        </w:rPr>
        <w:t>Māris</w:t>
      </w:r>
      <w:proofErr w:type="spellEnd"/>
      <w:r>
        <w:rPr>
          <w:sz w:val="28"/>
          <w:szCs w:val="28"/>
        </w:rPr>
        <w:t xml:space="preserve"> </w:t>
      </w:r>
      <w:proofErr w:type="spellStart"/>
      <w:r>
        <w:rPr>
          <w:sz w:val="28"/>
          <w:szCs w:val="28"/>
        </w:rPr>
        <w:t>Kučinskis</w:t>
      </w:r>
      <w:proofErr w:type="spellEnd"/>
    </w:p>
    <w:p w14:paraId="59D59243" w14:textId="77777777" w:rsidR="00B93509" w:rsidRPr="004C7225" w:rsidRDefault="00B93509" w:rsidP="00B93509">
      <w:pPr>
        <w:tabs>
          <w:tab w:val="left" w:pos="6840"/>
        </w:tabs>
        <w:ind w:firstLine="700"/>
        <w:rPr>
          <w:sz w:val="28"/>
          <w:szCs w:val="28"/>
        </w:rPr>
      </w:pPr>
    </w:p>
    <w:p w14:paraId="7158F9B7" w14:textId="77777777" w:rsidR="00B93509" w:rsidRPr="004C7225" w:rsidRDefault="00B93509" w:rsidP="00B93509">
      <w:pPr>
        <w:tabs>
          <w:tab w:val="left" w:pos="6840"/>
        </w:tabs>
        <w:ind w:firstLine="700"/>
        <w:rPr>
          <w:sz w:val="28"/>
          <w:szCs w:val="28"/>
        </w:rPr>
      </w:pPr>
    </w:p>
    <w:p w14:paraId="7D70D877" w14:textId="77777777" w:rsidR="00B93509" w:rsidRPr="004C7225" w:rsidRDefault="00B93509" w:rsidP="00B93509">
      <w:pPr>
        <w:tabs>
          <w:tab w:val="left" w:pos="6840"/>
        </w:tabs>
        <w:ind w:firstLine="700"/>
        <w:rPr>
          <w:sz w:val="28"/>
          <w:szCs w:val="28"/>
        </w:rPr>
      </w:pPr>
      <w:proofErr w:type="spellStart"/>
      <w:r w:rsidRPr="004C7225">
        <w:rPr>
          <w:sz w:val="28"/>
          <w:szCs w:val="28"/>
        </w:rPr>
        <w:t>Vizē</w:t>
      </w:r>
      <w:proofErr w:type="spellEnd"/>
      <w:r w:rsidRPr="004C7225">
        <w:rPr>
          <w:sz w:val="28"/>
          <w:szCs w:val="28"/>
        </w:rPr>
        <w:t>:</w:t>
      </w:r>
    </w:p>
    <w:p w14:paraId="6D2D3827" w14:textId="77777777" w:rsidR="00B93509" w:rsidRPr="004C7225" w:rsidRDefault="00B93509" w:rsidP="00B93509">
      <w:pPr>
        <w:tabs>
          <w:tab w:val="left" w:pos="6840"/>
        </w:tabs>
        <w:ind w:firstLine="700"/>
        <w:rPr>
          <w:sz w:val="28"/>
          <w:szCs w:val="28"/>
        </w:rPr>
      </w:pPr>
      <w:proofErr w:type="spellStart"/>
      <w:r w:rsidRPr="004C7225">
        <w:rPr>
          <w:sz w:val="28"/>
          <w:szCs w:val="28"/>
        </w:rPr>
        <w:t>Valsts</w:t>
      </w:r>
      <w:proofErr w:type="spellEnd"/>
      <w:r w:rsidRPr="004C7225">
        <w:rPr>
          <w:sz w:val="28"/>
          <w:szCs w:val="28"/>
        </w:rPr>
        <w:t xml:space="preserve"> </w:t>
      </w:r>
      <w:proofErr w:type="spellStart"/>
      <w:r w:rsidRPr="004C7225">
        <w:rPr>
          <w:sz w:val="28"/>
          <w:szCs w:val="28"/>
        </w:rPr>
        <w:t>kancelejas</w:t>
      </w:r>
      <w:proofErr w:type="spellEnd"/>
      <w:r w:rsidRPr="004C7225">
        <w:rPr>
          <w:sz w:val="28"/>
          <w:szCs w:val="28"/>
        </w:rPr>
        <w:t xml:space="preserve"> </w:t>
      </w:r>
      <w:proofErr w:type="spellStart"/>
      <w:r w:rsidRPr="004C7225">
        <w:rPr>
          <w:sz w:val="28"/>
          <w:szCs w:val="28"/>
        </w:rPr>
        <w:t>direktor</w:t>
      </w:r>
      <w:r>
        <w:rPr>
          <w:sz w:val="28"/>
          <w:szCs w:val="28"/>
        </w:rPr>
        <w:t>s</w:t>
      </w:r>
      <w:proofErr w:type="spellEnd"/>
      <w:r w:rsidRPr="004C7225">
        <w:rPr>
          <w:sz w:val="28"/>
          <w:szCs w:val="28"/>
        </w:rPr>
        <w:t xml:space="preserve"> ____________________ </w:t>
      </w:r>
      <w:proofErr w:type="spellStart"/>
      <w:r>
        <w:rPr>
          <w:sz w:val="28"/>
          <w:szCs w:val="28"/>
        </w:rPr>
        <w:t>Mārtiņš</w:t>
      </w:r>
      <w:proofErr w:type="spellEnd"/>
      <w:r>
        <w:rPr>
          <w:sz w:val="28"/>
          <w:szCs w:val="28"/>
        </w:rPr>
        <w:t xml:space="preserve"> </w:t>
      </w:r>
      <w:proofErr w:type="spellStart"/>
      <w:r>
        <w:rPr>
          <w:sz w:val="28"/>
          <w:szCs w:val="28"/>
        </w:rPr>
        <w:t>Krieviņš</w:t>
      </w:r>
      <w:proofErr w:type="spellEnd"/>
    </w:p>
    <w:p w14:paraId="6CBF4A2C" w14:textId="77777777" w:rsidR="005E1CE3" w:rsidRDefault="005E1CE3" w:rsidP="00F70582">
      <w:pPr>
        <w:ind w:right="-109"/>
        <w:rPr>
          <w:sz w:val="28"/>
          <w:szCs w:val="28"/>
        </w:rPr>
      </w:pPr>
    </w:p>
    <w:p w14:paraId="6CBF4A2D" w14:textId="77777777" w:rsidR="00D35481" w:rsidRPr="006C7E61" w:rsidRDefault="00D35481" w:rsidP="00F70582">
      <w:pPr>
        <w:ind w:right="-109"/>
        <w:rPr>
          <w:sz w:val="28"/>
          <w:szCs w:val="28"/>
        </w:rPr>
      </w:pPr>
    </w:p>
    <w:p w14:paraId="6CBF4A2E" w14:textId="77777777" w:rsidR="002434D0" w:rsidRPr="00E47C0E" w:rsidRDefault="002434D0" w:rsidP="002434D0">
      <w:pPr>
        <w:jc w:val="both"/>
        <w:rPr>
          <w:color w:val="000000"/>
          <w:szCs w:val="28"/>
        </w:rPr>
      </w:pPr>
      <w:r>
        <w:rPr>
          <w:color w:val="000000"/>
          <w:szCs w:val="28"/>
        </w:rPr>
        <w:t>30</w:t>
      </w:r>
      <w:r w:rsidRPr="00E47C0E">
        <w:rPr>
          <w:color w:val="000000"/>
          <w:szCs w:val="28"/>
        </w:rPr>
        <w:t xml:space="preserve">.08.2016 </w:t>
      </w:r>
    </w:p>
    <w:p w14:paraId="6CBF4A2F" w14:textId="6341103F" w:rsidR="002434D0" w:rsidRPr="00E47C0E" w:rsidRDefault="00B93509" w:rsidP="002434D0">
      <w:pPr>
        <w:jc w:val="both"/>
        <w:rPr>
          <w:color w:val="000000"/>
          <w:szCs w:val="28"/>
        </w:rPr>
      </w:pPr>
      <w:r>
        <w:rPr>
          <w:color w:val="000000"/>
          <w:szCs w:val="28"/>
        </w:rPr>
        <w:t>87</w:t>
      </w:r>
      <w:bookmarkStart w:id="0" w:name="_GoBack"/>
      <w:bookmarkEnd w:id="0"/>
    </w:p>
    <w:p w14:paraId="6CBF4A30" w14:textId="77777777" w:rsidR="002434D0" w:rsidRPr="00E47C0E" w:rsidRDefault="002434D0" w:rsidP="002434D0">
      <w:pPr>
        <w:jc w:val="both"/>
        <w:rPr>
          <w:color w:val="000000"/>
          <w:szCs w:val="28"/>
        </w:rPr>
      </w:pPr>
      <w:proofErr w:type="spellStart"/>
      <w:r w:rsidRPr="00E47C0E">
        <w:rPr>
          <w:color w:val="000000"/>
          <w:szCs w:val="28"/>
        </w:rPr>
        <w:t>B.Medvecka</w:t>
      </w:r>
      <w:proofErr w:type="spellEnd"/>
      <w:r w:rsidRPr="00E47C0E">
        <w:rPr>
          <w:color w:val="000000"/>
          <w:szCs w:val="28"/>
        </w:rPr>
        <w:tab/>
      </w:r>
    </w:p>
    <w:p w14:paraId="6CBF4A31" w14:textId="77777777" w:rsidR="002434D0" w:rsidRPr="00E47C0E" w:rsidRDefault="002434D0" w:rsidP="002434D0">
      <w:pPr>
        <w:jc w:val="both"/>
        <w:rPr>
          <w:color w:val="000000"/>
          <w:szCs w:val="28"/>
        </w:rPr>
      </w:pPr>
      <w:r w:rsidRPr="00E47C0E">
        <w:rPr>
          <w:color w:val="000000"/>
          <w:szCs w:val="28"/>
        </w:rPr>
        <w:t>67082907, baiba.medvecka@mk.gov.lv</w:t>
      </w:r>
    </w:p>
    <w:p w14:paraId="6CBF4A32" w14:textId="77777777" w:rsidR="002434D0" w:rsidRPr="00E47C0E" w:rsidRDefault="002434D0" w:rsidP="002434D0">
      <w:pPr>
        <w:jc w:val="both"/>
        <w:rPr>
          <w:color w:val="000000"/>
          <w:szCs w:val="28"/>
        </w:rPr>
      </w:pPr>
    </w:p>
    <w:p w14:paraId="6CBF4A33" w14:textId="77777777" w:rsidR="003E2AF3" w:rsidRPr="002434D0" w:rsidRDefault="003E2AF3" w:rsidP="00413691">
      <w:pPr>
        <w:rPr>
          <w:sz w:val="20"/>
          <w:szCs w:val="20"/>
        </w:rPr>
      </w:pPr>
    </w:p>
    <w:sectPr w:rsidR="003E2AF3" w:rsidRPr="002434D0" w:rsidSect="005C144F">
      <w:headerReference w:type="default" r:id="rId9"/>
      <w:footerReference w:type="default" r:id="rId10"/>
      <w:headerReference w:type="first" r:id="rId11"/>
      <w:footerReference w:type="first" r:id="rId12"/>
      <w:pgSz w:w="11909" w:h="16834" w:code="9"/>
      <w:pgMar w:top="1418" w:right="1134" w:bottom="1134" w:left="1701" w:header="720" w:footer="3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4A36" w14:textId="77777777" w:rsidR="000101FF" w:rsidRDefault="000101FF" w:rsidP="003E22C1">
      <w:r>
        <w:separator/>
      </w:r>
    </w:p>
  </w:endnote>
  <w:endnote w:type="continuationSeparator" w:id="0">
    <w:p w14:paraId="6CBF4A37" w14:textId="77777777" w:rsidR="000101FF" w:rsidRDefault="000101FF"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4A3A" w14:textId="77777777" w:rsidR="00D35481" w:rsidRPr="005C144F" w:rsidRDefault="00D35481" w:rsidP="005C144F">
    <w:pPr>
      <w:pStyle w:val="Footer"/>
      <w:jc w:val="both"/>
      <w:rPr>
        <w:noProof/>
        <w:sz w:val="18"/>
        <w:szCs w:val="18"/>
      </w:rPr>
    </w:pPr>
    <w:r w:rsidRPr="005C144F">
      <w:rPr>
        <w:noProof/>
        <w:sz w:val="18"/>
        <w:szCs w:val="18"/>
      </w:rPr>
      <w:t>FMProt_060616_Dpilsciet; Ministru kabineta sēdes protokollēmuma projekts “Par Ministru kabineta 2014.gada 18.marta sēdes protokollēmuma (prot. Nr.17 30.§)  „Informatīvais ziņojums „Par Daugavpils cietokšņa turpmākās attīstības perspektīvām un to finansēšanas modeļiem”” 7. punktā un 9.punktā dotā uzdevuma izpildi”.</w:t>
    </w:r>
  </w:p>
  <w:p w14:paraId="6CBF4A3B" w14:textId="77777777" w:rsidR="00D35481" w:rsidRPr="005C144F" w:rsidRDefault="00D35481" w:rsidP="005C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4A3D" w14:textId="2C5D80CD" w:rsidR="00D35481" w:rsidRPr="007862DF" w:rsidRDefault="007862DF" w:rsidP="005E1CE3">
    <w:pPr>
      <w:jc w:val="both"/>
      <w:rPr>
        <w:lang w:val="lv-LV"/>
      </w:rPr>
    </w:pPr>
    <w:r>
      <w:rPr>
        <w:noProof/>
        <w:sz w:val="18"/>
        <w:szCs w:val="18"/>
        <w:lang w:val="lv-LV"/>
      </w:rPr>
      <w:t xml:space="preserve">MKProt_300816_atlidzibas_likums; </w:t>
    </w:r>
    <w:r w:rsidRPr="007862DF">
      <w:rPr>
        <w:noProof/>
        <w:sz w:val="18"/>
        <w:szCs w:val="18"/>
        <w:lang w:val="lv-LV"/>
      </w:rPr>
      <w:t>Par likumprojektu "Grozījumi Valsts un pašvaldību institūciju amatpersonu un darbinieku atlīdzības likumā"</w:t>
    </w:r>
    <w:r w:rsidR="00B93509">
      <w:rPr>
        <w:noProof/>
        <w:sz w:val="18"/>
        <w:szCs w:val="18"/>
        <w:lang w:val="lv-LV"/>
      </w:rPr>
      <w:t xml:space="preserve"> 41240)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4A34" w14:textId="77777777" w:rsidR="000101FF" w:rsidRDefault="000101FF" w:rsidP="003E22C1">
      <w:r>
        <w:separator/>
      </w:r>
    </w:p>
  </w:footnote>
  <w:footnote w:type="continuationSeparator" w:id="0">
    <w:p w14:paraId="6CBF4A35" w14:textId="77777777" w:rsidR="000101FF" w:rsidRDefault="000101FF"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4A38" w14:textId="77777777" w:rsidR="00D35481" w:rsidRDefault="00D35481">
    <w:pPr>
      <w:pStyle w:val="Header"/>
      <w:jc w:val="center"/>
    </w:pPr>
    <w:r>
      <w:fldChar w:fldCharType="begin"/>
    </w:r>
    <w:r>
      <w:instrText xml:space="preserve"> PAGE   \* MERGEFORMAT </w:instrText>
    </w:r>
    <w:r>
      <w:fldChar w:fldCharType="separate"/>
    </w:r>
    <w:r w:rsidR="00B93509">
      <w:rPr>
        <w:noProof/>
      </w:rPr>
      <w:t>2</w:t>
    </w:r>
    <w:r>
      <w:rPr>
        <w:noProof/>
      </w:rPr>
      <w:fldChar w:fldCharType="end"/>
    </w:r>
  </w:p>
  <w:p w14:paraId="6CBF4A39" w14:textId="77777777" w:rsidR="00D35481" w:rsidRDefault="00D35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4A3C" w14:textId="77777777" w:rsidR="00D35481" w:rsidRPr="00B93509" w:rsidRDefault="00D35481" w:rsidP="00B93509">
    <w:pPr>
      <w:pStyle w:val="Header"/>
      <w:rPr>
        <w:i/>
        <w:sz w:val="28"/>
        <w:szCs w:val="28"/>
        <w:lang w:val="lv-LV"/>
      </w:rPr>
    </w:pPr>
  </w:p>
  <w:p w14:paraId="7BB9F210" w14:textId="77777777" w:rsidR="00B93509" w:rsidRPr="00B93509" w:rsidRDefault="00B93509">
    <w:pPr>
      <w:pStyle w:val="Header"/>
      <w:pBdr>
        <w:bottom w:val="single" w:sz="4" w:space="1" w:color="auto"/>
      </w:pBdr>
      <w:jc w:val="center"/>
      <w:rPr>
        <w:sz w:val="28"/>
        <w:szCs w:val="28"/>
      </w:rPr>
    </w:pPr>
    <w:r w:rsidRPr="00B93509">
      <w:rPr>
        <w:b/>
        <w:bCs/>
        <w:sz w:val="28"/>
        <w:szCs w:val="28"/>
      </w:rPr>
      <w:t>MINISTRU KABINETA SĒDES PROTOKOLLĒMUMS</w:t>
    </w:r>
  </w:p>
  <w:p w14:paraId="2788387D" w14:textId="77777777" w:rsidR="00B93509" w:rsidRPr="00B93509" w:rsidRDefault="00B93509">
    <w:pPr>
      <w:pStyle w:val="Header"/>
      <w:rPr>
        <w:sz w:val="28"/>
        <w:szCs w:val="28"/>
      </w:rPr>
    </w:pPr>
  </w:p>
  <w:p w14:paraId="659F9733" w14:textId="63F65223" w:rsidR="00B93509" w:rsidRPr="00B93509" w:rsidRDefault="00B93509" w:rsidP="00B93509">
    <w:pPr>
      <w:pStyle w:val="Header"/>
      <w:rPr>
        <w:i/>
        <w:sz w:val="28"/>
        <w:szCs w:val="28"/>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1FF"/>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16E9"/>
    <w:rsid w:val="000928BE"/>
    <w:rsid w:val="000928D1"/>
    <w:rsid w:val="000931BD"/>
    <w:rsid w:val="0009346B"/>
    <w:rsid w:val="000953E9"/>
    <w:rsid w:val="00096B26"/>
    <w:rsid w:val="000A0B7E"/>
    <w:rsid w:val="000A1CAE"/>
    <w:rsid w:val="000A4B7F"/>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4D1"/>
    <w:rsid w:val="000E67C1"/>
    <w:rsid w:val="000E69D8"/>
    <w:rsid w:val="000E79AF"/>
    <w:rsid w:val="000F02F2"/>
    <w:rsid w:val="000F0E33"/>
    <w:rsid w:val="000F14B8"/>
    <w:rsid w:val="000F347C"/>
    <w:rsid w:val="000F3BF6"/>
    <w:rsid w:val="000F3F1B"/>
    <w:rsid w:val="000F5C0A"/>
    <w:rsid w:val="00100A7A"/>
    <w:rsid w:val="001047BC"/>
    <w:rsid w:val="00104F44"/>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0A27"/>
    <w:rsid w:val="00142384"/>
    <w:rsid w:val="00144AC8"/>
    <w:rsid w:val="0014562A"/>
    <w:rsid w:val="00146F38"/>
    <w:rsid w:val="00147307"/>
    <w:rsid w:val="00150AEB"/>
    <w:rsid w:val="00150C73"/>
    <w:rsid w:val="001514D1"/>
    <w:rsid w:val="00153699"/>
    <w:rsid w:val="001609E8"/>
    <w:rsid w:val="0016110E"/>
    <w:rsid w:val="00164D53"/>
    <w:rsid w:val="00165F57"/>
    <w:rsid w:val="001673FD"/>
    <w:rsid w:val="00167B21"/>
    <w:rsid w:val="00173C22"/>
    <w:rsid w:val="00174FE1"/>
    <w:rsid w:val="00175A28"/>
    <w:rsid w:val="00176BB0"/>
    <w:rsid w:val="00181ED6"/>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499D"/>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17DF4"/>
    <w:rsid w:val="002210F6"/>
    <w:rsid w:val="00221774"/>
    <w:rsid w:val="00222F70"/>
    <w:rsid w:val="00223D12"/>
    <w:rsid w:val="002268E1"/>
    <w:rsid w:val="0022746D"/>
    <w:rsid w:val="00231822"/>
    <w:rsid w:val="00231D39"/>
    <w:rsid w:val="002342A0"/>
    <w:rsid w:val="002403CD"/>
    <w:rsid w:val="00241F63"/>
    <w:rsid w:val="002434D0"/>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373"/>
    <w:rsid w:val="002805F4"/>
    <w:rsid w:val="00281BB6"/>
    <w:rsid w:val="002849EC"/>
    <w:rsid w:val="00285D56"/>
    <w:rsid w:val="0028611A"/>
    <w:rsid w:val="00286337"/>
    <w:rsid w:val="00286988"/>
    <w:rsid w:val="002917F1"/>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537F"/>
    <w:rsid w:val="002D70A3"/>
    <w:rsid w:val="002D715D"/>
    <w:rsid w:val="002E0D39"/>
    <w:rsid w:val="002E1A85"/>
    <w:rsid w:val="002E2A53"/>
    <w:rsid w:val="002E2BB9"/>
    <w:rsid w:val="002E3B8A"/>
    <w:rsid w:val="002E4250"/>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26D80"/>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4907"/>
    <w:rsid w:val="003C18DC"/>
    <w:rsid w:val="003C234F"/>
    <w:rsid w:val="003C4989"/>
    <w:rsid w:val="003C69E9"/>
    <w:rsid w:val="003C766C"/>
    <w:rsid w:val="003C7BAB"/>
    <w:rsid w:val="003D4E18"/>
    <w:rsid w:val="003D64BF"/>
    <w:rsid w:val="003D6E8B"/>
    <w:rsid w:val="003E072F"/>
    <w:rsid w:val="003E1AB4"/>
    <w:rsid w:val="003E22C1"/>
    <w:rsid w:val="003E24F5"/>
    <w:rsid w:val="003E2AF3"/>
    <w:rsid w:val="003E4B2A"/>
    <w:rsid w:val="003F0247"/>
    <w:rsid w:val="003F234B"/>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5555"/>
    <w:rsid w:val="00421E94"/>
    <w:rsid w:val="004224AA"/>
    <w:rsid w:val="00424443"/>
    <w:rsid w:val="00424D15"/>
    <w:rsid w:val="00425661"/>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09A5"/>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569"/>
    <w:rsid w:val="004B7AE3"/>
    <w:rsid w:val="004C6E3F"/>
    <w:rsid w:val="004D01F1"/>
    <w:rsid w:val="004D0CE2"/>
    <w:rsid w:val="004D3F15"/>
    <w:rsid w:val="004D496A"/>
    <w:rsid w:val="004D7C4D"/>
    <w:rsid w:val="004E2C76"/>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07DBD"/>
    <w:rsid w:val="0051550D"/>
    <w:rsid w:val="00515A15"/>
    <w:rsid w:val="00521A5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79F"/>
    <w:rsid w:val="005918C7"/>
    <w:rsid w:val="00592367"/>
    <w:rsid w:val="00592504"/>
    <w:rsid w:val="00592E88"/>
    <w:rsid w:val="005A0393"/>
    <w:rsid w:val="005A14B4"/>
    <w:rsid w:val="005A1C9E"/>
    <w:rsid w:val="005A21F5"/>
    <w:rsid w:val="005A25CD"/>
    <w:rsid w:val="005A289E"/>
    <w:rsid w:val="005A6ABB"/>
    <w:rsid w:val="005A740F"/>
    <w:rsid w:val="005A7713"/>
    <w:rsid w:val="005B054F"/>
    <w:rsid w:val="005B1F21"/>
    <w:rsid w:val="005B4811"/>
    <w:rsid w:val="005C07F9"/>
    <w:rsid w:val="005C144F"/>
    <w:rsid w:val="005C1B06"/>
    <w:rsid w:val="005C34AA"/>
    <w:rsid w:val="005C522A"/>
    <w:rsid w:val="005C5F8D"/>
    <w:rsid w:val="005C69A9"/>
    <w:rsid w:val="005D5DD6"/>
    <w:rsid w:val="005E1CE3"/>
    <w:rsid w:val="005E36CE"/>
    <w:rsid w:val="005E3A79"/>
    <w:rsid w:val="005E465F"/>
    <w:rsid w:val="005F430E"/>
    <w:rsid w:val="005F4325"/>
    <w:rsid w:val="005F608A"/>
    <w:rsid w:val="005F7B64"/>
    <w:rsid w:val="00601F30"/>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C7E61"/>
    <w:rsid w:val="006D0EF3"/>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2DF"/>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E26"/>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200B"/>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3884"/>
    <w:rsid w:val="008F44C3"/>
    <w:rsid w:val="008F4630"/>
    <w:rsid w:val="00901845"/>
    <w:rsid w:val="0090281B"/>
    <w:rsid w:val="009074F3"/>
    <w:rsid w:val="009100DE"/>
    <w:rsid w:val="00912E4A"/>
    <w:rsid w:val="0091363F"/>
    <w:rsid w:val="0091392A"/>
    <w:rsid w:val="00913A0D"/>
    <w:rsid w:val="00913B0D"/>
    <w:rsid w:val="00913F12"/>
    <w:rsid w:val="009143A1"/>
    <w:rsid w:val="00914FB0"/>
    <w:rsid w:val="009171C8"/>
    <w:rsid w:val="0092078E"/>
    <w:rsid w:val="009219D5"/>
    <w:rsid w:val="009220C4"/>
    <w:rsid w:val="00922B64"/>
    <w:rsid w:val="00924445"/>
    <w:rsid w:val="0092469C"/>
    <w:rsid w:val="00925212"/>
    <w:rsid w:val="009254A1"/>
    <w:rsid w:val="00926826"/>
    <w:rsid w:val="009269F7"/>
    <w:rsid w:val="00930141"/>
    <w:rsid w:val="009306DD"/>
    <w:rsid w:val="00931A70"/>
    <w:rsid w:val="00934A9A"/>
    <w:rsid w:val="00937FB4"/>
    <w:rsid w:val="00940C52"/>
    <w:rsid w:val="00941E13"/>
    <w:rsid w:val="009464FC"/>
    <w:rsid w:val="0094767B"/>
    <w:rsid w:val="00947729"/>
    <w:rsid w:val="0095094E"/>
    <w:rsid w:val="00951D43"/>
    <w:rsid w:val="00954344"/>
    <w:rsid w:val="00954900"/>
    <w:rsid w:val="00955437"/>
    <w:rsid w:val="00956052"/>
    <w:rsid w:val="00956B36"/>
    <w:rsid w:val="00964478"/>
    <w:rsid w:val="00965B49"/>
    <w:rsid w:val="009660F2"/>
    <w:rsid w:val="00966ACB"/>
    <w:rsid w:val="00966C2C"/>
    <w:rsid w:val="0097126D"/>
    <w:rsid w:val="00976194"/>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1D5"/>
    <w:rsid w:val="009D2827"/>
    <w:rsid w:val="009D2CD0"/>
    <w:rsid w:val="009D7006"/>
    <w:rsid w:val="009D760E"/>
    <w:rsid w:val="009D78F9"/>
    <w:rsid w:val="009E077F"/>
    <w:rsid w:val="009E3167"/>
    <w:rsid w:val="009F182B"/>
    <w:rsid w:val="009F2C66"/>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472B"/>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33F2"/>
    <w:rsid w:val="00B64DEA"/>
    <w:rsid w:val="00B65F2A"/>
    <w:rsid w:val="00B67D74"/>
    <w:rsid w:val="00B744F0"/>
    <w:rsid w:val="00B74D41"/>
    <w:rsid w:val="00B765D9"/>
    <w:rsid w:val="00B84D35"/>
    <w:rsid w:val="00B864D6"/>
    <w:rsid w:val="00B90115"/>
    <w:rsid w:val="00B93509"/>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1C1"/>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96E53"/>
    <w:rsid w:val="00CA0B9C"/>
    <w:rsid w:val="00CA0CB1"/>
    <w:rsid w:val="00CA2517"/>
    <w:rsid w:val="00CA490A"/>
    <w:rsid w:val="00CA5657"/>
    <w:rsid w:val="00CB35A8"/>
    <w:rsid w:val="00CB40F5"/>
    <w:rsid w:val="00CB66A8"/>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17DD"/>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35481"/>
    <w:rsid w:val="00D4042F"/>
    <w:rsid w:val="00D4123A"/>
    <w:rsid w:val="00D41937"/>
    <w:rsid w:val="00D4256C"/>
    <w:rsid w:val="00D45934"/>
    <w:rsid w:val="00D46CFA"/>
    <w:rsid w:val="00D4721E"/>
    <w:rsid w:val="00D47AD0"/>
    <w:rsid w:val="00D50305"/>
    <w:rsid w:val="00D50FA0"/>
    <w:rsid w:val="00D52B8C"/>
    <w:rsid w:val="00D53C06"/>
    <w:rsid w:val="00D55039"/>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2C"/>
    <w:rsid w:val="00DB5988"/>
    <w:rsid w:val="00DB7ED8"/>
    <w:rsid w:val="00DC0687"/>
    <w:rsid w:val="00DC1E22"/>
    <w:rsid w:val="00DC320A"/>
    <w:rsid w:val="00DC370C"/>
    <w:rsid w:val="00DC542E"/>
    <w:rsid w:val="00DC5B60"/>
    <w:rsid w:val="00DC7840"/>
    <w:rsid w:val="00DD4375"/>
    <w:rsid w:val="00DD5883"/>
    <w:rsid w:val="00DD7140"/>
    <w:rsid w:val="00DE0DB6"/>
    <w:rsid w:val="00DE1216"/>
    <w:rsid w:val="00DE32BF"/>
    <w:rsid w:val="00DE4136"/>
    <w:rsid w:val="00DE4F41"/>
    <w:rsid w:val="00DE6CA5"/>
    <w:rsid w:val="00DE7F38"/>
    <w:rsid w:val="00DF1F7B"/>
    <w:rsid w:val="00DF3F07"/>
    <w:rsid w:val="00DF5C55"/>
    <w:rsid w:val="00DF721B"/>
    <w:rsid w:val="00E0105A"/>
    <w:rsid w:val="00E019F7"/>
    <w:rsid w:val="00E01EAB"/>
    <w:rsid w:val="00E02142"/>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36A9"/>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7B"/>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 w:type="paragraph" w:styleId="BodyTextIndent">
    <w:name w:val="Body Text Indent"/>
    <w:basedOn w:val="Normal"/>
    <w:link w:val="BodyTextIndentChar"/>
    <w:uiPriority w:val="99"/>
    <w:semiHidden/>
    <w:unhideWhenUsed/>
    <w:rsid w:val="00217DF4"/>
    <w:pPr>
      <w:spacing w:after="120"/>
      <w:ind w:left="283"/>
    </w:pPr>
  </w:style>
  <w:style w:type="character" w:customStyle="1" w:styleId="BodyTextIndentChar">
    <w:name w:val="Body Text Indent Char"/>
    <w:basedOn w:val="DefaultParagraphFont"/>
    <w:link w:val="BodyTextIndent"/>
    <w:uiPriority w:val="99"/>
    <w:semiHidden/>
    <w:rsid w:val="00217DF4"/>
    <w:rPr>
      <w:sz w:val="24"/>
      <w:szCs w:val="24"/>
      <w:lang w:val="en-US" w:eastAsia="en-US"/>
    </w:rPr>
  </w:style>
  <w:style w:type="character" w:customStyle="1" w:styleId="BodyTextChar">
    <w:name w:val="Body Text Char"/>
    <w:link w:val="BodyText"/>
    <w:rsid w:val="00B93509"/>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 w:type="paragraph" w:styleId="BodyTextIndent">
    <w:name w:val="Body Text Indent"/>
    <w:basedOn w:val="Normal"/>
    <w:link w:val="BodyTextIndentChar"/>
    <w:uiPriority w:val="99"/>
    <w:semiHidden/>
    <w:unhideWhenUsed/>
    <w:rsid w:val="00217DF4"/>
    <w:pPr>
      <w:spacing w:after="120"/>
      <w:ind w:left="283"/>
    </w:pPr>
  </w:style>
  <w:style w:type="character" w:customStyle="1" w:styleId="BodyTextIndentChar">
    <w:name w:val="Body Text Indent Char"/>
    <w:basedOn w:val="DefaultParagraphFont"/>
    <w:link w:val="BodyTextIndent"/>
    <w:uiPriority w:val="99"/>
    <w:semiHidden/>
    <w:rsid w:val="00217DF4"/>
    <w:rPr>
      <w:sz w:val="24"/>
      <w:szCs w:val="24"/>
      <w:lang w:val="en-US" w:eastAsia="en-US"/>
    </w:rPr>
  </w:style>
  <w:style w:type="character" w:customStyle="1" w:styleId="BodyTextChar">
    <w:name w:val="Body Text Char"/>
    <w:link w:val="BodyText"/>
    <w:rsid w:val="00B9350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8266">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1013-85AE-472D-AB0A-B0488E9A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745</Characters>
  <Application>Microsoft Office Word</Application>
  <DocSecurity>0</DocSecurity>
  <Lines>19</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2008.gada 11.novembra sēdes protokola (prot.Nr.80 50.§) "Par Ministru kabineta 2008.gada 18.marta sēdes protokollēmuma (prot.Nr.18 7.§) "Rīkojuma projekts "Par valsts nekustamo īpašumu nodošanu Rīgas pilsētas pašvaldības īpašumā''''</vt:lpstr>
      <vt:lpstr>Par Ministru kabineta 2012. gada 18. septembra sēdes protokola Nr. 52 45. § „Likumprojekts „Grozījumi Latvijas Administratīvo pārkāpumu kodeksā”” 3. punktā dotā uzdevuma izpildes termiņu</vt:lpstr>
    </vt:vector>
  </TitlesOfParts>
  <Company>VAS Valsts nekustamie īpašumi"" </Company>
  <LinksUpToDate>false</LinksUpToDate>
  <CharactersWithSpaces>825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11.novembra sēdes protokola (prot.Nr.80 50.§) "Par Ministru kabineta 2008.gada 18.marta sēdes protokollēmuma (prot.Nr.18 7.§) "Rīkojuma projekts "Par valsts nekustamo īpašumu nodošanu Rīgas pilsētas pašvaldības īpašumā'''' un rīkojuma projekts "Par Rīgas pilsētas pašvaldības nekustamo īpašumu pārņemšanu valsts īpašumā"" 2.punkta izpildi.”</dc:title>
  <dc:subject>MK protokollēmums</dc:subject>
  <dc:creator>Vita.Bruzas@vni.lv;VNĪ Tiesību aktu daļas vecākā juriskonsulte</dc:creator>
  <cp:keywords>Ministru kabineta sēdes protokollēmums</cp:keywords>
  <dc:description>vita.bruzas@vni.lv, tālr.67024927</dc:description>
  <cp:lastModifiedBy>Aija Tālmane</cp:lastModifiedBy>
  <cp:revision>7</cp:revision>
  <cp:lastPrinted>2016-07-14T11:18:00Z</cp:lastPrinted>
  <dcterms:created xsi:type="dcterms:W3CDTF">2016-07-19T09:13:00Z</dcterms:created>
  <dcterms:modified xsi:type="dcterms:W3CDTF">2016-08-30T08:43:00Z</dcterms:modified>
</cp:coreProperties>
</file>