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9F" w:rsidRDefault="0077389F" w:rsidP="0077389F">
      <w:pPr>
        <w:pStyle w:val="Heading4"/>
        <w:spacing w:before="0"/>
        <w:rPr>
          <w:rFonts w:ascii="Times New Roman" w:hAnsi="Times New Roman"/>
          <w:b w:val="0"/>
          <w:i/>
          <w:iCs/>
        </w:rPr>
      </w:pPr>
      <w:bookmarkStart w:id="0" w:name="_GoBack"/>
      <w:bookmarkEnd w:id="0"/>
      <w:r>
        <w:rPr>
          <w:rFonts w:ascii="Times New Roman" w:hAnsi="Times New Roman"/>
          <w:b w:val="0"/>
          <w:i/>
          <w:iCs/>
        </w:rPr>
        <w:t>Projekts</w:t>
      </w:r>
    </w:p>
    <w:p w:rsidR="0077389F" w:rsidRDefault="0077389F" w:rsidP="0077389F"/>
    <w:p w:rsidR="0077389F" w:rsidRDefault="0077389F" w:rsidP="0077389F">
      <w:pPr>
        <w:jc w:val="center"/>
        <w:rPr>
          <w:sz w:val="28"/>
        </w:rPr>
      </w:pPr>
      <w:r>
        <w:rPr>
          <w:sz w:val="28"/>
        </w:rPr>
        <w:t>LATVIJAS REPUBLIKAS MINISTRU KABINETA</w:t>
      </w:r>
    </w:p>
    <w:p w:rsidR="0077389F" w:rsidRDefault="0077389F" w:rsidP="0077389F">
      <w:pPr>
        <w:jc w:val="center"/>
        <w:rPr>
          <w:sz w:val="28"/>
        </w:rPr>
      </w:pPr>
      <w:r>
        <w:rPr>
          <w:sz w:val="28"/>
        </w:rPr>
        <w:t>SĒDES PROTOKOLS</w:t>
      </w:r>
    </w:p>
    <w:p w:rsidR="0077389F" w:rsidRDefault="0077389F" w:rsidP="0077389F">
      <w:pPr>
        <w:jc w:val="both"/>
        <w:rPr>
          <w:sz w:val="28"/>
        </w:rPr>
      </w:pPr>
    </w:p>
    <w:p w:rsidR="0077389F" w:rsidRDefault="0077389F" w:rsidP="0077389F">
      <w:pPr>
        <w:jc w:val="both"/>
        <w:rPr>
          <w:sz w:val="28"/>
        </w:rPr>
      </w:pPr>
    </w:p>
    <w:p w:rsidR="0077389F" w:rsidRDefault="0077389F" w:rsidP="0077389F">
      <w:pPr>
        <w:pStyle w:val="Heading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Rīgā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Nr. </w:t>
      </w:r>
      <w:r>
        <w:rPr>
          <w:sz w:val="28"/>
        </w:rPr>
        <w:t>___</w:t>
      </w:r>
      <w:r w:rsidR="00222AB8">
        <w:rPr>
          <w:sz w:val="28"/>
        </w:rPr>
        <w:t xml:space="preserve"> </w:t>
      </w:r>
      <w:r w:rsidR="00B61F1C">
        <w:rPr>
          <w:rFonts w:ascii="Times New Roman" w:hAnsi="Times New Roman"/>
          <w:b w:val="0"/>
          <w:sz w:val="28"/>
        </w:rPr>
        <w:t>201</w:t>
      </w:r>
      <w:r w:rsidR="003D3FF5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. gada __________</w:t>
      </w:r>
    </w:p>
    <w:p w:rsidR="0077389F" w:rsidRDefault="0077389F" w:rsidP="0077389F">
      <w:pPr>
        <w:ind w:right="-1"/>
        <w:jc w:val="center"/>
        <w:rPr>
          <w:sz w:val="28"/>
        </w:rPr>
      </w:pPr>
    </w:p>
    <w:p w:rsidR="0077389F" w:rsidRDefault="0077389F" w:rsidP="0077389F">
      <w:pPr>
        <w:ind w:right="-1"/>
        <w:jc w:val="center"/>
        <w:rPr>
          <w:sz w:val="28"/>
        </w:rPr>
      </w:pPr>
      <w:r>
        <w:rPr>
          <w:sz w:val="28"/>
        </w:rPr>
        <w:t>___§</w:t>
      </w:r>
    </w:p>
    <w:p w:rsidR="003D40F0" w:rsidRDefault="003D40F0" w:rsidP="0077389F">
      <w:pPr>
        <w:ind w:right="-1"/>
        <w:jc w:val="center"/>
        <w:rPr>
          <w:sz w:val="28"/>
        </w:rPr>
      </w:pPr>
    </w:p>
    <w:p w:rsidR="0077389F" w:rsidRDefault="0077389F" w:rsidP="0077389F">
      <w:pPr>
        <w:jc w:val="both"/>
        <w:rPr>
          <w:sz w:val="20"/>
        </w:rPr>
      </w:pPr>
    </w:p>
    <w:p w:rsidR="0077389F" w:rsidRPr="00CD60B3" w:rsidRDefault="002F682E" w:rsidP="00CD60B3">
      <w:pPr>
        <w:jc w:val="center"/>
        <w:rPr>
          <w:b/>
          <w:sz w:val="28"/>
          <w:szCs w:val="28"/>
        </w:rPr>
      </w:pPr>
      <w:r w:rsidRPr="002F682E">
        <w:rPr>
          <w:b/>
          <w:sz w:val="28"/>
          <w:szCs w:val="28"/>
        </w:rPr>
        <w:t xml:space="preserve">Par Ministru </w:t>
      </w:r>
      <w:r>
        <w:rPr>
          <w:b/>
          <w:sz w:val="28"/>
          <w:szCs w:val="28"/>
        </w:rPr>
        <w:t>kabineta 2008</w:t>
      </w:r>
      <w:r w:rsidRPr="002F68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gada 15</w:t>
      </w:r>
      <w:r w:rsidRPr="002F68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aprīļa</w:t>
      </w:r>
      <w:r w:rsidRPr="002F682E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 xml:space="preserve">ēdes </w:t>
      </w:r>
      <w:proofErr w:type="spellStart"/>
      <w:r>
        <w:rPr>
          <w:b/>
          <w:sz w:val="28"/>
          <w:szCs w:val="28"/>
        </w:rPr>
        <w:t>protokollēmuma</w:t>
      </w:r>
      <w:proofErr w:type="spellEnd"/>
      <w:r>
        <w:rPr>
          <w:b/>
          <w:sz w:val="28"/>
          <w:szCs w:val="28"/>
        </w:rPr>
        <w:t xml:space="preserve"> (prot. Nr.</w:t>
      </w:r>
      <w:r w:rsidR="00CD60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24 43</w:t>
      </w:r>
      <w:r w:rsidRPr="002F682E">
        <w:rPr>
          <w:b/>
          <w:sz w:val="28"/>
          <w:szCs w:val="28"/>
        </w:rPr>
        <w:t>.</w:t>
      </w:r>
      <w:r w:rsidR="00CD60B3">
        <w:rPr>
          <w:b/>
          <w:sz w:val="28"/>
          <w:szCs w:val="28"/>
        </w:rPr>
        <w:t xml:space="preserve"> </w:t>
      </w:r>
      <w:r w:rsidRPr="002F682E">
        <w:rPr>
          <w:b/>
          <w:sz w:val="28"/>
          <w:szCs w:val="28"/>
        </w:rPr>
        <w:t>§) "Informatīvais ziņojums par pasākumiem makroekonomiskās</w:t>
      </w:r>
      <w:r w:rsidR="00CD60B3">
        <w:rPr>
          <w:b/>
          <w:sz w:val="28"/>
          <w:szCs w:val="28"/>
        </w:rPr>
        <w:t xml:space="preserve"> </w:t>
      </w:r>
      <w:r w:rsidRPr="002F682E">
        <w:rPr>
          <w:b/>
          <w:sz w:val="28"/>
          <w:szCs w:val="28"/>
        </w:rPr>
        <w:t>situācijas stabilizācijai 2008.-2009.</w:t>
      </w:r>
      <w:r w:rsidR="00CD60B3">
        <w:rPr>
          <w:b/>
          <w:sz w:val="28"/>
          <w:szCs w:val="28"/>
        </w:rPr>
        <w:t xml:space="preserve"> </w:t>
      </w:r>
      <w:r w:rsidRPr="002F682E">
        <w:rPr>
          <w:b/>
          <w:sz w:val="28"/>
          <w:szCs w:val="28"/>
        </w:rPr>
        <w:t>gadam</w:t>
      </w:r>
      <w:r>
        <w:rPr>
          <w:b/>
          <w:sz w:val="28"/>
          <w:szCs w:val="28"/>
        </w:rPr>
        <w:t>" 6</w:t>
      </w:r>
      <w:r w:rsidRPr="002F682E">
        <w:rPr>
          <w:b/>
          <w:sz w:val="28"/>
          <w:szCs w:val="28"/>
        </w:rPr>
        <w:t>.</w:t>
      </w:r>
      <w:r w:rsidR="00CD60B3">
        <w:rPr>
          <w:b/>
          <w:sz w:val="28"/>
          <w:szCs w:val="28"/>
        </w:rPr>
        <w:t xml:space="preserve"> </w:t>
      </w:r>
      <w:r w:rsidRPr="002F682E">
        <w:rPr>
          <w:b/>
          <w:sz w:val="28"/>
          <w:szCs w:val="28"/>
        </w:rPr>
        <w:t>punktā dotā uzdevuma atzīšanu par aktualitāti zaudējušu</w:t>
      </w:r>
    </w:p>
    <w:p w:rsidR="00CD60B3" w:rsidRPr="00CD60B3" w:rsidRDefault="00CD60B3" w:rsidP="00CD60B3">
      <w:pPr>
        <w:jc w:val="center"/>
        <w:rPr>
          <w:rFonts w:eastAsiaTheme="minorHAnsi"/>
          <w:sz w:val="28"/>
          <w:szCs w:val="28"/>
        </w:rPr>
      </w:pPr>
      <w:r w:rsidRPr="00CD60B3">
        <w:rPr>
          <w:rFonts w:eastAsiaTheme="minorHAnsi"/>
          <w:sz w:val="28"/>
          <w:szCs w:val="28"/>
        </w:rPr>
        <w:t>____________________________________________________</w:t>
      </w:r>
    </w:p>
    <w:p w:rsidR="00CD60B3" w:rsidRPr="00CD60B3" w:rsidRDefault="00CD60B3" w:rsidP="00CD60B3">
      <w:pPr>
        <w:jc w:val="center"/>
        <w:rPr>
          <w:rFonts w:eastAsiaTheme="minorHAnsi" w:cstheme="minorBidi"/>
          <w:szCs w:val="24"/>
        </w:rPr>
      </w:pPr>
      <w:r w:rsidRPr="00CD60B3">
        <w:rPr>
          <w:rFonts w:eastAsiaTheme="minorHAnsi" w:cstheme="minorBidi"/>
          <w:szCs w:val="24"/>
        </w:rPr>
        <w:t>(…)</w:t>
      </w:r>
    </w:p>
    <w:p w:rsidR="00CD60B3" w:rsidRPr="00CD60B3" w:rsidRDefault="00CD60B3" w:rsidP="00CD60B3">
      <w:pPr>
        <w:jc w:val="center"/>
        <w:rPr>
          <w:rFonts w:eastAsiaTheme="minorHAnsi" w:cstheme="minorBidi"/>
          <w:b/>
          <w:sz w:val="28"/>
          <w:szCs w:val="28"/>
        </w:rPr>
      </w:pPr>
    </w:p>
    <w:p w:rsidR="00CD60B3" w:rsidRPr="00CD60B3" w:rsidRDefault="00CD60B3" w:rsidP="00CD60B3">
      <w:pPr>
        <w:tabs>
          <w:tab w:val="left" w:pos="709"/>
        </w:tabs>
        <w:jc w:val="both"/>
        <w:rPr>
          <w:rFonts w:eastAsiaTheme="minorHAnsi" w:cstheme="minorBidi"/>
          <w:sz w:val="28"/>
          <w:szCs w:val="28"/>
        </w:rPr>
      </w:pPr>
      <w:r w:rsidRPr="00CD60B3">
        <w:rPr>
          <w:rFonts w:eastAsiaTheme="minorHAnsi" w:cstheme="minorBidi"/>
          <w:sz w:val="28"/>
          <w:szCs w:val="28"/>
        </w:rPr>
        <w:tab/>
        <w:t xml:space="preserve">Ņemot vērā sniegto informāciju, atzīt Ministru kabineta </w:t>
      </w:r>
      <w:r w:rsidR="007B108C">
        <w:rPr>
          <w:rFonts w:eastAsiaTheme="minorHAnsi"/>
          <w:sz w:val="28"/>
          <w:szCs w:val="28"/>
        </w:rPr>
        <w:t>200</w:t>
      </w:r>
      <w:r>
        <w:rPr>
          <w:rFonts w:eastAsiaTheme="minorHAnsi"/>
          <w:sz w:val="28"/>
          <w:szCs w:val="28"/>
        </w:rPr>
        <w:t>8. gada 15. aprīļa</w:t>
      </w:r>
      <w:r w:rsidRPr="00CD60B3">
        <w:rPr>
          <w:rFonts w:eastAsiaTheme="minorHAnsi"/>
          <w:sz w:val="28"/>
          <w:szCs w:val="28"/>
        </w:rPr>
        <w:t xml:space="preserve"> sēdes </w:t>
      </w:r>
      <w:proofErr w:type="spellStart"/>
      <w:r w:rsidRPr="00CD60B3">
        <w:rPr>
          <w:rFonts w:eastAsiaTheme="minorHAnsi"/>
          <w:sz w:val="28"/>
          <w:szCs w:val="28"/>
        </w:rPr>
        <w:t>protokollēmuma</w:t>
      </w:r>
      <w:proofErr w:type="spellEnd"/>
      <w:r w:rsidRPr="00CD60B3">
        <w:rPr>
          <w:rFonts w:eastAsiaTheme="minorHAnsi"/>
          <w:sz w:val="28"/>
          <w:szCs w:val="28"/>
        </w:rPr>
        <w:t xml:space="preserve"> (prot. Nr. </w:t>
      </w:r>
      <w:r>
        <w:rPr>
          <w:rFonts w:eastAsiaTheme="minorHAnsi"/>
          <w:sz w:val="28"/>
          <w:szCs w:val="28"/>
        </w:rPr>
        <w:t>24 43</w:t>
      </w:r>
      <w:r w:rsidRPr="00CD60B3">
        <w:rPr>
          <w:rFonts w:eastAsiaTheme="minorHAnsi"/>
          <w:sz w:val="28"/>
          <w:szCs w:val="28"/>
        </w:rPr>
        <w:t>. §)</w:t>
      </w:r>
      <w:r w:rsidRPr="00CD60B3">
        <w:rPr>
          <w:rFonts w:eastAsiaTheme="minorHAnsi" w:cstheme="minorBidi"/>
          <w:sz w:val="28"/>
          <w:szCs w:val="28"/>
        </w:rPr>
        <w:t xml:space="preserve"> "Informatīvais ziņojums </w:t>
      </w:r>
      <w:r>
        <w:rPr>
          <w:rFonts w:eastAsiaTheme="minorHAnsi" w:cstheme="minorBidi"/>
          <w:sz w:val="28"/>
          <w:szCs w:val="28"/>
        </w:rPr>
        <w:t xml:space="preserve">par pasākumiem makroekonomiskās </w:t>
      </w:r>
      <w:r w:rsidRPr="00CD60B3">
        <w:rPr>
          <w:rFonts w:eastAsiaTheme="minorHAnsi" w:cstheme="minorBidi"/>
          <w:sz w:val="28"/>
          <w:szCs w:val="28"/>
        </w:rPr>
        <w:t>situācijas stabilizācijai 2008.-2009.</w:t>
      </w:r>
      <w:r>
        <w:rPr>
          <w:rFonts w:eastAsiaTheme="minorHAnsi" w:cstheme="minorBidi"/>
          <w:sz w:val="28"/>
          <w:szCs w:val="28"/>
        </w:rPr>
        <w:t> </w:t>
      </w:r>
      <w:r w:rsidRPr="00CD60B3">
        <w:rPr>
          <w:rFonts w:eastAsiaTheme="minorHAnsi" w:cstheme="minorBidi"/>
          <w:sz w:val="28"/>
          <w:szCs w:val="28"/>
        </w:rPr>
        <w:t>gadam" 6.</w:t>
      </w:r>
      <w:r>
        <w:rPr>
          <w:rFonts w:eastAsiaTheme="minorHAnsi" w:cstheme="minorBidi"/>
          <w:sz w:val="28"/>
          <w:szCs w:val="28"/>
        </w:rPr>
        <w:t xml:space="preserve"> </w:t>
      </w:r>
      <w:r w:rsidRPr="00CD60B3">
        <w:rPr>
          <w:rFonts w:eastAsiaTheme="minorHAnsi" w:cstheme="minorBidi"/>
          <w:sz w:val="28"/>
          <w:szCs w:val="28"/>
        </w:rPr>
        <w:t>punktā dotā uzdevuma atzīšanu par aktualitāti zaudējušu.</w:t>
      </w:r>
    </w:p>
    <w:p w:rsidR="0077389F" w:rsidRDefault="0077389F" w:rsidP="007738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:rsidR="001A5E3B" w:rsidRDefault="001A5E3B" w:rsidP="007738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:rsidR="001A5E3B" w:rsidRPr="001A5E3B" w:rsidRDefault="001A5E3B" w:rsidP="001A5E3B">
      <w:pPr>
        <w:tabs>
          <w:tab w:val="right" w:pos="8222"/>
        </w:tabs>
        <w:rPr>
          <w:sz w:val="28"/>
        </w:rPr>
      </w:pPr>
      <w:r>
        <w:rPr>
          <w:sz w:val="28"/>
        </w:rPr>
        <w:t>Ministru prezident</w:t>
      </w:r>
      <w:r w:rsidR="003D3FF5">
        <w:rPr>
          <w:sz w:val="28"/>
        </w:rPr>
        <w:t>s</w:t>
      </w:r>
      <w:r w:rsidR="003D3FF5">
        <w:rPr>
          <w:sz w:val="28"/>
        </w:rPr>
        <w:tab/>
        <w:t>M.Kučinskis</w:t>
      </w: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  <w:r w:rsidRPr="001A5E3B">
        <w:rPr>
          <w:sz w:val="28"/>
        </w:rPr>
        <w:t>Valsts kancelejas direktor</w:t>
      </w:r>
      <w:r w:rsidR="003D3FF5">
        <w:rPr>
          <w:sz w:val="28"/>
        </w:rPr>
        <w:t>s</w:t>
      </w:r>
      <w:r>
        <w:rPr>
          <w:sz w:val="28"/>
        </w:rPr>
        <w:tab/>
      </w:r>
      <w:r w:rsidR="003D3FF5">
        <w:rPr>
          <w:sz w:val="28"/>
        </w:rPr>
        <w:t>M.Krieviņš</w:t>
      </w: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  <w:r w:rsidRPr="001A5E3B">
        <w:rPr>
          <w:sz w:val="28"/>
        </w:rPr>
        <w:tab/>
      </w:r>
    </w:p>
    <w:p w:rsidR="00CA171F" w:rsidRDefault="001A5E3B" w:rsidP="001A5E3B">
      <w:pPr>
        <w:tabs>
          <w:tab w:val="right" w:pos="8222"/>
        </w:tabs>
        <w:rPr>
          <w:bCs/>
          <w:sz w:val="28"/>
          <w:szCs w:val="28"/>
        </w:rPr>
      </w:pPr>
      <w:r w:rsidRPr="001A5E3B">
        <w:rPr>
          <w:sz w:val="28"/>
        </w:rPr>
        <w:t xml:space="preserve">Iesniedzējs: </w:t>
      </w:r>
      <w:r w:rsidR="00CA171F" w:rsidRPr="001B6BA3">
        <w:rPr>
          <w:bCs/>
          <w:sz w:val="28"/>
          <w:szCs w:val="28"/>
        </w:rPr>
        <w:t>Ministru prezidenta biedrs,</w:t>
      </w:r>
    </w:p>
    <w:p w:rsidR="001A5E3B" w:rsidRPr="001A5E3B" w:rsidRDefault="00CA171F" w:rsidP="001A5E3B">
      <w:pPr>
        <w:tabs>
          <w:tab w:val="right" w:pos="8222"/>
        </w:tabs>
        <w:rPr>
          <w:sz w:val="28"/>
        </w:rPr>
      </w:pPr>
      <w:r>
        <w:rPr>
          <w:sz w:val="28"/>
        </w:rPr>
        <w:t>e</w:t>
      </w:r>
      <w:r w:rsidR="001A5E3B" w:rsidRPr="001A5E3B">
        <w:rPr>
          <w:sz w:val="28"/>
        </w:rPr>
        <w:t>konomikas ministr</w:t>
      </w:r>
      <w:r w:rsidR="003D3FF5">
        <w:rPr>
          <w:sz w:val="28"/>
        </w:rPr>
        <w:t>s</w:t>
      </w:r>
      <w:r w:rsidR="001A5E3B" w:rsidRPr="001A5E3B">
        <w:rPr>
          <w:sz w:val="28"/>
        </w:rPr>
        <w:t xml:space="preserve"> </w:t>
      </w:r>
      <w:r w:rsidR="001A5E3B" w:rsidRPr="001A5E3B">
        <w:rPr>
          <w:sz w:val="28"/>
        </w:rPr>
        <w:tab/>
      </w:r>
      <w:r w:rsidR="003D3FF5">
        <w:rPr>
          <w:sz w:val="28"/>
        </w:rPr>
        <w:t>A.Ašeradens</w:t>
      </w: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1A5E3B" w:rsidRDefault="001A5E3B" w:rsidP="001A5E3B">
      <w:pPr>
        <w:tabs>
          <w:tab w:val="right" w:pos="8222"/>
        </w:tabs>
        <w:rPr>
          <w:sz w:val="28"/>
        </w:rPr>
      </w:pPr>
    </w:p>
    <w:p w:rsidR="002677C4" w:rsidRPr="001A5E3B" w:rsidRDefault="001A5E3B" w:rsidP="001A5E3B">
      <w:pPr>
        <w:tabs>
          <w:tab w:val="right" w:pos="8222"/>
        </w:tabs>
        <w:rPr>
          <w:sz w:val="28"/>
        </w:rPr>
      </w:pPr>
      <w:r>
        <w:rPr>
          <w:sz w:val="28"/>
        </w:rPr>
        <w:t xml:space="preserve">Vīza: </w:t>
      </w:r>
      <w:r w:rsidRPr="001A5E3B">
        <w:rPr>
          <w:sz w:val="28"/>
        </w:rPr>
        <w:t>Valsts sekretār</w:t>
      </w:r>
      <w:r w:rsidR="00CD60B3">
        <w:rPr>
          <w:sz w:val="28"/>
        </w:rPr>
        <w:t>s</w:t>
      </w:r>
      <w:r w:rsidRPr="001A5E3B">
        <w:rPr>
          <w:sz w:val="28"/>
        </w:rPr>
        <w:tab/>
      </w:r>
      <w:proofErr w:type="spellStart"/>
      <w:r w:rsidR="00CD60B3">
        <w:rPr>
          <w:sz w:val="28"/>
        </w:rPr>
        <w:t>J.Stinka</w:t>
      </w:r>
      <w:proofErr w:type="spellEnd"/>
    </w:p>
    <w:p w:rsidR="00AA2007" w:rsidRDefault="00AA2007" w:rsidP="00AA2007">
      <w:pPr>
        <w:jc w:val="both"/>
      </w:pPr>
    </w:p>
    <w:p w:rsidR="003D40F0" w:rsidRDefault="003D40F0" w:rsidP="00AA2007">
      <w:pPr>
        <w:jc w:val="both"/>
      </w:pPr>
    </w:p>
    <w:p w:rsidR="002677C4" w:rsidRDefault="002677C4" w:rsidP="002677C4"/>
    <w:p w:rsidR="002677C4" w:rsidRPr="0077389F" w:rsidRDefault="00BA4B03" w:rsidP="002677C4">
      <w:pPr>
        <w:rPr>
          <w:sz w:val="20"/>
        </w:rPr>
      </w:pPr>
      <w:r>
        <w:rPr>
          <w:sz w:val="20"/>
        </w:rPr>
        <w:t>09</w:t>
      </w:r>
      <w:r w:rsidR="00E705AD">
        <w:rPr>
          <w:sz w:val="20"/>
        </w:rPr>
        <w:t>.09</w:t>
      </w:r>
      <w:r w:rsidR="002677C4">
        <w:rPr>
          <w:sz w:val="20"/>
        </w:rPr>
        <w:t>.201</w:t>
      </w:r>
      <w:r w:rsidR="00B24BE6">
        <w:rPr>
          <w:sz w:val="20"/>
        </w:rPr>
        <w:t>6</w:t>
      </w:r>
      <w:r w:rsidR="002677C4">
        <w:rPr>
          <w:sz w:val="20"/>
        </w:rPr>
        <w:t>.</w:t>
      </w:r>
      <w:r>
        <w:rPr>
          <w:sz w:val="20"/>
        </w:rPr>
        <w:t xml:space="preserve"> 12:41</w:t>
      </w:r>
    </w:p>
    <w:p w:rsidR="002677C4" w:rsidRPr="0077389F" w:rsidRDefault="00682AFF" w:rsidP="002677C4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BA4B03">
        <w:rPr>
          <w:noProof/>
          <w:sz w:val="20"/>
        </w:rPr>
        <w:t>107</w:t>
      </w:r>
      <w:r>
        <w:rPr>
          <w:sz w:val="20"/>
        </w:rPr>
        <w:fldChar w:fldCharType="end"/>
      </w:r>
    </w:p>
    <w:p w:rsidR="002677C4" w:rsidRPr="0077389F" w:rsidRDefault="007950EE" w:rsidP="002677C4">
      <w:pPr>
        <w:rPr>
          <w:sz w:val="20"/>
        </w:rPr>
      </w:pPr>
      <w:r>
        <w:rPr>
          <w:sz w:val="20"/>
        </w:rPr>
        <w:t>Jānis Salmiņš</w:t>
      </w:r>
    </w:p>
    <w:p w:rsidR="002677C4" w:rsidRDefault="002677C4" w:rsidP="002677C4">
      <w:pPr>
        <w:rPr>
          <w:sz w:val="20"/>
        </w:rPr>
      </w:pPr>
      <w:r>
        <w:rPr>
          <w:sz w:val="20"/>
        </w:rPr>
        <w:t>67</w:t>
      </w:r>
      <w:r w:rsidR="003D3FF5">
        <w:rPr>
          <w:sz w:val="20"/>
        </w:rPr>
        <w:t>01</w:t>
      </w:r>
      <w:r>
        <w:rPr>
          <w:sz w:val="20"/>
        </w:rPr>
        <w:t>3</w:t>
      </w:r>
      <w:r w:rsidR="00B60D22">
        <w:rPr>
          <w:sz w:val="20"/>
        </w:rPr>
        <w:t>112</w:t>
      </w:r>
      <w:r w:rsidR="001A5E3B">
        <w:rPr>
          <w:sz w:val="20"/>
        </w:rPr>
        <w:t xml:space="preserve">, </w:t>
      </w:r>
      <w:hyperlink r:id="rId9" w:history="1">
        <w:r w:rsidR="007950EE" w:rsidRPr="0087064C">
          <w:rPr>
            <w:rStyle w:val="Hyperlink"/>
            <w:sz w:val="20"/>
          </w:rPr>
          <w:t>Janis.Salmins@em.gov.lv</w:t>
        </w:r>
      </w:hyperlink>
    </w:p>
    <w:p w:rsidR="003D3FF5" w:rsidRDefault="003D3FF5" w:rsidP="002677C4">
      <w:pPr>
        <w:rPr>
          <w:sz w:val="20"/>
        </w:rPr>
      </w:pPr>
    </w:p>
    <w:sectPr w:rsidR="003D3FF5" w:rsidSect="00B24BE6">
      <w:footerReference w:type="default" r:id="rId10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79" w:rsidRDefault="00CF5079" w:rsidP="00E96CEE">
      <w:r>
        <w:separator/>
      </w:r>
    </w:p>
  </w:endnote>
  <w:endnote w:type="continuationSeparator" w:id="0">
    <w:p w:rsidR="00CF5079" w:rsidRDefault="00CF5079" w:rsidP="00E9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D2" w:rsidRDefault="00095E71" w:rsidP="00CD60B3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7815AD">
      <w:rPr>
        <w:noProof/>
      </w:rPr>
      <w:t>EMProt_09</w:t>
    </w:r>
    <w:r w:rsidR="00BC3AA3">
      <w:rPr>
        <w:noProof/>
      </w:rPr>
      <w:t>0920</w:t>
    </w:r>
    <w:r w:rsidR="00AD2318">
      <w:rPr>
        <w:noProof/>
      </w:rPr>
      <w:t>16.docx</w:t>
    </w:r>
    <w:r>
      <w:rPr>
        <w:noProof/>
      </w:rPr>
      <w:fldChar w:fldCharType="end"/>
    </w:r>
    <w:r w:rsidR="00502DD2">
      <w:t xml:space="preserve">; </w:t>
    </w:r>
    <w:r w:rsidR="00CD60B3">
      <w:t xml:space="preserve">Ministru kabineta sēdes </w:t>
    </w:r>
    <w:proofErr w:type="spellStart"/>
    <w:r w:rsidR="00CD60B3">
      <w:t>protokollēmuma</w:t>
    </w:r>
    <w:proofErr w:type="spellEnd"/>
    <w:r w:rsidR="00C81E14">
      <w:t xml:space="preserve"> projekts</w:t>
    </w:r>
    <w:r w:rsidR="00CD60B3">
      <w:t xml:space="preserve"> “Ministru kabineta 2008. gada 15. aprīļa sēdes </w:t>
    </w:r>
    <w:proofErr w:type="spellStart"/>
    <w:r w:rsidR="00CD60B3">
      <w:t>protokollēmuma</w:t>
    </w:r>
    <w:proofErr w:type="spellEnd"/>
    <w:r w:rsidR="00CD60B3">
      <w:t xml:space="preserve"> (prot. Nr.24 43.§) "Informatīvais ziņojums par pasākumiem makroekonomiskās situācijas stabilizācijai 2008.-2009. gadam" 6. punktā dotā uzdevuma atzīšanu par aktualitāti zaudējušu”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79" w:rsidRDefault="00CF5079" w:rsidP="00E96CEE">
      <w:r>
        <w:separator/>
      </w:r>
    </w:p>
  </w:footnote>
  <w:footnote w:type="continuationSeparator" w:id="0">
    <w:p w:rsidR="00CF5079" w:rsidRDefault="00CF5079" w:rsidP="00E9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1E"/>
    <w:multiLevelType w:val="hybridMultilevel"/>
    <w:tmpl w:val="3BD4AEEC"/>
    <w:lvl w:ilvl="0" w:tplc="2138BA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74642"/>
    <w:multiLevelType w:val="hybridMultilevel"/>
    <w:tmpl w:val="24068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82144"/>
    <w:multiLevelType w:val="hybridMultilevel"/>
    <w:tmpl w:val="D1F087B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A3A1B"/>
    <w:multiLevelType w:val="hybridMultilevel"/>
    <w:tmpl w:val="24961322"/>
    <w:lvl w:ilvl="0" w:tplc="5BA89C4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A2A2A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F"/>
    <w:rsid w:val="00023B8F"/>
    <w:rsid w:val="00043680"/>
    <w:rsid w:val="00057B7F"/>
    <w:rsid w:val="000625F1"/>
    <w:rsid w:val="00065F38"/>
    <w:rsid w:val="000704E5"/>
    <w:rsid w:val="00082C93"/>
    <w:rsid w:val="0008548E"/>
    <w:rsid w:val="00095E71"/>
    <w:rsid w:val="00097D28"/>
    <w:rsid w:val="000C3567"/>
    <w:rsid w:val="0011404D"/>
    <w:rsid w:val="00130E27"/>
    <w:rsid w:val="0019559B"/>
    <w:rsid w:val="001A5E3B"/>
    <w:rsid w:val="001C03D7"/>
    <w:rsid w:val="001E1142"/>
    <w:rsid w:val="001E694D"/>
    <w:rsid w:val="00214616"/>
    <w:rsid w:val="00222AB8"/>
    <w:rsid w:val="00233AFF"/>
    <w:rsid w:val="002677C4"/>
    <w:rsid w:val="002B1682"/>
    <w:rsid w:val="002D48FB"/>
    <w:rsid w:val="002F682E"/>
    <w:rsid w:val="003232B6"/>
    <w:rsid w:val="00327765"/>
    <w:rsid w:val="00335275"/>
    <w:rsid w:val="00337A91"/>
    <w:rsid w:val="003D3FF5"/>
    <w:rsid w:val="003D40F0"/>
    <w:rsid w:val="0042665D"/>
    <w:rsid w:val="0043307C"/>
    <w:rsid w:val="00451A19"/>
    <w:rsid w:val="004821E6"/>
    <w:rsid w:val="00486E4A"/>
    <w:rsid w:val="004C0BAB"/>
    <w:rsid w:val="004D2C38"/>
    <w:rsid w:val="004E6D74"/>
    <w:rsid w:val="00502DD2"/>
    <w:rsid w:val="00515CEE"/>
    <w:rsid w:val="00543EC4"/>
    <w:rsid w:val="00563EB9"/>
    <w:rsid w:val="005A4514"/>
    <w:rsid w:val="005B3DEE"/>
    <w:rsid w:val="005C45EC"/>
    <w:rsid w:val="005E21BF"/>
    <w:rsid w:val="00682AFF"/>
    <w:rsid w:val="006A1ADB"/>
    <w:rsid w:val="006B0AEC"/>
    <w:rsid w:val="006C1EE0"/>
    <w:rsid w:val="006D0590"/>
    <w:rsid w:val="006D3082"/>
    <w:rsid w:val="006E1A22"/>
    <w:rsid w:val="007006BE"/>
    <w:rsid w:val="007417DF"/>
    <w:rsid w:val="0077389F"/>
    <w:rsid w:val="00780693"/>
    <w:rsid w:val="007815AD"/>
    <w:rsid w:val="007950EE"/>
    <w:rsid w:val="007B108C"/>
    <w:rsid w:val="007B3392"/>
    <w:rsid w:val="007D47EE"/>
    <w:rsid w:val="00857123"/>
    <w:rsid w:val="0086195B"/>
    <w:rsid w:val="008624A6"/>
    <w:rsid w:val="00865BAE"/>
    <w:rsid w:val="008C5B4B"/>
    <w:rsid w:val="008E66E6"/>
    <w:rsid w:val="008F0CB3"/>
    <w:rsid w:val="008F4884"/>
    <w:rsid w:val="00944D2A"/>
    <w:rsid w:val="00975EDC"/>
    <w:rsid w:val="009B7001"/>
    <w:rsid w:val="009C1B9D"/>
    <w:rsid w:val="009E26D2"/>
    <w:rsid w:val="009F4C1F"/>
    <w:rsid w:val="00A05BD5"/>
    <w:rsid w:val="00A24731"/>
    <w:rsid w:val="00A314AC"/>
    <w:rsid w:val="00A3349D"/>
    <w:rsid w:val="00A46EC9"/>
    <w:rsid w:val="00A71211"/>
    <w:rsid w:val="00A972C2"/>
    <w:rsid w:val="00A97C9F"/>
    <w:rsid w:val="00AA2007"/>
    <w:rsid w:val="00AD2318"/>
    <w:rsid w:val="00AF3B65"/>
    <w:rsid w:val="00B15DE8"/>
    <w:rsid w:val="00B24BE6"/>
    <w:rsid w:val="00B60D22"/>
    <w:rsid w:val="00B61F1C"/>
    <w:rsid w:val="00B660DA"/>
    <w:rsid w:val="00BA3B69"/>
    <w:rsid w:val="00BA4B03"/>
    <w:rsid w:val="00BB371E"/>
    <w:rsid w:val="00BC3AA3"/>
    <w:rsid w:val="00BD46EF"/>
    <w:rsid w:val="00BE213D"/>
    <w:rsid w:val="00BF5219"/>
    <w:rsid w:val="00C036B4"/>
    <w:rsid w:val="00C17EA7"/>
    <w:rsid w:val="00C45E0A"/>
    <w:rsid w:val="00C53EC9"/>
    <w:rsid w:val="00C575CC"/>
    <w:rsid w:val="00C81E14"/>
    <w:rsid w:val="00CA171F"/>
    <w:rsid w:val="00CB0B8B"/>
    <w:rsid w:val="00CC1A71"/>
    <w:rsid w:val="00CD60B3"/>
    <w:rsid w:val="00CF230E"/>
    <w:rsid w:val="00CF5079"/>
    <w:rsid w:val="00CF6BB4"/>
    <w:rsid w:val="00D26822"/>
    <w:rsid w:val="00D275E5"/>
    <w:rsid w:val="00D778B8"/>
    <w:rsid w:val="00D8109B"/>
    <w:rsid w:val="00D82F19"/>
    <w:rsid w:val="00DB6CEB"/>
    <w:rsid w:val="00DC0E2B"/>
    <w:rsid w:val="00DD08DC"/>
    <w:rsid w:val="00DF210B"/>
    <w:rsid w:val="00E02C2B"/>
    <w:rsid w:val="00E042AD"/>
    <w:rsid w:val="00E111FA"/>
    <w:rsid w:val="00E4763F"/>
    <w:rsid w:val="00E705AD"/>
    <w:rsid w:val="00E91247"/>
    <w:rsid w:val="00E96CEE"/>
    <w:rsid w:val="00EC07CE"/>
    <w:rsid w:val="00ED4ABE"/>
    <w:rsid w:val="00EE797F"/>
    <w:rsid w:val="00EF4EAD"/>
    <w:rsid w:val="00EF7633"/>
    <w:rsid w:val="00F02570"/>
    <w:rsid w:val="00F34CE9"/>
    <w:rsid w:val="00F923AF"/>
    <w:rsid w:val="00FA0AA8"/>
    <w:rsid w:val="00FD2613"/>
    <w:rsid w:val="00FF1A59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89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7389F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38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7389F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77389F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389F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7389F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389F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77389F"/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ListParagraphChar">
    <w:name w:val="List Paragraph Char"/>
    <w:link w:val="ListParagraph"/>
    <w:uiPriority w:val="99"/>
    <w:locked/>
    <w:rsid w:val="0077389F"/>
    <w:rPr>
      <w:rFonts w:ascii="Calibri" w:hAnsi="Calibri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77389F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lv-LV"/>
    </w:rPr>
  </w:style>
  <w:style w:type="paragraph" w:styleId="NormalWeb">
    <w:name w:val="Normal (Web)"/>
    <w:basedOn w:val="Normal"/>
    <w:semiHidden/>
    <w:rsid w:val="0077389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C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4C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C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E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89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7389F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738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7389F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77389F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389F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7389F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7389F"/>
    <w:pPr>
      <w:keepNext/>
      <w:keepLines/>
      <w:widowControl w:val="0"/>
      <w:suppressAutoHyphens/>
      <w:spacing w:before="600" w:after="600"/>
      <w:ind w:right="4820"/>
    </w:pPr>
    <w:rPr>
      <w:b/>
      <w:sz w:val="26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77389F"/>
    <w:rPr>
      <w:rFonts w:ascii="Times New Roman" w:eastAsia="Times New Roman" w:hAnsi="Times New Roman" w:cs="Times New Roman"/>
      <w:b/>
      <w:sz w:val="26"/>
      <w:szCs w:val="20"/>
      <w:lang w:val="en-AU"/>
    </w:rPr>
  </w:style>
  <w:style w:type="character" w:customStyle="1" w:styleId="ListParagraphChar">
    <w:name w:val="List Paragraph Char"/>
    <w:link w:val="ListParagraph"/>
    <w:uiPriority w:val="99"/>
    <w:locked/>
    <w:rsid w:val="0077389F"/>
    <w:rPr>
      <w:rFonts w:ascii="Calibri" w:hAnsi="Calibri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77389F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lv-LV"/>
    </w:rPr>
  </w:style>
  <w:style w:type="paragraph" w:styleId="NormalWeb">
    <w:name w:val="Normal (Web)"/>
    <w:basedOn w:val="Normal"/>
    <w:semiHidden/>
    <w:rsid w:val="0077389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C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4C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C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C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anis.Salmin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0469-D921-4470-9242-12B2B093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CSP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Kurme</dc:creator>
  <cp:lastModifiedBy>Laura Stelmaka</cp:lastModifiedBy>
  <cp:revision>18</cp:revision>
  <cp:lastPrinted>2016-03-22T11:42:00Z</cp:lastPrinted>
  <dcterms:created xsi:type="dcterms:W3CDTF">2016-08-11T11:10:00Z</dcterms:created>
  <dcterms:modified xsi:type="dcterms:W3CDTF">2016-09-09T09:43:00Z</dcterms:modified>
</cp:coreProperties>
</file>