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20B3C" w14:textId="77777777" w:rsidR="00C0763B" w:rsidRDefault="00C0763B" w:rsidP="003A574E">
      <w:pPr>
        <w:tabs>
          <w:tab w:val="left" w:pos="6663"/>
        </w:tabs>
        <w:rPr>
          <w:sz w:val="28"/>
          <w:szCs w:val="28"/>
        </w:rPr>
      </w:pPr>
    </w:p>
    <w:p w14:paraId="57AC6BB3" w14:textId="77777777" w:rsidR="008B2DF0" w:rsidRDefault="008B2DF0" w:rsidP="003A574E">
      <w:pPr>
        <w:tabs>
          <w:tab w:val="left" w:pos="6663"/>
        </w:tabs>
        <w:rPr>
          <w:sz w:val="28"/>
          <w:szCs w:val="28"/>
        </w:rPr>
      </w:pPr>
    </w:p>
    <w:p w14:paraId="1D6E6FC6" w14:textId="77777777" w:rsidR="008D6FC6" w:rsidRDefault="008D6FC6" w:rsidP="003A574E">
      <w:pPr>
        <w:tabs>
          <w:tab w:val="left" w:pos="6663"/>
        </w:tabs>
        <w:rPr>
          <w:sz w:val="28"/>
          <w:szCs w:val="28"/>
        </w:rPr>
      </w:pPr>
    </w:p>
    <w:p w14:paraId="410B65DD" w14:textId="1058D36D" w:rsidR="008D6FC6" w:rsidRPr="00693240" w:rsidRDefault="008D6FC6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EC1732">
        <w:rPr>
          <w:sz w:val="28"/>
          <w:szCs w:val="28"/>
        </w:rPr>
        <w:t>4. oktobrī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EC1732">
        <w:rPr>
          <w:sz w:val="28"/>
          <w:szCs w:val="28"/>
        </w:rPr>
        <w:t> 575</w:t>
      </w:r>
    </w:p>
    <w:p w14:paraId="6D4F9DBC" w14:textId="50E108FB" w:rsidR="008D6FC6" w:rsidRPr="00693240" w:rsidRDefault="008D6FC6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EC1732">
        <w:rPr>
          <w:sz w:val="28"/>
          <w:szCs w:val="28"/>
        </w:rPr>
        <w:t>50</w:t>
      </w:r>
      <w:r w:rsidRPr="00693240">
        <w:rPr>
          <w:sz w:val="28"/>
          <w:szCs w:val="28"/>
        </w:rPr>
        <w:t>  </w:t>
      </w:r>
      <w:r w:rsidR="00EC1732">
        <w:rPr>
          <w:sz w:val="28"/>
          <w:szCs w:val="28"/>
        </w:rPr>
        <w:t>6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785A6169" w14:textId="77777777" w:rsidR="0054358A" w:rsidRPr="004A4FC1" w:rsidRDefault="0054358A" w:rsidP="003A574E">
      <w:pPr>
        <w:rPr>
          <w:sz w:val="28"/>
          <w:szCs w:val="28"/>
        </w:rPr>
      </w:pPr>
    </w:p>
    <w:p w14:paraId="0891A0FD" w14:textId="6A784761" w:rsidR="0011155F" w:rsidRDefault="005D3252" w:rsidP="00913302">
      <w:pPr>
        <w:jc w:val="center"/>
        <w:outlineLvl w:val="2"/>
        <w:rPr>
          <w:b/>
          <w:bCs/>
          <w:sz w:val="28"/>
          <w:szCs w:val="28"/>
        </w:rPr>
      </w:pPr>
      <w:r w:rsidRPr="00DD4787">
        <w:rPr>
          <w:b/>
          <w:bCs/>
          <w:sz w:val="28"/>
          <w:szCs w:val="28"/>
        </w:rPr>
        <w:t>Grozījum</w:t>
      </w:r>
      <w:r w:rsidR="00425D54">
        <w:rPr>
          <w:b/>
          <w:bCs/>
          <w:sz w:val="28"/>
          <w:szCs w:val="28"/>
        </w:rPr>
        <w:t>s</w:t>
      </w:r>
      <w:r w:rsidRPr="00DD4787">
        <w:rPr>
          <w:b/>
          <w:bCs/>
          <w:sz w:val="28"/>
          <w:szCs w:val="28"/>
        </w:rPr>
        <w:t xml:space="preserve"> Ministru kabineta 2015.</w:t>
      </w:r>
      <w:r w:rsidR="0011155F">
        <w:rPr>
          <w:b/>
          <w:bCs/>
          <w:sz w:val="28"/>
          <w:szCs w:val="28"/>
        </w:rPr>
        <w:t> </w:t>
      </w:r>
      <w:r w:rsidRPr="00DD4787">
        <w:rPr>
          <w:b/>
          <w:bCs/>
          <w:sz w:val="28"/>
          <w:szCs w:val="28"/>
        </w:rPr>
        <w:t>gada 12.</w:t>
      </w:r>
      <w:r w:rsidR="0011155F">
        <w:rPr>
          <w:b/>
          <w:bCs/>
          <w:sz w:val="28"/>
          <w:szCs w:val="28"/>
        </w:rPr>
        <w:t> </w:t>
      </w:r>
      <w:r w:rsidRPr="00DD4787">
        <w:rPr>
          <w:b/>
          <w:bCs/>
          <w:sz w:val="28"/>
          <w:szCs w:val="28"/>
        </w:rPr>
        <w:t>maija rīkojumā Nr.</w:t>
      </w:r>
      <w:r w:rsidR="008D6FC6">
        <w:rPr>
          <w:b/>
          <w:bCs/>
          <w:sz w:val="28"/>
          <w:szCs w:val="28"/>
        </w:rPr>
        <w:t> </w:t>
      </w:r>
      <w:r w:rsidRPr="00DD4787">
        <w:rPr>
          <w:b/>
          <w:bCs/>
          <w:sz w:val="28"/>
          <w:szCs w:val="28"/>
        </w:rPr>
        <w:t xml:space="preserve">254 </w:t>
      </w:r>
    </w:p>
    <w:p w14:paraId="0AA2D9A8" w14:textId="55D9B8E4" w:rsidR="00B5767A" w:rsidRPr="00DD4787" w:rsidRDefault="008D6FC6" w:rsidP="00913302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B5767A" w:rsidRPr="00DD4787">
        <w:rPr>
          <w:b/>
          <w:bCs/>
          <w:sz w:val="28"/>
          <w:szCs w:val="28"/>
        </w:rPr>
        <w:t>Par pretendentu un ierēdņu vērtēšanas komisiju</w:t>
      </w:r>
      <w:r>
        <w:rPr>
          <w:b/>
          <w:bCs/>
          <w:sz w:val="28"/>
          <w:szCs w:val="28"/>
        </w:rPr>
        <w:t>"</w:t>
      </w:r>
    </w:p>
    <w:p w14:paraId="18A12021" w14:textId="77777777" w:rsidR="0054358A" w:rsidRDefault="0054358A" w:rsidP="00913302">
      <w:pPr>
        <w:ind w:left="375"/>
        <w:jc w:val="both"/>
        <w:rPr>
          <w:sz w:val="28"/>
          <w:szCs w:val="28"/>
        </w:rPr>
      </w:pPr>
    </w:p>
    <w:p w14:paraId="12DF2035" w14:textId="5DCFF642" w:rsidR="00812187" w:rsidRPr="0054358A" w:rsidRDefault="00497802" w:rsidP="00812187">
      <w:pPr>
        <w:ind w:firstLine="709"/>
        <w:jc w:val="both"/>
        <w:rPr>
          <w:sz w:val="28"/>
          <w:szCs w:val="28"/>
        </w:rPr>
      </w:pPr>
      <w:r w:rsidRPr="0054358A">
        <w:rPr>
          <w:sz w:val="28"/>
          <w:szCs w:val="28"/>
        </w:rPr>
        <w:t>Izdarīt Ministru kabineta 2015.</w:t>
      </w:r>
      <w:r w:rsidR="0011155F">
        <w:rPr>
          <w:sz w:val="28"/>
          <w:szCs w:val="28"/>
        </w:rPr>
        <w:t> </w:t>
      </w:r>
      <w:r w:rsidRPr="0054358A">
        <w:rPr>
          <w:sz w:val="28"/>
          <w:szCs w:val="28"/>
        </w:rPr>
        <w:t>gada 12.</w:t>
      </w:r>
      <w:r w:rsidR="0011155F">
        <w:rPr>
          <w:sz w:val="28"/>
          <w:szCs w:val="28"/>
        </w:rPr>
        <w:t> </w:t>
      </w:r>
      <w:r w:rsidRPr="0054358A">
        <w:rPr>
          <w:sz w:val="28"/>
          <w:szCs w:val="28"/>
        </w:rPr>
        <w:t>maija rīkojum</w:t>
      </w:r>
      <w:r w:rsidR="00FD58C5">
        <w:rPr>
          <w:sz w:val="28"/>
          <w:szCs w:val="28"/>
        </w:rPr>
        <w:t>ā</w:t>
      </w:r>
      <w:r w:rsidRPr="0054358A">
        <w:rPr>
          <w:sz w:val="28"/>
          <w:szCs w:val="28"/>
        </w:rPr>
        <w:t xml:space="preserve"> Nr.</w:t>
      </w:r>
      <w:r w:rsidR="0011155F">
        <w:rPr>
          <w:sz w:val="28"/>
          <w:szCs w:val="28"/>
        </w:rPr>
        <w:t> </w:t>
      </w:r>
      <w:r w:rsidRPr="0054358A">
        <w:rPr>
          <w:sz w:val="28"/>
          <w:szCs w:val="28"/>
        </w:rPr>
        <w:t xml:space="preserve">254 </w:t>
      </w:r>
      <w:r w:rsidR="008D6FC6">
        <w:rPr>
          <w:sz w:val="28"/>
          <w:szCs w:val="28"/>
        </w:rPr>
        <w:t>"</w:t>
      </w:r>
      <w:r w:rsidRPr="0054358A">
        <w:rPr>
          <w:sz w:val="28"/>
          <w:szCs w:val="28"/>
        </w:rPr>
        <w:t>Par pretendentu un ierēdņu vērtēšanas komisiju</w:t>
      </w:r>
      <w:r w:rsidR="008D6FC6">
        <w:rPr>
          <w:sz w:val="28"/>
          <w:szCs w:val="28"/>
        </w:rPr>
        <w:t>"</w:t>
      </w:r>
      <w:r w:rsidR="006F537A" w:rsidRPr="0054358A">
        <w:rPr>
          <w:sz w:val="28"/>
          <w:szCs w:val="28"/>
        </w:rPr>
        <w:t xml:space="preserve"> (Latvijas Vēstnesis, 2015, </w:t>
      </w:r>
      <w:r w:rsidR="00296AA8" w:rsidRPr="0054358A">
        <w:rPr>
          <w:sz w:val="28"/>
          <w:szCs w:val="28"/>
        </w:rPr>
        <w:t>94</w:t>
      </w:r>
      <w:r w:rsidR="00425D54">
        <w:rPr>
          <w:sz w:val="28"/>
          <w:szCs w:val="28"/>
        </w:rPr>
        <w:t>., 212. </w:t>
      </w:r>
      <w:r w:rsidR="006F537A" w:rsidRPr="0054358A">
        <w:rPr>
          <w:sz w:val="28"/>
          <w:szCs w:val="28"/>
        </w:rPr>
        <w:t>nr.</w:t>
      </w:r>
      <w:r w:rsidR="0011155F">
        <w:rPr>
          <w:sz w:val="28"/>
          <w:szCs w:val="28"/>
        </w:rPr>
        <w:t>;</w:t>
      </w:r>
      <w:r w:rsidR="00425D54">
        <w:rPr>
          <w:sz w:val="28"/>
          <w:szCs w:val="28"/>
        </w:rPr>
        <w:t xml:space="preserve"> 2016, 39., 159. nr.</w:t>
      </w:r>
      <w:r w:rsidR="006F537A" w:rsidRPr="0054358A">
        <w:rPr>
          <w:sz w:val="28"/>
          <w:szCs w:val="28"/>
        </w:rPr>
        <w:t>)</w:t>
      </w:r>
      <w:r w:rsidR="00425D54">
        <w:rPr>
          <w:sz w:val="28"/>
          <w:szCs w:val="28"/>
        </w:rPr>
        <w:t xml:space="preserve"> grozījumu un aizstāt </w:t>
      </w:r>
      <w:r w:rsidR="00FD58C5">
        <w:rPr>
          <w:sz w:val="28"/>
          <w:szCs w:val="28"/>
        </w:rPr>
        <w:t>1.</w:t>
      </w:r>
      <w:r w:rsidR="0011155F">
        <w:rPr>
          <w:sz w:val="28"/>
          <w:szCs w:val="28"/>
        </w:rPr>
        <w:t> </w:t>
      </w:r>
      <w:r w:rsidR="00FD58C5">
        <w:rPr>
          <w:sz w:val="28"/>
          <w:szCs w:val="28"/>
        </w:rPr>
        <w:t xml:space="preserve">punktā </w:t>
      </w:r>
      <w:r w:rsidR="00FD58C5" w:rsidRPr="0045071C">
        <w:rPr>
          <w:sz w:val="28"/>
          <w:szCs w:val="28"/>
        </w:rPr>
        <w:t xml:space="preserve">vārdus </w:t>
      </w:r>
      <w:r w:rsidR="008D6FC6">
        <w:rPr>
          <w:sz w:val="28"/>
          <w:szCs w:val="28"/>
        </w:rPr>
        <w:t>"</w:t>
      </w:r>
      <w:r w:rsidR="00FD58C5">
        <w:rPr>
          <w:sz w:val="28"/>
          <w:szCs w:val="28"/>
          <w:lang w:eastAsia="en-US"/>
        </w:rPr>
        <w:t>I.</w:t>
      </w:r>
      <w:r w:rsidR="000C77F7">
        <w:rPr>
          <w:sz w:val="28"/>
          <w:szCs w:val="28"/>
          <w:lang w:eastAsia="en-US"/>
        </w:rPr>
        <w:t> </w:t>
      </w:r>
      <w:r w:rsidR="00FD58C5">
        <w:rPr>
          <w:sz w:val="28"/>
          <w:szCs w:val="28"/>
          <w:lang w:eastAsia="en-US"/>
        </w:rPr>
        <w:t>Jaunzeme</w:t>
      </w:r>
      <w:r w:rsidR="0011155F">
        <w:rPr>
          <w:sz w:val="28"/>
          <w:szCs w:val="28"/>
          <w:lang w:eastAsia="en-US"/>
        </w:rPr>
        <w:t> </w:t>
      </w:r>
      <w:r w:rsidR="00FD58C5" w:rsidRPr="0045071C">
        <w:rPr>
          <w:sz w:val="28"/>
          <w:szCs w:val="28"/>
          <w:lang w:eastAsia="en-US"/>
        </w:rPr>
        <w:t>–</w:t>
      </w:r>
      <w:r w:rsidR="0011155F">
        <w:rPr>
          <w:sz w:val="28"/>
          <w:szCs w:val="28"/>
          <w:lang w:eastAsia="en-US"/>
        </w:rPr>
        <w:t> </w:t>
      </w:r>
      <w:r w:rsidR="00FD58C5">
        <w:rPr>
          <w:sz w:val="28"/>
          <w:szCs w:val="28"/>
          <w:lang w:eastAsia="en-US"/>
        </w:rPr>
        <w:t>Labklājības</w:t>
      </w:r>
      <w:r w:rsidR="00FD58C5" w:rsidRPr="0045071C">
        <w:rPr>
          <w:sz w:val="28"/>
          <w:szCs w:val="28"/>
          <w:lang w:eastAsia="en-US"/>
        </w:rPr>
        <w:t xml:space="preserve"> ministrijas </w:t>
      </w:r>
      <w:r w:rsidR="00FD58C5">
        <w:rPr>
          <w:sz w:val="28"/>
          <w:szCs w:val="28"/>
          <w:lang w:eastAsia="en-US"/>
        </w:rPr>
        <w:t>valsts sekretāre</w:t>
      </w:r>
      <w:r w:rsidR="008D6FC6">
        <w:rPr>
          <w:sz w:val="28"/>
          <w:szCs w:val="28"/>
        </w:rPr>
        <w:t>"</w:t>
      </w:r>
      <w:r w:rsidR="00425D54">
        <w:rPr>
          <w:sz w:val="28"/>
          <w:szCs w:val="28"/>
        </w:rPr>
        <w:t xml:space="preserve"> ar vārdiem </w:t>
      </w:r>
      <w:r w:rsidR="008D6FC6">
        <w:rPr>
          <w:sz w:val="28"/>
          <w:szCs w:val="28"/>
        </w:rPr>
        <w:t>"</w:t>
      </w:r>
      <w:r w:rsidR="008D6FC6">
        <w:rPr>
          <w:sz w:val="28"/>
          <w:szCs w:val="28"/>
          <w:lang w:eastAsia="en-US"/>
        </w:rPr>
        <w:t>I. </w:t>
      </w:r>
      <w:r w:rsidR="00425D54">
        <w:rPr>
          <w:sz w:val="28"/>
          <w:szCs w:val="28"/>
          <w:lang w:eastAsia="en-US"/>
        </w:rPr>
        <w:t>Jaunzeme</w:t>
      </w:r>
      <w:r w:rsidR="008D6FC6">
        <w:rPr>
          <w:sz w:val="28"/>
          <w:szCs w:val="28"/>
          <w:lang w:eastAsia="en-US"/>
        </w:rPr>
        <w:t> </w:t>
      </w:r>
      <w:r w:rsidR="00425D54" w:rsidRPr="0045071C">
        <w:rPr>
          <w:sz w:val="28"/>
          <w:szCs w:val="28"/>
          <w:lang w:eastAsia="en-US"/>
        </w:rPr>
        <w:t>–</w:t>
      </w:r>
      <w:r w:rsidR="0011155F">
        <w:rPr>
          <w:sz w:val="28"/>
          <w:szCs w:val="28"/>
          <w:lang w:eastAsia="en-US"/>
        </w:rPr>
        <w:t> </w:t>
      </w:r>
      <w:r w:rsidR="00425D54" w:rsidRPr="0045071C">
        <w:rPr>
          <w:sz w:val="28"/>
          <w:szCs w:val="28"/>
          <w:lang w:eastAsia="en-US"/>
        </w:rPr>
        <w:t xml:space="preserve">Ekonomikas ministrijas </w:t>
      </w:r>
      <w:r w:rsidR="00425D54">
        <w:rPr>
          <w:sz w:val="28"/>
          <w:szCs w:val="28"/>
          <w:lang w:eastAsia="en-US"/>
        </w:rPr>
        <w:t>Administrācijas vadītāja</w:t>
      </w:r>
      <w:r w:rsidR="008D6FC6">
        <w:rPr>
          <w:sz w:val="28"/>
          <w:szCs w:val="28"/>
        </w:rPr>
        <w:t>"</w:t>
      </w:r>
      <w:r w:rsidR="00425D54">
        <w:rPr>
          <w:sz w:val="28"/>
          <w:szCs w:val="28"/>
        </w:rPr>
        <w:t>.</w:t>
      </w:r>
    </w:p>
    <w:p w14:paraId="5B392F7C" w14:textId="77777777" w:rsidR="0021530D" w:rsidRDefault="0021530D" w:rsidP="00646E90">
      <w:pPr>
        <w:ind w:firstLine="709"/>
        <w:jc w:val="both"/>
        <w:rPr>
          <w:sz w:val="28"/>
          <w:szCs w:val="28"/>
        </w:rPr>
      </w:pPr>
    </w:p>
    <w:p w14:paraId="7C785372" w14:textId="77777777" w:rsidR="00C03B55" w:rsidRDefault="00C03B55" w:rsidP="00790D0C">
      <w:pPr>
        <w:ind w:firstLine="709"/>
        <w:jc w:val="both"/>
        <w:outlineLvl w:val="2"/>
        <w:rPr>
          <w:sz w:val="28"/>
          <w:szCs w:val="28"/>
        </w:rPr>
      </w:pPr>
    </w:p>
    <w:p w14:paraId="2918EBDA" w14:textId="77777777" w:rsidR="008D6FC6" w:rsidRPr="00D83369" w:rsidRDefault="008D6FC6" w:rsidP="00790D0C">
      <w:pPr>
        <w:ind w:firstLine="709"/>
        <w:jc w:val="both"/>
        <w:outlineLvl w:val="2"/>
        <w:rPr>
          <w:sz w:val="28"/>
          <w:szCs w:val="28"/>
        </w:rPr>
      </w:pPr>
    </w:p>
    <w:p w14:paraId="7E8B19B5" w14:textId="77777777" w:rsidR="008D6FC6" w:rsidRPr="00640887" w:rsidRDefault="008D6FC6" w:rsidP="0011155F">
      <w:pPr>
        <w:tabs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396633FC" w14:textId="77777777" w:rsidR="008D6FC6" w:rsidRPr="00640887" w:rsidRDefault="008D6FC6" w:rsidP="0011155F">
      <w:pPr>
        <w:tabs>
          <w:tab w:val="left" w:pos="4678"/>
          <w:tab w:val="left" w:pos="6663"/>
        </w:tabs>
        <w:rPr>
          <w:sz w:val="28"/>
        </w:rPr>
      </w:pPr>
    </w:p>
    <w:p w14:paraId="20E50E5C" w14:textId="77777777" w:rsidR="008D6FC6" w:rsidRPr="00640887" w:rsidRDefault="008D6FC6" w:rsidP="0011155F">
      <w:pPr>
        <w:tabs>
          <w:tab w:val="left" w:pos="4678"/>
          <w:tab w:val="left" w:pos="6663"/>
        </w:tabs>
        <w:rPr>
          <w:sz w:val="28"/>
        </w:rPr>
      </w:pPr>
    </w:p>
    <w:p w14:paraId="0E64A1A9" w14:textId="77777777" w:rsidR="008D6FC6" w:rsidRPr="00640887" w:rsidRDefault="008D6FC6" w:rsidP="0011155F">
      <w:pPr>
        <w:tabs>
          <w:tab w:val="left" w:pos="4678"/>
          <w:tab w:val="left" w:pos="6663"/>
        </w:tabs>
        <w:rPr>
          <w:sz w:val="28"/>
        </w:rPr>
      </w:pPr>
    </w:p>
    <w:p w14:paraId="459A99C0" w14:textId="77777777" w:rsidR="008D6FC6" w:rsidRPr="00640887" w:rsidRDefault="008D6FC6" w:rsidP="0011155F">
      <w:pPr>
        <w:tabs>
          <w:tab w:val="left" w:pos="4678"/>
          <w:tab w:val="left" w:pos="6663"/>
        </w:tabs>
        <w:ind w:firstLine="709"/>
      </w:pPr>
      <w:r w:rsidRPr="00640887">
        <w:rPr>
          <w:sz w:val="28"/>
        </w:rPr>
        <w:t>Ministru prezidenta biedrs,</w:t>
      </w:r>
    </w:p>
    <w:p w14:paraId="7A55E49E" w14:textId="57092DEB" w:rsidR="00237A64" w:rsidRPr="00425D54" w:rsidRDefault="008D6FC6" w:rsidP="0011155F">
      <w:pPr>
        <w:tabs>
          <w:tab w:val="left" w:pos="6663"/>
        </w:tabs>
        <w:ind w:firstLine="709"/>
        <w:rPr>
          <w:sz w:val="32"/>
          <w:szCs w:val="32"/>
        </w:rPr>
      </w:pPr>
      <w:r w:rsidRPr="00640887">
        <w:rPr>
          <w:sz w:val="28"/>
        </w:rPr>
        <w:t xml:space="preserve">ekonomikas ministrs </w:t>
      </w:r>
      <w:r w:rsidRPr="00640887">
        <w:rPr>
          <w:sz w:val="28"/>
        </w:rPr>
        <w:tab/>
        <w:t xml:space="preserve">Arvils </w:t>
      </w:r>
      <w:proofErr w:type="spellStart"/>
      <w:r w:rsidRPr="00640887">
        <w:rPr>
          <w:sz w:val="28"/>
        </w:rPr>
        <w:t>Ašeradens</w:t>
      </w:r>
      <w:proofErr w:type="spellEnd"/>
    </w:p>
    <w:sectPr w:rsidR="00237A64" w:rsidRPr="00425D54" w:rsidSect="008D6FC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66CBF" w14:textId="77777777" w:rsidR="001D3652" w:rsidRDefault="001D3652">
      <w:r>
        <w:separator/>
      </w:r>
    </w:p>
  </w:endnote>
  <w:endnote w:type="continuationSeparator" w:id="0">
    <w:p w14:paraId="3A875249" w14:textId="77777777" w:rsidR="001D3652" w:rsidRDefault="001D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B27EC" w14:textId="0CC07D39" w:rsidR="003A574E" w:rsidRPr="00A43EEC" w:rsidRDefault="00A43EEC" w:rsidP="00A43EEC">
    <w:pPr>
      <w:pStyle w:val="Footer"/>
      <w:jc w:val="both"/>
    </w:pPr>
    <w:r>
      <w:t>EMRik_komisija_groz_210616; Ministru kabineta rīkojuma projekts “</w:t>
    </w:r>
    <w:r w:rsidRPr="00742F49">
      <w:t>Grozījumi Ministru kabineta 2015. gada 12. maija rīkojumā Nr.254 “Par pretendentu un ierēdņu vērtēšanas komisiju”</w:t>
    </w:r>
    <w: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234C9" w14:textId="279FD99A" w:rsidR="008D6FC6" w:rsidRPr="008D6FC6" w:rsidRDefault="008D6FC6">
    <w:pPr>
      <w:pStyle w:val="Footer"/>
      <w:rPr>
        <w:sz w:val="16"/>
        <w:szCs w:val="16"/>
      </w:rPr>
    </w:pPr>
    <w:r w:rsidRPr="008D6FC6">
      <w:rPr>
        <w:sz w:val="16"/>
        <w:szCs w:val="16"/>
      </w:rPr>
      <w:t>R2020_6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35D46" w14:textId="77777777" w:rsidR="001D3652" w:rsidRDefault="001D3652">
      <w:r>
        <w:separator/>
      </w:r>
    </w:p>
  </w:footnote>
  <w:footnote w:type="continuationSeparator" w:id="0">
    <w:p w14:paraId="732CC279" w14:textId="77777777" w:rsidR="001D3652" w:rsidRDefault="001D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2D9DD" w14:textId="77777777" w:rsidR="002A6D88" w:rsidRDefault="00D8193E" w:rsidP="00666C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6D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A2D9DE" w14:textId="77777777" w:rsidR="002A6D88" w:rsidRDefault="002A6D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2D9DF" w14:textId="77777777" w:rsidR="002A6D88" w:rsidRDefault="00D8193E" w:rsidP="006A79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6D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0FB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A2D9E0" w14:textId="77777777" w:rsidR="002A6D88" w:rsidRDefault="002A6D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39424" w14:textId="77777777" w:rsidR="008D6FC6" w:rsidRDefault="008D6FC6">
    <w:pPr>
      <w:pStyle w:val="Header"/>
    </w:pPr>
  </w:p>
  <w:p w14:paraId="33444E01" w14:textId="40371D5E" w:rsidR="008D6FC6" w:rsidRDefault="008D6FC6">
    <w:pPr>
      <w:pStyle w:val="Header"/>
    </w:pPr>
    <w:r>
      <w:rPr>
        <w:noProof/>
        <w:sz w:val="28"/>
        <w:szCs w:val="28"/>
      </w:rPr>
      <w:drawing>
        <wp:inline distT="0" distB="0" distL="0" distR="0" wp14:anchorId="1C001FBB" wp14:editId="4019FE21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947"/>
    <w:multiLevelType w:val="hybridMultilevel"/>
    <w:tmpl w:val="2E82BCC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36B7B"/>
    <w:multiLevelType w:val="multilevel"/>
    <w:tmpl w:val="33E8D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33E228CC"/>
    <w:multiLevelType w:val="hybridMultilevel"/>
    <w:tmpl w:val="6A94086A"/>
    <w:lvl w:ilvl="0" w:tplc="5504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4FA5"/>
    <w:multiLevelType w:val="multilevel"/>
    <w:tmpl w:val="8BFEF6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423651D3"/>
    <w:multiLevelType w:val="hybridMultilevel"/>
    <w:tmpl w:val="19C2A614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CA1D31"/>
    <w:multiLevelType w:val="multilevel"/>
    <w:tmpl w:val="FE0A66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6">
    <w:nsid w:val="57313817"/>
    <w:multiLevelType w:val="hybridMultilevel"/>
    <w:tmpl w:val="2DB27C4C"/>
    <w:lvl w:ilvl="0" w:tplc="711827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F7B3509"/>
    <w:multiLevelType w:val="hybridMultilevel"/>
    <w:tmpl w:val="76A8ACF2"/>
    <w:lvl w:ilvl="0" w:tplc="6AF815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37B24D5"/>
    <w:multiLevelType w:val="hybridMultilevel"/>
    <w:tmpl w:val="E5E4F7F6"/>
    <w:lvl w:ilvl="0" w:tplc="BEF2EFF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E5B65BA"/>
    <w:multiLevelType w:val="multilevel"/>
    <w:tmpl w:val="A7D04C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0">
    <w:nsid w:val="7DFE4A6E"/>
    <w:multiLevelType w:val="hybridMultilevel"/>
    <w:tmpl w:val="CB96EE40"/>
    <w:lvl w:ilvl="0" w:tplc="2810721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F484C70"/>
    <w:multiLevelType w:val="multilevel"/>
    <w:tmpl w:val="CC14C29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E5"/>
    <w:rsid w:val="0000212A"/>
    <w:rsid w:val="00007C01"/>
    <w:rsid w:val="00010EAF"/>
    <w:rsid w:val="00011AA8"/>
    <w:rsid w:val="000207D6"/>
    <w:rsid w:val="000241B7"/>
    <w:rsid w:val="0002572A"/>
    <w:rsid w:val="00035A1A"/>
    <w:rsid w:val="00040568"/>
    <w:rsid w:val="00046622"/>
    <w:rsid w:val="0004726E"/>
    <w:rsid w:val="0004751D"/>
    <w:rsid w:val="00047AE0"/>
    <w:rsid w:val="0005142E"/>
    <w:rsid w:val="000603A7"/>
    <w:rsid w:val="000661FB"/>
    <w:rsid w:val="00067192"/>
    <w:rsid w:val="0007272A"/>
    <w:rsid w:val="000829F9"/>
    <w:rsid w:val="0008623B"/>
    <w:rsid w:val="000A575D"/>
    <w:rsid w:val="000B40F8"/>
    <w:rsid w:val="000B52F3"/>
    <w:rsid w:val="000B717F"/>
    <w:rsid w:val="000C0E1E"/>
    <w:rsid w:val="000C1E77"/>
    <w:rsid w:val="000C683C"/>
    <w:rsid w:val="000C77F7"/>
    <w:rsid w:val="000C7978"/>
    <w:rsid w:val="000D0856"/>
    <w:rsid w:val="000D26AB"/>
    <w:rsid w:val="000D541B"/>
    <w:rsid w:val="000E466C"/>
    <w:rsid w:val="000F26E7"/>
    <w:rsid w:val="00102E5B"/>
    <w:rsid w:val="00105949"/>
    <w:rsid w:val="0011155F"/>
    <w:rsid w:val="0011164F"/>
    <w:rsid w:val="001242BA"/>
    <w:rsid w:val="00135A6F"/>
    <w:rsid w:val="00137064"/>
    <w:rsid w:val="00140FEE"/>
    <w:rsid w:val="00143364"/>
    <w:rsid w:val="001435DD"/>
    <w:rsid w:val="0014502F"/>
    <w:rsid w:val="00152C94"/>
    <w:rsid w:val="001639C9"/>
    <w:rsid w:val="00177B00"/>
    <w:rsid w:val="00193609"/>
    <w:rsid w:val="001A08C2"/>
    <w:rsid w:val="001A2877"/>
    <w:rsid w:val="001A2E4E"/>
    <w:rsid w:val="001A5A0E"/>
    <w:rsid w:val="001A5B27"/>
    <w:rsid w:val="001C038B"/>
    <w:rsid w:val="001C41F9"/>
    <w:rsid w:val="001D0613"/>
    <w:rsid w:val="001D3652"/>
    <w:rsid w:val="001D7289"/>
    <w:rsid w:val="001E2A35"/>
    <w:rsid w:val="001E6E09"/>
    <w:rsid w:val="001F060B"/>
    <w:rsid w:val="001F1AAF"/>
    <w:rsid w:val="002045A8"/>
    <w:rsid w:val="002065AB"/>
    <w:rsid w:val="0021530D"/>
    <w:rsid w:val="00216309"/>
    <w:rsid w:val="0022237C"/>
    <w:rsid w:val="00222919"/>
    <w:rsid w:val="00222A9B"/>
    <w:rsid w:val="0023337E"/>
    <w:rsid w:val="00236425"/>
    <w:rsid w:val="00237A64"/>
    <w:rsid w:val="0024507E"/>
    <w:rsid w:val="002461AC"/>
    <w:rsid w:val="00255410"/>
    <w:rsid w:val="0025543D"/>
    <w:rsid w:val="00257CAC"/>
    <w:rsid w:val="002613B5"/>
    <w:rsid w:val="00262E4A"/>
    <w:rsid w:val="002640C9"/>
    <w:rsid w:val="002654E8"/>
    <w:rsid w:val="0027483A"/>
    <w:rsid w:val="002767CD"/>
    <w:rsid w:val="00282810"/>
    <w:rsid w:val="002859E4"/>
    <w:rsid w:val="00285EA5"/>
    <w:rsid w:val="00293B98"/>
    <w:rsid w:val="00294CC5"/>
    <w:rsid w:val="00296AA8"/>
    <w:rsid w:val="002A5EAA"/>
    <w:rsid w:val="002A6D88"/>
    <w:rsid w:val="002B32EA"/>
    <w:rsid w:val="002B3F73"/>
    <w:rsid w:val="002C7E35"/>
    <w:rsid w:val="002D196E"/>
    <w:rsid w:val="002D6BA6"/>
    <w:rsid w:val="002E179D"/>
    <w:rsid w:val="002E47C7"/>
    <w:rsid w:val="002F2149"/>
    <w:rsid w:val="00303919"/>
    <w:rsid w:val="00323763"/>
    <w:rsid w:val="00324E25"/>
    <w:rsid w:val="0032601A"/>
    <w:rsid w:val="00327150"/>
    <w:rsid w:val="00330DE1"/>
    <w:rsid w:val="0034539D"/>
    <w:rsid w:val="00345996"/>
    <w:rsid w:val="00353536"/>
    <w:rsid w:val="0035409C"/>
    <w:rsid w:val="00356686"/>
    <w:rsid w:val="00360316"/>
    <w:rsid w:val="00375BE9"/>
    <w:rsid w:val="00387444"/>
    <w:rsid w:val="0039376F"/>
    <w:rsid w:val="00393C21"/>
    <w:rsid w:val="003A0D32"/>
    <w:rsid w:val="003A26A5"/>
    <w:rsid w:val="003A3E3A"/>
    <w:rsid w:val="003A3EA7"/>
    <w:rsid w:val="003A574E"/>
    <w:rsid w:val="003A6A4F"/>
    <w:rsid w:val="003B50A3"/>
    <w:rsid w:val="003B66F8"/>
    <w:rsid w:val="003C372B"/>
    <w:rsid w:val="003D519D"/>
    <w:rsid w:val="003E0870"/>
    <w:rsid w:val="003E4A7C"/>
    <w:rsid w:val="00405353"/>
    <w:rsid w:val="00407AC2"/>
    <w:rsid w:val="0041108D"/>
    <w:rsid w:val="004139D9"/>
    <w:rsid w:val="00417B43"/>
    <w:rsid w:val="0042042C"/>
    <w:rsid w:val="00425D54"/>
    <w:rsid w:val="0043320F"/>
    <w:rsid w:val="00440A45"/>
    <w:rsid w:val="00445CDB"/>
    <w:rsid w:val="0044775A"/>
    <w:rsid w:val="0045071C"/>
    <w:rsid w:val="00454E2A"/>
    <w:rsid w:val="004561BD"/>
    <w:rsid w:val="0045658B"/>
    <w:rsid w:val="00456BC5"/>
    <w:rsid w:val="00460C09"/>
    <w:rsid w:val="004663F7"/>
    <w:rsid w:val="00472BBB"/>
    <w:rsid w:val="00477586"/>
    <w:rsid w:val="00497802"/>
    <w:rsid w:val="004A4FC1"/>
    <w:rsid w:val="004B29F0"/>
    <w:rsid w:val="004B38A1"/>
    <w:rsid w:val="004B3A50"/>
    <w:rsid w:val="004D444A"/>
    <w:rsid w:val="004D4D19"/>
    <w:rsid w:val="004D54E2"/>
    <w:rsid w:val="004E70A1"/>
    <w:rsid w:val="004F5696"/>
    <w:rsid w:val="00503826"/>
    <w:rsid w:val="00503BDF"/>
    <w:rsid w:val="0050614C"/>
    <w:rsid w:val="005164D1"/>
    <w:rsid w:val="0052117B"/>
    <w:rsid w:val="00525BFA"/>
    <w:rsid w:val="00526735"/>
    <w:rsid w:val="0053044E"/>
    <w:rsid w:val="00536B41"/>
    <w:rsid w:val="00540133"/>
    <w:rsid w:val="00540A6C"/>
    <w:rsid w:val="0054358A"/>
    <w:rsid w:val="00545FBB"/>
    <w:rsid w:val="00562633"/>
    <w:rsid w:val="00565CAB"/>
    <w:rsid w:val="0056739A"/>
    <w:rsid w:val="00572B70"/>
    <w:rsid w:val="00575DAC"/>
    <w:rsid w:val="00576605"/>
    <w:rsid w:val="00583C93"/>
    <w:rsid w:val="005925B8"/>
    <w:rsid w:val="005A03AA"/>
    <w:rsid w:val="005B00AD"/>
    <w:rsid w:val="005B0B99"/>
    <w:rsid w:val="005B67ED"/>
    <w:rsid w:val="005C2255"/>
    <w:rsid w:val="005C2D32"/>
    <w:rsid w:val="005D3252"/>
    <w:rsid w:val="005E22CC"/>
    <w:rsid w:val="005E362A"/>
    <w:rsid w:val="005E3A41"/>
    <w:rsid w:val="005E5D25"/>
    <w:rsid w:val="005F0002"/>
    <w:rsid w:val="005F38E2"/>
    <w:rsid w:val="005F6368"/>
    <w:rsid w:val="00600B20"/>
    <w:rsid w:val="0061074F"/>
    <w:rsid w:val="006138E8"/>
    <w:rsid w:val="006148A9"/>
    <w:rsid w:val="006148C1"/>
    <w:rsid w:val="00615148"/>
    <w:rsid w:val="00627FBF"/>
    <w:rsid w:val="0063192A"/>
    <w:rsid w:val="00637C86"/>
    <w:rsid w:val="0064090B"/>
    <w:rsid w:val="00646B75"/>
    <w:rsid w:val="00646E90"/>
    <w:rsid w:val="0065573F"/>
    <w:rsid w:val="00657231"/>
    <w:rsid w:val="00662937"/>
    <w:rsid w:val="00666CC7"/>
    <w:rsid w:val="00672BDB"/>
    <w:rsid w:val="00680B61"/>
    <w:rsid w:val="00683385"/>
    <w:rsid w:val="006858FC"/>
    <w:rsid w:val="006948D9"/>
    <w:rsid w:val="00695457"/>
    <w:rsid w:val="006A0DDB"/>
    <w:rsid w:val="006A589A"/>
    <w:rsid w:val="006A64A4"/>
    <w:rsid w:val="006A79E5"/>
    <w:rsid w:val="006B5AE1"/>
    <w:rsid w:val="006B7E5B"/>
    <w:rsid w:val="006C26B6"/>
    <w:rsid w:val="006C6D7D"/>
    <w:rsid w:val="006D32B4"/>
    <w:rsid w:val="006D52F3"/>
    <w:rsid w:val="006E24B1"/>
    <w:rsid w:val="006E4503"/>
    <w:rsid w:val="006F22CF"/>
    <w:rsid w:val="006F47DA"/>
    <w:rsid w:val="006F537A"/>
    <w:rsid w:val="00706A9C"/>
    <w:rsid w:val="007209C4"/>
    <w:rsid w:val="00722325"/>
    <w:rsid w:val="00725240"/>
    <w:rsid w:val="007311D9"/>
    <w:rsid w:val="00734262"/>
    <w:rsid w:val="00736EBF"/>
    <w:rsid w:val="00742F49"/>
    <w:rsid w:val="00743190"/>
    <w:rsid w:val="00750994"/>
    <w:rsid w:val="007526C1"/>
    <w:rsid w:val="007716BC"/>
    <w:rsid w:val="00775EEC"/>
    <w:rsid w:val="007851D4"/>
    <w:rsid w:val="00786197"/>
    <w:rsid w:val="00790D0C"/>
    <w:rsid w:val="007928B1"/>
    <w:rsid w:val="00796910"/>
    <w:rsid w:val="007A2FF4"/>
    <w:rsid w:val="007A64F7"/>
    <w:rsid w:val="007A7189"/>
    <w:rsid w:val="007B12BD"/>
    <w:rsid w:val="007C0993"/>
    <w:rsid w:val="007D191E"/>
    <w:rsid w:val="007E0AC7"/>
    <w:rsid w:val="007E6CC7"/>
    <w:rsid w:val="007F02F3"/>
    <w:rsid w:val="007F7D19"/>
    <w:rsid w:val="00804C5E"/>
    <w:rsid w:val="00812187"/>
    <w:rsid w:val="00817EA8"/>
    <w:rsid w:val="00820FBD"/>
    <w:rsid w:val="00825529"/>
    <w:rsid w:val="00825581"/>
    <w:rsid w:val="00831E52"/>
    <w:rsid w:val="008333CE"/>
    <w:rsid w:val="008433D0"/>
    <w:rsid w:val="00854739"/>
    <w:rsid w:val="008550AA"/>
    <w:rsid w:val="00855317"/>
    <w:rsid w:val="0085764D"/>
    <w:rsid w:val="00861F61"/>
    <w:rsid w:val="00862E7A"/>
    <w:rsid w:val="00870F6F"/>
    <w:rsid w:val="0087680D"/>
    <w:rsid w:val="00877953"/>
    <w:rsid w:val="00885548"/>
    <w:rsid w:val="00891540"/>
    <w:rsid w:val="008952AB"/>
    <w:rsid w:val="008A24CF"/>
    <w:rsid w:val="008B06FA"/>
    <w:rsid w:val="008B2DF0"/>
    <w:rsid w:val="008B315C"/>
    <w:rsid w:val="008B36E6"/>
    <w:rsid w:val="008B42F0"/>
    <w:rsid w:val="008C26C5"/>
    <w:rsid w:val="008D1952"/>
    <w:rsid w:val="008D6FC6"/>
    <w:rsid w:val="008E4839"/>
    <w:rsid w:val="008F2242"/>
    <w:rsid w:val="00907819"/>
    <w:rsid w:val="00907F49"/>
    <w:rsid w:val="0091226C"/>
    <w:rsid w:val="00913302"/>
    <w:rsid w:val="00920AFB"/>
    <w:rsid w:val="009239DC"/>
    <w:rsid w:val="00923FA9"/>
    <w:rsid w:val="00926B9D"/>
    <w:rsid w:val="00936712"/>
    <w:rsid w:val="00937291"/>
    <w:rsid w:val="0095224C"/>
    <w:rsid w:val="009526F3"/>
    <w:rsid w:val="00965307"/>
    <w:rsid w:val="0096604D"/>
    <w:rsid w:val="009677EB"/>
    <w:rsid w:val="009706AC"/>
    <w:rsid w:val="009737FD"/>
    <w:rsid w:val="00976B09"/>
    <w:rsid w:val="00982B12"/>
    <w:rsid w:val="00987D83"/>
    <w:rsid w:val="009916EE"/>
    <w:rsid w:val="0099400C"/>
    <w:rsid w:val="009A437C"/>
    <w:rsid w:val="009A54DA"/>
    <w:rsid w:val="009A723C"/>
    <w:rsid w:val="009A7EFC"/>
    <w:rsid w:val="009B0676"/>
    <w:rsid w:val="009B72A6"/>
    <w:rsid w:val="009E259E"/>
    <w:rsid w:val="009E608A"/>
    <w:rsid w:val="009E7B60"/>
    <w:rsid w:val="009F09FD"/>
    <w:rsid w:val="009F31EF"/>
    <w:rsid w:val="009F5E11"/>
    <w:rsid w:val="009F68F8"/>
    <w:rsid w:val="00A027F4"/>
    <w:rsid w:val="00A03025"/>
    <w:rsid w:val="00A20D3C"/>
    <w:rsid w:val="00A35B4A"/>
    <w:rsid w:val="00A36ED4"/>
    <w:rsid w:val="00A40DC1"/>
    <w:rsid w:val="00A42B93"/>
    <w:rsid w:val="00A43EEC"/>
    <w:rsid w:val="00A44107"/>
    <w:rsid w:val="00A470C0"/>
    <w:rsid w:val="00A513DB"/>
    <w:rsid w:val="00A54AE4"/>
    <w:rsid w:val="00A5646F"/>
    <w:rsid w:val="00A614ED"/>
    <w:rsid w:val="00A655B8"/>
    <w:rsid w:val="00A85AA7"/>
    <w:rsid w:val="00A85FA6"/>
    <w:rsid w:val="00A86519"/>
    <w:rsid w:val="00A93AB6"/>
    <w:rsid w:val="00A970D0"/>
    <w:rsid w:val="00AA2D86"/>
    <w:rsid w:val="00AA7046"/>
    <w:rsid w:val="00AB34F6"/>
    <w:rsid w:val="00AB380B"/>
    <w:rsid w:val="00AB523E"/>
    <w:rsid w:val="00AB59AB"/>
    <w:rsid w:val="00AB7F40"/>
    <w:rsid w:val="00AC7AFD"/>
    <w:rsid w:val="00AD282C"/>
    <w:rsid w:val="00AD7A69"/>
    <w:rsid w:val="00AE4914"/>
    <w:rsid w:val="00AE560C"/>
    <w:rsid w:val="00AF06F3"/>
    <w:rsid w:val="00AF3303"/>
    <w:rsid w:val="00AF4372"/>
    <w:rsid w:val="00AF7CE1"/>
    <w:rsid w:val="00B044FE"/>
    <w:rsid w:val="00B11444"/>
    <w:rsid w:val="00B30ED8"/>
    <w:rsid w:val="00B339CA"/>
    <w:rsid w:val="00B3709D"/>
    <w:rsid w:val="00B42DD6"/>
    <w:rsid w:val="00B45FEB"/>
    <w:rsid w:val="00B5227E"/>
    <w:rsid w:val="00B5520C"/>
    <w:rsid w:val="00B5767A"/>
    <w:rsid w:val="00B662D7"/>
    <w:rsid w:val="00B84933"/>
    <w:rsid w:val="00B904B8"/>
    <w:rsid w:val="00BA399E"/>
    <w:rsid w:val="00BA7115"/>
    <w:rsid w:val="00BB6808"/>
    <w:rsid w:val="00BC1D1F"/>
    <w:rsid w:val="00BC6B39"/>
    <w:rsid w:val="00BD1D71"/>
    <w:rsid w:val="00BD4B98"/>
    <w:rsid w:val="00BD5969"/>
    <w:rsid w:val="00BD5F3A"/>
    <w:rsid w:val="00BF29CC"/>
    <w:rsid w:val="00BF3A41"/>
    <w:rsid w:val="00BF7F85"/>
    <w:rsid w:val="00C00783"/>
    <w:rsid w:val="00C00D66"/>
    <w:rsid w:val="00C03B55"/>
    <w:rsid w:val="00C047E8"/>
    <w:rsid w:val="00C0763B"/>
    <w:rsid w:val="00C1142F"/>
    <w:rsid w:val="00C12A61"/>
    <w:rsid w:val="00C13A92"/>
    <w:rsid w:val="00C15F6A"/>
    <w:rsid w:val="00C16D34"/>
    <w:rsid w:val="00C17CBC"/>
    <w:rsid w:val="00C17E3E"/>
    <w:rsid w:val="00C241BF"/>
    <w:rsid w:val="00C30CA6"/>
    <w:rsid w:val="00C3781A"/>
    <w:rsid w:val="00C41A7E"/>
    <w:rsid w:val="00C44621"/>
    <w:rsid w:val="00C47647"/>
    <w:rsid w:val="00C54683"/>
    <w:rsid w:val="00C6352E"/>
    <w:rsid w:val="00C7251A"/>
    <w:rsid w:val="00C91A39"/>
    <w:rsid w:val="00C9421E"/>
    <w:rsid w:val="00C96D20"/>
    <w:rsid w:val="00CA4DD2"/>
    <w:rsid w:val="00CB00D8"/>
    <w:rsid w:val="00CB2E3D"/>
    <w:rsid w:val="00CC02A0"/>
    <w:rsid w:val="00CC1C03"/>
    <w:rsid w:val="00CC1C86"/>
    <w:rsid w:val="00CD72EA"/>
    <w:rsid w:val="00CE39D2"/>
    <w:rsid w:val="00CF0649"/>
    <w:rsid w:val="00CF1F74"/>
    <w:rsid w:val="00CF4A02"/>
    <w:rsid w:val="00D006C8"/>
    <w:rsid w:val="00D02531"/>
    <w:rsid w:val="00D03583"/>
    <w:rsid w:val="00D06A53"/>
    <w:rsid w:val="00D14167"/>
    <w:rsid w:val="00D14F30"/>
    <w:rsid w:val="00D2674E"/>
    <w:rsid w:val="00D31E07"/>
    <w:rsid w:val="00D37242"/>
    <w:rsid w:val="00D40977"/>
    <w:rsid w:val="00D46894"/>
    <w:rsid w:val="00D474C6"/>
    <w:rsid w:val="00D6050B"/>
    <w:rsid w:val="00D607A4"/>
    <w:rsid w:val="00D643E8"/>
    <w:rsid w:val="00D75F14"/>
    <w:rsid w:val="00D80135"/>
    <w:rsid w:val="00D8193E"/>
    <w:rsid w:val="00D83369"/>
    <w:rsid w:val="00D83D9F"/>
    <w:rsid w:val="00D84499"/>
    <w:rsid w:val="00D931C1"/>
    <w:rsid w:val="00DA2730"/>
    <w:rsid w:val="00DB1802"/>
    <w:rsid w:val="00DB4840"/>
    <w:rsid w:val="00DC5D15"/>
    <w:rsid w:val="00DD4787"/>
    <w:rsid w:val="00DE0606"/>
    <w:rsid w:val="00DE0FFE"/>
    <w:rsid w:val="00DF0347"/>
    <w:rsid w:val="00DF216B"/>
    <w:rsid w:val="00DF771C"/>
    <w:rsid w:val="00E13B1A"/>
    <w:rsid w:val="00E17019"/>
    <w:rsid w:val="00E22C7D"/>
    <w:rsid w:val="00E32CC6"/>
    <w:rsid w:val="00E3448C"/>
    <w:rsid w:val="00E43B24"/>
    <w:rsid w:val="00E50B9F"/>
    <w:rsid w:val="00E565D5"/>
    <w:rsid w:val="00E61077"/>
    <w:rsid w:val="00E63BC2"/>
    <w:rsid w:val="00E77F85"/>
    <w:rsid w:val="00E800D3"/>
    <w:rsid w:val="00E8514C"/>
    <w:rsid w:val="00E87ABF"/>
    <w:rsid w:val="00E90A90"/>
    <w:rsid w:val="00E9418D"/>
    <w:rsid w:val="00E946DA"/>
    <w:rsid w:val="00EA0765"/>
    <w:rsid w:val="00EA706E"/>
    <w:rsid w:val="00EB3848"/>
    <w:rsid w:val="00EC0E26"/>
    <w:rsid w:val="00EC1732"/>
    <w:rsid w:val="00EC4516"/>
    <w:rsid w:val="00EC4A6E"/>
    <w:rsid w:val="00ED1A54"/>
    <w:rsid w:val="00EE4EFA"/>
    <w:rsid w:val="00EF0E0A"/>
    <w:rsid w:val="00EF6054"/>
    <w:rsid w:val="00F1537E"/>
    <w:rsid w:val="00F16838"/>
    <w:rsid w:val="00F23417"/>
    <w:rsid w:val="00F24AA4"/>
    <w:rsid w:val="00F44780"/>
    <w:rsid w:val="00F45983"/>
    <w:rsid w:val="00F4658F"/>
    <w:rsid w:val="00F53F25"/>
    <w:rsid w:val="00F564E5"/>
    <w:rsid w:val="00F613B9"/>
    <w:rsid w:val="00F82C1F"/>
    <w:rsid w:val="00F9123B"/>
    <w:rsid w:val="00F9702D"/>
    <w:rsid w:val="00FA15B0"/>
    <w:rsid w:val="00FA3CCF"/>
    <w:rsid w:val="00FB4E91"/>
    <w:rsid w:val="00FB6D73"/>
    <w:rsid w:val="00FC278E"/>
    <w:rsid w:val="00FD58C5"/>
    <w:rsid w:val="00FE74D4"/>
    <w:rsid w:val="00FE7FC7"/>
    <w:rsid w:val="00FF422C"/>
    <w:rsid w:val="00FF5150"/>
    <w:rsid w:val="00FF6900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0AA2D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64E5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64E5"/>
    <w:rPr>
      <w:rFonts w:eastAsia="Arial Unicode MS" w:cs="Times New Roman"/>
      <w:b/>
      <w:bCs/>
      <w:sz w:val="24"/>
      <w:szCs w:val="24"/>
      <w:lang w:val="lv-LV"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F564E5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A5EA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564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2A5EA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6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5EAA"/>
    <w:rPr>
      <w:rFonts w:cs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F564E5"/>
    <w:pPr>
      <w:spacing w:before="100" w:beforeAutospacing="1" w:after="100" w:afterAutospacing="1"/>
      <w:jc w:val="right"/>
    </w:pPr>
    <w:rPr>
      <w:rFonts w:eastAsia="Arial Unicode MS"/>
      <w:lang w:val="en-US" w:eastAsia="en-US"/>
    </w:rPr>
  </w:style>
  <w:style w:type="paragraph" w:styleId="Header">
    <w:name w:val="header"/>
    <w:basedOn w:val="Normal"/>
    <w:link w:val="HeaderChar"/>
    <w:uiPriority w:val="99"/>
    <w:rsid w:val="00F564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536"/>
    <w:rPr>
      <w:rFonts w:cs="Times New Roman"/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uiPriority w:val="99"/>
    <w:rsid w:val="00F564E5"/>
    <w:rPr>
      <w:rFonts w:cs="Times New Roman"/>
    </w:rPr>
  </w:style>
  <w:style w:type="paragraph" w:customStyle="1" w:styleId="naisf">
    <w:name w:val="naisf"/>
    <w:basedOn w:val="Normal"/>
    <w:rsid w:val="00353536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styleId="Footer">
    <w:name w:val="footer"/>
    <w:basedOn w:val="Normal"/>
    <w:link w:val="FooterChar"/>
    <w:rsid w:val="00F970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2A5EA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1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68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F6900"/>
    <w:pPr>
      <w:spacing w:before="75" w:after="75"/>
    </w:pPr>
  </w:style>
  <w:style w:type="character" w:styleId="Emphasis">
    <w:name w:val="Emphasis"/>
    <w:basedOn w:val="DefaultParagraphFont"/>
    <w:uiPriority w:val="99"/>
    <w:qFormat/>
    <w:rsid w:val="00A655B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5142E"/>
    <w:pPr>
      <w:ind w:left="720"/>
      <w:contextualSpacing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B42F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683C"/>
  </w:style>
  <w:style w:type="character" w:styleId="CommentReference">
    <w:name w:val="annotation reference"/>
    <w:basedOn w:val="DefaultParagraphFont"/>
    <w:uiPriority w:val="99"/>
    <w:semiHidden/>
    <w:unhideWhenUsed/>
    <w:rsid w:val="00BD4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B9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1A2E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64E5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64E5"/>
    <w:rPr>
      <w:rFonts w:eastAsia="Arial Unicode MS" w:cs="Times New Roman"/>
      <w:b/>
      <w:bCs/>
      <w:sz w:val="24"/>
      <w:szCs w:val="24"/>
      <w:lang w:val="lv-LV"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F564E5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A5EA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564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2A5EA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6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5EAA"/>
    <w:rPr>
      <w:rFonts w:cs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F564E5"/>
    <w:pPr>
      <w:spacing w:before="100" w:beforeAutospacing="1" w:after="100" w:afterAutospacing="1"/>
      <w:jc w:val="right"/>
    </w:pPr>
    <w:rPr>
      <w:rFonts w:eastAsia="Arial Unicode MS"/>
      <w:lang w:val="en-US" w:eastAsia="en-US"/>
    </w:rPr>
  </w:style>
  <w:style w:type="paragraph" w:styleId="Header">
    <w:name w:val="header"/>
    <w:basedOn w:val="Normal"/>
    <w:link w:val="HeaderChar"/>
    <w:uiPriority w:val="99"/>
    <w:rsid w:val="00F564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536"/>
    <w:rPr>
      <w:rFonts w:cs="Times New Roman"/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uiPriority w:val="99"/>
    <w:rsid w:val="00F564E5"/>
    <w:rPr>
      <w:rFonts w:cs="Times New Roman"/>
    </w:rPr>
  </w:style>
  <w:style w:type="paragraph" w:customStyle="1" w:styleId="naisf">
    <w:name w:val="naisf"/>
    <w:basedOn w:val="Normal"/>
    <w:rsid w:val="00353536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styleId="Footer">
    <w:name w:val="footer"/>
    <w:basedOn w:val="Normal"/>
    <w:link w:val="FooterChar"/>
    <w:rsid w:val="00F970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2A5EA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1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68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F6900"/>
    <w:pPr>
      <w:spacing w:before="75" w:after="75"/>
    </w:pPr>
  </w:style>
  <w:style w:type="character" w:styleId="Emphasis">
    <w:name w:val="Emphasis"/>
    <w:basedOn w:val="DefaultParagraphFont"/>
    <w:uiPriority w:val="99"/>
    <w:qFormat/>
    <w:rsid w:val="00A655B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5142E"/>
    <w:pPr>
      <w:ind w:left="720"/>
      <w:contextualSpacing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B42F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683C"/>
  </w:style>
  <w:style w:type="character" w:styleId="CommentReference">
    <w:name w:val="annotation reference"/>
    <w:basedOn w:val="DefaultParagraphFont"/>
    <w:uiPriority w:val="99"/>
    <w:semiHidden/>
    <w:unhideWhenUsed/>
    <w:rsid w:val="00BD4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B9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1A2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25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8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5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0283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42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65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53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1F6B-01D5-4164-A239-8B4BC62D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86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pretendentu un ierēdņu vērtēšanas komisiju</vt:lpstr>
    </vt:vector>
  </TitlesOfParts>
  <Company>Ekonomikas ministrija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pretendentu un ierēdņu vērtēšanas komisiju</dc:title>
  <dc:subject>MK rīkojums</dc:subject>
  <dc:creator>Inese Patmalniece</dc:creator>
  <dc:description>Inese.Patmalniece@em.gov.lv; 67013125</dc:description>
  <cp:lastModifiedBy>Leontīne Babkina</cp:lastModifiedBy>
  <cp:revision>48</cp:revision>
  <cp:lastPrinted>2016-09-21T11:39:00Z</cp:lastPrinted>
  <dcterms:created xsi:type="dcterms:W3CDTF">2016-05-09T08:04:00Z</dcterms:created>
  <dcterms:modified xsi:type="dcterms:W3CDTF">2016-10-05T09:26:00Z</dcterms:modified>
</cp:coreProperties>
</file>