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34C" w:rsidRPr="00282347" w:rsidRDefault="00C5334C" w:rsidP="00282347">
      <w:pPr>
        <w:pStyle w:val="ListParagraph"/>
        <w:spacing w:before="120" w:after="0" w:line="240" w:lineRule="auto"/>
        <w:ind w:left="0" w:firstLine="425"/>
        <w:contextualSpacing w:val="0"/>
        <w:jc w:val="right"/>
        <w:rPr>
          <w:rFonts w:ascii="Times New Roman" w:hAnsi="Times New Roman" w:cs="Times New Roman"/>
          <w:b/>
          <w:sz w:val="24"/>
          <w:szCs w:val="24"/>
        </w:rPr>
      </w:pPr>
      <w:r w:rsidRPr="00282347">
        <w:rPr>
          <w:rFonts w:ascii="Times New Roman" w:hAnsi="Times New Roman" w:cs="Times New Roman"/>
          <w:b/>
          <w:sz w:val="24"/>
          <w:szCs w:val="24"/>
        </w:rPr>
        <w:t>1.pielikums</w:t>
      </w:r>
    </w:p>
    <w:p w:rsidR="00DE0919" w:rsidRPr="00282347" w:rsidRDefault="00DE0919" w:rsidP="00282347">
      <w:pPr>
        <w:pStyle w:val="ListParagraph"/>
        <w:spacing w:before="120" w:after="0" w:line="240" w:lineRule="auto"/>
        <w:ind w:left="0" w:firstLine="425"/>
        <w:contextualSpacing w:val="0"/>
        <w:jc w:val="right"/>
        <w:rPr>
          <w:rFonts w:ascii="Times New Roman" w:hAnsi="Times New Roman" w:cs="Times New Roman"/>
          <w:b/>
          <w:sz w:val="24"/>
          <w:szCs w:val="24"/>
        </w:rPr>
      </w:pPr>
    </w:p>
    <w:p w:rsidR="006A4301" w:rsidRPr="00282347" w:rsidRDefault="006A4301" w:rsidP="00282347">
      <w:pPr>
        <w:pStyle w:val="ListParagraph"/>
        <w:spacing w:before="120" w:after="0" w:line="240" w:lineRule="auto"/>
        <w:ind w:left="0" w:firstLine="425"/>
        <w:contextualSpacing w:val="0"/>
        <w:jc w:val="center"/>
        <w:rPr>
          <w:rFonts w:ascii="Times New Roman" w:hAnsi="Times New Roman"/>
          <w:b/>
          <w:color w:val="222A35" w:themeColor="text2" w:themeShade="80"/>
          <w:sz w:val="24"/>
          <w:szCs w:val="24"/>
        </w:rPr>
      </w:pPr>
      <w:r w:rsidRPr="00282347">
        <w:rPr>
          <w:rFonts w:ascii="Times New Roman" w:hAnsi="Times New Roman" w:cs="Times New Roman"/>
          <w:b/>
          <w:sz w:val="24"/>
          <w:szCs w:val="24"/>
        </w:rPr>
        <w:t xml:space="preserve">Valsts sniegtais atbalsts </w:t>
      </w:r>
      <w:r w:rsidRPr="00282347">
        <w:rPr>
          <w:rFonts w:ascii="Times New Roman" w:hAnsi="Times New Roman"/>
          <w:b/>
          <w:color w:val="222A35" w:themeColor="text2" w:themeShade="80"/>
          <w:sz w:val="24"/>
          <w:szCs w:val="24"/>
        </w:rPr>
        <w:t>uzņēmējdarbības uzsākšanas un mazās uzņēmējdarbības ekosistēmu</w:t>
      </w:r>
    </w:p>
    <w:p w:rsidR="00E452CC" w:rsidRPr="00282347" w:rsidRDefault="00E452CC" w:rsidP="00282347">
      <w:pPr>
        <w:pStyle w:val="ListParagraph"/>
        <w:spacing w:before="120" w:after="0" w:line="240" w:lineRule="auto"/>
        <w:ind w:left="0" w:firstLine="425"/>
        <w:contextualSpacing w:val="0"/>
        <w:jc w:val="center"/>
        <w:rPr>
          <w:rFonts w:ascii="Times New Roman" w:hAnsi="Times New Roman" w:cs="Times New Roman"/>
          <w:b/>
          <w:sz w:val="24"/>
          <w:szCs w:val="24"/>
        </w:rPr>
      </w:pPr>
    </w:p>
    <w:p w:rsidR="0047336E" w:rsidRPr="00282347" w:rsidRDefault="00C5334C" w:rsidP="00282347">
      <w:pPr>
        <w:pStyle w:val="ListParagraph"/>
        <w:spacing w:before="120" w:after="0" w:line="240" w:lineRule="auto"/>
        <w:ind w:left="0"/>
        <w:contextualSpacing w:val="0"/>
        <w:jc w:val="both"/>
        <w:rPr>
          <w:rFonts w:ascii="Times New Roman" w:hAnsi="Times New Roman" w:cs="Times New Roman"/>
          <w:sz w:val="24"/>
          <w:szCs w:val="24"/>
        </w:rPr>
      </w:pPr>
      <w:r w:rsidRPr="00282347">
        <w:rPr>
          <w:rFonts w:ascii="Times New Roman" w:hAnsi="Times New Roman" w:cs="Times New Roman"/>
          <w:b/>
          <w:sz w:val="24"/>
          <w:szCs w:val="24"/>
        </w:rPr>
        <w:t>Valsts sniegtais atbalsts</w:t>
      </w:r>
      <w:r w:rsidRPr="00282347">
        <w:rPr>
          <w:rFonts w:ascii="Times New Roman" w:hAnsi="Times New Roman" w:cs="Times New Roman"/>
          <w:sz w:val="24"/>
          <w:szCs w:val="24"/>
        </w:rPr>
        <w:t xml:space="preserve"> uzņēmējdarbības aktivitātes veicināšanai:</w:t>
      </w:r>
    </w:p>
    <w:p w:rsidR="0047336E" w:rsidRPr="00282347" w:rsidRDefault="00C5334C" w:rsidP="00282347">
      <w:pPr>
        <w:pStyle w:val="ListParagraph"/>
        <w:numPr>
          <w:ilvl w:val="1"/>
          <w:numId w:val="1"/>
        </w:numPr>
        <w:spacing w:before="120" w:after="0" w:line="240" w:lineRule="auto"/>
        <w:ind w:left="567" w:hanging="425"/>
        <w:contextualSpacing w:val="0"/>
        <w:jc w:val="both"/>
        <w:rPr>
          <w:rFonts w:ascii="Times New Roman" w:hAnsi="Times New Roman" w:cs="Times New Roman"/>
          <w:sz w:val="24"/>
          <w:szCs w:val="24"/>
        </w:rPr>
      </w:pPr>
      <w:r w:rsidRPr="00282347">
        <w:rPr>
          <w:rFonts w:ascii="Times New Roman" w:hAnsi="Times New Roman" w:cs="Times New Roman"/>
          <w:b/>
          <w:sz w:val="24"/>
          <w:szCs w:val="24"/>
        </w:rPr>
        <w:t xml:space="preserve">Mikrouzņēmumu nodokļa likums </w:t>
      </w:r>
      <w:r w:rsidRPr="00282347">
        <w:rPr>
          <w:rFonts w:ascii="Times New Roman" w:hAnsi="Times New Roman" w:cs="Times New Roman"/>
          <w:sz w:val="24"/>
          <w:szCs w:val="24"/>
        </w:rPr>
        <w:t xml:space="preserve">– vienota nodokļa likme no apgrozījuma </w:t>
      </w:r>
      <w:r w:rsidR="009959C4" w:rsidRPr="00282347">
        <w:rPr>
          <w:rFonts w:ascii="Times New Roman" w:hAnsi="Times New Roman" w:cs="Times New Roman"/>
          <w:sz w:val="24"/>
          <w:szCs w:val="24"/>
        </w:rPr>
        <w:t xml:space="preserve">(6.pants) </w:t>
      </w:r>
      <w:r w:rsidRPr="00282347">
        <w:rPr>
          <w:rFonts w:ascii="Times New Roman" w:hAnsi="Times New Roman" w:cs="Times New Roman"/>
          <w:sz w:val="24"/>
          <w:szCs w:val="24"/>
        </w:rPr>
        <w:t>un vienkārša atskaites sistēma VID</w:t>
      </w:r>
      <w:r w:rsidR="009959C4" w:rsidRPr="00282347">
        <w:rPr>
          <w:rFonts w:ascii="Times New Roman" w:hAnsi="Times New Roman" w:cs="Times New Roman"/>
          <w:sz w:val="24"/>
          <w:szCs w:val="24"/>
        </w:rPr>
        <w:t xml:space="preserve"> (7.pants)</w:t>
      </w:r>
      <w:r w:rsidRPr="00282347">
        <w:rPr>
          <w:rFonts w:ascii="Times New Roman" w:hAnsi="Times New Roman" w:cs="Times New Roman"/>
          <w:sz w:val="24"/>
          <w:szCs w:val="24"/>
        </w:rPr>
        <w:t>, bezmaksas grāmatvedības programma;</w:t>
      </w:r>
    </w:p>
    <w:p w:rsidR="0047336E" w:rsidRPr="00282347" w:rsidRDefault="005C23FC" w:rsidP="00282347">
      <w:pPr>
        <w:pStyle w:val="ListParagraph"/>
        <w:numPr>
          <w:ilvl w:val="1"/>
          <w:numId w:val="1"/>
        </w:numPr>
        <w:spacing w:before="120" w:after="0" w:line="240" w:lineRule="auto"/>
        <w:ind w:left="567" w:hanging="425"/>
        <w:contextualSpacing w:val="0"/>
        <w:jc w:val="both"/>
        <w:rPr>
          <w:rFonts w:ascii="Times New Roman" w:hAnsi="Times New Roman" w:cs="Times New Roman"/>
          <w:sz w:val="24"/>
          <w:szCs w:val="24"/>
        </w:rPr>
      </w:pPr>
      <w:r w:rsidRPr="00282347">
        <w:rPr>
          <w:rFonts w:ascii="Times New Roman" w:hAnsi="Times New Roman" w:cs="Times New Roman"/>
          <w:b/>
          <w:sz w:val="24"/>
          <w:szCs w:val="24"/>
        </w:rPr>
        <w:t xml:space="preserve">Patentmaksas </w:t>
      </w:r>
      <w:r w:rsidR="005608C9" w:rsidRPr="00282347">
        <w:rPr>
          <w:rFonts w:ascii="Times New Roman" w:hAnsi="Times New Roman" w:cs="Times New Roman"/>
          <w:sz w:val="24"/>
          <w:szCs w:val="24"/>
        </w:rPr>
        <w:t>–</w:t>
      </w:r>
      <w:r w:rsidRPr="00282347">
        <w:rPr>
          <w:rFonts w:ascii="Times New Roman" w:hAnsi="Times New Roman" w:cs="Times New Roman"/>
          <w:sz w:val="24"/>
          <w:szCs w:val="24"/>
        </w:rPr>
        <w:t xml:space="preserve"> </w:t>
      </w:r>
      <w:r w:rsidR="005608C9" w:rsidRPr="00282347">
        <w:rPr>
          <w:rFonts w:ascii="Times New Roman" w:hAnsi="Times New Roman" w:cs="Times New Roman"/>
          <w:sz w:val="24"/>
          <w:szCs w:val="24"/>
        </w:rPr>
        <w:t>fiksēts nodok</w:t>
      </w:r>
      <w:r w:rsidR="00DE0919" w:rsidRPr="00282347">
        <w:rPr>
          <w:rFonts w:ascii="Times New Roman" w:hAnsi="Times New Roman" w:cs="Times New Roman"/>
          <w:sz w:val="24"/>
          <w:szCs w:val="24"/>
        </w:rPr>
        <w:t>ļa</w:t>
      </w:r>
      <w:r w:rsidR="005608C9" w:rsidRPr="00282347">
        <w:rPr>
          <w:rFonts w:ascii="Times New Roman" w:hAnsi="Times New Roman" w:cs="Times New Roman"/>
          <w:sz w:val="24"/>
          <w:szCs w:val="24"/>
        </w:rPr>
        <w:t xml:space="preserve"> maksājums, kas ietver VSAOI un IIN</w:t>
      </w:r>
      <w:r w:rsidR="00C0479E" w:rsidRPr="00282347">
        <w:rPr>
          <w:rFonts w:ascii="Times New Roman" w:hAnsi="Times New Roman" w:cs="Times New Roman"/>
          <w:sz w:val="24"/>
          <w:szCs w:val="24"/>
        </w:rPr>
        <w:t xml:space="preserve"> (</w:t>
      </w:r>
      <w:r w:rsidR="00E452CC" w:rsidRPr="00282347">
        <w:rPr>
          <w:rFonts w:ascii="Times New Roman" w:hAnsi="Times New Roman" w:cs="Times New Roman"/>
          <w:sz w:val="24"/>
          <w:szCs w:val="24"/>
        </w:rPr>
        <w:t xml:space="preserve">Likums “Par iedzīvotāju ienākuma nodokli” </w:t>
      </w:r>
      <w:r w:rsidR="00C0479E" w:rsidRPr="00282347">
        <w:rPr>
          <w:rFonts w:ascii="Times New Roman" w:hAnsi="Times New Roman" w:cs="Times New Roman"/>
          <w:sz w:val="24"/>
          <w:szCs w:val="24"/>
        </w:rPr>
        <w:t>11.</w:t>
      </w:r>
      <w:r w:rsidR="00C0479E" w:rsidRPr="00282347">
        <w:rPr>
          <w:rFonts w:ascii="Times New Roman" w:hAnsi="Times New Roman" w:cs="Times New Roman"/>
          <w:sz w:val="24"/>
          <w:szCs w:val="24"/>
          <w:vertAlign w:val="superscript"/>
        </w:rPr>
        <w:t>10</w:t>
      </w:r>
      <w:r w:rsidR="00C0479E" w:rsidRPr="00282347">
        <w:rPr>
          <w:rFonts w:ascii="Times New Roman" w:hAnsi="Times New Roman" w:cs="Times New Roman"/>
          <w:sz w:val="24"/>
          <w:szCs w:val="24"/>
        </w:rPr>
        <w:t xml:space="preserve"> panta pirmā daļa)</w:t>
      </w:r>
      <w:r w:rsidR="005608C9" w:rsidRPr="00282347">
        <w:rPr>
          <w:rFonts w:ascii="Times New Roman" w:hAnsi="Times New Roman" w:cs="Times New Roman"/>
          <w:sz w:val="24"/>
          <w:szCs w:val="24"/>
        </w:rPr>
        <w:t>, par fiziskās personas saimniec</w:t>
      </w:r>
      <w:r w:rsidR="00DE0919" w:rsidRPr="00282347">
        <w:rPr>
          <w:rFonts w:ascii="Times New Roman" w:hAnsi="Times New Roman" w:cs="Times New Roman"/>
          <w:sz w:val="24"/>
          <w:szCs w:val="24"/>
        </w:rPr>
        <w:t>i</w:t>
      </w:r>
      <w:r w:rsidR="005608C9" w:rsidRPr="00282347">
        <w:rPr>
          <w:rFonts w:ascii="Times New Roman" w:hAnsi="Times New Roman" w:cs="Times New Roman"/>
          <w:sz w:val="24"/>
          <w:szCs w:val="24"/>
        </w:rPr>
        <w:t xml:space="preserve">sko darbību noteiktā </w:t>
      </w:r>
      <w:r w:rsidR="00C0479E" w:rsidRPr="00282347">
        <w:rPr>
          <w:rFonts w:ascii="Times New Roman" w:hAnsi="Times New Roman" w:cs="Times New Roman"/>
          <w:sz w:val="24"/>
          <w:szCs w:val="24"/>
        </w:rPr>
        <w:t>saimnieciskās darbības jomā (</w:t>
      </w:r>
      <w:r w:rsidR="00E452CC" w:rsidRPr="00282347">
        <w:rPr>
          <w:rFonts w:ascii="Times New Roman" w:hAnsi="Times New Roman" w:cs="Times New Roman"/>
          <w:sz w:val="24"/>
          <w:szCs w:val="24"/>
        </w:rPr>
        <w:t xml:space="preserve">Likums “Par iedzīvotāju ienākuma nodokli” </w:t>
      </w:r>
      <w:r w:rsidR="00C0479E" w:rsidRPr="00282347">
        <w:rPr>
          <w:rFonts w:ascii="Times New Roman" w:hAnsi="Times New Roman" w:cs="Times New Roman"/>
          <w:sz w:val="24"/>
          <w:szCs w:val="24"/>
        </w:rPr>
        <w:t>1.panta pirmās daļas 5.punkts, 11.</w:t>
      </w:r>
      <w:r w:rsidR="00C0479E" w:rsidRPr="00282347">
        <w:rPr>
          <w:rFonts w:ascii="Times New Roman" w:hAnsi="Times New Roman" w:cs="Times New Roman"/>
          <w:sz w:val="24"/>
          <w:szCs w:val="24"/>
          <w:vertAlign w:val="superscript"/>
        </w:rPr>
        <w:t>10</w:t>
      </w:r>
      <w:r w:rsidR="00C0479E" w:rsidRPr="00282347">
        <w:rPr>
          <w:rFonts w:ascii="Times New Roman" w:hAnsi="Times New Roman" w:cs="Times New Roman"/>
          <w:sz w:val="24"/>
          <w:szCs w:val="24"/>
        </w:rPr>
        <w:t xml:space="preserve"> panta otrā daļa)</w:t>
      </w:r>
      <w:r w:rsidR="005608C9" w:rsidRPr="00282347">
        <w:rPr>
          <w:rFonts w:ascii="Times New Roman" w:hAnsi="Times New Roman" w:cs="Times New Roman"/>
          <w:sz w:val="24"/>
          <w:szCs w:val="24"/>
        </w:rPr>
        <w:t>;</w:t>
      </w:r>
    </w:p>
    <w:p w:rsidR="00282347" w:rsidRDefault="00C5334C" w:rsidP="00282347">
      <w:pPr>
        <w:pStyle w:val="ListParagraph"/>
        <w:numPr>
          <w:ilvl w:val="1"/>
          <w:numId w:val="1"/>
        </w:numPr>
        <w:spacing w:before="120" w:after="0" w:line="240" w:lineRule="auto"/>
        <w:ind w:left="567" w:hanging="425"/>
        <w:contextualSpacing w:val="0"/>
        <w:jc w:val="both"/>
        <w:rPr>
          <w:rFonts w:ascii="Times New Roman" w:hAnsi="Times New Roman" w:cs="Times New Roman"/>
          <w:sz w:val="24"/>
          <w:szCs w:val="24"/>
        </w:rPr>
      </w:pPr>
      <w:r w:rsidRPr="00282347">
        <w:rPr>
          <w:rFonts w:ascii="Times New Roman" w:hAnsi="Times New Roman" w:cs="Times New Roman"/>
          <w:b/>
          <w:sz w:val="24"/>
          <w:szCs w:val="24"/>
        </w:rPr>
        <w:t>Komerclikums</w:t>
      </w:r>
      <w:r w:rsidRPr="00282347">
        <w:rPr>
          <w:rFonts w:ascii="Times New Roman" w:hAnsi="Times New Roman" w:cs="Times New Roman"/>
          <w:sz w:val="24"/>
          <w:szCs w:val="24"/>
        </w:rPr>
        <w:t xml:space="preserve"> – iespēja dibināt uzņēmumu</w:t>
      </w:r>
      <w:r w:rsidR="002620A5" w:rsidRPr="00282347">
        <w:rPr>
          <w:rFonts w:ascii="Times New Roman" w:hAnsi="Times New Roman" w:cs="Times New Roman"/>
          <w:sz w:val="24"/>
          <w:szCs w:val="24"/>
        </w:rPr>
        <w:t xml:space="preserve"> (SIA)</w:t>
      </w:r>
      <w:r w:rsidRPr="00282347">
        <w:rPr>
          <w:rFonts w:ascii="Times New Roman" w:hAnsi="Times New Roman" w:cs="Times New Roman"/>
          <w:sz w:val="24"/>
          <w:szCs w:val="24"/>
        </w:rPr>
        <w:t xml:space="preserve"> ar samazinātu pamatkapitālu </w:t>
      </w:r>
      <w:r w:rsidR="0066700E" w:rsidRPr="00282347">
        <w:rPr>
          <w:rFonts w:ascii="Times New Roman" w:hAnsi="Times New Roman" w:cs="Times New Roman"/>
          <w:sz w:val="24"/>
          <w:szCs w:val="24"/>
        </w:rPr>
        <w:t>(185.</w:t>
      </w:r>
      <w:r w:rsidR="0066700E" w:rsidRPr="00282347">
        <w:rPr>
          <w:rFonts w:ascii="Times New Roman" w:hAnsi="Times New Roman" w:cs="Times New Roman"/>
          <w:sz w:val="24"/>
          <w:szCs w:val="24"/>
          <w:vertAlign w:val="superscript"/>
        </w:rPr>
        <w:t>1</w:t>
      </w:r>
      <w:r w:rsidR="0066700E" w:rsidRPr="00282347">
        <w:rPr>
          <w:rFonts w:ascii="Times New Roman" w:hAnsi="Times New Roman" w:cs="Times New Roman"/>
          <w:sz w:val="24"/>
          <w:szCs w:val="24"/>
        </w:rPr>
        <w:t xml:space="preserve"> pants) </w:t>
      </w:r>
      <w:r w:rsidRPr="00282347">
        <w:rPr>
          <w:rFonts w:ascii="Times New Roman" w:hAnsi="Times New Roman" w:cs="Times New Roman"/>
          <w:sz w:val="24"/>
          <w:szCs w:val="24"/>
        </w:rPr>
        <w:t>un samazinātas valsts nodevas</w:t>
      </w:r>
      <w:r w:rsidR="0066700E" w:rsidRPr="00282347">
        <w:rPr>
          <w:rFonts w:ascii="Times New Roman" w:hAnsi="Times New Roman" w:cs="Times New Roman"/>
          <w:sz w:val="24"/>
          <w:szCs w:val="24"/>
        </w:rPr>
        <w:t xml:space="preserve"> (15.pants)</w:t>
      </w:r>
    </w:p>
    <w:p w:rsidR="0047336E" w:rsidRPr="00282347" w:rsidRDefault="00282347" w:rsidP="00282347">
      <w:pPr>
        <w:pStyle w:val="ListParagraph"/>
        <w:numPr>
          <w:ilvl w:val="1"/>
          <w:numId w:val="1"/>
        </w:numPr>
        <w:spacing w:before="120" w:after="0" w:line="240" w:lineRule="auto"/>
        <w:ind w:left="567" w:hanging="425"/>
        <w:contextualSpacing w:val="0"/>
        <w:jc w:val="both"/>
        <w:rPr>
          <w:rFonts w:ascii="Times New Roman" w:hAnsi="Times New Roman" w:cs="Times New Roman"/>
          <w:sz w:val="24"/>
          <w:szCs w:val="24"/>
        </w:rPr>
      </w:pPr>
      <w:r>
        <w:rPr>
          <w:rFonts w:ascii="Times New Roman" w:hAnsi="Times New Roman" w:cs="Times New Roman"/>
          <w:b/>
          <w:sz w:val="24"/>
          <w:szCs w:val="24"/>
        </w:rPr>
        <w:t xml:space="preserve">Likuma “Par iedzīvotāju ienākuma nodokli” </w:t>
      </w:r>
      <w:r w:rsidRPr="00282347">
        <w:rPr>
          <w:rFonts w:ascii="Times New Roman" w:hAnsi="Times New Roman" w:cs="Times New Roman"/>
          <w:sz w:val="24"/>
          <w:szCs w:val="24"/>
        </w:rPr>
        <w:t>atsevišķas normas</w:t>
      </w:r>
      <w:r w:rsidR="00C5334C" w:rsidRPr="00282347">
        <w:rPr>
          <w:rFonts w:ascii="Times New Roman" w:hAnsi="Times New Roman" w:cs="Times New Roman"/>
          <w:sz w:val="24"/>
          <w:szCs w:val="24"/>
        </w:rPr>
        <w:t>;</w:t>
      </w:r>
    </w:p>
    <w:p w:rsidR="00A61B87" w:rsidRPr="00282347" w:rsidRDefault="00C5334C" w:rsidP="00282347">
      <w:pPr>
        <w:pStyle w:val="ListParagraph"/>
        <w:numPr>
          <w:ilvl w:val="1"/>
          <w:numId w:val="1"/>
        </w:numPr>
        <w:spacing w:before="120" w:after="0" w:line="240" w:lineRule="auto"/>
        <w:ind w:left="567" w:hanging="425"/>
        <w:contextualSpacing w:val="0"/>
        <w:jc w:val="both"/>
        <w:rPr>
          <w:rFonts w:ascii="Times New Roman" w:hAnsi="Times New Roman" w:cs="Times New Roman"/>
          <w:sz w:val="24"/>
          <w:szCs w:val="24"/>
        </w:rPr>
      </w:pPr>
      <w:r w:rsidRPr="00282347">
        <w:rPr>
          <w:rFonts w:ascii="Times New Roman" w:hAnsi="Times New Roman" w:cs="Times New Roman"/>
          <w:b/>
          <w:sz w:val="24"/>
          <w:szCs w:val="24"/>
        </w:rPr>
        <w:t xml:space="preserve">UIN stimuls </w:t>
      </w:r>
      <w:r w:rsidR="00FB11EE" w:rsidRPr="00282347">
        <w:rPr>
          <w:rFonts w:ascii="Times New Roman" w:hAnsi="Times New Roman" w:cs="Times New Roman"/>
          <w:b/>
          <w:sz w:val="24"/>
          <w:szCs w:val="24"/>
        </w:rPr>
        <w:t>P&amp;A</w:t>
      </w:r>
      <w:r w:rsidRPr="00282347">
        <w:rPr>
          <w:rFonts w:ascii="Times New Roman" w:hAnsi="Times New Roman" w:cs="Times New Roman"/>
          <w:b/>
          <w:sz w:val="24"/>
          <w:szCs w:val="24"/>
        </w:rPr>
        <w:t xml:space="preserve"> veikšanai</w:t>
      </w:r>
      <w:r w:rsidR="00A61B87" w:rsidRPr="00282347">
        <w:rPr>
          <w:rFonts w:ascii="Times New Roman" w:hAnsi="Times New Roman" w:cs="Times New Roman"/>
          <w:b/>
          <w:sz w:val="24"/>
          <w:szCs w:val="24"/>
        </w:rPr>
        <w:t>:</w:t>
      </w:r>
    </w:p>
    <w:p w:rsidR="00A61B87" w:rsidRPr="00282347" w:rsidRDefault="00A61B87" w:rsidP="00282347">
      <w:pPr>
        <w:spacing w:before="120" w:after="0" w:line="240" w:lineRule="auto"/>
        <w:ind w:firstLine="567"/>
        <w:jc w:val="both"/>
        <w:rPr>
          <w:rFonts w:ascii="Times New Roman" w:hAnsi="Times New Roman" w:cs="Times New Roman"/>
          <w:color w:val="000000" w:themeColor="text1"/>
          <w:sz w:val="24"/>
          <w:szCs w:val="24"/>
        </w:rPr>
      </w:pPr>
      <w:r w:rsidRPr="00282347">
        <w:rPr>
          <w:rFonts w:ascii="Times New Roman" w:hAnsi="Times New Roman" w:cs="Times New Roman"/>
          <w:color w:val="000000" w:themeColor="text1"/>
          <w:sz w:val="24"/>
          <w:szCs w:val="24"/>
        </w:rPr>
        <w:t>Atbilstoši likumam “Par uzņēmuma ienākuma nodokli” nodokļa maksātājs ir tiesīgs samazināt ar uzņēmumu ienākuma nodokli apliekamo ienākumu, izdevumu summai piemērojot palielinošu koeficientu 3, par šādiem izdevumiem:</w:t>
      </w:r>
    </w:p>
    <w:p w:rsidR="0047336E" w:rsidRPr="00282347" w:rsidRDefault="00A61B87" w:rsidP="00282347">
      <w:pPr>
        <w:pStyle w:val="ListParagraph"/>
        <w:numPr>
          <w:ilvl w:val="3"/>
          <w:numId w:val="1"/>
        </w:numPr>
        <w:spacing w:before="120" w:after="0" w:line="240" w:lineRule="auto"/>
        <w:ind w:left="851" w:hanging="284"/>
        <w:contextualSpacing w:val="0"/>
        <w:jc w:val="both"/>
        <w:rPr>
          <w:rFonts w:ascii="Times New Roman" w:hAnsi="Times New Roman" w:cs="Times New Roman"/>
          <w:color w:val="000000" w:themeColor="text1"/>
          <w:sz w:val="24"/>
          <w:szCs w:val="24"/>
        </w:rPr>
      </w:pPr>
      <w:r w:rsidRPr="00282347">
        <w:rPr>
          <w:rFonts w:ascii="Times New Roman" w:hAnsi="Times New Roman" w:cs="Times New Roman"/>
          <w:i/>
          <w:color w:val="000000" w:themeColor="text1"/>
          <w:sz w:val="24"/>
          <w:szCs w:val="24"/>
        </w:rPr>
        <w:t>par zinātniskā personāla vai zinātnes tehniskā personāla</w:t>
      </w:r>
      <w:r w:rsidRPr="00282347">
        <w:rPr>
          <w:rFonts w:ascii="Times New Roman" w:hAnsi="Times New Roman" w:cs="Times New Roman"/>
          <w:color w:val="000000" w:themeColor="text1"/>
          <w:sz w:val="24"/>
          <w:szCs w:val="24"/>
        </w:rPr>
        <w:t xml:space="preserve"> definīcijai atbilstoša darbinieka </w:t>
      </w:r>
      <w:r w:rsidRPr="00282347">
        <w:rPr>
          <w:rFonts w:ascii="Times New Roman" w:hAnsi="Times New Roman" w:cs="Times New Roman"/>
          <w:i/>
          <w:color w:val="000000" w:themeColor="text1"/>
          <w:sz w:val="24"/>
          <w:szCs w:val="24"/>
        </w:rPr>
        <w:t>izmaksām</w:t>
      </w:r>
      <w:r w:rsidRPr="00282347">
        <w:rPr>
          <w:rFonts w:ascii="Times New Roman" w:hAnsi="Times New Roman" w:cs="Times New Roman"/>
          <w:color w:val="000000" w:themeColor="text1"/>
          <w:sz w:val="24"/>
          <w:szCs w:val="24"/>
        </w:rPr>
        <w:t>, kas tieši attiecināmas uz pētniecības un attīstības izstrādnes darbu;</w:t>
      </w:r>
    </w:p>
    <w:p w:rsidR="0047336E" w:rsidRPr="00282347" w:rsidRDefault="00A61B87" w:rsidP="00282347">
      <w:pPr>
        <w:pStyle w:val="ListParagraph"/>
        <w:numPr>
          <w:ilvl w:val="3"/>
          <w:numId w:val="1"/>
        </w:numPr>
        <w:spacing w:before="120" w:after="0" w:line="240" w:lineRule="auto"/>
        <w:ind w:left="851" w:hanging="284"/>
        <w:contextualSpacing w:val="0"/>
        <w:jc w:val="both"/>
        <w:rPr>
          <w:rFonts w:ascii="Times New Roman" w:hAnsi="Times New Roman" w:cs="Times New Roman"/>
          <w:color w:val="000000" w:themeColor="text1"/>
          <w:sz w:val="24"/>
          <w:szCs w:val="24"/>
        </w:rPr>
      </w:pPr>
      <w:r w:rsidRPr="00282347">
        <w:rPr>
          <w:rFonts w:ascii="Times New Roman" w:hAnsi="Times New Roman" w:cs="Times New Roman"/>
          <w:color w:val="000000" w:themeColor="text1"/>
          <w:sz w:val="24"/>
          <w:szCs w:val="24"/>
        </w:rPr>
        <w:t xml:space="preserve">par atlīdzības summu </w:t>
      </w:r>
      <w:r w:rsidRPr="00282347">
        <w:rPr>
          <w:rFonts w:ascii="Times New Roman" w:hAnsi="Times New Roman" w:cs="Times New Roman"/>
          <w:i/>
          <w:color w:val="000000" w:themeColor="text1"/>
          <w:sz w:val="24"/>
          <w:szCs w:val="24"/>
        </w:rPr>
        <w:t>par pētniecības pakalpojumiem</w:t>
      </w:r>
      <w:r w:rsidRPr="00282347">
        <w:rPr>
          <w:rFonts w:ascii="Times New Roman" w:hAnsi="Times New Roman" w:cs="Times New Roman"/>
          <w:color w:val="000000" w:themeColor="text1"/>
          <w:sz w:val="24"/>
          <w:szCs w:val="24"/>
        </w:rPr>
        <w:t>, kas saņemti no zinātniskās institūcijas, kura reģistrēta Izglītības un zinātnes ministrijas Zinātnisko institūciju reģistrā, vai tai pielīdzināmas zinātniskās institūcijas, kas ir Eiropas Savienības dalībvalsts vai tādas Eiropas Ekonomikas zonas valsts rezidents, ar kuru Latvija ir noslēgusi konvenciju par nodokļu dubultās uzlikšanas un nodokļu nemaksāšanas novēršanu, ja šī konvencija ir stājusies spēkā un ja pētniecības pakalpojumi ir tieši saistīti ar nodokļa maksātāja veikto pētniecības un attīstības darbu;</w:t>
      </w:r>
    </w:p>
    <w:p w:rsidR="00C5334C" w:rsidRPr="00282347" w:rsidRDefault="00A61B87" w:rsidP="00282347">
      <w:pPr>
        <w:pStyle w:val="ListParagraph"/>
        <w:numPr>
          <w:ilvl w:val="3"/>
          <w:numId w:val="1"/>
        </w:numPr>
        <w:spacing w:before="120" w:after="0" w:line="240" w:lineRule="auto"/>
        <w:ind w:left="851" w:hanging="284"/>
        <w:contextualSpacing w:val="0"/>
        <w:jc w:val="both"/>
        <w:rPr>
          <w:rFonts w:ascii="Times New Roman" w:hAnsi="Times New Roman" w:cs="Times New Roman"/>
          <w:color w:val="000000" w:themeColor="text1"/>
          <w:sz w:val="24"/>
          <w:szCs w:val="24"/>
        </w:rPr>
      </w:pPr>
      <w:r w:rsidRPr="00282347">
        <w:rPr>
          <w:rFonts w:ascii="Times New Roman" w:hAnsi="Times New Roman" w:cs="Times New Roman"/>
          <w:color w:val="000000" w:themeColor="text1"/>
          <w:sz w:val="24"/>
          <w:szCs w:val="24"/>
        </w:rPr>
        <w:t xml:space="preserve">par atlīdzības summu </w:t>
      </w:r>
      <w:r w:rsidRPr="00282347">
        <w:rPr>
          <w:rFonts w:ascii="Times New Roman" w:hAnsi="Times New Roman" w:cs="Times New Roman"/>
          <w:i/>
          <w:color w:val="000000" w:themeColor="text1"/>
          <w:sz w:val="24"/>
          <w:szCs w:val="24"/>
        </w:rPr>
        <w:t>par testēšanas, sertificēšanas un kalibrēšanas pakalpojumiem</w:t>
      </w:r>
      <w:r w:rsidRPr="00282347">
        <w:rPr>
          <w:rFonts w:ascii="Times New Roman" w:hAnsi="Times New Roman" w:cs="Times New Roman"/>
          <w:color w:val="000000" w:themeColor="text1"/>
          <w:sz w:val="24"/>
          <w:szCs w:val="24"/>
        </w:rPr>
        <w:t>, kas nepieciešami jauna produkta vai tehnoloģijas izstrādei un ko sniegusi sertificēšanas, testēšanas un kalibrēšanas institūcija, kura akreditēta nacionālajā akreditācijas institūcijā vai tai pielīdzināmā institūcijā, kas ir Eiropas Savienības dalībvalsts vai tādas Eiropas Ekonomikas zonas valsts rezidents, ar kuru Latvija ir noslēgusi konvenciju par nodokļu dubultās uzlikšanas un nodokļu nemaksāšanas novēršanu, ja šī konvencija ir stājusies spēkā</w:t>
      </w:r>
      <w:r w:rsidRPr="00282347">
        <w:rPr>
          <w:rFonts w:ascii="Times New Roman" w:hAnsi="Times New Roman" w:cs="Times New Roman"/>
          <w:sz w:val="24"/>
          <w:szCs w:val="24"/>
        </w:rPr>
        <w:t>.</w:t>
      </w:r>
    </w:p>
    <w:p w:rsidR="00C5334C" w:rsidRPr="00282347" w:rsidRDefault="00C5334C" w:rsidP="00282347">
      <w:pPr>
        <w:pStyle w:val="ListParagraph"/>
        <w:numPr>
          <w:ilvl w:val="1"/>
          <w:numId w:val="1"/>
        </w:numPr>
        <w:spacing w:before="120" w:after="0" w:line="240" w:lineRule="auto"/>
        <w:ind w:left="709" w:hanging="567"/>
        <w:contextualSpacing w:val="0"/>
        <w:jc w:val="both"/>
        <w:rPr>
          <w:rFonts w:ascii="Times New Roman" w:hAnsi="Times New Roman" w:cs="Times New Roman"/>
          <w:sz w:val="24"/>
          <w:szCs w:val="24"/>
        </w:rPr>
      </w:pPr>
      <w:r w:rsidRPr="00282347">
        <w:rPr>
          <w:rFonts w:ascii="Times New Roman" w:hAnsi="Times New Roman" w:cs="Times New Roman"/>
          <w:b/>
          <w:sz w:val="24"/>
          <w:szCs w:val="24"/>
        </w:rPr>
        <w:t xml:space="preserve">ES fondu programmas </w:t>
      </w:r>
      <w:r w:rsidRPr="00282347">
        <w:rPr>
          <w:rFonts w:ascii="Times New Roman" w:hAnsi="Times New Roman" w:cs="Times New Roman"/>
          <w:sz w:val="24"/>
          <w:szCs w:val="24"/>
        </w:rPr>
        <w:t xml:space="preserve">– biznesa inkubatori, Inovāciju motivācijas programma, </w:t>
      </w:r>
      <w:proofErr w:type="spellStart"/>
      <w:r w:rsidRPr="00282347">
        <w:rPr>
          <w:rFonts w:ascii="Times New Roman" w:hAnsi="Times New Roman" w:cs="Times New Roman"/>
          <w:sz w:val="24"/>
          <w:szCs w:val="24"/>
        </w:rPr>
        <w:t>Vaučeru</w:t>
      </w:r>
      <w:proofErr w:type="spellEnd"/>
      <w:r w:rsidRPr="00282347">
        <w:rPr>
          <w:rFonts w:ascii="Times New Roman" w:hAnsi="Times New Roman" w:cs="Times New Roman"/>
          <w:sz w:val="24"/>
          <w:szCs w:val="24"/>
        </w:rPr>
        <w:t xml:space="preserve"> programma u.c.</w:t>
      </w:r>
    </w:p>
    <w:p w:rsidR="00C5334C" w:rsidRPr="00282347" w:rsidRDefault="00C5334C" w:rsidP="00282347">
      <w:pPr>
        <w:spacing w:before="120" w:after="0" w:line="240" w:lineRule="auto"/>
        <w:jc w:val="both"/>
        <w:rPr>
          <w:rFonts w:ascii="Times New Roman" w:hAnsi="Times New Roman" w:cs="Times New Roman"/>
          <w:sz w:val="24"/>
          <w:szCs w:val="24"/>
        </w:rPr>
      </w:pPr>
      <w:r w:rsidRPr="00282347">
        <w:rPr>
          <w:rFonts w:ascii="Times New Roman" w:hAnsi="Times New Roman" w:cs="Times New Roman"/>
          <w:b/>
          <w:i/>
          <w:sz w:val="24"/>
          <w:szCs w:val="24"/>
        </w:rPr>
        <w:t>AS “Attīstības finanšu institūcija ALTUM”</w:t>
      </w:r>
      <w:r w:rsidRPr="00282347">
        <w:rPr>
          <w:rFonts w:ascii="Times New Roman" w:hAnsi="Times New Roman" w:cs="Times New Roman"/>
          <w:sz w:val="24"/>
          <w:szCs w:val="24"/>
        </w:rPr>
        <w:t xml:space="preserve">  piedāvātie finanšu instrumenti: </w:t>
      </w:r>
    </w:p>
    <w:p w:rsidR="00DE0919" w:rsidRPr="00282347" w:rsidRDefault="00204049" w:rsidP="00282347">
      <w:pPr>
        <w:pStyle w:val="ListParagraph"/>
        <w:numPr>
          <w:ilvl w:val="0"/>
          <w:numId w:val="3"/>
        </w:numPr>
        <w:spacing w:before="120" w:after="0" w:line="240" w:lineRule="auto"/>
        <w:ind w:left="567"/>
        <w:contextualSpacing w:val="0"/>
        <w:jc w:val="both"/>
        <w:rPr>
          <w:rFonts w:ascii="Times New Roman" w:hAnsi="Times New Roman" w:cs="Times New Roman"/>
          <w:sz w:val="24"/>
          <w:szCs w:val="24"/>
        </w:rPr>
      </w:pPr>
      <w:r w:rsidRPr="00282347">
        <w:rPr>
          <w:rFonts w:ascii="Times New Roman" w:hAnsi="Times New Roman" w:cs="Times New Roman"/>
          <w:b/>
          <w:sz w:val="24"/>
          <w:szCs w:val="24"/>
        </w:rPr>
        <w:t xml:space="preserve">Starta programma - </w:t>
      </w:r>
      <w:r w:rsidRPr="00282347">
        <w:rPr>
          <w:rFonts w:ascii="Times New Roman" w:hAnsi="Times New Roman" w:cs="Times New Roman"/>
          <w:sz w:val="24"/>
          <w:szCs w:val="24"/>
        </w:rPr>
        <w:t>mērķis ir paaugstināt  saimnieciskās  darbības  aktivitāti  valstī,  attīstot  biznesa uzsācēju zināšanas un iemaņas uzņēmējdarbībā, kā arī sniedzot tiem finansiālo atbalstu saimnieciskās darbības uzsākšanai</w:t>
      </w:r>
      <w:r w:rsidR="007D6CD7" w:rsidRPr="00282347">
        <w:rPr>
          <w:rFonts w:ascii="Times New Roman" w:hAnsi="Times New Roman" w:cs="Times New Roman"/>
          <w:sz w:val="24"/>
          <w:szCs w:val="24"/>
        </w:rPr>
        <w:t>.</w:t>
      </w:r>
    </w:p>
    <w:p w:rsidR="00204049" w:rsidRPr="00282347" w:rsidRDefault="00204049" w:rsidP="00282347">
      <w:pPr>
        <w:spacing w:before="120" w:after="0" w:line="240" w:lineRule="auto"/>
        <w:ind w:left="207"/>
        <w:jc w:val="both"/>
        <w:rPr>
          <w:rFonts w:ascii="Times New Roman" w:hAnsi="Times New Roman" w:cs="Times New Roman"/>
          <w:sz w:val="24"/>
          <w:szCs w:val="24"/>
          <w:u w:val="single"/>
        </w:rPr>
      </w:pPr>
      <w:r w:rsidRPr="00282347">
        <w:rPr>
          <w:rFonts w:ascii="Times New Roman" w:hAnsi="Times New Roman" w:cs="Times New Roman"/>
          <w:sz w:val="24"/>
          <w:szCs w:val="24"/>
          <w:u w:val="single"/>
        </w:rPr>
        <w:t>Atbalstu starta aizdevumu veidā var saņemt</w:t>
      </w:r>
      <w:r w:rsidR="00A75C2D" w:rsidRPr="00282347">
        <w:rPr>
          <w:rFonts w:ascii="Times New Roman" w:hAnsi="Times New Roman" w:cs="Times New Roman"/>
          <w:sz w:val="24"/>
          <w:szCs w:val="24"/>
          <w:u w:val="single"/>
        </w:rPr>
        <w:t xml:space="preserve">  Latvijas iedzīvotājs (</w:t>
      </w:r>
      <w:r w:rsidR="00445D0D" w:rsidRPr="00282347">
        <w:rPr>
          <w:rFonts w:ascii="Times New Roman" w:hAnsi="Times New Roman" w:cs="Times New Roman"/>
          <w:sz w:val="24"/>
          <w:szCs w:val="24"/>
          <w:u w:val="single"/>
        </w:rPr>
        <w:t>vismaz 18 gadus vecs</w:t>
      </w:r>
      <w:r w:rsidR="00A75C2D" w:rsidRPr="00282347">
        <w:rPr>
          <w:rFonts w:ascii="Times New Roman" w:hAnsi="Times New Roman" w:cs="Times New Roman"/>
          <w:sz w:val="24"/>
          <w:szCs w:val="24"/>
          <w:u w:val="single"/>
        </w:rPr>
        <w:t>)</w:t>
      </w:r>
      <w:r w:rsidR="00445D0D" w:rsidRPr="00282347">
        <w:rPr>
          <w:rFonts w:ascii="Times New Roman" w:hAnsi="Times New Roman" w:cs="Times New Roman"/>
          <w:sz w:val="24"/>
          <w:szCs w:val="24"/>
          <w:u w:val="single"/>
        </w:rPr>
        <w:t xml:space="preserve">, kurš vēlas uzsākt komercdarbību vai </w:t>
      </w:r>
      <w:proofErr w:type="spellStart"/>
      <w:r w:rsidR="00445D0D" w:rsidRPr="00282347">
        <w:rPr>
          <w:rFonts w:ascii="Times New Roman" w:hAnsi="Times New Roman" w:cs="Times New Roman"/>
          <w:sz w:val="24"/>
          <w:szCs w:val="24"/>
          <w:u w:val="single"/>
        </w:rPr>
        <w:t>pašnodarbinātību</w:t>
      </w:r>
      <w:proofErr w:type="spellEnd"/>
      <w:r w:rsidR="00445D0D" w:rsidRPr="00282347">
        <w:rPr>
          <w:rFonts w:ascii="Times New Roman" w:hAnsi="Times New Roman" w:cs="Times New Roman"/>
          <w:sz w:val="24"/>
          <w:szCs w:val="24"/>
          <w:u w:val="single"/>
        </w:rPr>
        <w:t>, ja tas ir</w:t>
      </w:r>
      <w:r w:rsidRPr="00282347">
        <w:rPr>
          <w:rFonts w:ascii="Times New Roman" w:hAnsi="Times New Roman" w:cs="Times New Roman"/>
          <w:sz w:val="24"/>
          <w:szCs w:val="24"/>
          <w:u w:val="single"/>
        </w:rPr>
        <w:t>:</w:t>
      </w:r>
    </w:p>
    <w:p w:rsidR="00204049" w:rsidRPr="00282347" w:rsidRDefault="003409D6" w:rsidP="00282347">
      <w:pPr>
        <w:pStyle w:val="ListParagraph"/>
        <w:numPr>
          <w:ilvl w:val="0"/>
          <w:numId w:val="5"/>
        </w:numPr>
        <w:spacing w:before="120" w:after="0" w:line="240" w:lineRule="auto"/>
        <w:contextualSpacing w:val="0"/>
        <w:jc w:val="both"/>
        <w:rPr>
          <w:rFonts w:ascii="Times New Roman" w:hAnsi="Times New Roman" w:cs="Times New Roman"/>
          <w:sz w:val="24"/>
          <w:szCs w:val="24"/>
        </w:rPr>
      </w:pPr>
      <w:r w:rsidRPr="00282347">
        <w:rPr>
          <w:rFonts w:ascii="Times New Roman" w:hAnsi="Times New Roman" w:cs="Times New Roman"/>
          <w:i/>
          <w:sz w:val="24"/>
          <w:szCs w:val="24"/>
        </w:rPr>
        <w:lastRenderedPageBreak/>
        <w:t>j</w:t>
      </w:r>
      <w:r w:rsidR="00445D0D" w:rsidRPr="00282347">
        <w:rPr>
          <w:rFonts w:ascii="Times New Roman" w:hAnsi="Times New Roman" w:cs="Times New Roman"/>
          <w:i/>
          <w:sz w:val="24"/>
          <w:szCs w:val="24"/>
        </w:rPr>
        <w:t>aundibināts</w:t>
      </w:r>
      <w:r w:rsidR="00204049" w:rsidRPr="00282347">
        <w:rPr>
          <w:rFonts w:ascii="Times New Roman" w:hAnsi="Times New Roman" w:cs="Times New Roman"/>
          <w:i/>
          <w:sz w:val="24"/>
          <w:szCs w:val="24"/>
        </w:rPr>
        <w:t xml:space="preserve"> </w:t>
      </w:r>
      <w:r w:rsidR="00445D0D" w:rsidRPr="00282347">
        <w:rPr>
          <w:rFonts w:ascii="Times New Roman" w:hAnsi="Times New Roman" w:cs="Times New Roman"/>
          <w:i/>
          <w:sz w:val="24"/>
          <w:szCs w:val="24"/>
        </w:rPr>
        <w:t>komersants</w:t>
      </w:r>
      <w:r w:rsidR="00204049" w:rsidRPr="00282347">
        <w:rPr>
          <w:rFonts w:ascii="Times New Roman" w:hAnsi="Times New Roman" w:cs="Times New Roman"/>
          <w:sz w:val="24"/>
          <w:szCs w:val="24"/>
        </w:rPr>
        <w:t xml:space="preserve"> (</w:t>
      </w:r>
      <w:r w:rsidR="00445D0D" w:rsidRPr="00282347">
        <w:rPr>
          <w:rFonts w:ascii="Times New Roman" w:hAnsi="Times New Roman" w:cs="Times New Roman"/>
          <w:sz w:val="24"/>
          <w:szCs w:val="24"/>
        </w:rPr>
        <w:t>LR Uzņēmumu reģistrā reģistrēts</w:t>
      </w:r>
      <w:r w:rsidR="00204049" w:rsidRPr="00282347">
        <w:rPr>
          <w:rFonts w:ascii="Times New Roman" w:hAnsi="Times New Roman" w:cs="Times New Roman"/>
          <w:sz w:val="24"/>
          <w:szCs w:val="24"/>
        </w:rPr>
        <w:t xml:space="preserve"> </w:t>
      </w:r>
      <w:r w:rsidR="00204049" w:rsidRPr="00282347">
        <w:rPr>
          <w:rFonts w:ascii="Times New Roman" w:hAnsi="Times New Roman" w:cs="Times New Roman"/>
          <w:b/>
          <w:sz w:val="24"/>
          <w:szCs w:val="24"/>
        </w:rPr>
        <w:t>ne agrāk kā 3 gadus</w:t>
      </w:r>
      <w:r w:rsidR="00204049" w:rsidRPr="00282347">
        <w:rPr>
          <w:rFonts w:ascii="Times New Roman" w:hAnsi="Times New Roman" w:cs="Times New Roman"/>
          <w:sz w:val="24"/>
          <w:szCs w:val="24"/>
        </w:rPr>
        <w:t xml:space="preserve"> no pieteikuma iesniegšanas);</w:t>
      </w:r>
    </w:p>
    <w:p w:rsidR="00204049" w:rsidRPr="00282347" w:rsidRDefault="00204049" w:rsidP="00282347">
      <w:pPr>
        <w:pStyle w:val="ListParagraph"/>
        <w:numPr>
          <w:ilvl w:val="0"/>
          <w:numId w:val="5"/>
        </w:numPr>
        <w:spacing w:before="120" w:after="0" w:line="240" w:lineRule="auto"/>
        <w:contextualSpacing w:val="0"/>
        <w:jc w:val="both"/>
        <w:rPr>
          <w:rFonts w:ascii="Times New Roman" w:hAnsi="Times New Roman" w:cs="Times New Roman"/>
          <w:sz w:val="24"/>
          <w:szCs w:val="24"/>
        </w:rPr>
      </w:pPr>
      <w:r w:rsidRPr="00282347">
        <w:rPr>
          <w:rFonts w:ascii="Times New Roman" w:hAnsi="Times New Roman" w:cs="Times New Roman"/>
          <w:i/>
          <w:sz w:val="24"/>
          <w:szCs w:val="24"/>
        </w:rPr>
        <w:t>pieredzēj</w:t>
      </w:r>
      <w:r w:rsidR="00445D0D" w:rsidRPr="00282347">
        <w:rPr>
          <w:rFonts w:ascii="Times New Roman" w:hAnsi="Times New Roman" w:cs="Times New Roman"/>
          <w:i/>
          <w:sz w:val="24"/>
          <w:szCs w:val="24"/>
        </w:rPr>
        <w:t>is uzņēmējs</w:t>
      </w:r>
      <w:r w:rsidRPr="00282347">
        <w:rPr>
          <w:rFonts w:ascii="Times New Roman" w:hAnsi="Times New Roman" w:cs="Times New Roman"/>
          <w:sz w:val="24"/>
          <w:szCs w:val="24"/>
        </w:rPr>
        <w:t xml:space="preserve">, </w:t>
      </w:r>
      <w:r w:rsidR="00445D0D" w:rsidRPr="00282347">
        <w:rPr>
          <w:rFonts w:ascii="Times New Roman" w:hAnsi="Times New Roman" w:cs="Times New Roman"/>
          <w:sz w:val="24"/>
          <w:szCs w:val="24"/>
        </w:rPr>
        <w:t>kas</w:t>
      </w:r>
      <w:r w:rsidRPr="00282347">
        <w:rPr>
          <w:rFonts w:ascii="Times New Roman" w:hAnsi="Times New Roman" w:cs="Times New Roman"/>
          <w:sz w:val="24"/>
          <w:szCs w:val="24"/>
        </w:rPr>
        <w:t xml:space="preserve"> dibina </w:t>
      </w:r>
      <w:r w:rsidRPr="00282347">
        <w:rPr>
          <w:rFonts w:ascii="Times New Roman" w:hAnsi="Times New Roman" w:cs="Times New Roman"/>
          <w:b/>
          <w:sz w:val="24"/>
          <w:szCs w:val="24"/>
        </w:rPr>
        <w:t>jaunu uzņēmumu citā darbības jomā</w:t>
      </w:r>
      <w:r w:rsidRPr="00282347">
        <w:rPr>
          <w:rFonts w:ascii="Times New Roman" w:hAnsi="Times New Roman" w:cs="Times New Roman"/>
          <w:sz w:val="24"/>
          <w:szCs w:val="24"/>
        </w:rPr>
        <w:t>.</w:t>
      </w:r>
    </w:p>
    <w:p w:rsidR="00C5334C" w:rsidRPr="00282347" w:rsidRDefault="00F579B1" w:rsidP="00282347">
      <w:pPr>
        <w:pStyle w:val="ListParagraph"/>
        <w:spacing w:before="120" w:after="0" w:line="240" w:lineRule="auto"/>
        <w:ind w:left="0"/>
        <w:contextualSpacing w:val="0"/>
        <w:jc w:val="both"/>
        <w:rPr>
          <w:rFonts w:ascii="Times New Roman" w:hAnsi="Times New Roman" w:cs="Times New Roman"/>
          <w:sz w:val="24"/>
          <w:szCs w:val="24"/>
        </w:rPr>
      </w:pPr>
      <w:r w:rsidRPr="00282347">
        <w:rPr>
          <w:rFonts w:ascii="Times New Roman" w:hAnsi="Times New Roman" w:cs="Times New Roman"/>
          <w:sz w:val="24"/>
          <w:szCs w:val="24"/>
          <w:u w:val="single"/>
        </w:rPr>
        <w:t>Atbalsta apjoms</w:t>
      </w:r>
      <w:r w:rsidRPr="00282347">
        <w:rPr>
          <w:rFonts w:ascii="Times New Roman" w:hAnsi="Times New Roman" w:cs="Times New Roman"/>
          <w:sz w:val="24"/>
          <w:szCs w:val="24"/>
        </w:rPr>
        <w:t xml:space="preserve"> vienam komersantam- </w:t>
      </w:r>
      <w:r w:rsidRPr="00282347">
        <w:rPr>
          <w:rFonts w:ascii="Times New Roman" w:hAnsi="Times New Roman" w:cs="Times New Roman"/>
          <w:b/>
          <w:sz w:val="24"/>
          <w:szCs w:val="24"/>
        </w:rPr>
        <w:t xml:space="preserve">2 000- 150 000 </w:t>
      </w:r>
      <w:r w:rsidRPr="00282347">
        <w:rPr>
          <w:rFonts w:ascii="Times New Roman" w:hAnsi="Times New Roman" w:cs="Times New Roman"/>
          <w:b/>
          <w:i/>
          <w:sz w:val="24"/>
          <w:szCs w:val="24"/>
        </w:rPr>
        <w:t>eiro</w:t>
      </w:r>
      <w:r w:rsidR="003409D6" w:rsidRPr="00282347">
        <w:rPr>
          <w:rFonts w:ascii="Times New Roman" w:hAnsi="Times New Roman" w:cs="Times New Roman"/>
          <w:sz w:val="24"/>
          <w:szCs w:val="24"/>
        </w:rPr>
        <w:t>, atmaksas termiņš nevar pārsniegt 8 gadus.</w:t>
      </w:r>
    </w:p>
    <w:p w:rsidR="00445D0D" w:rsidRPr="00282347" w:rsidRDefault="00F579B1" w:rsidP="00282347">
      <w:pPr>
        <w:pStyle w:val="ListParagraph"/>
        <w:spacing w:before="120" w:after="0" w:line="240" w:lineRule="auto"/>
        <w:ind w:left="0"/>
        <w:contextualSpacing w:val="0"/>
        <w:jc w:val="both"/>
        <w:rPr>
          <w:rFonts w:ascii="Times New Roman" w:hAnsi="Times New Roman" w:cs="Times New Roman"/>
          <w:sz w:val="24"/>
          <w:szCs w:val="24"/>
          <w:u w:val="single"/>
        </w:rPr>
      </w:pPr>
      <w:r w:rsidRPr="00282347">
        <w:rPr>
          <w:rFonts w:ascii="Times New Roman" w:hAnsi="Times New Roman" w:cs="Times New Roman"/>
          <w:sz w:val="24"/>
          <w:szCs w:val="24"/>
          <w:u w:val="single"/>
        </w:rPr>
        <w:t>Papildus informācijas avoti</w:t>
      </w:r>
      <w:r w:rsidR="00445D0D" w:rsidRPr="00282347">
        <w:rPr>
          <w:rFonts w:ascii="Times New Roman" w:hAnsi="Times New Roman" w:cs="Times New Roman"/>
          <w:sz w:val="24"/>
          <w:szCs w:val="24"/>
          <w:u w:val="single"/>
        </w:rPr>
        <w:t>:</w:t>
      </w:r>
    </w:p>
    <w:p w:rsidR="00445D0D" w:rsidRPr="00282347" w:rsidRDefault="00E345D2" w:rsidP="00282347">
      <w:pPr>
        <w:pStyle w:val="ListParagraph"/>
        <w:numPr>
          <w:ilvl w:val="0"/>
          <w:numId w:val="7"/>
        </w:numPr>
        <w:spacing w:before="120" w:after="0" w:line="240" w:lineRule="auto"/>
        <w:contextualSpacing w:val="0"/>
        <w:jc w:val="both"/>
        <w:rPr>
          <w:rFonts w:ascii="Times New Roman" w:hAnsi="Times New Roman" w:cs="Times New Roman"/>
          <w:color w:val="000000" w:themeColor="text1"/>
          <w:sz w:val="24"/>
          <w:szCs w:val="24"/>
        </w:rPr>
      </w:pPr>
      <w:hyperlink r:id="rId7" w:history="1">
        <w:r w:rsidR="00F579B1" w:rsidRPr="00282347">
          <w:rPr>
            <w:rStyle w:val="Hyperlink"/>
            <w:rFonts w:ascii="Times New Roman" w:hAnsi="Times New Roman" w:cs="Times New Roman"/>
            <w:color w:val="000000" w:themeColor="text1"/>
            <w:sz w:val="24"/>
            <w:szCs w:val="24"/>
            <w:u w:val="none"/>
          </w:rPr>
          <w:t>http://www.altum.lv/lv/pakalpojumi/biznesa-uzsacejiem/starta-programma/par-starta-programmu/</w:t>
        </w:r>
      </w:hyperlink>
      <w:r w:rsidR="00F579B1" w:rsidRPr="00282347">
        <w:rPr>
          <w:rFonts w:ascii="Times New Roman" w:hAnsi="Times New Roman" w:cs="Times New Roman"/>
          <w:color w:val="000000" w:themeColor="text1"/>
          <w:sz w:val="24"/>
          <w:szCs w:val="24"/>
        </w:rPr>
        <w:t xml:space="preserve">, </w:t>
      </w:r>
    </w:p>
    <w:p w:rsidR="00445D0D" w:rsidRPr="00282347" w:rsidRDefault="00E452CC" w:rsidP="00282347">
      <w:pPr>
        <w:pStyle w:val="ListParagraph"/>
        <w:numPr>
          <w:ilvl w:val="0"/>
          <w:numId w:val="7"/>
        </w:numPr>
        <w:spacing w:before="120" w:after="0" w:line="240" w:lineRule="auto"/>
        <w:contextualSpacing w:val="0"/>
        <w:jc w:val="both"/>
        <w:rPr>
          <w:rFonts w:ascii="Times New Roman" w:hAnsi="Times New Roman" w:cs="Times New Roman"/>
          <w:sz w:val="24"/>
          <w:szCs w:val="24"/>
        </w:rPr>
      </w:pPr>
      <w:r w:rsidRPr="00282347">
        <w:rPr>
          <w:rFonts w:ascii="Times New Roman" w:hAnsi="Times New Roman" w:cs="Times New Roman"/>
          <w:sz w:val="24"/>
          <w:szCs w:val="24"/>
        </w:rPr>
        <w:t xml:space="preserve">Ministru kabineta 2009.gada </w:t>
      </w:r>
      <w:r w:rsidR="00445D0D" w:rsidRPr="00282347">
        <w:rPr>
          <w:rFonts w:ascii="Times New Roman" w:hAnsi="Times New Roman" w:cs="Times New Roman"/>
          <w:sz w:val="24"/>
          <w:szCs w:val="24"/>
        </w:rPr>
        <w:t>31.</w:t>
      </w:r>
      <w:r w:rsidRPr="00282347">
        <w:rPr>
          <w:rFonts w:ascii="Times New Roman" w:hAnsi="Times New Roman" w:cs="Times New Roman"/>
          <w:sz w:val="24"/>
          <w:szCs w:val="24"/>
        </w:rPr>
        <w:t>marta</w:t>
      </w:r>
      <w:r w:rsidR="00445D0D" w:rsidRPr="00282347">
        <w:rPr>
          <w:rFonts w:ascii="Times New Roman" w:hAnsi="Times New Roman" w:cs="Times New Roman"/>
          <w:sz w:val="24"/>
          <w:szCs w:val="24"/>
        </w:rPr>
        <w:t xml:space="preserve"> noteikumi Nr.293 “Noteikumi par darbības programmas “Cilvēkresursi un nodarbinātība” papildinājuma 1.3.1.2.aktivitāti “Atbalsts pašnodarbinātības un uzņēmējdarbības uzsākšanai””, </w:t>
      </w:r>
      <w:r w:rsidR="00F579B1" w:rsidRPr="00282347">
        <w:rPr>
          <w:rFonts w:ascii="Times New Roman" w:hAnsi="Times New Roman" w:cs="Times New Roman"/>
          <w:sz w:val="24"/>
          <w:szCs w:val="24"/>
        </w:rPr>
        <w:t xml:space="preserve"> </w:t>
      </w:r>
    </w:p>
    <w:p w:rsidR="00F579B1" w:rsidRPr="00282347" w:rsidRDefault="00F579B1" w:rsidP="00282347">
      <w:pPr>
        <w:pStyle w:val="ListParagraph"/>
        <w:numPr>
          <w:ilvl w:val="0"/>
          <w:numId w:val="7"/>
        </w:numPr>
        <w:spacing w:before="120" w:after="0" w:line="240" w:lineRule="auto"/>
        <w:contextualSpacing w:val="0"/>
        <w:jc w:val="both"/>
        <w:rPr>
          <w:rFonts w:ascii="Times New Roman" w:hAnsi="Times New Roman" w:cs="Times New Roman"/>
          <w:sz w:val="24"/>
          <w:szCs w:val="24"/>
        </w:rPr>
      </w:pPr>
      <w:r w:rsidRPr="00282347">
        <w:rPr>
          <w:rFonts w:ascii="Times New Roman" w:hAnsi="Times New Roman" w:cs="Times New Roman"/>
          <w:sz w:val="24"/>
          <w:szCs w:val="24"/>
        </w:rPr>
        <w:t xml:space="preserve">Ministru kabineta </w:t>
      </w:r>
      <w:r w:rsidR="00445D0D" w:rsidRPr="00282347">
        <w:rPr>
          <w:rFonts w:ascii="Times New Roman" w:hAnsi="Times New Roman" w:cs="Times New Roman"/>
          <w:sz w:val="24"/>
          <w:szCs w:val="24"/>
        </w:rPr>
        <w:t>2016.</w:t>
      </w:r>
      <w:r w:rsidR="00E452CC" w:rsidRPr="00282347">
        <w:rPr>
          <w:rFonts w:ascii="Times New Roman" w:hAnsi="Times New Roman" w:cs="Times New Roman"/>
          <w:sz w:val="24"/>
          <w:szCs w:val="24"/>
        </w:rPr>
        <w:t xml:space="preserve">gada </w:t>
      </w:r>
      <w:r w:rsidR="00445D0D" w:rsidRPr="00282347">
        <w:rPr>
          <w:rFonts w:ascii="Times New Roman" w:hAnsi="Times New Roman" w:cs="Times New Roman"/>
          <w:sz w:val="24"/>
          <w:szCs w:val="24"/>
        </w:rPr>
        <w:t>31.</w:t>
      </w:r>
      <w:r w:rsidR="00E452CC" w:rsidRPr="00282347">
        <w:rPr>
          <w:rFonts w:ascii="Times New Roman" w:hAnsi="Times New Roman" w:cs="Times New Roman"/>
          <w:sz w:val="24"/>
          <w:szCs w:val="24"/>
        </w:rPr>
        <w:t>maija</w:t>
      </w:r>
      <w:r w:rsidR="00445D0D" w:rsidRPr="00282347">
        <w:rPr>
          <w:rFonts w:ascii="Times New Roman" w:hAnsi="Times New Roman" w:cs="Times New Roman"/>
          <w:sz w:val="24"/>
          <w:szCs w:val="24"/>
        </w:rPr>
        <w:t xml:space="preserve"> </w:t>
      </w:r>
      <w:r w:rsidRPr="00282347">
        <w:rPr>
          <w:rFonts w:ascii="Times New Roman" w:hAnsi="Times New Roman" w:cs="Times New Roman"/>
          <w:sz w:val="24"/>
          <w:szCs w:val="24"/>
        </w:rPr>
        <w:t xml:space="preserve">noteikumi Nr.328 “Noteikumi par </w:t>
      </w:r>
      <w:proofErr w:type="spellStart"/>
      <w:r w:rsidRPr="00282347">
        <w:rPr>
          <w:rFonts w:ascii="Times New Roman" w:hAnsi="Times New Roman" w:cs="Times New Roman"/>
          <w:sz w:val="24"/>
          <w:szCs w:val="24"/>
        </w:rPr>
        <w:t>mikroaizdevumiem</w:t>
      </w:r>
      <w:proofErr w:type="spellEnd"/>
      <w:r w:rsidRPr="00282347">
        <w:rPr>
          <w:rFonts w:ascii="Times New Roman" w:hAnsi="Times New Roman" w:cs="Times New Roman"/>
          <w:sz w:val="24"/>
          <w:szCs w:val="24"/>
        </w:rPr>
        <w:t xml:space="preserve"> un starta aizdevumiem”.</w:t>
      </w:r>
    </w:p>
    <w:p w:rsidR="001A2A23" w:rsidRPr="00282347" w:rsidRDefault="00C5334C" w:rsidP="00282347">
      <w:pPr>
        <w:pStyle w:val="ListParagraph"/>
        <w:numPr>
          <w:ilvl w:val="0"/>
          <w:numId w:val="3"/>
        </w:numPr>
        <w:spacing w:before="120" w:after="0" w:line="240" w:lineRule="auto"/>
        <w:ind w:left="567" w:hanging="425"/>
        <w:contextualSpacing w:val="0"/>
        <w:jc w:val="both"/>
        <w:rPr>
          <w:rFonts w:ascii="Times New Roman" w:hAnsi="Times New Roman" w:cs="Times New Roman"/>
          <w:sz w:val="24"/>
          <w:szCs w:val="24"/>
        </w:rPr>
      </w:pPr>
      <w:proofErr w:type="spellStart"/>
      <w:r w:rsidRPr="00282347">
        <w:rPr>
          <w:rFonts w:ascii="Times New Roman" w:hAnsi="Times New Roman" w:cs="Times New Roman"/>
          <w:b/>
          <w:sz w:val="24"/>
          <w:szCs w:val="24"/>
        </w:rPr>
        <w:t>Mikrokreditēšanas</w:t>
      </w:r>
      <w:proofErr w:type="spellEnd"/>
      <w:r w:rsidRPr="00282347">
        <w:rPr>
          <w:rFonts w:ascii="Times New Roman" w:hAnsi="Times New Roman" w:cs="Times New Roman"/>
          <w:b/>
          <w:sz w:val="24"/>
          <w:szCs w:val="24"/>
        </w:rPr>
        <w:t xml:space="preserve"> programma</w:t>
      </w:r>
      <w:r w:rsidRPr="00282347">
        <w:rPr>
          <w:rFonts w:ascii="Times New Roman" w:hAnsi="Times New Roman" w:cs="Times New Roman"/>
          <w:sz w:val="24"/>
          <w:szCs w:val="24"/>
        </w:rPr>
        <w:t xml:space="preserve"> – </w:t>
      </w:r>
      <w:r w:rsidR="00D44D0C" w:rsidRPr="00282347">
        <w:rPr>
          <w:rFonts w:ascii="Times New Roman" w:hAnsi="Times New Roman" w:cs="Times New Roman"/>
          <w:sz w:val="24"/>
          <w:szCs w:val="24"/>
        </w:rPr>
        <w:t>m</w:t>
      </w:r>
      <w:r w:rsidRPr="00282347">
        <w:rPr>
          <w:rFonts w:ascii="Times New Roman" w:hAnsi="Times New Roman" w:cs="Times New Roman"/>
          <w:sz w:val="24"/>
          <w:szCs w:val="24"/>
        </w:rPr>
        <w:t xml:space="preserve">ērķis uzlabot </w:t>
      </w:r>
      <w:proofErr w:type="spellStart"/>
      <w:r w:rsidRPr="00282347">
        <w:rPr>
          <w:rFonts w:ascii="Times New Roman" w:hAnsi="Times New Roman" w:cs="Times New Roman"/>
          <w:sz w:val="24"/>
          <w:szCs w:val="24"/>
        </w:rPr>
        <w:t>mikroaizdevumu</w:t>
      </w:r>
      <w:proofErr w:type="spellEnd"/>
      <w:r w:rsidRPr="00282347">
        <w:rPr>
          <w:rFonts w:ascii="Times New Roman" w:hAnsi="Times New Roman" w:cs="Times New Roman"/>
          <w:sz w:val="24"/>
          <w:szCs w:val="24"/>
        </w:rPr>
        <w:t xml:space="preserve"> pieejamību </w:t>
      </w:r>
      <w:proofErr w:type="spellStart"/>
      <w:r w:rsidRPr="00282347">
        <w:rPr>
          <w:rFonts w:ascii="Times New Roman" w:hAnsi="Times New Roman" w:cs="Times New Roman"/>
          <w:sz w:val="24"/>
          <w:szCs w:val="24"/>
        </w:rPr>
        <w:t>mikrouzņēmumiem</w:t>
      </w:r>
      <w:proofErr w:type="spellEnd"/>
      <w:r w:rsidRPr="00282347">
        <w:rPr>
          <w:rFonts w:ascii="Times New Roman" w:hAnsi="Times New Roman" w:cs="Times New Roman"/>
          <w:sz w:val="24"/>
          <w:szCs w:val="24"/>
        </w:rPr>
        <w:t xml:space="preserve"> un pašnodarbinātām personām uzņēmējdarbības  uzsākšanai  vai  attīstībai, tādējādi veicinot nodarbinātību un Latvijas tautsaimniecības attīstību. </w:t>
      </w:r>
    </w:p>
    <w:p w:rsidR="00445D0D" w:rsidRPr="00282347" w:rsidRDefault="00445D0D" w:rsidP="00282347">
      <w:pPr>
        <w:spacing w:before="120" w:after="0" w:line="240" w:lineRule="auto"/>
        <w:jc w:val="both"/>
        <w:rPr>
          <w:rFonts w:ascii="Times New Roman" w:hAnsi="Times New Roman" w:cs="Times New Roman"/>
          <w:sz w:val="24"/>
          <w:szCs w:val="24"/>
          <w:u w:val="single"/>
        </w:rPr>
      </w:pPr>
      <w:r w:rsidRPr="00282347">
        <w:rPr>
          <w:rFonts w:ascii="Times New Roman" w:hAnsi="Times New Roman" w:cs="Times New Roman"/>
          <w:sz w:val="24"/>
          <w:szCs w:val="24"/>
          <w:u w:val="single"/>
        </w:rPr>
        <w:t>Aizdevumu izsniedz:</w:t>
      </w:r>
    </w:p>
    <w:p w:rsidR="00445D0D" w:rsidRPr="00282347" w:rsidRDefault="00445D0D" w:rsidP="00282347">
      <w:pPr>
        <w:pStyle w:val="ListParagraph"/>
        <w:numPr>
          <w:ilvl w:val="0"/>
          <w:numId w:val="6"/>
        </w:numPr>
        <w:spacing w:before="120" w:after="0" w:line="240" w:lineRule="auto"/>
        <w:ind w:left="993" w:hanging="426"/>
        <w:contextualSpacing w:val="0"/>
        <w:jc w:val="both"/>
        <w:rPr>
          <w:rFonts w:ascii="Times New Roman" w:hAnsi="Times New Roman" w:cs="Times New Roman"/>
          <w:sz w:val="24"/>
          <w:szCs w:val="24"/>
        </w:rPr>
      </w:pPr>
      <w:r w:rsidRPr="00282347">
        <w:rPr>
          <w:rFonts w:ascii="Times New Roman" w:hAnsi="Times New Roman" w:cs="Times New Roman"/>
          <w:i/>
          <w:sz w:val="24"/>
          <w:szCs w:val="24"/>
        </w:rPr>
        <w:t>biznesa uzsācējiem</w:t>
      </w:r>
      <w:r w:rsidRPr="00282347">
        <w:rPr>
          <w:rFonts w:ascii="Times New Roman" w:hAnsi="Times New Roman" w:cs="Times New Roman"/>
          <w:sz w:val="24"/>
          <w:szCs w:val="24"/>
        </w:rPr>
        <w:t xml:space="preserve"> </w:t>
      </w:r>
      <w:r w:rsidRPr="00282347">
        <w:rPr>
          <w:rFonts w:ascii="Times New Roman" w:hAnsi="Times New Roman" w:cs="Times New Roman"/>
          <w:b/>
          <w:sz w:val="24"/>
          <w:szCs w:val="24"/>
        </w:rPr>
        <w:t>pirms uzņēmuma dibināšanas</w:t>
      </w:r>
      <w:r w:rsidRPr="00282347">
        <w:rPr>
          <w:rFonts w:ascii="Times New Roman" w:hAnsi="Times New Roman" w:cs="Times New Roman"/>
          <w:sz w:val="24"/>
          <w:szCs w:val="24"/>
        </w:rPr>
        <w:t xml:space="preserve">, </w:t>
      </w:r>
    </w:p>
    <w:p w:rsidR="00445D0D" w:rsidRPr="00282347" w:rsidRDefault="00555A51" w:rsidP="00282347">
      <w:pPr>
        <w:pStyle w:val="ListParagraph"/>
        <w:numPr>
          <w:ilvl w:val="0"/>
          <w:numId w:val="6"/>
        </w:numPr>
        <w:spacing w:before="120" w:after="0" w:line="240" w:lineRule="auto"/>
        <w:ind w:left="993" w:hanging="426"/>
        <w:contextualSpacing w:val="0"/>
        <w:jc w:val="both"/>
        <w:rPr>
          <w:rFonts w:ascii="Times New Roman" w:hAnsi="Times New Roman" w:cs="Times New Roman"/>
          <w:sz w:val="24"/>
          <w:szCs w:val="24"/>
        </w:rPr>
      </w:pPr>
      <w:r w:rsidRPr="00282347">
        <w:rPr>
          <w:rFonts w:ascii="Times New Roman" w:hAnsi="Times New Roman" w:cs="Times New Roman"/>
          <w:i/>
          <w:sz w:val="24"/>
          <w:szCs w:val="24"/>
        </w:rPr>
        <w:t>mikro</w:t>
      </w:r>
      <w:r w:rsidR="00445D0D" w:rsidRPr="00282347">
        <w:rPr>
          <w:rFonts w:ascii="Times New Roman" w:hAnsi="Times New Roman" w:cs="Times New Roman"/>
          <w:i/>
          <w:sz w:val="24"/>
          <w:szCs w:val="24"/>
        </w:rPr>
        <w:t>uzņēmumiem</w:t>
      </w:r>
      <w:r w:rsidRPr="00282347">
        <w:rPr>
          <w:rFonts w:ascii="Times New Roman" w:hAnsi="Times New Roman" w:cs="Times New Roman"/>
          <w:i/>
          <w:sz w:val="24"/>
          <w:szCs w:val="24"/>
        </w:rPr>
        <w:t>,</w:t>
      </w:r>
      <w:r w:rsidR="00445D0D" w:rsidRPr="00282347">
        <w:rPr>
          <w:rFonts w:ascii="Times New Roman" w:hAnsi="Times New Roman" w:cs="Times New Roman"/>
          <w:sz w:val="24"/>
          <w:szCs w:val="24"/>
        </w:rPr>
        <w:t xml:space="preserve"> kuru </w:t>
      </w:r>
      <w:r w:rsidR="00445D0D" w:rsidRPr="00282347">
        <w:rPr>
          <w:rFonts w:ascii="Times New Roman" w:hAnsi="Times New Roman" w:cs="Times New Roman"/>
          <w:b/>
          <w:sz w:val="24"/>
          <w:szCs w:val="24"/>
        </w:rPr>
        <w:t>darbinieku skaits nepārsniedz 10 cilvēkus</w:t>
      </w:r>
      <w:r w:rsidR="00445D0D" w:rsidRPr="00282347">
        <w:rPr>
          <w:rFonts w:ascii="Times New Roman" w:hAnsi="Times New Roman" w:cs="Times New Roman"/>
          <w:sz w:val="24"/>
          <w:szCs w:val="24"/>
        </w:rPr>
        <w:t xml:space="preserve"> un </w:t>
      </w:r>
      <w:r w:rsidR="00445D0D" w:rsidRPr="00282347">
        <w:rPr>
          <w:rFonts w:ascii="Times New Roman" w:hAnsi="Times New Roman" w:cs="Times New Roman"/>
          <w:b/>
          <w:sz w:val="24"/>
          <w:szCs w:val="24"/>
        </w:rPr>
        <w:t>gada  neto  apgrozījums  un/vai  gada  bilance  nepārsniedz EUR 1 992 020,53</w:t>
      </w:r>
      <w:r w:rsidR="00445D0D" w:rsidRPr="00282347">
        <w:rPr>
          <w:rFonts w:ascii="Times New Roman" w:hAnsi="Times New Roman" w:cs="Times New Roman"/>
          <w:sz w:val="24"/>
          <w:szCs w:val="24"/>
        </w:rPr>
        <w:t xml:space="preserve">. </w:t>
      </w:r>
    </w:p>
    <w:p w:rsidR="00445D0D" w:rsidRPr="00282347" w:rsidRDefault="00445D0D" w:rsidP="00282347">
      <w:pPr>
        <w:spacing w:before="120" w:after="0" w:line="240" w:lineRule="auto"/>
        <w:jc w:val="both"/>
        <w:rPr>
          <w:rFonts w:ascii="Times New Roman" w:hAnsi="Times New Roman" w:cs="Times New Roman"/>
          <w:sz w:val="24"/>
          <w:szCs w:val="24"/>
        </w:rPr>
      </w:pPr>
      <w:proofErr w:type="spellStart"/>
      <w:r w:rsidRPr="00282347">
        <w:rPr>
          <w:rFonts w:ascii="Times New Roman" w:hAnsi="Times New Roman" w:cs="Times New Roman"/>
          <w:sz w:val="24"/>
          <w:szCs w:val="24"/>
          <w:u w:val="single"/>
        </w:rPr>
        <w:t>Mikroaizdevuma</w:t>
      </w:r>
      <w:proofErr w:type="spellEnd"/>
      <w:r w:rsidRPr="00282347">
        <w:rPr>
          <w:rFonts w:ascii="Times New Roman" w:hAnsi="Times New Roman" w:cs="Times New Roman"/>
          <w:sz w:val="24"/>
          <w:szCs w:val="24"/>
          <w:u w:val="single"/>
        </w:rPr>
        <w:t xml:space="preserve"> summa</w:t>
      </w:r>
      <w:r w:rsidRPr="00282347">
        <w:rPr>
          <w:rFonts w:ascii="Times New Roman" w:hAnsi="Times New Roman" w:cs="Times New Roman"/>
          <w:sz w:val="24"/>
          <w:szCs w:val="24"/>
        </w:rPr>
        <w:t xml:space="preserve">- </w:t>
      </w:r>
      <w:r w:rsidR="00555A51" w:rsidRPr="00282347">
        <w:rPr>
          <w:rFonts w:ascii="Times New Roman" w:hAnsi="Times New Roman" w:cs="Times New Roman"/>
          <w:sz w:val="24"/>
          <w:szCs w:val="24"/>
        </w:rPr>
        <w:t xml:space="preserve">līdz </w:t>
      </w:r>
      <w:r w:rsidRPr="00282347">
        <w:rPr>
          <w:rFonts w:ascii="Times New Roman" w:hAnsi="Times New Roman" w:cs="Times New Roman"/>
          <w:b/>
          <w:sz w:val="24"/>
          <w:szCs w:val="24"/>
        </w:rPr>
        <w:t xml:space="preserve">14 300 </w:t>
      </w:r>
      <w:r w:rsidRPr="00282347">
        <w:rPr>
          <w:rFonts w:ascii="Times New Roman" w:hAnsi="Times New Roman" w:cs="Times New Roman"/>
          <w:b/>
          <w:i/>
          <w:sz w:val="24"/>
          <w:szCs w:val="24"/>
        </w:rPr>
        <w:t>eiro</w:t>
      </w:r>
      <w:r w:rsidR="00DB6A8D" w:rsidRPr="00282347">
        <w:rPr>
          <w:rFonts w:ascii="Times New Roman" w:hAnsi="Times New Roman" w:cs="Times New Roman"/>
          <w:b/>
          <w:i/>
          <w:sz w:val="24"/>
          <w:szCs w:val="24"/>
        </w:rPr>
        <w:t xml:space="preserve"> </w:t>
      </w:r>
      <w:r w:rsidR="00DB6A8D" w:rsidRPr="00282347">
        <w:rPr>
          <w:rFonts w:ascii="Times New Roman" w:hAnsi="Times New Roman" w:cs="Times New Roman"/>
          <w:sz w:val="24"/>
          <w:szCs w:val="24"/>
        </w:rPr>
        <w:t xml:space="preserve">(apgrozāmiem līdzekļiem līdz 7 200 </w:t>
      </w:r>
      <w:r w:rsidR="00DB6A8D" w:rsidRPr="00282347">
        <w:rPr>
          <w:rFonts w:ascii="Times New Roman" w:hAnsi="Times New Roman" w:cs="Times New Roman"/>
          <w:i/>
          <w:sz w:val="24"/>
          <w:szCs w:val="24"/>
        </w:rPr>
        <w:t>eiro</w:t>
      </w:r>
      <w:r w:rsidR="00DB6A8D" w:rsidRPr="00282347">
        <w:rPr>
          <w:rFonts w:ascii="Times New Roman" w:hAnsi="Times New Roman" w:cs="Times New Roman"/>
          <w:sz w:val="24"/>
          <w:szCs w:val="24"/>
        </w:rPr>
        <w:t>)</w:t>
      </w:r>
      <w:r w:rsidRPr="00282347">
        <w:rPr>
          <w:rFonts w:ascii="Times New Roman" w:hAnsi="Times New Roman" w:cs="Times New Roman"/>
          <w:sz w:val="24"/>
          <w:szCs w:val="24"/>
        </w:rPr>
        <w:t xml:space="preserve">, maksimālais termiņš līdz 5 gadi (mikrouzņēmums var saņemt vairākus </w:t>
      </w:r>
      <w:proofErr w:type="spellStart"/>
      <w:r w:rsidRPr="00282347">
        <w:rPr>
          <w:rFonts w:ascii="Times New Roman" w:hAnsi="Times New Roman" w:cs="Times New Roman"/>
          <w:sz w:val="24"/>
          <w:szCs w:val="24"/>
        </w:rPr>
        <w:t>mikroaizdevumus</w:t>
      </w:r>
      <w:proofErr w:type="spellEnd"/>
      <w:r w:rsidR="00555A51" w:rsidRPr="00282347">
        <w:rPr>
          <w:rFonts w:ascii="Times New Roman" w:hAnsi="Times New Roman" w:cs="Times New Roman"/>
          <w:sz w:val="24"/>
          <w:szCs w:val="24"/>
        </w:rPr>
        <w:t>, bet ne biežāk kā reizi gadā).</w:t>
      </w:r>
      <w:r w:rsidR="00DB6A8D" w:rsidRPr="00282347">
        <w:rPr>
          <w:rFonts w:ascii="Times New Roman" w:hAnsi="Times New Roman" w:cs="Times New Roman"/>
          <w:sz w:val="24"/>
          <w:szCs w:val="24"/>
        </w:rPr>
        <w:t xml:space="preserve"> Aizdevums nevar būt lielāks par 135% no piedāvātā nodrošinājuma vērtības.</w:t>
      </w:r>
    </w:p>
    <w:p w:rsidR="00445D0D" w:rsidRPr="00282347" w:rsidRDefault="00445D0D" w:rsidP="00282347">
      <w:pPr>
        <w:spacing w:before="120" w:after="0" w:line="240" w:lineRule="auto"/>
        <w:jc w:val="both"/>
        <w:rPr>
          <w:rFonts w:ascii="Times New Roman" w:hAnsi="Times New Roman" w:cs="Times New Roman"/>
          <w:sz w:val="24"/>
          <w:szCs w:val="24"/>
          <w:u w:val="single"/>
        </w:rPr>
      </w:pPr>
      <w:r w:rsidRPr="00282347">
        <w:rPr>
          <w:rFonts w:ascii="Times New Roman" w:hAnsi="Times New Roman" w:cs="Times New Roman"/>
          <w:sz w:val="24"/>
          <w:szCs w:val="24"/>
          <w:u w:val="single"/>
        </w:rPr>
        <w:t>Papildus informācijas avoti:</w:t>
      </w:r>
    </w:p>
    <w:p w:rsidR="00445D0D" w:rsidRPr="00282347" w:rsidRDefault="00E345D2" w:rsidP="00282347">
      <w:pPr>
        <w:pStyle w:val="ListParagraph"/>
        <w:numPr>
          <w:ilvl w:val="0"/>
          <w:numId w:val="8"/>
        </w:numPr>
        <w:spacing w:before="120" w:after="0" w:line="240" w:lineRule="auto"/>
        <w:contextualSpacing w:val="0"/>
        <w:jc w:val="both"/>
        <w:rPr>
          <w:rFonts w:ascii="Times New Roman" w:hAnsi="Times New Roman" w:cs="Times New Roman"/>
          <w:sz w:val="24"/>
          <w:szCs w:val="24"/>
        </w:rPr>
      </w:pPr>
      <w:hyperlink r:id="rId8" w:history="1">
        <w:r w:rsidR="00445D0D" w:rsidRPr="00282347">
          <w:rPr>
            <w:rStyle w:val="Hyperlink"/>
            <w:rFonts w:ascii="Times New Roman" w:hAnsi="Times New Roman" w:cs="Times New Roman"/>
            <w:sz w:val="24"/>
            <w:szCs w:val="24"/>
            <w:u w:val="none"/>
          </w:rPr>
          <w:t>http://www.altum.lv/lv/pakalpojumi/biznesa-uzsacejiem/mikrokrediti-1/par-programmu/</w:t>
        </w:r>
      </w:hyperlink>
      <w:r w:rsidR="00445D0D" w:rsidRPr="00282347">
        <w:rPr>
          <w:rFonts w:ascii="Times New Roman" w:hAnsi="Times New Roman" w:cs="Times New Roman"/>
          <w:sz w:val="24"/>
          <w:szCs w:val="24"/>
        </w:rPr>
        <w:t xml:space="preserve">, </w:t>
      </w:r>
    </w:p>
    <w:p w:rsidR="00445D0D" w:rsidRPr="00282347" w:rsidRDefault="00445D0D" w:rsidP="00282347">
      <w:pPr>
        <w:pStyle w:val="ListParagraph"/>
        <w:numPr>
          <w:ilvl w:val="0"/>
          <w:numId w:val="8"/>
        </w:numPr>
        <w:spacing w:before="120" w:after="0" w:line="240" w:lineRule="auto"/>
        <w:contextualSpacing w:val="0"/>
        <w:jc w:val="both"/>
        <w:rPr>
          <w:rFonts w:ascii="Times New Roman" w:hAnsi="Times New Roman" w:cs="Times New Roman"/>
          <w:sz w:val="24"/>
          <w:szCs w:val="24"/>
        </w:rPr>
      </w:pPr>
      <w:r w:rsidRPr="00282347">
        <w:rPr>
          <w:rFonts w:ascii="Times New Roman" w:hAnsi="Times New Roman" w:cs="Times New Roman"/>
          <w:sz w:val="24"/>
          <w:szCs w:val="24"/>
        </w:rPr>
        <w:t>Ministru kabineta 2011.</w:t>
      </w:r>
      <w:r w:rsidR="00E452CC" w:rsidRPr="00282347">
        <w:rPr>
          <w:rFonts w:ascii="Times New Roman" w:hAnsi="Times New Roman" w:cs="Times New Roman"/>
          <w:sz w:val="24"/>
          <w:szCs w:val="24"/>
        </w:rPr>
        <w:t xml:space="preserve">gada </w:t>
      </w:r>
      <w:r w:rsidRPr="00282347">
        <w:rPr>
          <w:rFonts w:ascii="Times New Roman" w:hAnsi="Times New Roman" w:cs="Times New Roman"/>
          <w:sz w:val="24"/>
          <w:szCs w:val="24"/>
        </w:rPr>
        <w:t>06.</w:t>
      </w:r>
      <w:r w:rsidR="00E452CC" w:rsidRPr="00282347">
        <w:rPr>
          <w:rFonts w:ascii="Times New Roman" w:hAnsi="Times New Roman" w:cs="Times New Roman"/>
          <w:sz w:val="24"/>
          <w:szCs w:val="24"/>
        </w:rPr>
        <w:t>septembra</w:t>
      </w:r>
      <w:r w:rsidRPr="00282347">
        <w:rPr>
          <w:rFonts w:ascii="Times New Roman" w:hAnsi="Times New Roman" w:cs="Times New Roman"/>
          <w:sz w:val="24"/>
          <w:szCs w:val="24"/>
        </w:rPr>
        <w:t xml:space="preserve"> noteikumi Nr.698 “Noteikumi par </w:t>
      </w:r>
      <w:proofErr w:type="spellStart"/>
      <w:r w:rsidRPr="00282347">
        <w:rPr>
          <w:rFonts w:ascii="Times New Roman" w:hAnsi="Times New Roman" w:cs="Times New Roman"/>
          <w:sz w:val="24"/>
          <w:szCs w:val="24"/>
        </w:rPr>
        <w:t>mikroaizdevumiem</w:t>
      </w:r>
      <w:proofErr w:type="spellEnd"/>
      <w:r w:rsidRPr="00282347">
        <w:rPr>
          <w:rFonts w:ascii="Times New Roman" w:hAnsi="Times New Roman" w:cs="Times New Roman"/>
          <w:sz w:val="24"/>
          <w:szCs w:val="24"/>
        </w:rPr>
        <w:t xml:space="preserve"> un </w:t>
      </w:r>
      <w:proofErr w:type="spellStart"/>
      <w:r w:rsidRPr="00282347">
        <w:rPr>
          <w:rFonts w:ascii="Times New Roman" w:hAnsi="Times New Roman" w:cs="Times New Roman"/>
          <w:sz w:val="24"/>
          <w:szCs w:val="24"/>
        </w:rPr>
        <w:t>grantiem</w:t>
      </w:r>
      <w:proofErr w:type="spellEnd"/>
      <w:r w:rsidRPr="00282347">
        <w:rPr>
          <w:rFonts w:ascii="Times New Roman" w:hAnsi="Times New Roman" w:cs="Times New Roman"/>
          <w:sz w:val="24"/>
          <w:szCs w:val="24"/>
        </w:rPr>
        <w:t xml:space="preserve"> Latvijas un Šveices sadarbības programmas individuālā projekta "</w:t>
      </w:r>
      <w:proofErr w:type="spellStart"/>
      <w:r w:rsidRPr="00282347">
        <w:rPr>
          <w:rFonts w:ascii="Times New Roman" w:hAnsi="Times New Roman" w:cs="Times New Roman"/>
          <w:sz w:val="24"/>
          <w:szCs w:val="24"/>
        </w:rPr>
        <w:t>Mikrokreditēšanas</w:t>
      </w:r>
      <w:proofErr w:type="spellEnd"/>
      <w:r w:rsidRPr="00282347">
        <w:rPr>
          <w:rFonts w:ascii="Times New Roman" w:hAnsi="Times New Roman" w:cs="Times New Roman"/>
          <w:sz w:val="24"/>
          <w:szCs w:val="24"/>
        </w:rPr>
        <w:t xml:space="preserve"> programma" ietvaros”.</w:t>
      </w:r>
    </w:p>
    <w:p w:rsidR="00D44D0C" w:rsidRPr="00282347" w:rsidRDefault="00C5334C" w:rsidP="00282347">
      <w:pPr>
        <w:pStyle w:val="ListParagraph"/>
        <w:numPr>
          <w:ilvl w:val="0"/>
          <w:numId w:val="3"/>
        </w:numPr>
        <w:spacing w:before="120" w:after="0" w:line="240" w:lineRule="auto"/>
        <w:ind w:left="567" w:hanging="425"/>
        <w:contextualSpacing w:val="0"/>
        <w:jc w:val="both"/>
        <w:rPr>
          <w:rFonts w:ascii="Times New Roman" w:hAnsi="Times New Roman" w:cs="Times New Roman"/>
          <w:sz w:val="24"/>
          <w:szCs w:val="24"/>
          <w:u w:val="single"/>
        </w:rPr>
      </w:pPr>
      <w:r w:rsidRPr="00282347">
        <w:rPr>
          <w:rFonts w:ascii="Times New Roman" w:hAnsi="Times New Roman" w:cs="Times New Roman"/>
          <w:b/>
          <w:sz w:val="24"/>
          <w:szCs w:val="24"/>
        </w:rPr>
        <w:t xml:space="preserve">MVU </w:t>
      </w:r>
      <w:proofErr w:type="spellStart"/>
      <w:r w:rsidRPr="00282347">
        <w:rPr>
          <w:rFonts w:ascii="Times New Roman" w:hAnsi="Times New Roman" w:cs="Times New Roman"/>
          <w:b/>
          <w:sz w:val="24"/>
          <w:szCs w:val="24"/>
        </w:rPr>
        <w:t>mikrokreditēšanas</w:t>
      </w:r>
      <w:proofErr w:type="spellEnd"/>
      <w:r w:rsidRPr="00282347">
        <w:rPr>
          <w:rFonts w:ascii="Times New Roman" w:hAnsi="Times New Roman" w:cs="Times New Roman"/>
          <w:b/>
          <w:sz w:val="24"/>
          <w:szCs w:val="24"/>
        </w:rPr>
        <w:t xml:space="preserve"> programma</w:t>
      </w:r>
      <w:r w:rsidRPr="00282347">
        <w:rPr>
          <w:rFonts w:ascii="Times New Roman" w:hAnsi="Times New Roman" w:cs="Times New Roman"/>
          <w:sz w:val="24"/>
          <w:szCs w:val="24"/>
        </w:rPr>
        <w:t xml:space="preserve"> - programma  paredzēta  mikro,  maziem  un  vidējiem  uzņēmumiem dzīvotspējī</w:t>
      </w:r>
      <w:r w:rsidR="007D6CD7" w:rsidRPr="00282347">
        <w:rPr>
          <w:rFonts w:ascii="Times New Roman" w:hAnsi="Times New Roman" w:cs="Times New Roman"/>
          <w:sz w:val="24"/>
          <w:szCs w:val="24"/>
        </w:rPr>
        <w:t>gu biznesa projektu īstenošanai.</w:t>
      </w:r>
      <w:r w:rsidR="00D44D0C" w:rsidRPr="00282347">
        <w:rPr>
          <w:rFonts w:ascii="Times New Roman" w:hAnsi="Times New Roman" w:cs="Times New Roman"/>
          <w:sz w:val="24"/>
          <w:szCs w:val="24"/>
          <w:u w:val="single"/>
        </w:rPr>
        <w:t xml:space="preserve"> </w:t>
      </w:r>
    </w:p>
    <w:p w:rsidR="00D44D0C" w:rsidRPr="00282347" w:rsidRDefault="00D44D0C" w:rsidP="00282347">
      <w:pPr>
        <w:spacing w:before="120" w:after="0" w:line="240" w:lineRule="auto"/>
        <w:ind w:left="207"/>
        <w:jc w:val="both"/>
        <w:rPr>
          <w:rFonts w:ascii="Times New Roman" w:hAnsi="Times New Roman" w:cs="Times New Roman"/>
          <w:sz w:val="24"/>
          <w:szCs w:val="24"/>
          <w:u w:val="single"/>
        </w:rPr>
      </w:pPr>
      <w:r w:rsidRPr="00282347">
        <w:rPr>
          <w:rFonts w:ascii="Times New Roman" w:hAnsi="Times New Roman" w:cs="Times New Roman"/>
          <w:sz w:val="24"/>
          <w:szCs w:val="24"/>
          <w:u w:val="single"/>
        </w:rPr>
        <w:t xml:space="preserve">Aizdevumu </w:t>
      </w:r>
      <w:r w:rsidR="001E11C4" w:rsidRPr="00282347">
        <w:rPr>
          <w:rFonts w:ascii="Times New Roman" w:hAnsi="Times New Roman" w:cs="Times New Roman"/>
          <w:sz w:val="24"/>
          <w:szCs w:val="24"/>
          <w:u w:val="single"/>
        </w:rPr>
        <w:t>var saņemt</w:t>
      </w:r>
      <w:r w:rsidR="007D6CD7" w:rsidRPr="00282347">
        <w:rPr>
          <w:rFonts w:ascii="Times New Roman" w:hAnsi="Times New Roman" w:cs="Times New Roman"/>
          <w:sz w:val="24"/>
          <w:szCs w:val="24"/>
          <w:u w:val="single"/>
        </w:rPr>
        <w:t>-</w:t>
      </w:r>
      <w:r w:rsidR="00555A51" w:rsidRPr="00282347">
        <w:rPr>
          <w:rFonts w:ascii="Times New Roman" w:hAnsi="Times New Roman" w:cs="Times New Roman"/>
          <w:sz w:val="24"/>
          <w:szCs w:val="24"/>
          <w:u w:val="single"/>
        </w:rPr>
        <w:t xml:space="preserve"> </w:t>
      </w:r>
      <w:r w:rsidR="001E11C4" w:rsidRPr="00282347">
        <w:rPr>
          <w:rFonts w:ascii="Times New Roman" w:hAnsi="Times New Roman" w:cs="Times New Roman"/>
          <w:i/>
          <w:sz w:val="24"/>
          <w:szCs w:val="24"/>
        </w:rPr>
        <w:t>mikro, mazie</w:t>
      </w:r>
      <w:r w:rsidR="00555A51" w:rsidRPr="00282347">
        <w:rPr>
          <w:rFonts w:ascii="Times New Roman" w:hAnsi="Times New Roman" w:cs="Times New Roman"/>
          <w:i/>
          <w:sz w:val="24"/>
          <w:szCs w:val="24"/>
        </w:rPr>
        <w:t xml:space="preserve"> un vidējie</w:t>
      </w:r>
      <w:r w:rsidR="001E11C4" w:rsidRPr="00282347">
        <w:rPr>
          <w:rFonts w:ascii="Times New Roman" w:hAnsi="Times New Roman" w:cs="Times New Roman"/>
          <w:i/>
          <w:sz w:val="24"/>
          <w:szCs w:val="24"/>
        </w:rPr>
        <w:t xml:space="preserve"> uzņēmumi</w:t>
      </w:r>
      <w:r w:rsidR="00555A51" w:rsidRPr="00282347">
        <w:rPr>
          <w:rFonts w:ascii="Times New Roman" w:hAnsi="Times New Roman" w:cs="Times New Roman"/>
          <w:sz w:val="24"/>
          <w:szCs w:val="24"/>
        </w:rPr>
        <w:t>.</w:t>
      </w:r>
    </w:p>
    <w:p w:rsidR="00A8767A" w:rsidRPr="00282347" w:rsidRDefault="00B918CA" w:rsidP="00282347">
      <w:pPr>
        <w:spacing w:before="120" w:after="0" w:line="240" w:lineRule="auto"/>
        <w:ind w:left="207"/>
        <w:jc w:val="both"/>
        <w:rPr>
          <w:rFonts w:ascii="Times New Roman" w:hAnsi="Times New Roman" w:cs="Times New Roman"/>
          <w:sz w:val="24"/>
          <w:szCs w:val="24"/>
          <w:u w:val="single"/>
        </w:rPr>
      </w:pPr>
      <w:r w:rsidRPr="00282347">
        <w:rPr>
          <w:rFonts w:ascii="Times New Roman" w:hAnsi="Times New Roman" w:cs="Times New Roman"/>
          <w:sz w:val="24"/>
          <w:szCs w:val="24"/>
          <w:u w:val="single"/>
        </w:rPr>
        <w:t>Finansiālā atbalsta</w:t>
      </w:r>
      <w:r w:rsidR="00A8767A" w:rsidRPr="00282347">
        <w:rPr>
          <w:rFonts w:ascii="Times New Roman" w:hAnsi="Times New Roman" w:cs="Times New Roman"/>
          <w:sz w:val="24"/>
          <w:szCs w:val="24"/>
          <w:u w:val="single"/>
        </w:rPr>
        <w:t xml:space="preserve"> iespējas:</w:t>
      </w:r>
    </w:p>
    <w:p w:rsidR="00D44D0C" w:rsidRPr="00282347" w:rsidRDefault="00A8767A" w:rsidP="00282347">
      <w:pPr>
        <w:pStyle w:val="ListParagraph"/>
        <w:numPr>
          <w:ilvl w:val="0"/>
          <w:numId w:val="9"/>
        </w:numPr>
        <w:spacing w:before="120" w:after="0" w:line="240" w:lineRule="auto"/>
        <w:ind w:left="709" w:hanging="425"/>
        <w:contextualSpacing w:val="0"/>
        <w:jc w:val="both"/>
        <w:rPr>
          <w:rFonts w:ascii="Times New Roman" w:hAnsi="Times New Roman" w:cs="Times New Roman"/>
          <w:sz w:val="24"/>
          <w:szCs w:val="24"/>
        </w:rPr>
      </w:pPr>
      <w:proofErr w:type="spellStart"/>
      <w:r w:rsidRPr="00282347">
        <w:rPr>
          <w:rFonts w:ascii="Times New Roman" w:hAnsi="Times New Roman" w:cs="Times New Roman"/>
          <w:sz w:val="24"/>
          <w:szCs w:val="24"/>
          <w:u w:val="single"/>
        </w:rPr>
        <w:t>Mikroaizdevums</w:t>
      </w:r>
      <w:proofErr w:type="spellEnd"/>
      <w:r w:rsidRPr="00282347">
        <w:rPr>
          <w:rFonts w:ascii="Times New Roman" w:hAnsi="Times New Roman" w:cs="Times New Roman"/>
          <w:sz w:val="24"/>
          <w:szCs w:val="24"/>
          <w:u w:val="single"/>
        </w:rPr>
        <w:t>-</w:t>
      </w:r>
      <w:r w:rsidR="00DB6A8D" w:rsidRPr="00282347">
        <w:rPr>
          <w:rFonts w:ascii="Times New Roman" w:hAnsi="Times New Roman" w:cs="Times New Roman"/>
          <w:sz w:val="24"/>
          <w:szCs w:val="24"/>
        </w:rPr>
        <w:t xml:space="preserve"> summa</w:t>
      </w:r>
      <w:r w:rsidR="00555A51" w:rsidRPr="00282347">
        <w:rPr>
          <w:rFonts w:ascii="Times New Roman" w:hAnsi="Times New Roman" w:cs="Times New Roman"/>
          <w:sz w:val="24"/>
          <w:szCs w:val="24"/>
        </w:rPr>
        <w:t xml:space="preserve"> līdz</w:t>
      </w:r>
      <w:r w:rsidR="00D44D0C" w:rsidRPr="00282347">
        <w:rPr>
          <w:rFonts w:ascii="Times New Roman" w:hAnsi="Times New Roman" w:cs="Times New Roman"/>
          <w:sz w:val="24"/>
          <w:szCs w:val="24"/>
        </w:rPr>
        <w:t xml:space="preserve"> </w:t>
      </w:r>
      <w:r w:rsidR="00D44D0C" w:rsidRPr="00282347">
        <w:rPr>
          <w:rFonts w:ascii="Times New Roman" w:hAnsi="Times New Roman" w:cs="Times New Roman"/>
          <w:b/>
          <w:sz w:val="24"/>
          <w:szCs w:val="24"/>
        </w:rPr>
        <w:t xml:space="preserve">25 000 </w:t>
      </w:r>
      <w:r w:rsidR="00D44D0C" w:rsidRPr="00282347">
        <w:rPr>
          <w:rFonts w:ascii="Times New Roman" w:hAnsi="Times New Roman" w:cs="Times New Roman"/>
          <w:b/>
          <w:i/>
          <w:sz w:val="24"/>
          <w:szCs w:val="24"/>
        </w:rPr>
        <w:t>eiro</w:t>
      </w:r>
      <w:r w:rsidR="00D44D0C" w:rsidRPr="00282347">
        <w:rPr>
          <w:rFonts w:ascii="Times New Roman" w:hAnsi="Times New Roman" w:cs="Times New Roman"/>
          <w:sz w:val="24"/>
          <w:szCs w:val="24"/>
        </w:rPr>
        <w:t xml:space="preserve">, </w:t>
      </w:r>
      <w:r w:rsidR="00DB6A8D" w:rsidRPr="00282347">
        <w:rPr>
          <w:rFonts w:ascii="Times New Roman" w:hAnsi="Times New Roman" w:cs="Times New Roman"/>
          <w:sz w:val="24"/>
          <w:szCs w:val="24"/>
        </w:rPr>
        <w:t>aizdevuma termiņš investīciju aizdevumiem ir līdz 8 gadiem, apgrozāmo līdzekļu aizdevumiem- līdz 5 gadiem</w:t>
      </w:r>
      <w:r w:rsidRPr="00282347">
        <w:rPr>
          <w:rFonts w:ascii="Times New Roman" w:hAnsi="Times New Roman" w:cs="Times New Roman"/>
          <w:sz w:val="24"/>
          <w:szCs w:val="24"/>
        </w:rPr>
        <w:t>. A</w:t>
      </w:r>
      <w:r w:rsidR="00DB6A8D" w:rsidRPr="00282347">
        <w:rPr>
          <w:rFonts w:ascii="Times New Roman" w:hAnsi="Times New Roman" w:cs="Times New Roman"/>
          <w:sz w:val="24"/>
          <w:szCs w:val="24"/>
        </w:rPr>
        <w:t>izdevums nevar būt lielāks par 135% no piedāvātā nodrošinājuma vērtības.</w:t>
      </w:r>
    </w:p>
    <w:p w:rsidR="00A8767A" w:rsidRPr="00282347" w:rsidRDefault="00A8767A" w:rsidP="00282347">
      <w:pPr>
        <w:pStyle w:val="ListParagraph"/>
        <w:numPr>
          <w:ilvl w:val="0"/>
          <w:numId w:val="9"/>
        </w:numPr>
        <w:spacing w:before="120" w:after="0" w:line="240" w:lineRule="auto"/>
        <w:ind w:left="709" w:hanging="425"/>
        <w:contextualSpacing w:val="0"/>
        <w:jc w:val="both"/>
        <w:rPr>
          <w:rFonts w:ascii="Times New Roman" w:hAnsi="Times New Roman" w:cs="Times New Roman"/>
          <w:sz w:val="24"/>
          <w:szCs w:val="24"/>
        </w:rPr>
      </w:pPr>
      <w:r w:rsidRPr="00282347">
        <w:rPr>
          <w:rFonts w:ascii="Times New Roman" w:hAnsi="Times New Roman" w:cs="Times New Roman"/>
          <w:sz w:val="24"/>
          <w:szCs w:val="24"/>
          <w:u w:val="single"/>
        </w:rPr>
        <w:t xml:space="preserve">Procentu likmes subsīdijas- </w:t>
      </w:r>
      <w:r w:rsidRPr="00282347">
        <w:rPr>
          <w:rFonts w:ascii="Times New Roman" w:hAnsi="Times New Roman" w:cs="Times New Roman"/>
          <w:sz w:val="24"/>
          <w:szCs w:val="24"/>
        </w:rPr>
        <w:t xml:space="preserve">50% apmērā, ja finansējamā projekta summa nav lielāka par 30 000 </w:t>
      </w:r>
      <w:r w:rsidRPr="00282347">
        <w:rPr>
          <w:rFonts w:ascii="Times New Roman" w:hAnsi="Times New Roman" w:cs="Times New Roman"/>
          <w:i/>
          <w:sz w:val="24"/>
          <w:szCs w:val="24"/>
        </w:rPr>
        <w:t>eiro</w:t>
      </w:r>
      <w:r w:rsidRPr="00282347">
        <w:rPr>
          <w:rFonts w:ascii="Times New Roman" w:hAnsi="Times New Roman" w:cs="Times New Roman"/>
          <w:sz w:val="24"/>
          <w:szCs w:val="24"/>
        </w:rPr>
        <w:t xml:space="preserve">, </w:t>
      </w:r>
      <w:proofErr w:type="spellStart"/>
      <w:r w:rsidRPr="00282347">
        <w:rPr>
          <w:rFonts w:ascii="Times New Roman" w:hAnsi="Times New Roman" w:cs="Times New Roman"/>
          <w:sz w:val="24"/>
          <w:szCs w:val="24"/>
        </w:rPr>
        <w:t>mikroaizdevums</w:t>
      </w:r>
      <w:proofErr w:type="spellEnd"/>
      <w:r w:rsidRPr="00282347">
        <w:rPr>
          <w:rFonts w:ascii="Times New Roman" w:hAnsi="Times New Roman" w:cs="Times New Roman"/>
          <w:sz w:val="24"/>
          <w:szCs w:val="24"/>
        </w:rPr>
        <w:t xml:space="preserve"> nepieciešams investīciju un tām nepieciešamo apgrozāmo līdzekļu finansēšanai.</w:t>
      </w:r>
    </w:p>
    <w:p w:rsidR="00B918CA" w:rsidRPr="00282347" w:rsidRDefault="00D44D0C" w:rsidP="00282347">
      <w:pPr>
        <w:spacing w:before="120" w:after="0" w:line="240" w:lineRule="auto"/>
        <w:jc w:val="both"/>
        <w:rPr>
          <w:rFonts w:ascii="Times New Roman" w:hAnsi="Times New Roman" w:cs="Times New Roman"/>
          <w:sz w:val="24"/>
          <w:szCs w:val="24"/>
        </w:rPr>
      </w:pPr>
      <w:r w:rsidRPr="00282347">
        <w:rPr>
          <w:rFonts w:ascii="Times New Roman" w:hAnsi="Times New Roman" w:cs="Times New Roman"/>
          <w:sz w:val="24"/>
          <w:szCs w:val="24"/>
          <w:u w:val="single"/>
        </w:rPr>
        <w:t>Papildus informācijas avoti</w:t>
      </w:r>
      <w:r w:rsidR="00B918CA" w:rsidRPr="00282347">
        <w:rPr>
          <w:rFonts w:ascii="Times New Roman" w:hAnsi="Times New Roman" w:cs="Times New Roman"/>
          <w:sz w:val="24"/>
          <w:szCs w:val="24"/>
        </w:rPr>
        <w:t>:</w:t>
      </w:r>
    </w:p>
    <w:p w:rsidR="00B918CA" w:rsidRPr="00282347" w:rsidRDefault="00E345D2" w:rsidP="00282347">
      <w:pPr>
        <w:pStyle w:val="ListParagraph"/>
        <w:numPr>
          <w:ilvl w:val="0"/>
          <w:numId w:val="10"/>
        </w:numPr>
        <w:spacing w:before="120" w:after="0" w:line="240" w:lineRule="auto"/>
        <w:contextualSpacing w:val="0"/>
        <w:jc w:val="both"/>
        <w:rPr>
          <w:rFonts w:ascii="Times New Roman" w:hAnsi="Times New Roman" w:cs="Times New Roman"/>
          <w:sz w:val="24"/>
          <w:szCs w:val="24"/>
        </w:rPr>
      </w:pPr>
      <w:hyperlink r:id="rId9" w:history="1">
        <w:r w:rsidR="00B918CA" w:rsidRPr="00282347">
          <w:rPr>
            <w:rStyle w:val="Hyperlink"/>
            <w:rFonts w:ascii="Times New Roman" w:hAnsi="Times New Roman" w:cs="Times New Roman"/>
            <w:sz w:val="24"/>
            <w:szCs w:val="24"/>
            <w:u w:val="none"/>
          </w:rPr>
          <w:t>http://www.altum.lv/lv/pakalpojumi/uznemumiem/aizdevumi/mvu-mikrokrediti/par-programmu/</w:t>
        </w:r>
      </w:hyperlink>
      <w:r w:rsidR="00D44D0C" w:rsidRPr="00282347">
        <w:rPr>
          <w:rFonts w:ascii="Times New Roman" w:hAnsi="Times New Roman" w:cs="Times New Roman"/>
          <w:sz w:val="24"/>
          <w:szCs w:val="24"/>
        </w:rPr>
        <w:t xml:space="preserve">, </w:t>
      </w:r>
    </w:p>
    <w:p w:rsidR="00D44D0C" w:rsidRPr="00282347" w:rsidRDefault="00D44D0C" w:rsidP="00282347">
      <w:pPr>
        <w:pStyle w:val="ListParagraph"/>
        <w:numPr>
          <w:ilvl w:val="0"/>
          <w:numId w:val="10"/>
        </w:numPr>
        <w:spacing w:before="120" w:after="0" w:line="240" w:lineRule="auto"/>
        <w:contextualSpacing w:val="0"/>
        <w:jc w:val="both"/>
        <w:rPr>
          <w:rFonts w:ascii="Times New Roman" w:hAnsi="Times New Roman" w:cs="Times New Roman"/>
          <w:sz w:val="24"/>
          <w:szCs w:val="24"/>
        </w:rPr>
      </w:pPr>
      <w:r w:rsidRPr="00282347">
        <w:rPr>
          <w:rFonts w:ascii="Times New Roman" w:hAnsi="Times New Roman" w:cs="Times New Roman"/>
          <w:sz w:val="24"/>
          <w:szCs w:val="24"/>
        </w:rPr>
        <w:t xml:space="preserve">Ministru kabineta </w:t>
      </w:r>
      <w:r w:rsidR="00D641EF" w:rsidRPr="00282347">
        <w:rPr>
          <w:rFonts w:ascii="Times New Roman" w:hAnsi="Times New Roman" w:cs="Times New Roman"/>
          <w:sz w:val="24"/>
          <w:szCs w:val="24"/>
        </w:rPr>
        <w:t>2009.</w:t>
      </w:r>
      <w:r w:rsidR="00E452CC" w:rsidRPr="00282347">
        <w:rPr>
          <w:rFonts w:ascii="Times New Roman" w:hAnsi="Times New Roman" w:cs="Times New Roman"/>
          <w:sz w:val="24"/>
          <w:szCs w:val="24"/>
        </w:rPr>
        <w:t xml:space="preserve">gada </w:t>
      </w:r>
      <w:r w:rsidR="00D641EF" w:rsidRPr="00282347">
        <w:rPr>
          <w:rFonts w:ascii="Times New Roman" w:hAnsi="Times New Roman" w:cs="Times New Roman"/>
          <w:sz w:val="24"/>
          <w:szCs w:val="24"/>
        </w:rPr>
        <w:t>10.</w:t>
      </w:r>
      <w:r w:rsidR="00E452CC" w:rsidRPr="00282347">
        <w:rPr>
          <w:rFonts w:ascii="Times New Roman" w:hAnsi="Times New Roman" w:cs="Times New Roman"/>
          <w:sz w:val="24"/>
          <w:szCs w:val="24"/>
        </w:rPr>
        <w:t>marta</w:t>
      </w:r>
      <w:r w:rsidR="00D641EF" w:rsidRPr="00282347">
        <w:rPr>
          <w:rFonts w:ascii="Times New Roman" w:hAnsi="Times New Roman" w:cs="Times New Roman"/>
          <w:sz w:val="24"/>
          <w:szCs w:val="24"/>
        </w:rPr>
        <w:t xml:space="preserve"> </w:t>
      </w:r>
      <w:r w:rsidRPr="00282347">
        <w:rPr>
          <w:rFonts w:ascii="Times New Roman" w:hAnsi="Times New Roman" w:cs="Times New Roman"/>
          <w:sz w:val="24"/>
          <w:szCs w:val="24"/>
        </w:rPr>
        <w:t>noteikumi Nr.</w:t>
      </w:r>
      <w:r w:rsidR="00B918CA" w:rsidRPr="00282347">
        <w:rPr>
          <w:rFonts w:ascii="Times New Roman" w:hAnsi="Times New Roman" w:cs="Times New Roman"/>
          <w:sz w:val="24"/>
          <w:szCs w:val="24"/>
        </w:rPr>
        <w:t>23</w:t>
      </w:r>
      <w:r w:rsidRPr="00282347">
        <w:rPr>
          <w:rFonts w:ascii="Times New Roman" w:hAnsi="Times New Roman" w:cs="Times New Roman"/>
          <w:sz w:val="24"/>
          <w:szCs w:val="24"/>
        </w:rPr>
        <w:t>8 “</w:t>
      </w:r>
      <w:r w:rsidR="00B918CA" w:rsidRPr="00282347">
        <w:rPr>
          <w:rFonts w:ascii="Times New Roman" w:hAnsi="Times New Roman" w:cs="Times New Roman"/>
          <w:sz w:val="24"/>
          <w:szCs w:val="24"/>
        </w:rPr>
        <w:t>Noteikumi par darbības programmas “Uzņēmējdarbība un inovācijas” papildinājuma 2.2.1.4.1.apakšaktivitāti "Atbalsts aizdevumu veidā komersantu konkurētspējas uzlabošanai"</w:t>
      </w:r>
      <w:r w:rsidRPr="00282347">
        <w:rPr>
          <w:rFonts w:ascii="Times New Roman" w:hAnsi="Times New Roman" w:cs="Times New Roman"/>
          <w:sz w:val="24"/>
          <w:szCs w:val="24"/>
        </w:rPr>
        <w:t>”</w:t>
      </w:r>
      <w:r w:rsidR="00B918CA" w:rsidRPr="00282347">
        <w:rPr>
          <w:rFonts w:ascii="Times New Roman" w:hAnsi="Times New Roman" w:cs="Times New Roman"/>
          <w:sz w:val="24"/>
          <w:szCs w:val="24"/>
        </w:rPr>
        <w:t>,</w:t>
      </w:r>
    </w:p>
    <w:p w:rsidR="00B918CA" w:rsidRPr="00282347" w:rsidRDefault="00B918CA" w:rsidP="00282347">
      <w:pPr>
        <w:pStyle w:val="ListParagraph"/>
        <w:numPr>
          <w:ilvl w:val="0"/>
          <w:numId w:val="10"/>
        </w:numPr>
        <w:spacing w:before="120" w:after="0" w:line="240" w:lineRule="auto"/>
        <w:contextualSpacing w:val="0"/>
        <w:jc w:val="both"/>
        <w:rPr>
          <w:rFonts w:ascii="Times New Roman" w:hAnsi="Times New Roman" w:cs="Times New Roman"/>
          <w:sz w:val="24"/>
          <w:szCs w:val="24"/>
        </w:rPr>
      </w:pPr>
      <w:r w:rsidRPr="00282347">
        <w:rPr>
          <w:rFonts w:ascii="Times New Roman" w:hAnsi="Times New Roman" w:cs="Times New Roman"/>
          <w:sz w:val="24"/>
          <w:szCs w:val="24"/>
        </w:rPr>
        <w:t>Ministru kabineta 2016.</w:t>
      </w:r>
      <w:r w:rsidR="00E452CC" w:rsidRPr="00282347">
        <w:rPr>
          <w:rFonts w:ascii="Times New Roman" w:hAnsi="Times New Roman" w:cs="Times New Roman"/>
          <w:sz w:val="24"/>
          <w:szCs w:val="24"/>
        </w:rPr>
        <w:t xml:space="preserve">gada </w:t>
      </w:r>
      <w:r w:rsidRPr="00282347">
        <w:rPr>
          <w:rFonts w:ascii="Times New Roman" w:hAnsi="Times New Roman" w:cs="Times New Roman"/>
          <w:sz w:val="24"/>
          <w:szCs w:val="24"/>
        </w:rPr>
        <w:t>31.</w:t>
      </w:r>
      <w:r w:rsidR="00E452CC" w:rsidRPr="00282347">
        <w:rPr>
          <w:rFonts w:ascii="Times New Roman" w:hAnsi="Times New Roman" w:cs="Times New Roman"/>
          <w:sz w:val="24"/>
          <w:szCs w:val="24"/>
        </w:rPr>
        <w:t>maija</w:t>
      </w:r>
      <w:r w:rsidRPr="00282347">
        <w:rPr>
          <w:rFonts w:ascii="Times New Roman" w:hAnsi="Times New Roman" w:cs="Times New Roman"/>
          <w:sz w:val="24"/>
          <w:szCs w:val="24"/>
        </w:rPr>
        <w:t xml:space="preserve"> noteikumi Nr.328 “Noteikumi par </w:t>
      </w:r>
      <w:proofErr w:type="spellStart"/>
      <w:r w:rsidRPr="00282347">
        <w:rPr>
          <w:rFonts w:ascii="Times New Roman" w:hAnsi="Times New Roman" w:cs="Times New Roman"/>
          <w:sz w:val="24"/>
          <w:szCs w:val="24"/>
        </w:rPr>
        <w:t>mikroaizdevumiem</w:t>
      </w:r>
      <w:proofErr w:type="spellEnd"/>
      <w:r w:rsidRPr="00282347">
        <w:rPr>
          <w:rFonts w:ascii="Times New Roman" w:hAnsi="Times New Roman" w:cs="Times New Roman"/>
          <w:sz w:val="24"/>
          <w:szCs w:val="24"/>
        </w:rPr>
        <w:t xml:space="preserve"> un starta aizdevumiem”.</w:t>
      </w:r>
    </w:p>
    <w:p w:rsidR="007D6CD7" w:rsidRPr="00282347" w:rsidRDefault="00C5334C" w:rsidP="00282347">
      <w:pPr>
        <w:pStyle w:val="ListParagraph"/>
        <w:numPr>
          <w:ilvl w:val="0"/>
          <w:numId w:val="3"/>
        </w:numPr>
        <w:spacing w:before="120" w:after="0" w:line="240" w:lineRule="auto"/>
        <w:ind w:left="567" w:hanging="567"/>
        <w:contextualSpacing w:val="0"/>
        <w:jc w:val="both"/>
        <w:rPr>
          <w:rFonts w:ascii="Times New Roman" w:hAnsi="Times New Roman" w:cs="Times New Roman"/>
          <w:sz w:val="24"/>
          <w:szCs w:val="24"/>
        </w:rPr>
      </w:pPr>
      <w:r w:rsidRPr="00282347">
        <w:rPr>
          <w:rFonts w:ascii="Times New Roman" w:hAnsi="Times New Roman" w:cs="Times New Roman"/>
          <w:b/>
          <w:sz w:val="24"/>
          <w:szCs w:val="24"/>
        </w:rPr>
        <w:t>MVU izaugsmes aizdevumi</w:t>
      </w:r>
      <w:r w:rsidRPr="00282347">
        <w:rPr>
          <w:rFonts w:ascii="Times New Roman" w:hAnsi="Times New Roman" w:cs="Times New Roman"/>
          <w:sz w:val="24"/>
          <w:szCs w:val="24"/>
        </w:rPr>
        <w:t xml:space="preserve"> – </w:t>
      </w:r>
      <w:r w:rsidR="001E11C4" w:rsidRPr="00282347">
        <w:rPr>
          <w:rFonts w:ascii="Times New Roman" w:hAnsi="Times New Roman" w:cs="Times New Roman"/>
          <w:sz w:val="24"/>
          <w:szCs w:val="24"/>
        </w:rPr>
        <w:t>finansēt uzņēmumu un lauksaimniecības pakalpojumu kooperatīvo sabiedrību attīstību situācijās, kad nav pieejams kredītiestāžu finansējums paaugstināta riska dēļ.</w:t>
      </w:r>
    </w:p>
    <w:p w:rsidR="00C5334C" w:rsidRPr="00282347" w:rsidRDefault="007D6CD7" w:rsidP="00282347">
      <w:pPr>
        <w:spacing w:before="120" w:after="0" w:line="240" w:lineRule="auto"/>
        <w:ind w:left="207"/>
        <w:jc w:val="both"/>
        <w:rPr>
          <w:rFonts w:ascii="Times New Roman" w:hAnsi="Times New Roman" w:cs="Times New Roman"/>
          <w:sz w:val="24"/>
          <w:szCs w:val="24"/>
        </w:rPr>
      </w:pPr>
      <w:r w:rsidRPr="00282347">
        <w:rPr>
          <w:rFonts w:ascii="Times New Roman" w:hAnsi="Times New Roman" w:cs="Times New Roman"/>
          <w:sz w:val="24"/>
          <w:szCs w:val="24"/>
          <w:u w:val="single"/>
        </w:rPr>
        <w:t>A</w:t>
      </w:r>
      <w:r w:rsidR="00C5334C" w:rsidRPr="00282347">
        <w:rPr>
          <w:rFonts w:ascii="Times New Roman" w:hAnsi="Times New Roman" w:cs="Times New Roman"/>
          <w:sz w:val="24"/>
          <w:szCs w:val="24"/>
          <w:u w:val="single"/>
        </w:rPr>
        <w:t>izdevumu var saņemt</w:t>
      </w:r>
      <w:r w:rsidRPr="00282347">
        <w:rPr>
          <w:rFonts w:ascii="Times New Roman" w:hAnsi="Times New Roman" w:cs="Times New Roman"/>
          <w:sz w:val="24"/>
          <w:szCs w:val="24"/>
        </w:rPr>
        <w:t>-</w:t>
      </w:r>
      <w:r w:rsidR="00C5334C" w:rsidRPr="00282347">
        <w:rPr>
          <w:rFonts w:ascii="Times New Roman" w:hAnsi="Times New Roman" w:cs="Times New Roman"/>
          <w:sz w:val="24"/>
          <w:szCs w:val="24"/>
        </w:rPr>
        <w:t xml:space="preserve"> </w:t>
      </w:r>
      <w:r w:rsidR="00C5334C" w:rsidRPr="00282347">
        <w:rPr>
          <w:rFonts w:ascii="Times New Roman" w:hAnsi="Times New Roman" w:cs="Times New Roman"/>
          <w:i/>
          <w:sz w:val="24"/>
          <w:szCs w:val="24"/>
        </w:rPr>
        <w:t>mazie, vidējie   komersanti un lauksaimniecības pakalpojumu kooperatīvās  sabiedrības</w:t>
      </w:r>
      <w:r w:rsidR="00C5334C" w:rsidRPr="00282347">
        <w:rPr>
          <w:rFonts w:ascii="Times New Roman" w:hAnsi="Times New Roman" w:cs="Times New Roman"/>
          <w:sz w:val="24"/>
          <w:szCs w:val="24"/>
        </w:rPr>
        <w:t>, kuriem  ir  ekonomiski  pamatoti  turpmākās darbības plāni, bet nav pieejams kredītiestāžu fina</w:t>
      </w:r>
      <w:r w:rsidRPr="00282347">
        <w:rPr>
          <w:rFonts w:ascii="Times New Roman" w:hAnsi="Times New Roman" w:cs="Times New Roman"/>
          <w:sz w:val="24"/>
          <w:szCs w:val="24"/>
        </w:rPr>
        <w:t>nsējums paaugstinātu risku dēļ.</w:t>
      </w:r>
    </w:p>
    <w:p w:rsidR="001E11C4" w:rsidRPr="00282347" w:rsidRDefault="001E11C4" w:rsidP="00282347">
      <w:pPr>
        <w:spacing w:before="120" w:after="0" w:line="240" w:lineRule="auto"/>
        <w:ind w:left="207"/>
        <w:jc w:val="both"/>
        <w:rPr>
          <w:rFonts w:ascii="Times New Roman" w:hAnsi="Times New Roman" w:cs="Times New Roman"/>
          <w:sz w:val="24"/>
          <w:szCs w:val="24"/>
        </w:rPr>
      </w:pPr>
      <w:r w:rsidRPr="00282347">
        <w:rPr>
          <w:rFonts w:ascii="Times New Roman" w:hAnsi="Times New Roman" w:cs="Times New Roman"/>
          <w:sz w:val="24"/>
          <w:szCs w:val="24"/>
          <w:u w:val="single"/>
        </w:rPr>
        <w:t>Aizdevuma summa</w:t>
      </w:r>
      <w:r w:rsidRPr="00282347">
        <w:rPr>
          <w:rFonts w:ascii="Times New Roman" w:hAnsi="Times New Roman" w:cs="Times New Roman"/>
          <w:sz w:val="24"/>
          <w:szCs w:val="24"/>
        </w:rPr>
        <w:t xml:space="preserve">- līdz </w:t>
      </w:r>
      <w:r w:rsidRPr="00282347">
        <w:rPr>
          <w:rFonts w:ascii="Times New Roman" w:hAnsi="Times New Roman" w:cs="Times New Roman"/>
          <w:b/>
          <w:sz w:val="24"/>
          <w:szCs w:val="24"/>
        </w:rPr>
        <w:t>3 850 000</w:t>
      </w:r>
      <w:r w:rsidRPr="00282347">
        <w:rPr>
          <w:rFonts w:ascii="Times New Roman" w:hAnsi="Times New Roman" w:cs="Times New Roman"/>
          <w:sz w:val="24"/>
          <w:szCs w:val="24"/>
        </w:rPr>
        <w:t xml:space="preserve"> </w:t>
      </w:r>
      <w:r w:rsidRPr="00282347">
        <w:rPr>
          <w:rFonts w:ascii="Times New Roman" w:hAnsi="Times New Roman" w:cs="Times New Roman"/>
          <w:i/>
          <w:sz w:val="24"/>
          <w:szCs w:val="24"/>
        </w:rPr>
        <w:t>eiro</w:t>
      </w:r>
      <w:r w:rsidRPr="00282347">
        <w:rPr>
          <w:rFonts w:ascii="Times New Roman" w:hAnsi="Times New Roman" w:cs="Times New Roman"/>
          <w:sz w:val="24"/>
          <w:szCs w:val="24"/>
        </w:rPr>
        <w:t xml:space="preserve"> kopējā apmērā (no tiem 2 850 000 </w:t>
      </w:r>
      <w:r w:rsidRPr="00282347">
        <w:rPr>
          <w:rFonts w:ascii="Times New Roman" w:hAnsi="Times New Roman" w:cs="Times New Roman"/>
          <w:i/>
          <w:sz w:val="24"/>
          <w:szCs w:val="24"/>
        </w:rPr>
        <w:t>eiro</w:t>
      </w:r>
      <w:r w:rsidRPr="00282347">
        <w:rPr>
          <w:rFonts w:ascii="Times New Roman" w:hAnsi="Times New Roman" w:cs="Times New Roman"/>
          <w:sz w:val="24"/>
          <w:szCs w:val="24"/>
        </w:rPr>
        <w:t xml:space="preserve">  investīcijas aizdevuma maksimālā summa, 1 000 000 </w:t>
      </w:r>
      <w:r w:rsidRPr="00282347">
        <w:rPr>
          <w:rFonts w:ascii="Times New Roman" w:hAnsi="Times New Roman" w:cs="Times New Roman"/>
          <w:i/>
          <w:sz w:val="24"/>
          <w:szCs w:val="24"/>
        </w:rPr>
        <w:t>eiro</w:t>
      </w:r>
      <w:r w:rsidRPr="00282347">
        <w:rPr>
          <w:rFonts w:ascii="Times New Roman" w:hAnsi="Times New Roman" w:cs="Times New Roman"/>
          <w:sz w:val="24"/>
          <w:szCs w:val="24"/>
        </w:rPr>
        <w:t xml:space="preserve"> vai līdz 2 850 000 </w:t>
      </w:r>
      <w:r w:rsidRPr="00282347">
        <w:rPr>
          <w:rFonts w:ascii="Times New Roman" w:hAnsi="Times New Roman" w:cs="Times New Roman"/>
          <w:i/>
          <w:sz w:val="24"/>
          <w:szCs w:val="24"/>
        </w:rPr>
        <w:t>eiro</w:t>
      </w:r>
      <w:r w:rsidRPr="00282347">
        <w:rPr>
          <w:rFonts w:ascii="Times New Roman" w:hAnsi="Times New Roman" w:cs="Times New Roman"/>
          <w:sz w:val="24"/>
          <w:szCs w:val="24"/>
        </w:rPr>
        <w:t xml:space="preserve">  zvejas un akvakultūras projektos apgrozāmo līdzekļu aizdevuma maksimālā summa) vienam saimnieciskās darbības veicējam. Aizdevumu termiņš investīciju aizdevumiem no 2 līdz 15 gadiem, apgrozāmo līdzekļu aizdevumiem  no 2 līdz 5 gadiem.</w:t>
      </w:r>
    </w:p>
    <w:p w:rsidR="001E11C4" w:rsidRPr="00282347" w:rsidRDefault="001E11C4" w:rsidP="00282347">
      <w:pPr>
        <w:spacing w:before="120" w:after="0" w:line="240" w:lineRule="auto"/>
        <w:jc w:val="both"/>
        <w:rPr>
          <w:rFonts w:ascii="Times New Roman" w:hAnsi="Times New Roman" w:cs="Times New Roman"/>
          <w:sz w:val="24"/>
          <w:szCs w:val="24"/>
        </w:rPr>
      </w:pPr>
      <w:r w:rsidRPr="00282347">
        <w:rPr>
          <w:rFonts w:ascii="Times New Roman" w:hAnsi="Times New Roman" w:cs="Times New Roman"/>
          <w:sz w:val="24"/>
          <w:szCs w:val="24"/>
          <w:u w:val="single"/>
        </w:rPr>
        <w:t>Papildus informācijas avoti</w:t>
      </w:r>
      <w:r w:rsidRPr="00282347">
        <w:rPr>
          <w:rFonts w:ascii="Times New Roman" w:hAnsi="Times New Roman" w:cs="Times New Roman"/>
          <w:sz w:val="24"/>
          <w:szCs w:val="24"/>
        </w:rPr>
        <w:t>:</w:t>
      </w:r>
    </w:p>
    <w:p w:rsidR="001E11C4" w:rsidRPr="00282347" w:rsidRDefault="00E345D2" w:rsidP="00282347">
      <w:pPr>
        <w:pStyle w:val="ListParagraph"/>
        <w:numPr>
          <w:ilvl w:val="0"/>
          <w:numId w:val="11"/>
        </w:numPr>
        <w:spacing w:before="120" w:after="0" w:line="240" w:lineRule="auto"/>
        <w:contextualSpacing w:val="0"/>
        <w:jc w:val="both"/>
        <w:rPr>
          <w:rFonts w:ascii="Times New Roman" w:hAnsi="Times New Roman" w:cs="Times New Roman"/>
          <w:sz w:val="24"/>
          <w:szCs w:val="24"/>
        </w:rPr>
      </w:pPr>
      <w:hyperlink r:id="rId10" w:history="1">
        <w:r w:rsidR="001E11C4" w:rsidRPr="00282347">
          <w:rPr>
            <w:rStyle w:val="Hyperlink"/>
            <w:rFonts w:ascii="Times New Roman" w:hAnsi="Times New Roman" w:cs="Times New Roman"/>
            <w:sz w:val="24"/>
            <w:szCs w:val="24"/>
          </w:rPr>
          <w:t>http://www.altum.lv/lv/pakalpojumi/uznemumiem/aizdevumi/mvu-izaugsmes-aizdevumi/par-programmu/</w:t>
        </w:r>
      </w:hyperlink>
      <w:r w:rsidR="001E11C4" w:rsidRPr="00282347">
        <w:rPr>
          <w:rFonts w:ascii="Times New Roman" w:hAnsi="Times New Roman" w:cs="Times New Roman"/>
          <w:sz w:val="24"/>
          <w:szCs w:val="24"/>
        </w:rPr>
        <w:t>,</w:t>
      </w:r>
    </w:p>
    <w:p w:rsidR="001E11C4" w:rsidRPr="00282347" w:rsidRDefault="001E11C4" w:rsidP="00282347">
      <w:pPr>
        <w:pStyle w:val="ListParagraph"/>
        <w:numPr>
          <w:ilvl w:val="0"/>
          <w:numId w:val="10"/>
        </w:numPr>
        <w:spacing w:before="120" w:after="0" w:line="240" w:lineRule="auto"/>
        <w:contextualSpacing w:val="0"/>
        <w:jc w:val="both"/>
        <w:rPr>
          <w:rFonts w:ascii="Times New Roman" w:hAnsi="Times New Roman" w:cs="Times New Roman"/>
          <w:sz w:val="24"/>
          <w:szCs w:val="24"/>
        </w:rPr>
      </w:pPr>
      <w:r w:rsidRPr="00282347">
        <w:rPr>
          <w:rFonts w:ascii="Times New Roman" w:hAnsi="Times New Roman" w:cs="Times New Roman"/>
          <w:sz w:val="24"/>
          <w:szCs w:val="24"/>
        </w:rPr>
        <w:t xml:space="preserve"> Ministru kabineta 2009.</w:t>
      </w:r>
      <w:r w:rsidR="00E452CC" w:rsidRPr="00282347">
        <w:rPr>
          <w:rFonts w:ascii="Times New Roman" w:hAnsi="Times New Roman" w:cs="Times New Roman"/>
          <w:sz w:val="24"/>
          <w:szCs w:val="24"/>
        </w:rPr>
        <w:t xml:space="preserve">gada </w:t>
      </w:r>
      <w:r w:rsidRPr="00282347">
        <w:rPr>
          <w:rFonts w:ascii="Times New Roman" w:hAnsi="Times New Roman" w:cs="Times New Roman"/>
          <w:sz w:val="24"/>
          <w:szCs w:val="24"/>
        </w:rPr>
        <w:t>15.</w:t>
      </w:r>
      <w:r w:rsidR="00E452CC" w:rsidRPr="00282347">
        <w:rPr>
          <w:rFonts w:ascii="Times New Roman" w:hAnsi="Times New Roman" w:cs="Times New Roman"/>
          <w:sz w:val="24"/>
          <w:szCs w:val="24"/>
        </w:rPr>
        <w:t>septembra</w:t>
      </w:r>
      <w:r w:rsidRPr="00282347">
        <w:rPr>
          <w:rFonts w:ascii="Times New Roman" w:hAnsi="Times New Roman" w:cs="Times New Roman"/>
          <w:sz w:val="24"/>
          <w:szCs w:val="24"/>
        </w:rPr>
        <w:t xml:space="preserve"> noteikumi Nr.1065 “Noteikumi par aizdevumiem sīko (mikro), mazo un vidējo saimnieciskās darbības veicēju un lauksaimniecības pakalpojumu kooperatīvo sabiedrību attīstības veicināšanai”.</w:t>
      </w:r>
    </w:p>
    <w:p w:rsidR="00525397" w:rsidRPr="00282347" w:rsidRDefault="00525397" w:rsidP="00282347">
      <w:pPr>
        <w:pStyle w:val="ListParagraph"/>
        <w:numPr>
          <w:ilvl w:val="0"/>
          <w:numId w:val="3"/>
        </w:numPr>
        <w:spacing w:before="120" w:after="0" w:line="240" w:lineRule="auto"/>
        <w:ind w:left="567" w:hanging="567"/>
        <w:contextualSpacing w:val="0"/>
        <w:jc w:val="both"/>
        <w:rPr>
          <w:rFonts w:ascii="Times New Roman" w:hAnsi="Times New Roman" w:cs="Times New Roman"/>
          <w:sz w:val="24"/>
          <w:szCs w:val="24"/>
        </w:rPr>
      </w:pPr>
      <w:r w:rsidRPr="00282347">
        <w:rPr>
          <w:rFonts w:ascii="Times New Roman" w:hAnsi="Times New Roman" w:cs="Times New Roman"/>
          <w:b/>
          <w:sz w:val="24"/>
          <w:szCs w:val="24"/>
        </w:rPr>
        <w:t xml:space="preserve">Sēklas, starta un riska </w:t>
      </w:r>
      <w:proofErr w:type="spellStart"/>
      <w:r w:rsidRPr="00282347">
        <w:rPr>
          <w:rFonts w:ascii="Times New Roman" w:hAnsi="Times New Roman" w:cs="Times New Roman"/>
          <w:b/>
          <w:sz w:val="24"/>
          <w:szCs w:val="24"/>
        </w:rPr>
        <w:t>kapitālfondi</w:t>
      </w:r>
      <w:proofErr w:type="spellEnd"/>
      <w:r w:rsidRPr="00282347">
        <w:rPr>
          <w:rFonts w:ascii="Times New Roman" w:hAnsi="Times New Roman" w:cs="Times New Roman"/>
          <w:sz w:val="24"/>
          <w:szCs w:val="24"/>
        </w:rPr>
        <w:t>- uzdevums ir investēt mazajos un vidējos uzņēmumos Latvijā:</w:t>
      </w:r>
    </w:p>
    <w:p w:rsidR="00C5334C" w:rsidRPr="00282347" w:rsidRDefault="00D641EF" w:rsidP="00282347">
      <w:pPr>
        <w:pStyle w:val="ListParagraph"/>
        <w:spacing w:before="120" w:after="0" w:line="240" w:lineRule="auto"/>
        <w:ind w:left="993" w:hanging="426"/>
        <w:contextualSpacing w:val="0"/>
        <w:jc w:val="both"/>
        <w:rPr>
          <w:rFonts w:ascii="Times New Roman" w:hAnsi="Times New Roman" w:cs="Times New Roman"/>
          <w:sz w:val="24"/>
          <w:szCs w:val="24"/>
        </w:rPr>
      </w:pPr>
      <w:r w:rsidRPr="00282347">
        <w:rPr>
          <w:rFonts w:ascii="Times New Roman" w:hAnsi="Times New Roman" w:cs="Times New Roman"/>
          <w:b/>
          <w:sz w:val="24"/>
          <w:szCs w:val="24"/>
        </w:rPr>
        <w:t>5</w:t>
      </w:r>
      <w:r w:rsidR="00AC2CE1" w:rsidRPr="00282347">
        <w:rPr>
          <w:rFonts w:ascii="Times New Roman" w:hAnsi="Times New Roman" w:cs="Times New Roman"/>
          <w:b/>
          <w:sz w:val="24"/>
          <w:szCs w:val="24"/>
        </w:rPr>
        <w:t>.1.</w:t>
      </w:r>
      <w:r w:rsidR="00AC2CE1" w:rsidRPr="00282347">
        <w:rPr>
          <w:rFonts w:ascii="Times New Roman" w:hAnsi="Times New Roman" w:cs="Times New Roman"/>
          <w:b/>
          <w:i/>
          <w:sz w:val="24"/>
          <w:szCs w:val="24"/>
        </w:rPr>
        <w:t xml:space="preserve"> </w:t>
      </w:r>
      <w:proofErr w:type="spellStart"/>
      <w:r w:rsidR="00C5334C" w:rsidRPr="00282347">
        <w:rPr>
          <w:rFonts w:ascii="Times New Roman" w:hAnsi="Times New Roman" w:cs="Times New Roman"/>
          <w:b/>
          <w:i/>
          <w:sz w:val="24"/>
          <w:szCs w:val="24"/>
        </w:rPr>
        <w:t>BaltCap</w:t>
      </w:r>
      <w:proofErr w:type="spellEnd"/>
      <w:r w:rsidR="00C5334C" w:rsidRPr="00282347">
        <w:rPr>
          <w:rFonts w:ascii="Times New Roman" w:hAnsi="Times New Roman" w:cs="Times New Roman"/>
          <w:b/>
          <w:i/>
          <w:sz w:val="24"/>
          <w:szCs w:val="24"/>
        </w:rPr>
        <w:t xml:space="preserve"> Latvijas riska kapitāla fonds</w:t>
      </w:r>
      <w:r w:rsidR="00C5334C" w:rsidRPr="00282347">
        <w:rPr>
          <w:rFonts w:ascii="Times New Roman" w:hAnsi="Times New Roman" w:cs="Times New Roman"/>
          <w:sz w:val="24"/>
          <w:szCs w:val="24"/>
        </w:rPr>
        <w:t xml:space="preserve"> - nodrošina  attīstības  finansējumu  Latvijā  bāzētiem  mikro, mazajiem  un  vidējiem  uzņēmumiem  ar  ievērojamu  izaugsmes potenciālu,  lai ieviestu  dzīvē  inovatīvas,  dzīvotspējīgas  un  uz eksportu orientētas biznesa idejas.</w:t>
      </w:r>
    </w:p>
    <w:p w:rsidR="00AE0017" w:rsidRPr="00282347" w:rsidRDefault="00AE0017" w:rsidP="00282347">
      <w:pPr>
        <w:pStyle w:val="ListParagraph"/>
        <w:spacing w:before="120" w:after="0" w:line="240" w:lineRule="auto"/>
        <w:ind w:left="1134" w:hanging="567"/>
        <w:contextualSpacing w:val="0"/>
        <w:jc w:val="both"/>
        <w:rPr>
          <w:rFonts w:ascii="Times New Roman" w:hAnsi="Times New Roman" w:cs="Times New Roman"/>
          <w:sz w:val="24"/>
          <w:szCs w:val="24"/>
        </w:rPr>
      </w:pPr>
      <w:r w:rsidRPr="00282347">
        <w:rPr>
          <w:rFonts w:ascii="Times New Roman" w:hAnsi="Times New Roman" w:cs="Times New Roman"/>
          <w:sz w:val="24"/>
          <w:szCs w:val="24"/>
          <w:u w:val="single"/>
        </w:rPr>
        <w:t>Finansējumu var saņemt</w:t>
      </w:r>
      <w:r w:rsidRPr="00282347">
        <w:rPr>
          <w:rFonts w:ascii="Times New Roman" w:hAnsi="Times New Roman" w:cs="Times New Roman"/>
          <w:sz w:val="24"/>
          <w:szCs w:val="24"/>
        </w:rPr>
        <w:t xml:space="preserve">- </w:t>
      </w:r>
      <w:r w:rsidRPr="00282347">
        <w:rPr>
          <w:rFonts w:ascii="Times New Roman" w:hAnsi="Times New Roman" w:cs="Times New Roman"/>
          <w:i/>
          <w:sz w:val="24"/>
          <w:szCs w:val="24"/>
        </w:rPr>
        <w:t>Latvijā bāzēti mikro, mazie un vidējie uzņēmumi</w:t>
      </w:r>
      <w:r w:rsidRPr="00282347">
        <w:rPr>
          <w:rFonts w:ascii="Times New Roman" w:hAnsi="Times New Roman" w:cs="Times New Roman"/>
          <w:sz w:val="24"/>
          <w:szCs w:val="24"/>
        </w:rPr>
        <w:t>.</w:t>
      </w:r>
    </w:p>
    <w:p w:rsidR="00AE0017" w:rsidRPr="00282347" w:rsidRDefault="00AE0017" w:rsidP="00282347">
      <w:pPr>
        <w:pStyle w:val="ListParagraph"/>
        <w:spacing w:before="120" w:after="0" w:line="240" w:lineRule="auto"/>
        <w:ind w:left="567"/>
        <w:contextualSpacing w:val="0"/>
        <w:jc w:val="both"/>
        <w:rPr>
          <w:rFonts w:ascii="Times New Roman" w:hAnsi="Times New Roman" w:cs="Times New Roman"/>
          <w:sz w:val="24"/>
          <w:szCs w:val="24"/>
        </w:rPr>
      </w:pPr>
      <w:r w:rsidRPr="00282347">
        <w:rPr>
          <w:rFonts w:ascii="Times New Roman" w:hAnsi="Times New Roman" w:cs="Times New Roman"/>
          <w:sz w:val="24"/>
          <w:szCs w:val="24"/>
          <w:u w:val="single"/>
        </w:rPr>
        <w:t>Finansējuma apjoms</w:t>
      </w:r>
      <w:r w:rsidRPr="00282347">
        <w:rPr>
          <w:rFonts w:ascii="Times New Roman" w:hAnsi="Times New Roman" w:cs="Times New Roman"/>
          <w:sz w:val="24"/>
          <w:szCs w:val="24"/>
        </w:rPr>
        <w:t xml:space="preserve">- ieguldījumu uzņēmumu kapitālos apjomā no </w:t>
      </w:r>
      <w:r w:rsidR="00D641EF" w:rsidRPr="00282347">
        <w:rPr>
          <w:rFonts w:ascii="Times New Roman" w:hAnsi="Times New Roman" w:cs="Times New Roman"/>
          <w:b/>
          <w:sz w:val="24"/>
          <w:szCs w:val="24"/>
        </w:rPr>
        <w:t>0,</w:t>
      </w:r>
      <w:r w:rsidRPr="00282347">
        <w:rPr>
          <w:rFonts w:ascii="Times New Roman" w:hAnsi="Times New Roman" w:cs="Times New Roman"/>
          <w:b/>
          <w:sz w:val="24"/>
          <w:szCs w:val="24"/>
        </w:rPr>
        <w:t xml:space="preserve">3 līdz 3 miljoniem </w:t>
      </w:r>
      <w:r w:rsidRPr="00282347">
        <w:rPr>
          <w:rFonts w:ascii="Times New Roman" w:hAnsi="Times New Roman" w:cs="Times New Roman"/>
          <w:b/>
          <w:i/>
          <w:sz w:val="24"/>
          <w:szCs w:val="24"/>
        </w:rPr>
        <w:t>eiro</w:t>
      </w:r>
      <w:r w:rsidRPr="00282347">
        <w:rPr>
          <w:rFonts w:ascii="Times New Roman" w:hAnsi="Times New Roman" w:cs="Times New Roman"/>
          <w:sz w:val="24"/>
          <w:szCs w:val="24"/>
        </w:rPr>
        <w:t xml:space="preserve"> vienā uzņēmumā ar mērķi izveidot diversificētu portfeli, kas sastāvētu no 15-20 investīcijām. </w:t>
      </w:r>
    </w:p>
    <w:p w:rsidR="00AE0017" w:rsidRPr="00282347" w:rsidRDefault="00AE0017" w:rsidP="00282347">
      <w:pPr>
        <w:pStyle w:val="ListParagraph"/>
        <w:spacing w:before="120" w:after="0" w:line="240" w:lineRule="auto"/>
        <w:ind w:left="567"/>
        <w:contextualSpacing w:val="0"/>
        <w:jc w:val="both"/>
        <w:rPr>
          <w:rFonts w:ascii="Times New Roman" w:hAnsi="Times New Roman" w:cs="Times New Roman"/>
          <w:sz w:val="24"/>
          <w:szCs w:val="24"/>
        </w:rPr>
      </w:pPr>
      <w:r w:rsidRPr="00282347">
        <w:rPr>
          <w:rFonts w:ascii="Times New Roman" w:hAnsi="Times New Roman" w:cs="Times New Roman"/>
          <w:sz w:val="24"/>
          <w:szCs w:val="24"/>
          <w:u w:val="single"/>
        </w:rPr>
        <w:t>Papildus informācijas avoti</w:t>
      </w:r>
      <w:r w:rsidRPr="00282347">
        <w:rPr>
          <w:rFonts w:ascii="Times New Roman" w:hAnsi="Times New Roman" w:cs="Times New Roman"/>
          <w:sz w:val="24"/>
          <w:szCs w:val="24"/>
        </w:rPr>
        <w:t xml:space="preserve">: </w:t>
      </w:r>
      <w:hyperlink r:id="rId11" w:history="1">
        <w:r w:rsidRPr="00282347">
          <w:rPr>
            <w:rStyle w:val="Hyperlink"/>
            <w:rFonts w:ascii="Times New Roman" w:hAnsi="Times New Roman" w:cs="Times New Roman"/>
            <w:sz w:val="24"/>
            <w:szCs w:val="24"/>
            <w:u w:val="none"/>
          </w:rPr>
          <w:t>www.baltcap.com</w:t>
        </w:r>
      </w:hyperlink>
      <w:r w:rsidRPr="00282347">
        <w:rPr>
          <w:rFonts w:ascii="Times New Roman" w:hAnsi="Times New Roman" w:cs="Times New Roman"/>
          <w:sz w:val="24"/>
          <w:szCs w:val="24"/>
        </w:rPr>
        <w:t xml:space="preserve"> </w:t>
      </w:r>
    </w:p>
    <w:p w:rsidR="00C5334C" w:rsidRPr="00282347" w:rsidRDefault="00D641EF" w:rsidP="00282347">
      <w:pPr>
        <w:pStyle w:val="ListParagraph"/>
        <w:spacing w:before="120" w:after="0" w:line="240" w:lineRule="auto"/>
        <w:ind w:left="993" w:hanging="426"/>
        <w:contextualSpacing w:val="0"/>
        <w:jc w:val="both"/>
        <w:rPr>
          <w:rFonts w:ascii="Times New Roman" w:hAnsi="Times New Roman" w:cs="Times New Roman"/>
          <w:sz w:val="24"/>
          <w:szCs w:val="24"/>
        </w:rPr>
      </w:pPr>
      <w:r w:rsidRPr="00282347">
        <w:rPr>
          <w:rFonts w:ascii="Times New Roman" w:hAnsi="Times New Roman" w:cs="Times New Roman"/>
          <w:b/>
          <w:sz w:val="24"/>
          <w:szCs w:val="24"/>
        </w:rPr>
        <w:t>5</w:t>
      </w:r>
      <w:r w:rsidR="00AE0017" w:rsidRPr="00282347">
        <w:rPr>
          <w:rFonts w:ascii="Times New Roman" w:hAnsi="Times New Roman" w:cs="Times New Roman"/>
          <w:b/>
          <w:sz w:val="24"/>
          <w:szCs w:val="24"/>
        </w:rPr>
        <w:t>.</w:t>
      </w:r>
      <w:r w:rsidR="00AC2CE1" w:rsidRPr="00282347">
        <w:rPr>
          <w:rFonts w:ascii="Times New Roman" w:hAnsi="Times New Roman" w:cs="Times New Roman"/>
          <w:b/>
          <w:sz w:val="24"/>
          <w:szCs w:val="24"/>
        </w:rPr>
        <w:t>2</w:t>
      </w:r>
      <w:r w:rsidR="00AE0017" w:rsidRPr="00282347">
        <w:rPr>
          <w:rFonts w:ascii="Times New Roman" w:hAnsi="Times New Roman" w:cs="Times New Roman"/>
          <w:b/>
          <w:sz w:val="24"/>
          <w:szCs w:val="24"/>
        </w:rPr>
        <w:t>.</w:t>
      </w:r>
      <w:r w:rsidR="00AE0017" w:rsidRPr="00282347">
        <w:rPr>
          <w:rFonts w:ascii="Times New Roman" w:hAnsi="Times New Roman" w:cs="Times New Roman"/>
          <w:b/>
          <w:i/>
          <w:sz w:val="24"/>
          <w:szCs w:val="24"/>
        </w:rPr>
        <w:t xml:space="preserve"> </w:t>
      </w:r>
      <w:proofErr w:type="spellStart"/>
      <w:r w:rsidR="00C5334C" w:rsidRPr="00282347">
        <w:rPr>
          <w:rFonts w:ascii="Times New Roman" w:hAnsi="Times New Roman" w:cs="Times New Roman"/>
          <w:b/>
          <w:i/>
          <w:sz w:val="24"/>
          <w:szCs w:val="24"/>
        </w:rPr>
        <w:t>FlyCap</w:t>
      </w:r>
      <w:proofErr w:type="spellEnd"/>
      <w:r w:rsidR="00C5334C" w:rsidRPr="00282347">
        <w:rPr>
          <w:rFonts w:ascii="Times New Roman" w:hAnsi="Times New Roman" w:cs="Times New Roman"/>
          <w:b/>
          <w:i/>
          <w:sz w:val="24"/>
          <w:szCs w:val="24"/>
        </w:rPr>
        <w:t xml:space="preserve"> Latvijas riska kapitāla fonds</w:t>
      </w:r>
      <w:r w:rsidR="00C5334C" w:rsidRPr="00282347">
        <w:rPr>
          <w:rFonts w:ascii="Times New Roman" w:hAnsi="Times New Roman" w:cs="Times New Roman"/>
          <w:sz w:val="24"/>
          <w:szCs w:val="24"/>
        </w:rPr>
        <w:t xml:space="preserve"> - </w:t>
      </w:r>
      <w:proofErr w:type="spellStart"/>
      <w:r w:rsidR="00C5334C" w:rsidRPr="00282347">
        <w:rPr>
          <w:rFonts w:ascii="Times New Roman" w:hAnsi="Times New Roman" w:cs="Times New Roman"/>
          <w:sz w:val="24"/>
          <w:szCs w:val="24"/>
        </w:rPr>
        <w:t>FlyCap</w:t>
      </w:r>
      <w:proofErr w:type="spellEnd"/>
      <w:r w:rsidR="00C5334C" w:rsidRPr="00282347">
        <w:rPr>
          <w:rFonts w:ascii="Times New Roman" w:hAnsi="Times New Roman" w:cs="Times New Roman"/>
          <w:sz w:val="24"/>
          <w:szCs w:val="24"/>
        </w:rPr>
        <w:t xml:space="preserve"> fonds papildus izaugsmes stadijas uzņēmumu finansēšanai 20 –30% fonda līdzekļu plāno ieguldīt jaundibinātos uzņēmumos, kuriem jau ir izstrādāts biznesa modelis un pārbaudīta produkta dzīvotspēja, piesaistot pirmos klientus</w:t>
      </w:r>
      <w:r w:rsidR="00AE0017" w:rsidRPr="00282347">
        <w:rPr>
          <w:rFonts w:ascii="Times New Roman" w:hAnsi="Times New Roman" w:cs="Times New Roman"/>
          <w:sz w:val="24"/>
          <w:szCs w:val="24"/>
        </w:rPr>
        <w:t>.</w:t>
      </w:r>
    </w:p>
    <w:p w:rsidR="00AE0017" w:rsidRPr="00282347" w:rsidRDefault="00AE0017" w:rsidP="00282347">
      <w:pPr>
        <w:pStyle w:val="ListParagraph"/>
        <w:spacing w:before="120" w:after="0" w:line="240" w:lineRule="auto"/>
        <w:ind w:left="567"/>
        <w:contextualSpacing w:val="0"/>
        <w:jc w:val="both"/>
        <w:rPr>
          <w:rFonts w:ascii="Times New Roman" w:hAnsi="Times New Roman" w:cs="Times New Roman"/>
          <w:sz w:val="24"/>
          <w:szCs w:val="24"/>
        </w:rPr>
      </w:pPr>
      <w:r w:rsidRPr="00282347">
        <w:rPr>
          <w:rFonts w:ascii="Times New Roman" w:hAnsi="Times New Roman" w:cs="Times New Roman"/>
          <w:sz w:val="24"/>
          <w:szCs w:val="24"/>
          <w:u w:val="single"/>
        </w:rPr>
        <w:t>Finansējumu var saņemt</w:t>
      </w:r>
      <w:r w:rsidRPr="00282347">
        <w:rPr>
          <w:rFonts w:ascii="Times New Roman" w:hAnsi="Times New Roman" w:cs="Times New Roman"/>
          <w:sz w:val="24"/>
          <w:szCs w:val="24"/>
        </w:rPr>
        <w:t xml:space="preserve">- </w:t>
      </w:r>
      <w:r w:rsidRPr="00282347">
        <w:rPr>
          <w:rFonts w:ascii="Times New Roman" w:hAnsi="Times New Roman" w:cs="Times New Roman"/>
          <w:i/>
          <w:sz w:val="24"/>
          <w:szCs w:val="24"/>
        </w:rPr>
        <w:t xml:space="preserve">Latvijas uzņēmumi, </w:t>
      </w:r>
      <w:r w:rsidRPr="00282347">
        <w:rPr>
          <w:rFonts w:ascii="Times New Roman" w:hAnsi="Times New Roman" w:cs="Times New Roman"/>
          <w:sz w:val="24"/>
          <w:szCs w:val="24"/>
        </w:rPr>
        <w:t xml:space="preserve">kuriem ir ieņēmumi un </w:t>
      </w:r>
      <w:proofErr w:type="spellStart"/>
      <w:r w:rsidRPr="00282347">
        <w:rPr>
          <w:rFonts w:ascii="Times New Roman" w:hAnsi="Times New Roman" w:cs="Times New Roman"/>
          <w:sz w:val="24"/>
          <w:szCs w:val="24"/>
        </w:rPr>
        <w:t>pelnītspējīgs</w:t>
      </w:r>
      <w:proofErr w:type="spellEnd"/>
      <w:r w:rsidRPr="00282347">
        <w:rPr>
          <w:rFonts w:ascii="Times New Roman" w:hAnsi="Times New Roman" w:cs="Times New Roman"/>
          <w:sz w:val="24"/>
          <w:szCs w:val="24"/>
        </w:rPr>
        <w:t xml:space="preserve"> modelis, kā arī</w:t>
      </w:r>
      <w:r w:rsidRPr="00282347">
        <w:rPr>
          <w:rFonts w:ascii="Times New Roman" w:hAnsi="Times New Roman" w:cs="Times New Roman"/>
          <w:i/>
          <w:sz w:val="24"/>
          <w:szCs w:val="24"/>
        </w:rPr>
        <w:t xml:space="preserve"> jaundibināti uzņēmumi, </w:t>
      </w:r>
      <w:r w:rsidRPr="00282347">
        <w:rPr>
          <w:rFonts w:ascii="Times New Roman" w:hAnsi="Times New Roman" w:cs="Times New Roman"/>
          <w:sz w:val="24"/>
          <w:szCs w:val="24"/>
        </w:rPr>
        <w:t>kuriem ir pierādīts biznesa modelis.</w:t>
      </w:r>
    </w:p>
    <w:p w:rsidR="00AE0017" w:rsidRPr="00282347" w:rsidRDefault="00AE0017" w:rsidP="00282347">
      <w:pPr>
        <w:pStyle w:val="ListParagraph"/>
        <w:spacing w:before="120" w:after="0" w:line="240" w:lineRule="auto"/>
        <w:ind w:left="567"/>
        <w:contextualSpacing w:val="0"/>
        <w:jc w:val="both"/>
        <w:rPr>
          <w:rFonts w:ascii="Times New Roman" w:hAnsi="Times New Roman" w:cs="Times New Roman"/>
          <w:sz w:val="24"/>
          <w:szCs w:val="24"/>
        </w:rPr>
      </w:pPr>
      <w:r w:rsidRPr="00282347">
        <w:rPr>
          <w:rFonts w:ascii="Times New Roman" w:hAnsi="Times New Roman" w:cs="Times New Roman"/>
          <w:sz w:val="24"/>
          <w:szCs w:val="24"/>
          <w:u w:val="single"/>
        </w:rPr>
        <w:t>Finansējuma apjoms</w:t>
      </w:r>
      <w:r w:rsidRPr="00282347">
        <w:rPr>
          <w:rFonts w:ascii="Times New Roman" w:hAnsi="Times New Roman" w:cs="Times New Roman"/>
          <w:sz w:val="24"/>
          <w:szCs w:val="24"/>
        </w:rPr>
        <w:t xml:space="preserve">- </w:t>
      </w:r>
      <w:r w:rsidR="00503791" w:rsidRPr="00282347">
        <w:rPr>
          <w:rFonts w:ascii="Times New Roman" w:hAnsi="Times New Roman" w:cs="Times New Roman"/>
          <w:sz w:val="24"/>
          <w:szCs w:val="24"/>
        </w:rPr>
        <w:t>(</w:t>
      </w:r>
      <w:r w:rsidRPr="00282347">
        <w:rPr>
          <w:rFonts w:ascii="Times New Roman" w:hAnsi="Times New Roman" w:cs="Times New Roman"/>
          <w:sz w:val="24"/>
          <w:szCs w:val="24"/>
        </w:rPr>
        <w:t>maksimāl</w:t>
      </w:r>
      <w:r w:rsidR="00503791" w:rsidRPr="00282347">
        <w:rPr>
          <w:rFonts w:ascii="Times New Roman" w:hAnsi="Times New Roman" w:cs="Times New Roman"/>
          <w:sz w:val="24"/>
          <w:szCs w:val="24"/>
        </w:rPr>
        <w:t>ais</w:t>
      </w:r>
      <w:r w:rsidRPr="00282347">
        <w:rPr>
          <w:rFonts w:ascii="Times New Roman" w:hAnsi="Times New Roman" w:cs="Times New Roman"/>
          <w:sz w:val="24"/>
          <w:szCs w:val="24"/>
        </w:rPr>
        <w:t xml:space="preserve"> investīcij</w:t>
      </w:r>
      <w:r w:rsidR="00503791" w:rsidRPr="00282347">
        <w:rPr>
          <w:rFonts w:ascii="Times New Roman" w:hAnsi="Times New Roman" w:cs="Times New Roman"/>
          <w:sz w:val="24"/>
          <w:szCs w:val="24"/>
        </w:rPr>
        <w:t>u apjoms</w:t>
      </w:r>
      <w:r w:rsidRPr="00282347">
        <w:rPr>
          <w:rFonts w:ascii="Times New Roman" w:hAnsi="Times New Roman" w:cs="Times New Roman"/>
          <w:sz w:val="24"/>
          <w:szCs w:val="24"/>
        </w:rPr>
        <w:t xml:space="preserve"> vienā uzņēmumā</w:t>
      </w:r>
      <w:r w:rsidR="00503791" w:rsidRPr="00282347">
        <w:rPr>
          <w:rFonts w:ascii="Times New Roman" w:hAnsi="Times New Roman" w:cs="Times New Roman"/>
          <w:sz w:val="24"/>
          <w:szCs w:val="24"/>
        </w:rPr>
        <w:t>)</w:t>
      </w:r>
      <w:r w:rsidRPr="00282347">
        <w:rPr>
          <w:rFonts w:ascii="Times New Roman" w:hAnsi="Times New Roman" w:cs="Times New Roman"/>
          <w:sz w:val="24"/>
          <w:szCs w:val="24"/>
        </w:rPr>
        <w:t xml:space="preserve"> </w:t>
      </w:r>
      <w:r w:rsidRPr="00282347">
        <w:rPr>
          <w:rFonts w:ascii="Times New Roman" w:hAnsi="Times New Roman" w:cs="Times New Roman"/>
          <w:b/>
          <w:sz w:val="24"/>
          <w:szCs w:val="24"/>
        </w:rPr>
        <w:t xml:space="preserve">līdz 1,5 miljoni </w:t>
      </w:r>
      <w:r w:rsidRPr="00282347">
        <w:rPr>
          <w:rFonts w:ascii="Times New Roman" w:hAnsi="Times New Roman" w:cs="Times New Roman"/>
          <w:b/>
          <w:i/>
          <w:sz w:val="24"/>
          <w:szCs w:val="24"/>
        </w:rPr>
        <w:t>eiro</w:t>
      </w:r>
      <w:r w:rsidRPr="00282347">
        <w:rPr>
          <w:rFonts w:ascii="Times New Roman" w:hAnsi="Times New Roman" w:cs="Times New Roman"/>
          <w:sz w:val="24"/>
          <w:szCs w:val="24"/>
        </w:rPr>
        <w:t xml:space="preserve">. </w:t>
      </w:r>
    </w:p>
    <w:p w:rsidR="00AE0017" w:rsidRPr="00282347" w:rsidRDefault="00AE0017" w:rsidP="00282347">
      <w:pPr>
        <w:pStyle w:val="ListParagraph"/>
        <w:spacing w:before="120" w:after="0" w:line="240" w:lineRule="auto"/>
        <w:ind w:left="567"/>
        <w:contextualSpacing w:val="0"/>
        <w:jc w:val="both"/>
        <w:rPr>
          <w:rFonts w:ascii="Times New Roman" w:hAnsi="Times New Roman" w:cs="Times New Roman"/>
          <w:sz w:val="24"/>
          <w:szCs w:val="24"/>
        </w:rPr>
      </w:pPr>
      <w:r w:rsidRPr="00282347">
        <w:rPr>
          <w:rFonts w:ascii="Times New Roman" w:hAnsi="Times New Roman" w:cs="Times New Roman"/>
          <w:sz w:val="24"/>
          <w:szCs w:val="24"/>
          <w:u w:val="single"/>
        </w:rPr>
        <w:t>Papildus informācijas avoti</w:t>
      </w:r>
      <w:r w:rsidRPr="00282347">
        <w:rPr>
          <w:rFonts w:ascii="Times New Roman" w:hAnsi="Times New Roman" w:cs="Times New Roman"/>
          <w:sz w:val="24"/>
          <w:szCs w:val="24"/>
        </w:rPr>
        <w:t xml:space="preserve">: </w:t>
      </w:r>
      <w:hyperlink r:id="rId12" w:history="1">
        <w:r w:rsidRPr="00282347">
          <w:rPr>
            <w:rStyle w:val="Hyperlink"/>
            <w:rFonts w:ascii="Times New Roman" w:hAnsi="Times New Roman" w:cs="Times New Roman"/>
            <w:sz w:val="24"/>
            <w:szCs w:val="24"/>
            <w:u w:val="none"/>
          </w:rPr>
          <w:t>www.flycap.lv</w:t>
        </w:r>
      </w:hyperlink>
      <w:r w:rsidRPr="00282347">
        <w:rPr>
          <w:rFonts w:ascii="Times New Roman" w:hAnsi="Times New Roman" w:cs="Times New Roman"/>
          <w:sz w:val="24"/>
          <w:szCs w:val="24"/>
        </w:rPr>
        <w:t xml:space="preserve">  </w:t>
      </w:r>
    </w:p>
    <w:p w:rsidR="00AE0017" w:rsidRPr="00282347" w:rsidRDefault="00AE0017" w:rsidP="00282347">
      <w:pPr>
        <w:pStyle w:val="ListParagraph"/>
        <w:spacing w:before="120" w:after="0" w:line="240" w:lineRule="auto"/>
        <w:ind w:left="0"/>
        <w:contextualSpacing w:val="0"/>
        <w:jc w:val="both"/>
        <w:rPr>
          <w:rFonts w:ascii="Times New Roman" w:hAnsi="Times New Roman" w:cs="Times New Roman"/>
          <w:sz w:val="24"/>
          <w:szCs w:val="24"/>
        </w:rPr>
      </w:pPr>
    </w:p>
    <w:p w:rsidR="00C5334C" w:rsidRPr="00282347" w:rsidRDefault="00D641EF" w:rsidP="00282347">
      <w:pPr>
        <w:pStyle w:val="ListParagraph"/>
        <w:spacing w:before="120" w:after="0" w:line="240" w:lineRule="auto"/>
        <w:ind w:left="993" w:hanging="426"/>
        <w:contextualSpacing w:val="0"/>
        <w:jc w:val="both"/>
        <w:rPr>
          <w:rFonts w:ascii="Times New Roman" w:hAnsi="Times New Roman" w:cs="Times New Roman"/>
          <w:sz w:val="24"/>
          <w:szCs w:val="24"/>
        </w:rPr>
      </w:pPr>
      <w:r w:rsidRPr="00282347">
        <w:rPr>
          <w:rFonts w:ascii="Times New Roman" w:hAnsi="Times New Roman" w:cs="Times New Roman"/>
          <w:b/>
          <w:sz w:val="24"/>
          <w:szCs w:val="24"/>
        </w:rPr>
        <w:t>5</w:t>
      </w:r>
      <w:r w:rsidR="00AE0017" w:rsidRPr="00282347">
        <w:rPr>
          <w:rFonts w:ascii="Times New Roman" w:hAnsi="Times New Roman" w:cs="Times New Roman"/>
          <w:b/>
          <w:sz w:val="24"/>
          <w:szCs w:val="24"/>
        </w:rPr>
        <w:t xml:space="preserve">.3. </w:t>
      </w:r>
      <w:r w:rsidR="00C5334C" w:rsidRPr="00282347">
        <w:rPr>
          <w:rFonts w:ascii="Times New Roman" w:hAnsi="Times New Roman" w:cs="Times New Roman"/>
          <w:b/>
          <w:i/>
          <w:sz w:val="24"/>
          <w:szCs w:val="24"/>
        </w:rPr>
        <w:t>ZGI-3 riska kapitāla fonds</w:t>
      </w:r>
      <w:r w:rsidR="00C5334C" w:rsidRPr="00282347">
        <w:rPr>
          <w:rFonts w:ascii="Times New Roman" w:hAnsi="Times New Roman" w:cs="Times New Roman"/>
          <w:sz w:val="24"/>
          <w:szCs w:val="24"/>
        </w:rPr>
        <w:t xml:space="preserve"> – mērķis ir finansiāli atbalstīt ideju autorus, kuriem produkts ir tikai izstrādes stadijā, gan piešķirt finansējumu idejas/produkta izstrādei un prototipa izveidošanai, gan piešķirt sākuma kapitālu jauniem uzņēmumiem, kā arī izaugsmes kapitālu esošiem uzņēmumiem.</w:t>
      </w:r>
    </w:p>
    <w:p w:rsidR="00AE0017" w:rsidRPr="00282347" w:rsidRDefault="00AE0017" w:rsidP="00282347">
      <w:pPr>
        <w:pStyle w:val="ListParagraph"/>
        <w:spacing w:before="120" w:after="0" w:line="240" w:lineRule="auto"/>
        <w:ind w:left="567"/>
        <w:contextualSpacing w:val="0"/>
        <w:jc w:val="both"/>
        <w:rPr>
          <w:rFonts w:ascii="Times New Roman" w:hAnsi="Times New Roman" w:cs="Times New Roman"/>
          <w:sz w:val="24"/>
          <w:szCs w:val="24"/>
        </w:rPr>
      </w:pPr>
      <w:r w:rsidRPr="00282347">
        <w:rPr>
          <w:rFonts w:ascii="Times New Roman" w:hAnsi="Times New Roman" w:cs="Times New Roman"/>
          <w:sz w:val="24"/>
          <w:szCs w:val="24"/>
          <w:u w:val="single"/>
        </w:rPr>
        <w:t>Finansējumu var saņemt</w:t>
      </w:r>
      <w:r w:rsidRPr="00282347">
        <w:rPr>
          <w:rFonts w:ascii="Times New Roman" w:hAnsi="Times New Roman" w:cs="Times New Roman"/>
          <w:sz w:val="24"/>
          <w:szCs w:val="24"/>
        </w:rPr>
        <w:t xml:space="preserve">- </w:t>
      </w:r>
      <w:r w:rsidRPr="00282347">
        <w:rPr>
          <w:rFonts w:ascii="Times New Roman" w:hAnsi="Times New Roman" w:cs="Times New Roman"/>
          <w:i/>
          <w:sz w:val="24"/>
          <w:szCs w:val="24"/>
        </w:rPr>
        <w:t>ideju autori</w:t>
      </w:r>
      <w:r w:rsidR="00503791" w:rsidRPr="00282347">
        <w:rPr>
          <w:rFonts w:ascii="Times New Roman" w:hAnsi="Times New Roman" w:cs="Times New Roman"/>
          <w:sz w:val="24"/>
          <w:szCs w:val="24"/>
        </w:rPr>
        <w:t xml:space="preserve"> (</w:t>
      </w:r>
      <w:r w:rsidRPr="00282347">
        <w:rPr>
          <w:rFonts w:ascii="Times New Roman" w:hAnsi="Times New Roman" w:cs="Times New Roman"/>
          <w:sz w:val="24"/>
          <w:szCs w:val="24"/>
        </w:rPr>
        <w:t>plāno izstrādāt produkta prototipu</w:t>
      </w:r>
      <w:r w:rsidR="00503791" w:rsidRPr="00282347">
        <w:rPr>
          <w:rFonts w:ascii="Times New Roman" w:hAnsi="Times New Roman" w:cs="Times New Roman"/>
          <w:sz w:val="24"/>
          <w:szCs w:val="24"/>
        </w:rPr>
        <w:t>)</w:t>
      </w:r>
      <w:r w:rsidRPr="00282347">
        <w:rPr>
          <w:rFonts w:ascii="Times New Roman" w:hAnsi="Times New Roman" w:cs="Times New Roman"/>
          <w:sz w:val="24"/>
          <w:szCs w:val="24"/>
        </w:rPr>
        <w:t xml:space="preserve">, </w:t>
      </w:r>
      <w:r w:rsidRPr="00282347">
        <w:rPr>
          <w:rFonts w:ascii="Times New Roman" w:hAnsi="Times New Roman" w:cs="Times New Roman"/>
          <w:i/>
          <w:sz w:val="24"/>
          <w:szCs w:val="24"/>
        </w:rPr>
        <w:t>uzņēmumi, kuri jau pabeiguši produktu izstrādes posmu</w:t>
      </w:r>
      <w:r w:rsidRPr="00282347">
        <w:rPr>
          <w:rFonts w:ascii="Times New Roman" w:hAnsi="Times New Roman" w:cs="Times New Roman"/>
          <w:sz w:val="24"/>
          <w:szCs w:val="24"/>
        </w:rPr>
        <w:t xml:space="preserve"> un vēlas</w:t>
      </w:r>
      <w:r w:rsidR="00503791" w:rsidRPr="00282347">
        <w:rPr>
          <w:rFonts w:ascii="Times New Roman" w:hAnsi="Times New Roman" w:cs="Times New Roman"/>
          <w:sz w:val="24"/>
          <w:szCs w:val="24"/>
        </w:rPr>
        <w:t xml:space="preserve"> </w:t>
      </w:r>
      <w:r w:rsidRPr="00282347">
        <w:rPr>
          <w:rFonts w:ascii="Times New Roman" w:hAnsi="Times New Roman" w:cs="Times New Roman"/>
          <w:sz w:val="24"/>
          <w:szCs w:val="24"/>
        </w:rPr>
        <w:t>virzīt produktu tirgū ar mērķi palielināt apjomus.</w:t>
      </w:r>
    </w:p>
    <w:p w:rsidR="00503791" w:rsidRPr="00282347" w:rsidRDefault="00503791" w:rsidP="00282347">
      <w:pPr>
        <w:pStyle w:val="ListParagraph"/>
        <w:spacing w:before="120" w:after="0" w:line="240" w:lineRule="auto"/>
        <w:ind w:left="567"/>
        <w:contextualSpacing w:val="0"/>
        <w:jc w:val="both"/>
        <w:rPr>
          <w:rFonts w:ascii="Times New Roman" w:hAnsi="Times New Roman" w:cs="Times New Roman"/>
          <w:sz w:val="24"/>
          <w:szCs w:val="24"/>
        </w:rPr>
      </w:pPr>
      <w:r w:rsidRPr="00282347">
        <w:rPr>
          <w:rFonts w:ascii="Times New Roman" w:hAnsi="Times New Roman" w:cs="Times New Roman"/>
          <w:sz w:val="24"/>
          <w:szCs w:val="24"/>
          <w:u w:val="single"/>
        </w:rPr>
        <w:t>Finansējuma apjoms</w:t>
      </w:r>
      <w:r w:rsidRPr="00282347">
        <w:rPr>
          <w:rFonts w:ascii="Times New Roman" w:hAnsi="Times New Roman" w:cs="Times New Roman"/>
          <w:sz w:val="24"/>
          <w:szCs w:val="24"/>
        </w:rPr>
        <w:t xml:space="preserve">- (maksimālais investīciju apjoms vienā uzņēmumā) </w:t>
      </w:r>
      <w:r w:rsidRPr="00282347">
        <w:rPr>
          <w:rFonts w:ascii="Times New Roman" w:hAnsi="Times New Roman" w:cs="Times New Roman"/>
          <w:b/>
          <w:sz w:val="24"/>
          <w:szCs w:val="24"/>
        </w:rPr>
        <w:t xml:space="preserve">līdz 1,5 miljoni </w:t>
      </w:r>
      <w:r w:rsidRPr="00282347">
        <w:rPr>
          <w:rFonts w:ascii="Times New Roman" w:hAnsi="Times New Roman" w:cs="Times New Roman"/>
          <w:b/>
          <w:i/>
          <w:sz w:val="24"/>
          <w:szCs w:val="24"/>
        </w:rPr>
        <w:t>eiro</w:t>
      </w:r>
      <w:r w:rsidRPr="00282347">
        <w:rPr>
          <w:rFonts w:ascii="Times New Roman" w:hAnsi="Times New Roman" w:cs="Times New Roman"/>
          <w:sz w:val="24"/>
          <w:szCs w:val="24"/>
        </w:rPr>
        <w:t xml:space="preserve">. </w:t>
      </w:r>
    </w:p>
    <w:p w:rsidR="00503791" w:rsidRPr="00282347" w:rsidRDefault="00503791" w:rsidP="00282347">
      <w:pPr>
        <w:pStyle w:val="ListParagraph"/>
        <w:spacing w:before="120" w:after="0" w:line="240" w:lineRule="auto"/>
        <w:ind w:left="567"/>
        <w:contextualSpacing w:val="0"/>
        <w:jc w:val="both"/>
        <w:rPr>
          <w:rFonts w:ascii="Times New Roman" w:hAnsi="Times New Roman" w:cs="Times New Roman"/>
          <w:sz w:val="24"/>
          <w:szCs w:val="24"/>
        </w:rPr>
      </w:pPr>
      <w:r w:rsidRPr="00282347">
        <w:rPr>
          <w:rFonts w:ascii="Times New Roman" w:hAnsi="Times New Roman" w:cs="Times New Roman"/>
          <w:sz w:val="24"/>
          <w:szCs w:val="24"/>
          <w:u w:val="single"/>
        </w:rPr>
        <w:t>Papildus informācijas avoti</w:t>
      </w:r>
      <w:r w:rsidRPr="00282347">
        <w:rPr>
          <w:rFonts w:ascii="Times New Roman" w:hAnsi="Times New Roman" w:cs="Times New Roman"/>
          <w:sz w:val="24"/>
          <w:szCs w:val="24"/>
        </w:rPr>
        <w:t xml:space="preserve">: </w:t>
      </w:r>
      <w:hyperlink r:id="rId13" w:history="1">
        <w:r w:rsidRPr="00282347">
          <w:rPr>
            <w:rStyle w:val="Hyperlink"/>
            <w:rFonts w:ascii="Times New Roman" w:hAnsi="Times New Roman" w:cs="Times New Roman"/>
            <w:sz w:val="24"/>
            <w:szCs w:val="24"/>
            <w:u w:val="none"/>
          </w:rPr>
          <w:t>www.zgi.lv</w:t>
        </w:r>
      </w:hyperlink>
      <w:r w:rsidRPr="00282347">
        <w:rPr>
          <w:rFonts w:ascii="Times New Roman" w:hAnsi="Times New Roman" w:cs="Times New Roman"/>
          <w:sz w:val="24"/>
          <w:szCs w:val="24"/>
        </w:rPr>
        <w:t xml:space="preserve"> </w:t>
      </w:r>
    </w:p>
    <w:p w:rsidR="00441C77" w:rsidRPr="00282347" w:rsidRDefault="00D641EF" w:rsidP="00282347">
      <w:pPr>
        <w:pStyle w:val="ListParagraph"/>
        <w:spacing w:before="120" w:after="0" w:line="240" w:lineRule="auto"/>
        <w:ind w:left="993" w:hanging="426"/>
        <w:contextualSpacing w:val="0"/>
        <w:jc w:val="both"/>
        <w:rPr>
          <w:rFonts w:ascii="Times New Roman" w:hAnsi="Times New Roman" w:cs="Times New Roman"/>
          <w:sz w:val="24"/>
          <w:szCs w:val="24"/>
        </w:rPr>
      </w:pPr>
      <w:r w:rsidRPr="00282347">
        <w:rPr>
          <w:rFonts w:ascii="Times New Roman" w:hAnsi="Times New Roman" w:cs="Times New Roman"/>
          <w:b/>
          <w:sz w:val="24"/>
          <w:szCs w:val="24"/>
        </w:rPr>
        <w:t>5</w:t>
      </w:r>
      <w:r w:rsidR="00441C77" w:rsidRPr="00282347">
        <w:rPr>
          <w:rFonts w:ascii="Times New Roman" w:hAnsi="Times New Roman" w:cs="Times New Roman"/>
          <w:b/>
          <w:sz w:val="24"/>
          <w:szCs w:val="24"/>
        </w:rPr>
        <w:t xml:space="preserve">.4. </w:t>
      </w:r>
      <w:proofErr w:type="spellStart"/>
      <w:r w:rsidR="00441C77" w:rsidRPr="00282347">
        <w:rPr>
          <w:rFonts w:ascii="Times New Roman" w:hAnsi="Times New Roman" w:cs="Times New Roman"/>
          <w:b/>
          <w:i/>
          <w:sz w:val="24"/>
          <w:szCs w:val="24"/>
        </w:rPr>
        <w:t>Expansion</w:t>
      </w:r>
      <w:proofErr w:type="spellEnd"/>
      <w:r w:rsidR="00441C77" w:rsidRPr="00282347">
        <w:rPr>
          <w:rFonts w:ascii="Times New Roman" w:hAnsi="Times New Roman" w:cs="Times New Roman"/>
          <w:b/>
          <w:i/>
          <w:sz w:val="24"/>
          <w:szCs w:val="24"/>
        </w:rPr>
        <w:t xml:space="preserve"> </w:t>
      </w:r>
      <w:proofErr w:type="spellStart"/>
      <w:r w:rsidR="00441C77" w:rsidRPr="00282347">
        <w:rPr>
          <w:rFonts w:ascii="Times New Roman" w:hAnsi="Times New Roman" w:cs="Times New Roman"/>
          <w:b/>
          <w:i/>
          <w:sz w:val="24"/>
          <w:szCs w:val="24"/>
        </w:rPr>
        <w:t>Capital</w:t>
      </w:r>
      <w:proofErr w:type="spellEnd"/>
      <w:r w:rsidR="001F529D" w:rsidRPr="00282347">
        <w:rPr>
          <w:rFonts w:ascii="Times New Roman" w:hAnsi="Times New Roman" w:cs="Times New Roman"/>
          <w:b/>
          <w:i/>
          <w:sz w:val="24"/>
          <w:szCs w:val="24"/>
        </w:rPr>
        <w:t xml:space="preserve"> riska kapitāla fonds</w:t>
      </w:r>
      <w:r w:rsidR="00441C77" w:rsidRPr="00282347">
        <w:rPr>
          <w:rFonts w:ascii="Times New Roman" w:hAnsi="Times New Roman" w:cs="Times New Roman"/>
          <w:sz w:val="24"/>
          <w:szCs w:val="24"/>
        </w:rPr>
        <w:t xml:space="preserve">- </w:t>
      </w:r>
      <w:r w:rsidR="001F529D" w:rsidRPr="00282347">
        <w:rPr>
          <w:rFonts w:ascii="Times New Roman" w:hAnsi="Times New Roman" w:cs="Times New Roman"/>
          <w:sz w:val="24"/>
          <w:szCs w:val="24"/>
        </w:rPr>
        <w:t>atbalsta</w:t>
      </w:r>
      <w:r w:rsidR="00441C77" w:rsidRPr="00282347">
        <w:rPr>
          <w:rFonts w:ascii="Times New Roman" w:hAnsi="Times New Roman" w:cs="Times New Roman"/>
          <w:sz w:val="24"/>
          <w:szCs w:val="24"/>
        </w:rPr>
        <w:t xml:space="preserve"> tos uzņēmumus, kas ir orientēti uz eksportu un nav atkarīgi no iekšzemes patēriņa, kā arī tiem uzņēmumiem, kuros ir saskatāms augsts izaugsmes potenciāls. Ieguldījumus plānots veikt uzņēmuma pamatkapitālā kā arī citos parāda instrumentu veidos, piemēram, mezanīna aizdevumu veidā.</w:t>
      </w:r>
    </w:p>
    <w:p w:rsidR="00441C77" w:rsidRPr="00282347" w:rsidRDefault="00441C77" w:rsidP="00282347">
      <w:pPr>
        <w:pStyle w:val="ListParagraph"/>
        <w:spacing w:before="120" w:after="0" w:line="240" w:lineRule="auto"/>
        <w:ind w:left="567"/>
        <w:contextualSpacing w:val="0"/>
        <w:jc w:val="both"/>
        <w:rPr>
          <w:rFonts w:ascii="Times New Roman" w:hAnsi="Times New Roman" w:cs="Times New Roman"/>
          <w:sz w:val="24"/>
          <w:szCs w:val="24"/>
        </w:rPr>
      </w:pPr>
      <w:r w:rsidRPr="00282347">
        <w:rPr>
          <w:rFonts w:ascii="Times New Roman" w:hAnsi="Times New Roman" w:cs="Times New Roman"/>
          <w:sz w:val="24"/>
          <w:szCs w:val="24"/>
          <w:u w:val="single"/>
        </w:rPr>
        <w:t>Finansējumu var saņemt</w:t>
      </w:r>
      <w:r w:rsidRPr="00282347">
        <w:rPr>
          <w:rFonts w:ascii="Times New Roman" w:hAnsi="Times New Roman" w:cs="Times New Roman"/>
          <w:sz w:val="24"/>
          <w:szCs w:val="24"/>
        </w:rPr>
        <w:t>- Latvijas mikro, mazie un vidējie uzņēmumi, kuri jau pabeiguši produktu izstrādes posmu un kuriem nepieciešams finansējums, lai sāktu komerciālu ražošanu, agresīvāku mārketingu un produkta realizāciju.</w:t>
      </w:r>
    </w:p>
    <w:p w:rsidR="00441C77" w:rsidRPr="00282347" w:rsidRDefault="00441C77" w:rsidP="00282347">
      <w:pPr>
        <w:pStyle w:val="ListParagraph"/>
        <w:spacing w:before="120" w:after="0" w:line="240" w:lineRule="auto"/>
        <w:ind w:left="567"/>
        <w:contextualSpacing w:val="0"/>
        <w:jc w:val="both"/>
        <w:rPr>
          <w:rFonts w:ascii="Times New Roman" w:hAnsi="Times New Roman" w:cs="Times New Roman"/>
          <w:sz w:val="24"/>
          <w:szCs w:val="24"/>
        </w:rPr>
      </w:pPr>
      <w:r w:rsidRPr="00282347">
        <w:rPr>
          <w:rFonts w:ascii="Times New Roman" w:hAnsi="Times New Roman" w:cs="Times New Roman"/>
          <w:sz w:val="24"/>
          <w:szCs w:val="24"/>
          <w:u w:val="single"/>
        </w:rPr>
        <w:t>Finansējuma apjoms</w:t>
      </w:r>
      <w:r w:rsidRPr="00282347">
        <w:rPr>
          <w:rFonts w:ascii="Times New Roman" w:hAnsi="Times New Roman" w:cs="Times New Roman"/>
          <w:sz w:val="24"/>
          <w:szCs w:val="24"/>
        </w:rPr>
        <w:t xml:space="preserve">- </w:t>
      </w:r>
      <w:r w:rsidR="001F529D" w:rsidRPr="00282347">
        <w:rPr>
          <w:rFonts w:ascii="Times New Roman" w:hAnsi="Times New Roman" w:cs="Times New Roman"/>
          <w:b/>
          <w:sz w:val="24"/>
          <w:szCs w:val="24"/>
        </w:rPr>
        <w:t xml:space="preserve">100 000- 1,5milj. </w:t>
      </w:r>
      <w:r w:rsidR="001F529D" w:rsidRPr="00282347">
        <w:rPr>
          <w:rFonts w:ascii="Times New Roman" w:hAnsi="Times New Roman" w:cs="Times New Roman"/>
          <w:b/>
          <w:i/>
          <w:sz w:val="24"/>
          <w:szCs w:val="24"/>
        </w:rPr>
        <w:t>eiro</w:t>
      </w:r>
      <w:r w:rsidR="001F529D" w:rsidRPr="00282347">
        <w:rPr>
          <w:rFonts w:ascii="Times New Roman" w:hAnsi="Times New Roman" w:cs="Times New Roman"/>
          <w:sz w:val="24"/>
          <w:szCs w:val="24"/>
        </w:rPr>
        <w:t xml:space="preserve"> vienam uzņēmumam.</w:t>
      </w:r>
    </w:p>
    <w:p w:rsidR="001F529D" w:rsidRPr="00282347" w:rsidRDefault="001F529D" w:rsidP="00282347">
      <w:pPr>
        <w:pStyle w:val="ListParagraph"/>
        <w:spacing w:before="120" w:after="0" w:line="240" w:lineRule="auto"/>
        <w:ind w:left="567"/>
        <w:contextualSpacing w:val="0"/>
        <w:jc w:val="both"/>
        <w:rPr>
          <w:rFonts w:ascii="Times New Roman" w:hAnsi="Times New Roman" w:cs="Times New Roman"/>
          <w:sz w:val="24"/>
          <w:szCs w:val="24"/>
        </w:rPr>
      </w:pPr>
      <w:r w:rsidRPr="00282347">
        <w:rPr>
          <w:rFonts w:ascii="Times New Roman" w:hAnsi="Times New Roman" w:cs="Times New Roman"/>
          <w:sz w:val="24"/>
          <w:szCs w:val="24"/>
          <w:u w:val="single"/>
        </w:rPr>
        <w:t>Papildus informācijas avoti</w:t>
      </w:r>
      <w:r w:rsidRPr="00282347">
        <w:rPr>
          <w:rFonts w:ascii="Times New Roman" w:hAnsi="Times New Roman" w:cs="Times New Roman"/>
          <w:sz w:val="24"/>
          <w:szCs w:val="24"/>
        </w:rPr>
        <w:t xml:space="preserve">: </w:t>
      </w:r>
      <w:hyperlink r:id="rId14" w:history="1">
        <w:r w:rsidRPr="00282347">
          <w:rPr>
            <w:rStyle w:val="Hyperlink"/>
            <w:rFonts w:ascii="Times New Roman" w:hAnsi="Times New Roman" w:cs="Times New Roman"/>
            <w:sz w:val="24"/>
            <w:szCs w:val="24"/>
          </w:rPr>
          <w:t>www.excap.lv</w:t>
        </w:r>
      </w:hyperlink>
      <w:r w:rsidRPr="00282347">
        <w:rPr>
          <w:rFonts w:ascii="Times New Roman" w:hAnsi="Times New Roman" w:cs="Times New Roman"/>
          <w:sz w:val="24"/>
          <w:szCs w:val="24"/>
        </w:rPr>
        <w:t xml:space="preserve"> </w:t>
      </w:r>
    </w:p>
    <w:p w:rsidR="001F529D" w:rsidRPr="00282347" w:rsidRDefault="00D641EF" w:rsidP="00282347">
      <w:pPr>
        <w:pStyle w:val="ListParagraph"/>
        <w:spacing w:before="120" w:after="0" w:line="240" w:lineRule="auto"/>
        <w:ind w:left="993" w:hanging="426"/>
        <w:contextualSpacing w:val="0"/>
        <w:jc w:val="both"/>
        <w:rPr>
          <w:rFonts w:ascii="Times New Roman" w:hAnsi="Times New Roman" w:cs="Times New Roman"/>
          <w:sz w:val="24"/>
          <w:szCs w:val="24"/>
        </w:rPr>
      </w:pPr>
      <w:r w:rsidRPr="00282347">
        <w:rPr>
          <w:rFonts w:ascii="Times New Roman" w:hAnsi="Times New Roman" w:cs="Times New Roman"/>
          <w:b/>
          <w:sz w:val="24"/>
          <w:szCs w:val="24"/>
        </w:rPr>
        <w:t>5</w:t>
      </w:r>
      <w:r w:rsidR="001F529D" w:rsidRPr="00282347">
        <w:rPr>
          <w:rFonts w:ascii="Times New Roman" w:hAnsi="Times New Roman" w:cs="Times New Roman"/>
          <w:b/>
          <w:sz w:val="24"/>
          <w:szCs w:val="24"/>
        </w:rPr>
        <w:t xml:space="preserve">.5. </w:t>
      </w:r>
      <w:proofErr w:type="spellStart"/>
      <w:r w:rsidR="001F529D" w:rsidRPr="00282347">
        <w:rPr>
          <w:rFonts w:ascii="Times New Roman" w:hAnsi="Times New Roman" w:cs="Times New Roman"/>
          <w:b/>
          <w:i/>
          <w:sz w:val="24"/>
          <w:szCs w:val="24"/>
        </w:rPr>
        <w:t>Imprimatur</w:t>
      </w:r>
      <w:proofErr w:type="spellEnd"/>
      <w:r w:rsidR="001F529D" w:rsidRPr="00282347">
        <w:rPr>
          <w:rFonts w:ascii="Times New Roman" w:hAnsi="Times New Roman" w:cs="Times New Roman"/>
          <w:b/>
          <w:i/>
          <w:sz w:val="24"/>
          <w:szCs w:val="24"/>
        </w:rPr>
        <w:t xml:space="preserve"> </w:t>
      </w:r>
      <w:proofErr w:type="spellStart"/>
      <w:r w:rsidR="001F529D" w:rsidRPr="00282347">
        <w:rPr>
          <w:rFonts w:ascii="Times New Roman" w:hAnsi="Times New Roman" w:cs="Times New Roman"/>
          <w:b/>
          <w:i/>
          <w:sz w:val="24"/>
          <w:szCs w:val="24"/>
        </w:rPr>
        <w:t>Capital</w:t>
      </w:r>
      <w:proofErr w:type="spellEnd"/>
      <w:r w:rsidR="001F529D" w:rsidRPr="00282347">
        <w:rPr>
          <w:rFonts w:ascii="Times New Roman" w:hAnsi="Times New Roman" w:cs="Times New Roman"/>
          <w:b/>
          <w:i/>
          <w:sz w:val="24"/>
          <w:szCs w:val="24"/>
        </w:rPr>
        <w:t xml:space="preserve"> sēklas un uzsākšanas kapitāla fonds</w:t>
      </w:r>
      <w:r w:rsidR="001F529D" w:rsidRPr="00282347">
        <w:rPr>
          <w:rFonts w:ascii="Times New Roman" w:hAnsi="Times New Roman" w:cs="Times New Roman"/>
          <w:sz w:val="24"/>
          <w:szCs w:val="24"/>
        </w:rPr>
        <w:t>- nodrošina agrīnas stadijas finansējumu (investīcijas turpināsies līdz 2016.gada vidum).</w:t>
      </w:r>
    </w:p>
    <w:p w:rsidR="001F529D" w:rsidRPr="00282347" w:rsidRDefault="001F529D" w:rsidP="00282347">
      <w:pPr>
        <w:pStyle w:val="ListParagraph"/>
        <w:spacing w:before="120" w:after="0" w:line="240" w:lineRule="auto"/>
        <w:ind w:left="567"/>
        <w:contextualSpacing w:val="0"/>
        <w:jc w:val="both"/>
        <w:rPr>
          <w:rFonts w:ascii="Times New Roman" w:hAnsi="Times New Roman" w:cs="Times New Roman"/>
          <w:sz w:val="24"/>
          <w:szCs w:val="24"/>
        </w:rPr>
      </w:pPr>
      <w:r w:rsidRPr="00282347">
        <w:rPr>
          <w:rFonts w:ascii="Times New Roman" w:hAnsi="Times New Roman" w:cs="Times New Roman"/>
          <w:sz w:val="24"/>
          <w:szCs w:val="24"/>
          <w:u w:val="single"/>
        </w:rPr>
        <w:t>Finansējumu var saņemt</w:t>
      </w:r>
      <w:r w:rsidRPr="00282347">
        <w:rPr>
          <w:rFonts w:ascii="Times New Roman" w:hAnsi="Times New Roman" w:cs="Times New Roman"/>
          <w:sz w:val="24"/>
          <w:szCs w:val="24"/>
        </w:rPr>
        <w:t>-  inovatīvi mikro, mazie un vidējie tehnoloģiju uzņēmumi ar starptautisku izaugsmes potenciālu.</w:t>
      </w:r>
    </w:p>
    <w:p w:rsidR="001F529D" w:rsidRPr="00282347" w:rsidRDefault="001F529D" w:rsidP="00282347">
      <w:pPr>
        <w:pStyle w:val="ListParagraph"/>
        <w:spacing w:before="120" w:after="0" w:line="240" w:lineRule="auto"/>
        <w:ind w:left="567"/>
        <w:contextualSpacing w:val="0"/>
        <w:jc w:val="both"/>
        <w:rPr>
          <w:rFonts w:ascii="Times New Roman" w:hAnsi="Times New Roman" w:cs="Times New Roman"/>
          <w:sz w:val="24"/>
          <w:szCs w:val="24"/>
        </w:rPr>
      </w:pPr>
      <w:r w:rsidRPr="00282347">
        <w:rPr>
          <w:rFonts w:ascii="Times New Roman" w:hAnsi="Times New Roman" w:cs="Times New Roman"/>
          <w:sz w:val="24"/>
          <w:szCs w:val="24"/>
          <w:u w:val="single"/>
        </w:rPr>
        <w:t>Finansējuma apjoms</w:t>
      </w:r>
      <w:r w:rsidRPr="00282347">
        <w:rPr>
          <w:rFonts w:ascii="Times New Roman" w:hAnsi="Times New Roman" w:cs="Times New Roman"/>
          <w:sz w:val="24"/>
          <w:szCs w:val="24"/>
        </w:rPr>
        <w:t xml:space="preserve">- līdz </w:t>
      </w:r>
      <w:r w:rsidRPr="00282347">
        <w:rPr>
          <w:rFonts w:ascii="Times New Roman" w:hAnsi="Times New Roman" w:cs="Times New Roman"/>
          <w:b/>
          <w:sz w:val="24"/>
          <w:szCs w:val="24"/>
        </w:rPr>
        <w:t xml:space="preserve">200 000 </w:t>
      </w:r>
      <w:r w:rsidRPr="00282347">
        <w:rPr>
          <w:rFonts w:ascii="Times New Roman" w:hAnsi="Times New Roman" w:cs="Times New Roman"/>
          <w:b/>
          <w:i/>
          <w:sz w:val="24"/>
          <w:szCs w:val="24"/>
        </w:rPr>
        <w:t>eiro</w:t>
      </w:r>
      <w:r w:rsidRPr="00282347">
        <w:rPr>
          <w:rFonts w:ascii="Times New Roman" w:hAnsi="Times New Roman" w:cs="Times New Roman"/>
          <w:sz w:val="24"/>
          <w:szCs w:val="24"/>
        </w:rPr>
        <w:t xml:space="preserve"> vienam uzņēmumam.</w:t>
      </w:r>
    </w:p>
    <w:p w:rsidR="001F529D" w:rsidRPr="00282347" w:rsidRDefault="001F529D" w:rsidP="00282347">
      <w:pPr>
        <w:pStyle w:val="ListParagraph"/>
        <w:spacing w:before="120" w:after="0" w:line="240" w:lineRule="auto"/>
        <w:ind w:left="567"/>
        <w:contextualSpacing w:val="0"/>
        <w:jc w:val="both"/>
        <w:rPr>
          <w:rFonts w:ascii="Times New Roman" w:hAnsi="Times New Roman" w:cs="Times New Roman"/>
          <w:sz w:val="24"/>
          <w:szCs w:val="24"/>
        </w:rPr>
      </w:pPr>
      <w:r w:rsidRPr="00282347">
        <w:rPr>
          <w:rFonts w:ascii="Times New Roman" w:hAnsi="Times New Roman" w:cs="Times New Roman"/>
          <w:sz w:val="24"/>
          <w:szCs w:val="24"/>
          <w:u w:val="single"/>
        </w:rPr>
        <w:t>Papildus informācijas avoti</w:t>
      </w:r>
      <w:r w:rsidRPr="00282347">
        <w:rPr>
          <w:rFonts w:ascii="Times New Roman" w:hAnsi="Times New Roman" w:cs="Times New Roman"/>
          <w:sz w:val="24"/>
          <w:szCs w:val="24"/>
        </w:rPr>
        <w:t xml:space="preserve">: </w:t>
      </w:r>
      <w:hyperlink r:id="rId15" w:history="1">
        <w:r w:rsidRPr="00282347">
          <w:rPr>
            <w:rStyle w:val="Hyperlink"/>
            <w:rFonts w:ascii="Times New Roman" w:hAnsi="Times New Roman" w:cs="Times New Roman"/>
            <w:sz w:val="24"/>
            <w:szCs w:val="24"/>
          </w:rPr>
          <w:t>www.icfm.lv</w:t>
        </w:r>
      </w:hyperlink>
      <w:r w:rsidRPr="00282347">
        <w:rPr>
          <w:rFonts w:ascii="Times New Roman" w:hAnsi="Times New Roman" w:cs="Times New Roman"/>
          <w:sz w:val="24"/>
          <w:szCs w:val="24"/>
        </w:rPr>
        <w:t xml:space="preserve"> </w:t>
      </w:r>
    </w:p>
    <w:p w:rsidR="00441C77" w:rsidRPr="00282347" w:rsidRDefault="00183C27" w:rsidP="00282347">
      <w:pPr>
        <w:spacing w:before="120" w:after="0" w:line="240" w:lineRule="auto"/>
        <w:jc w:val="both"/>
        <w:rPr>
          <w:rFonts w:ascii="Times New Roman" w:hAnsi="Times New Roman" w:cs="Times New Roman"/>
          <w:b/>
          <w:sz w:val="24"/>
          <w:szCs w:val="24"/>
        </w:rPr>
      </w:pPr>
      <w:r w:rsidRPr="00282347">
        <w:rPr>
          <w:rFonts w:ascii="Times New Roman" w:hAnsi="Times New Roman" w:cs="Times New Roman"/>
          <w:b/>
          <w:sz w:val="24"/>
          <w:szCs w:val="24"/>
        </w:rPr>
        <w:t>Atbalsts biznesa uzsākšanai un attīstībai:</w:t>
      </w:r>
    </w:p>
    <w:p w:rsidR="00183C27" w:rsidRPr="00282347" w:rsidRDefault="00C5334C" w:rsidP="00282347">
      <w:pPr>
        <w:pStyle w:val="ListParagraph"/>
        <w:numPr>
          <w:ilvl w:val="0"/>
          <w:numId w:val="12"/>
        </w:numPr>
        <w:spacing w:before="120" w:after="0" w:line="240" w:lineRule="auto"/>
        <w:contextualSpacing w:val="0"/>
        <w:jc w:val="both"/>
        <w:rPr>
          <w:rFonts w:ascii="Times New Roman" w:hAnsi="Times New Roman" w:cs="Times New Roman"/>
          <w:sz w:val="24"/>
          <w:szCs w:val="24"/>
        </w:rPr>
      </w:pPr>
      <w:r w:rsidRPr="00282347">
        <w:rPr>
          <w:rFonts w:ascii="Times New Roman" w:hAnsi="Times New Roman" w:cs="Times New Roman"/>
          <w:b/>
          <w:i/>
          <w:sz w:val="24"/>
          <w:szCs w:val="24"/>
        </w:rPr>
        <w:t xml:space="preserve">Latvijas Biznesu eņģeļu tīkls </w:t>
      </w:r>
      <w:r w:rsidRPr="00282347">
        <w:rPr>
          <w:rFonts w:ascii="Times New Roman" w:hAnsi="Times New Roman" w:cs="Times New Roman"/>
          <w:sz w:val="24"/>
          <w:szCs w:val="24"/>
        </w:rPr>
        <w:t xml:space="preserve">– vienkopus  pulcē  pieredzes  bagātus uzņēmējus, - biznesa  eņģeļus,  kas  ir  gatavi  investēt  savus  privātos  līdzekļus  jaunos  un </w:t>
      </w:r>
      <w:proofErr w:type="spellStart"/>
      <w:r w:rsidRPr="00282347">
        <w:rPr>
          <w:rFonts w:ascii="Times New Roman" w:hAnsi="Times New Roman" w:cs="Times New Roman"/>
          <w:sz w:val="24"/>
          <w:szCs w:val="24"/>
        </w:rPr>
        <w:t>daudzsološos</w:t>
      </w:r>
      <w:proofErr w:type="spellEnd"/>
      <w:r w:rsidRPr="00282347">
        <w:rPr>
          <w:rFonts w:ascii="Times New Roman" w:hAnsi="Times New Roman" w:cs="Times New Roman"/>
          <w:sz w:val="24"/>
          <w:szCs w:val="24"/>
        </w:rPr>
        <w:t xml:space="preserve">  projektos.  Biznesa  eņģelis  ir  privātais  investors,  kurš  ir  guvis  pieredzi uzņēmējdarbībā, un investē līdzekļus start - </w:t>
      </w:r>
      <w:proofErr w:type="spellStart"/>
      <w:r w:rsidRPr="00282347">
        <w:rPr>
          <w:rFonts w:ascii="Times New Roman" w:hAnsi="Times New Roman" w:cs="Times New Roman"/>
          <w:sz w:val="24"/>
          <w:szCs w:val="24"/>
        </w:rPr>
        <w:t>up</w:t>
      </w:r>
      <w:proofErr w:type="spellEnd"/>
      <w:r w:rsidRPr="00282347">
        <w:rPr>
          <w:rFonts w:ascii="Times New Roman" w:hAnsi="Times New Roman" w:cs="Times New Roman"/>
          <w:sz w:val="24"/>
          <w:szCs w:val="24"/>
        </w:rPr>
        <w:t xml:space="preserve"> projektos. </w:t>
      </w:r>
      <w:r w:rsidR="003E020F" w:rsidRPr="00282347">
        <w:rPr>
          <w:rFonts w:ascii="Times New Roman" w:hAnsi="Times New Roman" w:cs="Times New Roman"/>
          <w:sz w:val="24"/>
          <w:szCs w:val="24"/>
        </w:rPr>
        <w:t>(</w:t>
      </w:r>
      <w:hyperlink r:id="rId16" w:history="1">
        <w:r w:rsidR="003E020F" w:rsidRPr="00282347">
          <w:rPr>
            <w:rStyle w:val="Hyperlink"/>
            <w:rFonts w:ascii="Times New Roman" w:hAnsi="Times New Roman" w:cs="Times New Roman"/>
            <w:sz w:val="24"/>
            <w:szCs w:val="24"/>
          </w:rPr>
          <w:t>www.latban.lv</w:t>
        </w:r>
      </w:hyperlink>
      <w:r w:rsidR="003E020F" w:rsidRPr="00282347">
        <w:rPr>
          <w:rFonts w:ascii="Times New Roman" w:hAnsi="Times New Roman" w:cs="Times New Roman"/>
          <w:sz w:val="24"/>
          <w:szCs w:val="24"/>
        </w:rPr>
        <w:t xml:space="preserve">) </w:t>
      </w:r>
    </w:p>
    <w:p w:rsidR="00183C27" w:rsidRPr="00282347" w:rsidRDefault="00C5334C" w:rsidP="00282347">
      <w:pPr>
        <w:pStyle w:val="ListParagraph"/>
        <w:numPr>
          <w:ilvl w:val="0"/>
          <w:numId w:val="12"/>
        </w:numPr>
        <w:spacing w:before="120" w:after="0" w:line="240" w:lineRule="auto"/>
        <w:contextualSpacing w:val="0"/>
        <w:jc w:val="both"/>
        <w:rPr>
          <w:rFonts w:ascii="Times New Roman" w:hAnsi="Times New Roman" w:cs="Times New Roman"/>
          <w:sz w:val="24"/>
          <w:szCs w:val="24"/>
        </w:rPr>
      </w:pPr>
      <w:proofErr w:type="spellStart"/>
      <w:r w:rsidRPr="00282347">
        <w:rPr>
          <w:rFonts w:ascii="Times New Roman" w:hAnsi="Times New Roman" w:cs="Times New Roman"/>
          <w:b/>
          <w:i/>
          <w:sz w:val="24"/>
          <w:szCs w:val="24"/>
        </w:rPr>
        <w:t>TechHub</w:t>
      </w:r>
      <w:proofErr w:type="spellEnd"/>
      <w:r w:rsidRPr="00282347">
        <w:rPr>
          <w:rFonts w:ascii="Times New Roman" w:hAnsi="Times New Roman" w:cs="Times New Roman"/>
          <w:b/>
          <w:i/>
          <w:sz w:val="24"/>
          <w:szCs w:val="24"/>
        </w:rPr>
        <w:t xml:space="preserve"> </w:t>
      </w:r>
      <w:proofErr w:type="spellStart"/>
      <w:r w:rsidRPr="00282347">
        <w:rPr>
          <w:rFonts w:ascii="Times New Roman" w:hAnsi="Times New Roman" w:cs="Times New Roman"/>
          <w:b/>
          <w:i/>
          <w:sz w:val="24"/>
          <w:szCs w:val="24"/>
        </w:rPr>
        <w:t>Riga</w:t>
      </w:r>
      <w:proofErr w:type="spellEnd"/>
      <w:r w:rsidRPr="00282347">
        <w:rPr>
          <w:rFonts w:ascii="Times New Roman" w:hAnsi="Times New Roman" w:cs="Times New Roman"/>
          <w:b/>
          <w:i/>
          <w:sz w:val="24"/>
          <w:szCs w:val="24"/>
        </w:rPr>
        <w:t xml:space="preserve"> biznesa inkubators</w:t>
      </w:r>
      <w:r w:rsidRPr="00282347">
        <w:rPr>
          <w:rFonts w:ascii="Times New Roman" w:hAnsi="Times New Roman" w:cs="Times New Roman"/>
          <w:sz w:val="24"/>
          <w:szCs w:val="24"/>
        </w:rPr>
        <w:t xml:space="preserve"> – </w:t>
      </w:r>
      <w:proofErr w:type="spellStart"/>
      <w:r w:rsidRPr="00282347">
        <w:rPr>
          <w:rFonts w:ascii="Times New Roman" w:hAnsi="Times New Roman" w:cs="Times New Roman"/>
          <w:sz w:val="24"/>
          <w:szCs w:val="24"/>
        </w:rPr>
        <w:t>TechHub</w:t>
      </w:r>
      <w:proofErr w:type="spellEnd"/>
      <w:r w:rsidRPr="00282347">
        <w:rPr>
          <w:rFonts w:ascii="Times New Roman" w:hAnsi="Times New Roman" w:cs="Times New Roman"/>
          <w:sz w:val="24"/>
          <w:szCs w:val="24"/>
        </w:rPr>
        <w:t xml:space="preserve"> </w:t>
      </w:r>
      <w:proofErr w:type="spellStart"/>
      <w:r w:rsidRPr="00282347">
        <w:rPr>
          <w:rFonts w:ascii="Times New Roman" w:hAnsi="Times New Roman" w:cs="Times New Roman"/>
          <w:sz w:val="24"/>
          <w:szCs w:val="24"/>
        </w:rPr>
        <w:t>Riga</w:t>
      </w:r>
      <w:proofErr w:type="spellEnd"/>
      <w:r w:rsidRPr="00282347">
        <w:rPr>
          <w:rFonts w:ascii="Times New Roman" w:hAnsi="Times New Roman" w:cs="Times New Roman"/>
          <w:sz w:val="24"/>
          <w:szCs w:val="24"/>
        </w:rPr>
        <w:t xml:space="preserve"> tehnoloģisko iesācēju uzņēmumu atbalsta centrs piedāvā  jauniem  tehnoloģiju uzņēmumiem  ("</w:t>
      </w:r>
      <w:proofErr w:type="spellStart"/>
      <w:r w:rsidRPr="00282347">
        <w:rPr>
          <w:rFonts w:ascii="Times New Roman" w:hAnsi="Times New Roman" w:cs="Times New Roman"/>
          <w:sz w:val="24"/>
          <w:szCs w:val="24"/>
        </w:rPr>
        <w:t>product</w:t>
      </w:r>
      <w:proofErr w:type="spellEnd"/>
      <w:r w:rsidRPr="00282347">
        <w:rPr>
          <w:rFonts w:ascii="Times New Roman" w:hAnsi="Times New Roman" w:cs="Times New Roman"/>
          <w:sz w:val="24"/>
          <w:szCs w:val="24"/>
        </w:rPr>
        <w:t xml:space="preserve">  </w:t>
      </w:r>
      <w:proofErr w:type="spellStart"/>
      <w:r w:rsidRPr="00282347">
        <w:rPr>
          <w:rFonts w:ascii="Times New Roman" w:hAnsi="Times New Roman" w:cs="Times New Roman"/>
          <w:sz w:val="24"/>
          <w:szCs w:val="24"/>
        </w:rPr>
        <w:t>oriented</w:t>
      </w:r>
      <w:proofErr w:type="spellEnd"/>
      <w:r w:rsidRPr="00282347">
        <w:rPr>
          <w:rFonts w:ascii="Times New Roman" w:hAnsi="Times New Roman" w:cs="Times New Roman"/>
          <w:sz w:val="24"/>
          <w:szCs w:val="24"/>
        </w:rPr>
        <w:t xml:space="preserve">  </w:t>
      </w:r>
      <w:proofErr w:type="spellStart"/>
      <w:r w:rsidRPr="00282347">
        <w:rPr>
          <w:rFonts w:ascii="Times New Roman" w:hAnsi="Times New Roman" w:cs="Times New Roman"/>
          <w:sz w:val="24"/>
          <w:szCs w:val="24"/>
        </w:rPr>
        <w:t>startups</w:t>
      </w:r>
      <w:proofErr w:type="spellEnd"/>
      <w:r w:rsidRPr="00282347">
        <w:rPr>
          <w:rFonts w:ascii="Times New Roman" w:hAnsi="Times New Roman" w:cs="Times New Roman"/>
          <w:sz w:val="24"/>
          <w:szCs w:val="24"/>
        </w:rPr>
        <w:t>")  divas  lietas:  kopdarbības telpas, kur "rezidenti" var strādāt, un sabiedriskos pasākumus kas uzlabo kontaktus un informāciju tehnoloģijās iesaistītai sabiedrībai.</w:t>
      </w:r>
      <w:r w:rsidR="003E020F" w:rsidRPr="00282347">
        <w:rPr>
          <w:rFonts w:ascii="Times New Roman" w:hAnsi="Times New Roman" w:cs="Times New Roman"/>
          <w:sz w:val="24"/>
          <w:szCs w:val="24"/>
        </w:rPr>
        <w:t xml:space="preserve"> (</w:t>
      </w:r>
      <w:hyperlink r:id="rId17" w:history="1">
        <w:r w:rsidR="003E020F" w:rsidRPr="00282347">
          <w:rPr>
            <w:rStyle w:val="Hyperlink"/>
            <w:rFonts w:ascii="Times New Roman" w:hAnsi="Times New Roman" w:cs="Times New Roman"/>
            <w:sz w:val="24"/>
            <w:szCs w:val="24"/>
          </w:rPr>
          <w:t>https://riga.techhub.com</w:t>
        </w:r>
      </w:hyperlink>
      <w:r w:rsidR="003E020F" w:rsidRPr="00282347">
        <w:rPr>
          <w:rFonts w:ascii="Times New Roman" w:hAnsi="Times New Roman" w:cs="Times New Roman"/>
          <w:sz w:val="24"/>
          <w:szCs w:val="24"/>
        </w:rPr>
        <w:t xml:space="preserve">) </w:t>
      </w:r>
    </w:p>
    <w:p w:rsidR="00183C27" w:rsidRPr="00282347" w:rsidRDefault="00C5334C" w:rsidP="00282347">
      <w:pPr>
        <w:pStyle w:val="ListParagraph"/>
        <w:numPr>
          <w:ilvl w:val="0"/>
          <w:numId w:val="12"/>
        </w:numPr>
        <w:spacing w:before="120" w:after="0" w:line="240" w:lineRule="auto"/>
        <w:contextualSpacing w:val="0"/>
        <w:jc w:val="both"/>
        <w:rPr>
          <w:rFonts w:ascii="Times New Roman" w:hAnsi="Times New Roman" w:cs="Times New Roman"/>
          <w:sz w:val="24"/>
          <w:szCs w:val="24"/>
        </w:rPr>
      </w:pPr>
      <w:r w:rsidRPr="00282347">
        <w:rPr>
          <w:rFonts w:ascii="Times New Roman" w:hAnsi="Times New Roman" w:cs="Times New Roman"/>
          <w:b/>
          <w:i/>
          <w:sz w:val="24"/>
          <w:szCs w:val="24"/>
        </w:rPr>
        <w:t xml:space="preserve">Biznesa inkubators </w:t>
      </w:r>
      <w:proofErr w:type="spellStart"/>
      <w:r w:rsidRPr="00282347">
        <w:rPr>
          <w:rFonts w:ascii="Times New Roman" w:hAnsi="Times New Roman" w:cs="Times New Roman"/>
          <w:b/>
          <w:i/>
          <w:sz w:val="24"/>
          <w:szCs w:val="24"/>
        </w:rPr>
        <w:t>Eegloo</w:t>
      </w:r>
      <w:proofErr w:type="spellEnd"/>
      <w:r w:rsidRPr="00282347">
        <w:rPr>
          <w:rFonts w:ascii="Times New Roman" w:hAnsi="Times New Roman" w:cs="Times New Roman"/>
          <w:sz w:val="24"/>
          <w:szCs w:val="24"/>
        </w:rPr>
        <w:t xml:space="preserve"> – pirmajā darbības gadā plāno realizēt un palaist tirgū 5 - 8 „start -</w:t>
      </w:r>
      <w:proofErr w:type="spellStart"/>
      <w:r w:rsidRPr="00282347">
        <w:rPr>
          <w:rFonts w:ascii="Times New Roman" w:hAnsi="Times New Roman" w:cs="Times New Roman"/>
          <w:sz w:val="24"/>
          <w:szCs w:val="24"/>
        </w:rPr>
        <w:t>ups</w:t>
      </w:r>
      <w:proofErr w:type="spellEnd"/>
      <w:r w:rsidRPr="00282347">
        <w:rPr>
          <w:rFonts w:ascii="Times New Roman" w:hAnsi="Times New Roman" w:cs="Times New Roman"/>
          <w:sz w:val="24"/>
          <w:szCs w:val="24"/>
        </w:rPr>
        <w:t xml:space="preserve">” ar globālu potenciālu (kopējais finansējums 200 000 </w:t>
      </w:r>
      <w:r w:rsidR="006D7352" w:rsidRPr="00282347">
        <w:rPr>
          <w:rFonts w:ascii="Times New Roman" w:hAnsi="Times New Roman" w:cs="Times New Roman"/>
          <w:i/>
          <w:sz w:val="24"/>
          <w:szCs w:val="24"/>
        </w:rPr>
        <w:t>eiro</w:t>
      </w:r>
      <w:r w:rsidRPr="00282347">
        <w:rPr>
          <w:rFonts w:ascii="Times New Roman" w:hAnsi="Times New Roman" w:cs="Times New Roman"/>
          <w:sz w:val="24"/>
          <w:szCs w:val="24"/>
        </w:rPr>
        <w:t xml:space="preserve">). </w:t>
      </w:r>
      <w:proofErr w:type="spellStart"/>
      <w:r w:rsidRPr="00282347">
        <w:rPr>
          <w:rFonts w:ascii="Times New Roman" w:hAnsi="Times New Roman" w:cs="Times New Roman"/>
          <w:sz w:val="24"/>
          <w:szCs w:val="24"/>
        </w:rPr>
        <w:t>Eegloo</w:t>
      </w:r>
      <w:proofErr w:type="spellEnd"/>
      <w:r w:rsidRPr="00282347">
        <w:rPr>
          <w:rFonts w:ascii="Times New Roman" w:hAnsi="Times New Roman" w:cs="Times New Roman"/>
          <w:sz w:val="24"/>
          <w:szCs w:val="24"/>
        </w:rPr>
        <w:t xml:space="preserve"> papildus   piedāvā   uzņēmējiem   arī   telpas   Valdemāra   pasāžā, administratīvo atbalstu un konsultācijas.</w:t>
      </w:r>
      <w:r w:rsidR="00441C77" w:rsidRPr="00282347">
        <w:rPr>
          <w:rFonts w:ascii="Times New Roman" w:hAnsi="Times New Roman" w:cs="Times New Roman"/>
          <w:sz w:val="24"/>
          <w:szCs w:val="24"/>
        </w:rPr>
        <w:t xml:space="preserve"> (</w:t>
      </w:r>
      <w:hyperlink r:id="rId18" w:history="1">
        <w:r w:rsidR="00183C27" w:rsidRPr="00282347">
          <w:rPr>
            <w:rStyle w:val="Hyperlink"/>
            <w:rFonts w:ascii="Times New Roman" w:hAnsi="Times New Roman" w:cs="Times New Roman"/>
            <w:sz w:val="24"/>
            <w:szCs w:val="24"/>
          </w:rPr>
          <w:t>http://eegloo.net/</w:t>
        </w:r>
      </w:hyperlink>
      <w:r w:rsidR="00441C77" w:rsidRPr="00282347">
        <w:rPr>
          <w:rFonts w:ascii="Times New Roman" w:hAnsi="Times New Roman" w:cs="Times New Roman"/>
          <w:sz w:val="24"/>
          <w:szCs w:val="24"/>
        </w:rPr>
        <w:t xml:space="preserve">) </w:t>
      </w:r>
    </w:p>
    <w:p w:rsidR="006D7352" w:rsidRPr="00282347" w:rsidRDefault="006D7352" w:rsidP="00282347">
      <w:pPr>
        <w:pStyle w:val="ListParagraph"/>
        <w:spacing w:before="120" w:after="0" w:line="240" w:lineRule="auto"/>
        <w:contextualSpacing w:val="0"/>
        <w:jc w:val="both"/>
        <w:rPr>
          <w:rFonts w:ascii="Times New Roman" w:hAnsi="Times New Roman" w:cs="Times New Roman"/>
          <w:sz w:val="24"/>
          <w:szCs w:val="24"/>
        </w:rPr>
      </w:pPr>
      <w:r w:rsidRPr="00282347">
        <w:rPr>
          <w:rFonts w:ascii="Times New Roman" w:hAnsi="Times New Roman" w:cs="Times New Roman"/>
          <w:sz w:val="24"/>
          <w:szCs w:val="24"/>
          <w:u w:val="single"/>
        </w:rPr>
        <w:t>Finansējumu var saņemt</w:t>
      </w:r>
      <w:r w:rsidRPr="00282347">
        <w:rPr>
          <w:rFonts w:ascii="Times New Roman" w:hAnsi="Times New Roman" w:cs="Times New Roman"/>
          <w:sz w:val="24"/>
          <w:szCs w:val="24"/>
        </w:rPr>
        <w:t>- IT biznesa ideju autori, kuru ideja ir ekonomiski pamatota, ar globālās attīstības potenciālu, ne pārāk sarežģīta (realizējamai 4-6 nedēļu laikā).</w:t>
      </w:r>
    </w:p>
    <w:p w:rsidR="00183C27" w:rsidRPr="00282347" w:rsidRDefault="003F5A7A" w:rsidP="00282347">
      <w:pPr>
        <w:pStyle w:val="ListParagraph"/>
        <w:numPr>
          <w:ilvl w:val="0"/>
          <w:numId w:val="12"/>
        </w:numPr>
        <w:spacing w:before="120" w:after="0" w:line="240" w:lineRule="auto"/>
        <w:contextualSpacing w:val="0"/>
        <w:jc w:val="both"/>
        <w:rPr>
          <w:rFonts w:ascii="Times New Roman" w:hAnsi="Times New Roman" w:cs="Times New Roman"/>
          <w:sz w:val="24"/>
          <w:szCs w:val="24"/>
        </w:rPr>
      </w:pPr>
      <w:r w:rsidRPr="00282347">
        <w:rPr>
          <w:rFonts w:ascii="Times New Roman" w:hAnsi="Times New Roman" w:cs="Times New Roman"/>
          <w:b/>
          <w:i/>
          <w:sz w:val="24"/>
          <w:szCs w:val="24"/>
        </w:rPr>
        <w:t>B</w:t>
      </w:r>
      <w:r w:rsidR="00183C27" w:rsidRPr="00282347">
        <w:rPr>
          <w:rFonts w:ascii="Times New Roman" w:hAnsi="Times New Roman" w:cs="Times New Roman"/>
          <w:b/>
          <w:i/>
          <w:sz w:val="24"/>
          <w:szCs w:val="24"/>
        </w:rPr>
        <w:t>iznesa (start-</w:t>
      </w:r>
      <w:proofErr w:type="spellStart"/>
      <w:r w:rsidR="00183C27" w:rsidRPr="00282347">
        <w:rPr>
          <w:rFonts w:ascii="Times New Roman" w:hAnsi="Times New Roman" w:cs="Times New Roman"/>
          <w:b/>
          <w:i/>
          <w:sz w:val="24"/>
          <w:szCs w:val="24"/>
        </w:rPr>
        <w:t>up</w:t>
      </w:r>
      <w:proofErr w:type="spellEnd"/>
      <w:r w:rsidR="00183C27" w:rsidRPr="00282347">
        <w:rPr>
          <w:rFonts w:ascii="Times New Roman" w:hAnsi="Times New Roman" w:cs="Times New Roman"/>
          <w:b/>
          <w:i/>
          <w:sz w:val="24"/>
          <w:szCs w:val="24"/>
        </w:rPr>
        <w:t>) akseleratori:</w:t>
      </w:r>
    </w:p>
    <w:p w:rsidR="00183C27" w:rsidRPr="00282347" w:rsidRDefault="003F5A7A" w:rsidP="00282347">
      <w:pPr>
        <w:pStyle w:val="ListParagraph"/>
        <w:numPr>
          <w:ilvl w:val="0"/>
          <w:numId w:val="10"/>
        </w:numPr>
        <w:spacing w:before="120" w:after="0" w:line="240" w:lineRule="auto"/>
        <w:ind w:left="993" w:hanging="295"/>
        <w:contextualSpacing w:val="0"/>
        <w:jc w:val="both"/>
        <w:rPr>
          <w:rFonts w:ascii="Times New Roman" w:hAnsi="Times New Roman" w:cs="Times New Roman"/>
          <w:sz w:val="24"/>
          <w:szCs w:val="24"/>
        </w:rPr>
      </w:pPr>
      <w:proofErr w:type="spellStart"/>
      <w:r w:rsidRPr="00282347">
        <w:rPr>
          <w:rFonts w:ascii="Times New Roman" w:hAnsi="Times New Roman" w:cs="Times New Roman"/>
          <w:b/>
          <w:i/>
          <w:sz w:val="24"/>
          <w:szCs w:val="24"/>
        </w:rPr>
        <w:lastRenderedPageBreak/>
        <w:t>Lean</w:t>
      </w:r>
      <w:proofErr w:type="spellEnd"/>
      <w:r w:rsidRPr="00282347">
        <w:rPr>
          <w:rFonts w:ascii="Times New Roman" w:hAnsi="Times New Roman" w:cs="Times New Roman"/>
          <w:b/>
          <w:i/>
          <w:sz w:val="24"/>
          <w:szCs w:val="24"/>
        </w:rPr>
        <w:t xml:space="preserve"> </w:t>
      </w:r>
      <w:proofErr w:type="spellStart"/>
      <w:r w:rsidRPr="00282347">
        <w:rPr>
          <w:rFonts w:ascii="Times New Roman" w:hAnsi="Times New Roman" w:cs="Times New Roman"/>
          <w:b/>
          <w:i/>
          <w:sz w:val="24"/>
          <w:szCs w:val="24"/>
        </w:rPr>
        <w:t>Startup</w:t>
      </w:r>
      <w:proofErr w:type="spellEnd"/>
      <w:r w:rsidRPr="00282347">
        <w:rPr>
          <w:rFonts w:ascii="Times New Roman" w:hAnsi="Times New Roman" w:cs="Times New Roman"/>
          <w:b/>
          <w:i/>
          <w:sz w:val="24"/>
          <w:szCs w:val="24"/>
        </w:rPr>
        <w:t xml:space="preserve"> </w:t>
      </w:r>
      <w:proofErr w:type="spellStart"/>
      <w:r w:rsidRPr="00282347">
        <w:rPr>
          <w:rFonts w:ascii="Times New Roman" w:hAnsi="Times New Roman" w:cs="Times New Roman"/>
          <w:b/>
          <w:i/>
          <w:sz w:val="24"/>
          <w:szCs w:val="24"/>
        </w:rPr>
        <w:t>Machine</w:t>
      </w:r>
      <w:proofErr w:type="spellEnd"/>
      <w:r w:rsidR="00D641EF" w:rsidRPr="00282347">
        <w:rPr>
          <w:rFonts w:ascii="Times New Roman" w:hAnsi="Times New Roman" w:cs="Times New Roman"/>
          <w:b/>
          <w:i/>
          <w:sz w:val="24"/>
          <w:szCs w:val="24"/>
        </w:rPr>
        <w:t xml:space="preserve"> (Rīga, Latvija)</w:t>
      </w:r>
      <w:r w:rsidRPr="00282347">
        <w:rPr>
          <w:rFonts w:ascii="Times New Roman" w:hAnsi="Times New Roman" w:cs="Times New Roman"/>
          <w:b/>
          <w:i/>
          <w:sz w:val="24"/>
          <w:szCs w:val="24"/>
        </w:rPr>
        <w:t xml:space="preserve">, </w:t>
      </w:r>
      <w:hyperlink r:id="rId19" w:history="1">
        <w:r w:rsidR="00183C27" w:rsidRPr="00282347">
          <w:rPr>
            <w:rStyle w:val="Hyperlink"/>
            <w:rFonts w:ascii="Times New Roman" w:hAnsi="Times New Roman" w:cs="Times New Roman"/>
            <w:sz w:val="24"/>
            <w:szCs w:val="24"/>
            <w:u w:val="none"/>
          </w:rPr>
          <w:t>https://www.leanstartupmachine.com/cities/riga</w:t>
        </w:r>
      </w:hyperlink>
      <w:r w:rsidR="00183C27" w:rsidRPr="00282347">
        <w:rPr>
          <w:rFonts w:ascii="Times New Roman" w:hAnsi="Times New Roman" w:cs="Times New Roman"/>
          <w:b/>
          <w:i/>
          <w:sz w:val="24"/>
          <w:szCs w:val="24"/>
        </w:rPr>
        <w:t xml:space="preserve"> ;</w:t>
      </w:r>
    </w:p>
    <w:p w:rsidR="006D7352" w:rsidRPr="00282347" w:rsidRDefault="00183C27" w:rsidP="00282347">
      <w:pPr>
        <w:pStyle w:val="ListParagraph"/>
        <w:numPr>
          <w:ilvl w:val="0"/>
          <w:numId w:val="10"/>
        </w:numPr>
        <w:spacing w:before="120" w:after="0" w:line="240" w:lineRule="auto"/>
        <w:ind w:left="993" w:hanging="295"/>
        <w:contextualSpacing w:val="0"/>
        <w:jc w:val="both"/>
        <w:rPr>
          <w:rFonts w:ascii="Times New Roman" w:hAnsi="Times New Roman" w:cs="Times New Roman"/>
          <w:sz w:val="24"/>
          <w:szCs w:val="24"/>
        </w:rPr>
      </w:pPr>
      <w:proofErr w:type="spellStart"/>
      <w:r w:rsidRPr="00282347">
        <w:rPr>
          <w:rFonts w:ascii="Times New Roman" w:hAnsi="Times New Roman" w:cs="Times New Roman"/>
          <w:b/>
          <w:i/>
          <w:sz w:val="24"/>
          <w:szCs w:val="24"/>
        </w:rPr>
        <w:t>Commercialization</w:t>
      </w:r>
      <w:proofErr w:type="spellEnd"/>
      <w:r w:rsidRPr="00282347">
        <w:rPr>
          <w:rFonts w:ascii="Times New Roman" w:hAnsi="Times New Roman" w:cs="Times New Roman"/>
          <w:b/>
          <w:i/>
          <w:sz w:val="24"/>
          <w:szCs w:val="24"/>
        </w:rPr>
        <w:t xml:space="preserve"> </w:t>
      </w:r>
      <w:proofErr w:type="spellStart"/>
      <w:r w:rsidRPr="00282347">
        <w:rPr>
          <w:rFonts w:ascii="Times New Roman" w:hAnsi="Times New Roman" w:cs="Times New Roman"/>
          <w:b/>
          <w:i/>
          <w:sz w:val="24"/>
          <w:szCs w:val="24"/>
        </w:rPr>
        <w:t>Reactor</w:t>
      </w:r>
      <w:proofErr w:type="spellEnd"/>
      <w:r w:rsidR="00D641EF" w:rsidRPr="00282347">
        <w:rPr>
          <w:rFonts w:ascii="Times New Roman" w:hAnsi="Times New Roman" w:cs="Times New Roman"/>
          <w:b/>
          <w:i/>
          <w:sz w:val="24"/>
          <w:szCs w:val="24"/>
        </w:rPr>
        <w:t xml:space="preserve"> (Rīga, Latvija)</w:t>
      </w:r>
      <w:r w:rsidRPr="00282347">
        <w:rPr>
          <w:rFonts w:ascii="Times New Roman" w:hAnsi="Times New Roman" w:cs="Times New Roman"/>
          <w:b/>
          <w:i/>
          <w:sz w:val="24"/>
          <w:szCs w:val="24"/>
        </w:rPr>
        <w:t xml:space="preserve">, </w:t>
      </w:r>
      <w:hyperlink r:id="rId20" w:history="1">
        <w:r w:rsidRPr="00282347">
          <w:rPr>
            <w:rStyle w:val="Hyperlink"/>
            <w:rFonts w:ascii="Times New Roman" w:hAnsi="Times New Roman" w:cs="Times New Roman"/>
            <w:sz w:val="24"/>
            <w:szCs w:val="24"/>
            <w:u w:val="none"/>
          </w:rPr>
          <w:t>http://www.commercializationreactor.com/</w:t>
        </w:r>
      </w:hyperlink>
      <w:r w:rsidRPr="00282347">
        <w:rPr>
          <w:rFonts w:ascii="Times New Roman" w:hAnsi="Times New Roman" w:cs="Times New Roman"/>
          <w:b/>
          <w:i/>
          <w:sz w:val="24"/>
          <w:szCs w:val="24"/>
        </w:rPr>
        <w:t>;</w:t>
      </w:r>
    </w:p>
    <w:p w:rsidR="00C5334C" w:rsidRPr="00282347" w:rsidRDefault="006D7352" w:rsidP="00282347">
      <w:pPr>
        <w:pStyle w:val="ListParagraph"/>
        <w:numPr>
          <w:ilvl w:val="0"/>
          <w:numId w:val="10"/>
        </w:numPr>
        <w:spacing w:before="120" w:after="0" w:line="240" w:lineRule="auto"/>
        <w:ind w:left="993" w:hanging="295"/>
        <w:contextualSpacing w:val="0"/>
        <w:jc w:val="both"/>
        <w:rPr>
          <w:rFonts w:ascii="Times New Roman" w:hAnsi="Times New Roman" w:cs="Times New Roman"/>
          <w:sz w:val="24"/>
          <w:szCs w:val="24"/>
        </w:rPr>
      </w:pPr>
      <w:r w:rsidRPr="00282347">
        <w:rPr>
          <w:rFonts w:ascii="Times New Roman" w:hAnsi="Times New Roman" w:cs="Times New Roman"/>
          <w:b/>
          <w:i/>
          <w:sz w:val="24"/>
          <w:szCs w:val="24"/>
        </w:rPr>
        <w:t xml:space="preserve">ENTER Student </w:t>
      </w:r>
      <w:proofErr w:type="spellStart"/>
      <w:r w:rsidRPr="00282347">
        <w:rPr>
          <w:rFonts w:ascii="Times New Roman" w:hAnsi="Times New Roman" w:cs="Times New Roman"/>
          <w:b/>
          <w:i/>
          <w:sz w:val="24"/>
          <w:szCs w:val="24"/>
        </w:rPr>
        <w:t>Startup</w:t>
      </w:r>
      <w:proofErr w:type="spellEnd"/>
      <w:r w:rsidRPr="00282347">
        <w:rPr>
          <w:rFonts w:ascii="Times New Roman" w:hAnsi="Times New Roman" w:cs="Times New Roman"/>
          <w:b/>
          <w:i/>
          <w:sz w:val="24"/>
          <w:szCs w:val="24"/>
        </w:rPr>
        <w:t xml:space="preserve"> mini </w:t>
      </w:r>
      <w:proofErr w:type="spellStart"/>
      <w:r w:rsidRPr="00282347">
        <w:rPr>
          <w:rFonts w:ascii="Times New Roman" w:hAnsi="Times New Roman" w:cs="Times New Roman"/>
          <w:b/>
          <w:i/>
          <w:sz w:val="24"/>
          <w:szCs w:val="24"/>
        </w:rPr>
        <w:t>Accelerator</w:t>
      </w:r>
      <w:proofErr w:type="spellEnd"/>
      <w:r w:rsidR="00D641EF" w:rsidRPr="00282347">
        <w:rPr>
          <w:rFonts w:ascii="Times New Roman" w:hAnsi="Times New Roman" w:cs="Times New Roman"/>
          <w:b/>
          <w:i/>
          <w:sz w:val="24"/>
          <w:szCs w:val="24"/>
        </w:rPr>
        <w:t xml:space="preserve"> (Rīga, Latvija)</w:t>
      </w:r>
      <w:r w:rsidRPr="00282347">
        <w:rPr>
          <w:rFonts w:ascii="Times New Roman" w:hAnsi="Times New Roman" w:cs="Times New Roman"/>
          <w:b/>
          <w:i/>
          <w:sz w:val="24"/>
          <w:szCs w:val="24"/>
        </w:rPr>
        <w:t xml:space="preserve">, - </w:t>
      </w:r>
      <w:hyperlink r:id="rId21" w:history="1">
        <w:r w:rsidRPr="00282347">
          <w:rPr>
            <w:rStyle w:val="Hyperlink"/>
            <w:rFonts w:ascii="Times New Roman" w:hAnsi="Times New Roman" w:cs="Times New Roman"/>
            <w:sz w:val="24"/>
            <w:szCs w:val="24"/>
          </w:rPr>
          <w:t>http://accelerator.sseriga.edu/en</w:t>
        </w:r>
      </w:hyperlink>
      <w:r w:rsidRPr="00282347">
        <w:rPr>
          <w:rFonts w:ascii="Times New Roman" w:hAnsi="Times New Roman" w:cs="Times New Roman"/>
          <w:b/>
          <w:i/>
          <w:sz w:val="24"/>
          <w:szCs w:val="24"/>
        </w:rPr>
        <w:t>.</w:t>
      </w:r>
    </w:p>
    <w:p w:rsidR="006D7352" w:rsidRPr="00282347" w:rsidRDefault="006D7352" w:rsidP="00282347">
      <w:pPr>
        <w:pStyle w:val="ListParagraph"/>
        <w:spacing w:before="120" w:after="0" w:line="240" w:lineRule="auto"/>
        <w:ind w:left="993"/>
        <w:contextualSpacing w:val="0"/>
        <w:jc w:val="both"/>
        <w:rPr>
          <w:rFonts w:ascii="Times New Roman" w:hAnsi="Times New Roman" w:cs="Times New Roman"/>
          <w:sz w:val="24"/>
          <w:szCs w:val="24"/>
        </w:rPr>
      </w:pPr>
    </w:p>
    <w:p w:rsidR="00B514AE" w:rsidRPr="00282347" w:rsidRDefault="00C5334C" w:rsidP="00282347">
      <w:pPr>
        <w:pStyle w:val="ListParagraph"/>
        <w:spacing w:before="120" w:after="0" w:line="240" w:lineRule="auto"/>
        <w:ind w:left="0" w:firstLine="425"/>
        <w:contextualSpacing w:val="0"/>
        <w:jc w:val="both"/>
        <w:rPr>
          <w:rFonts w:ascii="Times New Roman" w:hAnsi="Times New Roman" w:cs="Times New Roman"/>
          <w:sz w:val="24"/>
          <w:szCs w:val="24"/>
        </w:rPr>
      </w:pPr>
      <w:r w:rsidRPr="00282347">
        <w:rPr>
          <w:rFonts w:ascii="Times New Roman" w:hAnsi="Times New Roman" w:cs="Times New Roman"/>
          <w:sz w:val="24"/>
          <w:szCs w:val="24"/>
        </w:rPr>
        <w:t>Papildus jāatzīmē, ka visā Eiropā strauji izplatās pūļa finansējuma (</w:t>
      </w:r>
      <w:proofErr w:type="spellStart"/>
      <w:r w:rsidRPr="00282347">
        <w:rPr>
          <w:rFonts w:ascii="Times New Roman" w:hAnsi="Times New Roman" w:cs="Times New Roman"/>
          <w:b/>
          <w:i/>
          <w:sz w:val="24"/>
          <w:szCs w:val="24"/>
        </w:rPr>
        <w:t>crowdfunding</w:t>
      </w:r>
      <w:proofErr w:type="spellEnd"/>
      <w:r w:rsidRPr="00282347">
        <w:rPr>
          <w:rFonts w:ascii="Times New Roman" w:hAnsi="Times New Roman" w:cs="Times New Roman"/>
          <w:sz w:val="24"/>
          <w:szCs w:val="24"/>
        </w:rPr>
        <w:t>) aktivitāte, kas caur platformām tiek atbalstīti dažāda veida biznesa ideju projekti, īpaši strauji augošiem uzņēmumiem, savukārt Latvijā šāda veida atbalsts vēl nepastāv, bet tiek gatavots normatīvais regulējums šāda finanšu rīka pieejamības nodrošināšanai.</w:t>
      </w:r>
    </w:p>
    <w:p w:rsidR="003E65EB" w:rsidRPr="00282347" w:rsidRDefault="003E65EB" w:rsidP="00282347">
      <w:pPr>
        <w:pStyle w:val="ListParagraph"/>
        <w:spacing w:before="120" w:after="0" w:line="240" w:lineRule="auto"/>
        <w:ind w:left="0" w:firstLine="425"/>
        <w:contextualSpacing w:val="0"/>
        <w:jc w:val="both"/>
        <w:rPr>
          <w:rFonts w:ascii="Times New Roman" w:hAnsi="Times New Roman" w:cs="Times New Roman"/>
          <w:sz w:val="24"/>
          <w:szCs w:val="24"/>
        </w:rPr>
      </w:pPr>
    </w:p>
    <w:p w:rsidR="00B12332" w:rsidRPr="00282347" w:rsidRDefault="00B12332" w:rsidP="00282347">
      <w:pPr>
        <w:spacing w:before="120" w:after="0" w:line="240" w:lineRule="auto"/>
        <w:jc w:val="both"/>
        <w:rPr>
          <w:rFonts w:ascii="Times New Roman" w:hAnsi="Times New Roman" w:cs="Times New Roman"/>
          <w:sz w:val="24"/>
          <w:szCs w:val="24"/>
        </w:rPr>
      </w:pPr>
    </w:p>
    <w:p w:rsidR="00B12332" w:rsidRPr="00282347" w:rsidRDefault="00B12332" w:rsidP="00282347">
      <w:pPr>
        <w:spacing w:before="120" w:after="0" w:line="240" w:lineRule="auto"/>
        <w:jc w:val="both"/>
        <w:rPr>
          <w:rFonts w:ascii="Times New Roman" w:hAnsi="Times New Roman" w:cs="Times New Roman"/>
          <w:sz w:val="24"/>
          <w:szCs w:val="24"/>
        </w:rPr>
      </w:pPr>
    </w:p>
    <w:p w:rsidR="00B12332" w:rsidRPr="00282347" w:rsidRDefault="00B12332" w:rsidP="00282347">
      <w:pPr>
        <w:spacing w:after="0" w:line="240" w:lineRule="auto"/>
        <w:jc w:val="both"/>
        <w:rPr>
          <w:rFonts w:ascii="Times New Roman" w:hAnsi="Times New Roman" w:cs="Times New Roman"/>
          <w:sz w:val="24"/>
          <w:szCs w:val="24"/>
        </w:rPr>
      </w:pPr>
      <w:r w:rsidRPr="00282347">
        <w:rPr>
          <w:rFonts w:ascii="Times New Roman" w:hAnsi="Times New Roman" w:cs="Times New Roman"/>
          <w:sz w:val="24"/>
          <w:szCs w:val="24"/>
        </w:rPr>
        <w:t>Ministru prezidenta biedrs,</w:t>
      </w:r>
    </w:p>
    <w:p w:rsidR="003E65EB" w:rsidRPr="00282347" w:rsidRDefault="00B12332" w:rsidP="00282347">
      <w:pPr>
        <w:spacing w:after="0" w:line="240" w:lineRule="auto"/>
        <w:jc w:val="both"/>
        <w:rPr>
          <w:rFonts w:ascii="Times New Roman" w:hAnsi="Times New Roman" w:cs="Times New Roman"/>
          <w:sz w:val="24"/>
          <w:szCs w:val="24"/>
        </w:rPr>
      </w:pPr>
      <w:r w:rsidRPr="00282347">
        <w:rPr>
          <w:rFonts w:ascii="Times New Roman" w:hAnsi="Times New Roman" w:cs="Times New Roman"/>
          <w:sz w:val="24"/>
          <w:szCs w:val="24"/>
        </w:rPr>
        <w:t>ekonomikas ministrs</w:t>
      </w:r>
      <w:r w:rsidRPr="00282347">
        <w:rPr>
          <w:rFonts w:ascii="Times New Roman" w:hAnsi="Times New Roman" w:cs="Times New Roman"/>
          <w:sz w:val="24"/>
          <w:szCs w:val="24"/>
        </w:rPr>
        <w:tab/>
      </w:r>
      <w:r w:rsidRPr="00282347">
        <w:rPr>
          <w:rFonts w:ascii="Times New Roman" w:hAnsi="Times New Roman" w:cs="Times New Roman"/>
          <w:sz w:val="24"/>
          <w:szCs w:val="24"/>
        </w:rPr>
        <w:tab/>
      </w:r>
      <w:r w:rsidRPr="00282347">
        <w:rPr>
          <w:rFonts w:ascii="Times New Roman" w:hAnsi="Times New Roman" w:cs="Times New Roman"/>
          <w:sz w:val="24"/>
          <w:szCs w:val="24"/>
        </w:rPr>
        <w:tab/>
      </w:r>
      <w:r w:rsidRPr="00282347">
        <w:rPr>
          <w:rFonts w:ascii="Times New Roman" w:hAnsi="Times New Roman" w:cs="Times New Roman"/>
          <w:sz w:val="24"/>
          <w:szCs w:val="24"/>
        </w:rPr>
        <w:tab/>
      </w:r>
      <w:r w:rsidRPr="00282347">
        <w:rPr>
          <w:rFonts w:ascii="Times New Roman" w:hAnsi="Times New Roman" w:cs="Times New Roman"/>
          <w:sz w:val="24"/>
          <w:szCs w:val="24"/>
        </w:rPr>
        <w:tab/>
      </w:r>
      <w:r w:rsidRPr="00282347">
        <w:rPr>
          <w:rFonts w:ascii="Times New Roman" w:hAnsi="Times New Roman" w:cs="Times New Roman"/>
          <w:sz w:val="24"/>
          <w:szCs w:val="24"/>
        </w:rPr>
        <w:tab/>
      </w:r>
      <w:r w:rsidRPr="00282347">
        <w:rPr>
          <w:rFonts w:ascii="Times New Roman" w:hAnsi="Times New Roman" w:cs="Times New Roman"/>
          <w:sz w:val="24"/>
          <w:szCs w:val="24"/>
        </w:rPr>
        <w:tab/>
        <w:t>A.Ašeradens</w:t>
      </w:r>
    </w:p>
    <w:p w:rsidR="003E65EB" w:rsidRPr="00B15CA3" w:rsidRDefault="003E65EB" w:rsidP="003E65EB">
      <w:pPr>
        <w:suppressAutoHyphens/>
        <w:spacing w:after="0" w:line="240" w:lineRule="auto"/>
        <w:rPr>
          <w:rFonts w:ascii="Times New Roman" w:hAnsi="Times New Roman"/>
          <w:color w:val="000000" w:themeColor="text1"/>
          <w:sz w:val="20"/>
          <w:szCs w:val="20"/>
        </w:rPr>
      </w:pPr>
    </w:p>
    <w:p w:rsidR="00B12332" w:rsidRDefault="00B12332" w:rsidP="003E65EB">
      <w:pPr>
        <w:suppressAutoHyphens/>
        <w:spacing w:after="0" w:line="240" w:lineRule="auto"/>
        <w:rPr>
          <w:rFonts w:ascii="Times New Roman" w:hAnsi="Times New Roman"/>
          <w:color w:val="000000" w:themeColor="text1"/>
          <w:sz w:val="16"/>
          <w:szCs w:val="16"/>
        </w:rPr>
      </w:pPr>
    </w:p>
    <w:p w:rsidR="00B12332" w:rsidRDefault="00B12332" w:rsidP="003E65EB">
      <w:pPr>
        <w:suppressAutoHyphens/>
        <w:spacing w:after="0" w:line="240" w:lineRule="auto"/>
        <w:rPr>
          <w:rFonts w:ascii="Times New Roman" w:hAnsi="Times New Roman"/>
          <w:color w:val="000000" w:themeColor="text1"/>
          <w:sz w:val="16"/>
          <w:szCs w:val="16"/>
        </w:rPr>
      </w:pPr>
    </w:p>
    <w:p w:rsidR="00B12332" w:rsidRDefault="00B12332" w:rsidP="003E65EB">
      <w:pPr>
        <w:suppressAutoHyphens/>
        <w:spacing w:after="0" w:line="240" w:lineRule="auto"/>
        <w:rPr>
          <w:rFonts w:ascii="Times New Roman" w:hAnsi="Times New Roman"/>
          <w:color w:val="000000" w:themeColor="text1"/>
          <w:sz w:val="16"/>
          <w:szCs w:val="16"/>
        </w:rPr>
      </w:pPr>
    </w:p>
    <w:p w:rsidR="003E65EB" w:rsidRPr="00B15CA3" w:rsidRDefault="00D9455B" w:rsidP="003E65EB">
      <w:pPr>
        <w:suppressAutoHyphens/>
        <w:spacing w:after="0" w:line="240" w:lineRule="auto"/>
        <w:rPr>
          <w:rFonts w:ascii="Times New Roman" w:hAnsi="Times New Roman"/>
          <w:color w:val="000000" w:themeColor="text1"/>
          <w:sz w:val="16"/>
          <w:szCs w:val="16"/>
        </w:rPr>
      </w:pPr>
      <w:r>
        <w:rPr>
          <w:rFonts w:ascii="Times New Roman" w:hAnsi="Times New Roman"/>
          <w:color w:val="000000" w:themeColor="text1"/>
          <w:sz w:val="16"/>
          <w:szCs w:val="16"/>
        </w:rPr>
        <w:t>22</w:t>
      </w:r>
      <w:r w:rsidR="00E33CD0">
        <w:rPr>
          <w:rFonts w:ascii="Times New Roman" w:hAnsi="Times New Roman"/>
          <w:color w:val="000000" w:themeColor="text1"/>
          <w:sz w:val="16"/>
          <w:szCs w:val="16"/>
        </w:rPr>
        <w:t>.0</w:t>
      </w:r>
      <w:r w:rsidR="00300BB3">
        <w:rPr>
          <w:rFonts w:ascii="Times New Roman" w:hAnsi="Times New Roman"/>
          <w:color w:val="000000" w:themeColor="text1"/>
          <w:sz w:val="16"/>
          <w:szCs w:val="16"/>
        </w:rPr>
        <w:t>9</w:t>
      </w:r>
      <w:r w:rsidR="003E65EB" w:rsidRPr="00B15CA3">
        <w:rPr>
          <w:rFonts w:ascii="Times New Roman" w:hAnsi="Times New Roman"/>
          <w:color w:val="000000" w:themeColor="text1"/>
          <w:sz w:val="16"/>
          <w:szCs w:val="16"/>
        </w:rPr>
        <w:t xml:space="preserve">.2016. </w:t>
      </w:r>
      <w:r>
        <w:rPr>
          <w:rFonts w:ascii="Times New Roman" w:hAnsi="Times New Roman"/>
          <w:color w:val="000000" w:themeColor="text1"/>
          <w:sz w:val="16"/>
          <w:szCs w:val="16"/>
        </w:rPr>
        <w:t>09</w:t>
      </w:r>
      <w:r w:rsidR="003E65EB" w:rsidRPr="00B15CA3">
        <w:rPr>
          <w:rFonts w:ascii="Times New Roman" w:hAnsi="Times New Roman"/>
          <w:color w:val="000000" w:themeColor="text1"/>
          <w:sz w:val="16"/>
          <w:szCs w:val="16"/>
        </w:rPr>
        <w:t>:</w:t>
      </w:r>
      <w:r>
        <w:rPr>
          <w:rFonts w:ascii="Times New Roman" w:hAnsi="Times New Roman"/>
          <w:color w:val="000000" w:themeColor="text1"/>
          <w:sz w:val="16"/>
          <w:szCs w:val="16"/>
        </w:rPr>
        <w:t>3</w:t>
      </w:r>
      <w:r w:rsidR="003E65EB">
        <w:rPr>
          <w:rFonts w:ascii="Times New Roman" w:hAnsi="Times New Roman"/>
          <w:color w:val="000000" w:themeColor="text1"/>
          <w:sz w:val="16"/>
          <w:szCs w:val="16"/>
        </w:rPr>
        <w:t>8</w:t>
      </w:r>
    </w:p>
    <w:p w:rsidR="003E65EB" w:rsidRPr="00B15CA3" w:rsidRDefault="003E65EB" w:rsidP="003E65EB">
      <w:pPr>
        <w:tabs>
          <w:tab w:val="left" w:pos="6000"/>
        </w:tabs>
        <w:suppressAutoHyphens/>
        <w:spacing w:after="0" w:line="240" w:lineRule="auto"/>
        <w:rPr>
          <w:rFonts w:ascii="Times New Roman" w:hAnsi="Times New Roman"/>
          <w:color w:val="000000" w:themeColor="text1"/>
          <w:sz w:val="16"/>
          <w:szCs w:val="16"/>
        </w:rPr>
      </w:pPr>
      <w:r>
        <w:rPr>
          <w:rFonts w:ascii="Times New Roman" w:hAnsi="Times New Roman"/>
          <w:color w:val="000000" w:themeColor="text1"/>
          <w:sz w:val="16"/>
          <w:szCs w:val="16"/>
        </w:rPr>
        <w:t>13</w:t>
      </w:r>
      <w:r w:rsidR="00060B98">
        <w:rPr>
          <w:rFonts w:ascii="Times New Roman" w:hAnsi="Times New Roman"/>
          <w:color w:val="000000" w:themeColor="text1"/>
          <w:sz w:val="16"/>
          <w:szCs w:val="16"/>
        </w:rPr>
        <w:t>90</w:t>
      </w:r>
      <w:r w:rsidRPr="00B15CA3">
        <w:rPr>
          <w:rFonts w:ascii="Times New Roman" w:hAnsi="Times New Roman"/>
          <w:color w:val="000000" w:themeColor="text1"/>
          <w:sz w:val="16"/>
          <w:szCs w:val="16"/>
        </w:rPr>
        <w:tab/>
      </w:r>
      <w:bookmarkStart w:id="0" w:name="_GoBack"/>
      <w:bookmarkEnd w:id="0"/>
    </w:p>
    <w:p w:rsidR="003E65EB" w:rsidRPr="00B15CA3" w:rsidRDefault="003E65EB" w:rsidP="003E65EB">
      <w:pPr>
        <w:tabs>
          <w:tab w:val="left" w:pos="6804"/>
        </w:tabs>
        <w:spacing w:before="120" w:after="0" w:line="240" w:lineRule="auto"/>
        <w:rPr>
          <w:rStyle w:val="Hyperlink"/>
          <w:rFonts w:ascii="Times New Roman" w:hAnsi="Times New Roman"/>
          <w:color w:val="000000" w:themeColor="text1"/>
          <w:sz w:val="16"/>
          <w:szCs w:val="16"/>
          <w:lang w:val="en-US"/>
        </w:rPr>
      </w:pPr>
      <w:proofErr w:type="spellStart"/>
      <w:r w:rsidRPr="00B15CA3">
        <w:rPr>
          <w:rStyle w:val="Hyperlink"/>
          <w:rFonts w:ascii="Times New Roman" w:hAnsi="Times New Roman"/>
          <w:color w:val="000000" w:themeColor="text1"/>
          <w:sz w:val="16"/>
          <w:szCs w:val="16"/>
          <w:lang w:val="en-US"/>
        </w:rPr>
        <w:t>I.Baltābola</w:t>
      </w:r>
      <w:proofErr w:type="spellEnd"/>
    </w:p>
    <w:p w:rsidR="003E65EB" w:rsidRPr="00B15CA3" w:rsidRDefault="003E65EB" w:rsidP="003E65EB">
      <w:pPr>
        <w:tabs>
          <w:tab w:val="left" w:pos="6804"/>
        </w:tabs>
        <w:spacing w:after="0" w:line="240" w:lineRule="auto"/>
        <w:rPr>
          <w:rStyle w:val="Hyperlink"/>
          <w:rFonts w:ascii="Times New Roman" w:hAnsi="Times New Roman"/>
          <w:color w:val="000000" w:themeColor="text1"/>
          <w:sz w:val="16"/>
          <w:szCs w:val="16"/>
          <w:lang w:val="en-US"/>
        </w:rPr>
      </w:pPr>
      <w:r w:rsidRPr="00B15CA3">
        <w:rPr>
          <w:rStyle w:val="Hyperlink"/>
          <w:rFonts w:ascii="Times New Roman" w:hAnsi="Times New Roman"/>
          <w:color w:val="000000" w:themeColor="text1"/>
          <w:sz w:val="16"/>
          <w:szCs w:val="16"/>
          <w:lang w:val="en-US"/>
        </w:rPr>
        <w:t xml:space="preserve">67013271, </w:t>
      </w:r>
      <w:hyperlink r:id="rId22" w:history="1">
        <w:r w:rsidRPr="00B15CA3">
          <w:rPr>
            <w:rStyle w:val="Hyperlink"/>
            <w:rFonts w:ascii="Times New Roman" w:hAnsi="Times New Roman"/>
            <w:color w:val="000000" w:themeColor="text1"/>
            <w:sz w:val="16"/>
            <w:szCs w:val="16"/>
            <w:lang w:val="en-US"/>
          </w:rPr>
          <w:t>Ilze.Baltabola@em.gov.lv</w:t>
        </w:r>
      </w:hyperlink>
    </w:p>
    <w:p w:rsidR="003E65EB" w:rsidRPr="00B15CA3" w:rsidRDefault="003E65EB" w:rsidP="003E65EB">
      <w:pPr>
        <w:tabs>
          <w:tab w:val="left" w:pos="6804"/>
        </w:tabs>
        <w:spacing w:after="0" w:line="240" w:lineRule="auto"/>
        <w:rPr>
          <w:rStyle w:val="Hyperlink"/>
          <w:rFonts w:ascii="Times New Roman" w:hAnsi="Times New Roman"/>
          <w:color w:val="000000" w:themeColor="text1"/>
          <w:sz w:val="16"/>
          <w:szCs w:val="16"/>
          <w:lang w:val="en-US"/>
        </w:rPr>
      </w:pPr>
    </w:p>
    <w:p w:rsidR="003E65EB" w:rsidRPr="00B15CA3" w:rsidRDefault="003E65EB" w:rsidP="003E65EB">
      <w:pPr>
        <w:tabs>
          <w:tab w:val="left" w:pos="6804"/>
        </w:tabs>
        <w:spacing w:after="0" w:line="240" w:lineRule="auto"/>
        <w:rPr>
          <w:rStyle w:val="Hyperlink"/>
          <w:rFonts w:ascii="Times New Roman" w:hAnsi="Times New Roman"/>
          <w:color w:val="000000" w:themeColor="text1"/>
          <w:sz w:val="16"/>
          <w:szCs w:val="16"/>
          <w:lang w:val="en-US"/>
        </w:rPr>
      </w:pPr>
      <w:proofErr w:type="spellStart"/>
      <w:r w:rsidRPr="00B15CA3">
        <w:rPr>
          <w:rStyle w:val="Hyperlink"/>
          <w:rFonts w:ascii="Times New Roman" w:hAnsi="Times New Roman"/>
          <w:color w:val="000000" w:themeColor="text1"/>
          <w:sz w:val="16"/>
          <w:szCs w:val="16"/>
          <w:lang w:val="en-US"/>
        </w:rPr>
        <w:t>L.Aršauska</w:t>
      </w:r>
      <w:proofErr w:type="spellEnd"/>
    </w:p>
    <w:p w:rsidR="003E65EB" w:rsidRDefault="003E65EB" w:rsidP="003E65EB">
      <w:pPr>
        <w:tabs>
          <w:tab w:val="left" w:pos="6804"/>
        </w:tabs>
        <w:spacing w:after="0" w:line="240" w:lineRule="auto"/>
        <w:rPr>
          <w:rStyle w:val="Hyperlink"/>
          <w:rFonts w:ascii="Times New Roman" w:hAnsi="Times New Roman"/>
          <w:color w:val="000000" w:themeColor="text1"/>
          <w:sz w:val="16"/>
          <w:szCs w:val="16"/>
          <w:lang w:val="en-US"/>
        </w:rPr>
      </w:pPr>
      <w:r w:rsidRPr="00B15CA3">
        <w:rPr>
          <w:rStyle w:val="Hyperlink"/>
          <w:rFonts w:ascii="Times New Roman" w:hAnsi="Times New Roman"/>
          <w:color w:val="000000" w:themeColor="text1"/>
          <w:sz w:val="16"/>
          <w:szCs w:val="16"/>
          <w:lang w:val="en-US"/>
        </w:rPr>
        <w:t xml:space="preserve">67023238, </w:t>
      </w:r>
      <w:r w:rsidRPr="00F32CB5">
        <w:rPr>
          <w:rStyle w:val="Hyperlink"/>
          <w:rFonts w:ascii="Times New Roman" w:hAnsi="Times New Roman"/>
          <w:color w:val="000000" w:themeColor="text1"/>
          <w:sz w:val="16"/>
          <w:szCs w:val="16"/>
          <w:lang w:val="en-US"/>
        </w:rPr>
        <w:t>Linda.Arsauska@em.gov.l</w:t>
      </w:r>
      <w:r>
        <w:rPr>
          <w:rStyle w:val="Hyperlink"/>
          <w:rFonts w:ascii="Times New Roman" w:hAnsi="Times New Roman"/>
          <w:color w:val="000000" w:themeColor="text1"/>
          <w:sz w:val="16"/>
          <w:szCs w:val="16"/>
          <w:lang w:val="en-US"/>
        </w:rPr>
        <w:t>v</w:t>
      </w:r>
    </w:p>
    <w:p w:rsidR="003E65EB" w:rsidRPr="00766014" w:rsidRDefault="003E65EB" w:rsidP="0047336E">
      <w:pPr>
        <w:pStyle w:val="ListParagraph"/>
        <w:spacing w:after="0" w:line="240" w:lineRule="auto"/>
        <w:ind w:left="0" w:firstLine="425"/>
        <w:contextualSpacing w:val="0"/>
        <w:jc w:val="both"/>
        <w:rPr>
          <w:sz w:val="26"/>
          <w:szCs w:val="26"/>
        </w:rPr>
      </w:pPr>
    </w:p>
    <w:sectPr w:rsidR="003E65EB" w:rsidRPr="00766014" w:rsidSect="00B12332">
      <w:headerReference w:type="default" r:id="rId23"/>
      <w:footerReference w:type="default" r:id="rId24"/>
      <w:footerReference w:type="first" r:id="rId25"/>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5D2" w:rsidRDefault="00E345D2" w:rsidP="00343F4C">
      <w:pPr>
        <w:spacing w:after="0" w:line="240" w:lineRule="auto"/>
      </w:pPr>
      <w:r>
        <w:separator/>
      </w:r>
    </w:p>
  </w:endnote>
  <w:endnote w:type="continuationSeparator" w:id="0">
    <w:p w:rsidR="00E345D2" w:rsidRDefault="00E345D2" w:rsidP="00343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4C" w:rsidRPr="005608C9" w:rsidRDefault="003E65EB" w:rsidP="005608C9">
    <w:pPr>
      <w:pStyle w:val="Footer"/>
    </w:pPr>
    <w:r>
      <w:rPr>
        <w:rFonts w:ascii="Times New Roman" w:hAnsi="Times New Roman" w:cs="Times New Roman"/>
      </w:rPr>
      <w:t>EMZino_1p_</w:t>
    </w:r>
    <w:r w:rsidR="00D9455B">
      <w:rPr>
        <w:rFonts w:ascii="Times New Roman" w:hAnsi="Times New Roman" w:cs="Times New Roman"/>
      </w:rPr>
      <w:t>22</w:t>
    </w:r>
    <w:r w:rsidR="00D04556">
      <w:rPr>
        <w:rFonts w:ascii="Times New Roman" w:hAnsi="Times New Roman" w:cs="Times New Roman"/>
      </w:rPr>
      <w:t>0</w:t>
    </w:r>
    <w:r w:rsidR="00300BB3">
      <w:rPr>
        <w:rFonts w:ascii="Times New Roman" w:hAnsi="Times New Roman" w:cs="Times New Roman"/>
      </w:rPr>
      <w:t>9</w:t>
    </w:r>
    <w:r w:rsidR="005608C9" w:rsidRPr="005608C9">
      <w:rPr>
        <w:rFonts w:ascii="Times New Roman" w:hAnsi="Times New Roman" w:cs="Times New Roman"/>
      </w:rPr>
      <w:t xml:space="preserve">16_ </w:t>
    </w:r>
    <w:proofErr w:type="spellStart"/>
    <w:r w:rsidR="005608C9" w:rsidRPr="005608C9">
      <w:rPr>
        <w:rFonts w:ascii="Times New Roman" w:hAnsi="Times New Roman" w:cs="Times New Roman"/>
      </w:rPr>
      <w:t>uznduzsak</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32" w:rsidRPr="00B12332" w:rsidRDefault="00D9455B">
    <w:pPr>
      <w:pStyle w:val="Footer"/>
      <w:rPr>
        <w:rFonts w:ascii="Times New Roman" w:hAnsi="Times New Roman" w:cs="Times New Roman"/>
      </w:rPr>
    </w:pPr>
    <w:r>
      <w:rPr>
        <w:rFonts w:ascii="Times New Roman" w:hAnsi="Times New Roman" w:cs="Times New Roman"/>
      </w:rPr>
      <w:t>EMZino_1p_22</w:t>
    </w:r>
    <w:r w:rsidR="00B12332" w:rsidRPr="00B12332">
      <w:rPr>
        <w:rFonts w:ascii="Times New Roman" w:hAnsi="Times New Roman" w:cs="Times New Roman"/>
      </w:rPr>
      <w:t>0</w:t>
    </w:r>
    <w:r w:rsidR="00300BB3">
      <w:rPr>
        <w:rFonts w:ascii="Times New Roman" w:hAnsi="Times New Roman" w:cs="Times New Roman"/>
      </w:rPr>
      <w:t>9</w:t>
    </w:r>
    <w:r w:rsidR="00B12332" w:rsidRPr="00B12332">
      <w:rPr>
        <w:rFonts w:ascii="Times New Roman" w:hAnsi="Times New Roman" w:cs="Times New Roman"/>
      </w:rPr>
      <w:t>16_uznduzsak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5D2" w:rsidRDefault="00E345D2" w:rsidP="00343F4C">
      <w:pPr>
        <w:spacing w:after="0" w:line="240" w:lineRule="auto"/>
      </w:pPr>
      <w:r>
        <w:separator/>
      </w:r>
    </w:p>
  </w:footnote>
  <w:footnote w:type="continuationSeparator" w:id="0">
    <w:p w:rsidR="00E345D2" w:rsidRDefault="00E345D2" w:rsidP="00343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757841"/>
      <w:docPartObj>
        <w:docPartGallery w:val="Page Numbers (Top of Page)"/>
        <w:docPartUnique/>
      </w:docPartObj>
    </w:sdtPr>
    <w:sdtEndPr>
      <w:rPr>
        <w:noProof/>
      </w:rPr>
    </w:sdtEndPr>
    <w:sdtContent>
      <w:p w:rsidR="00B12332" w:rsidRDefault="00B12332">
        <w:pPr>
          <w:pStyle w:val="Header"/>
          <w:jc w:val="center"/>
        </w:pPr>
        <w:r>
          <w:fldChar w:fldCharType="begin"/>
        </w:r>
        <w:r>
          <w:instrText xml:space="preserve"> PAGE   \* MERGEFORMAT </w:instrText>
        </w:r>
        <w:r>
          <w:fldChar w:fldCharType="separate"/>
        </w:r>
        <w:r w:rsidR="00D9455B">
          <w:rPr>
            <w:noProof/>
          </w:rPr>
          <w:t>4</w:t>
        </w:r>
        <w:r>
          <w:rPr>
            <w:noProof/>
          </w:rPr>
          <w:fldChar w:fldCharType="end"/>
        </w:r>
      </w:p>
    </w:sdtContent>
  </w:sdt>
  <w:p w:rsidR="00B12332" w:rsidRDefault="00B123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253F"/>
    <w:multiLevelType w:val="hybridMultilevel"/>
    <w:tmpl w:val="EB42C5A6"/>
    <w:lvl w:ilvl="0" w:tplc="04260001">
      <w:start w:val="1"/>
      <w:numFmt w:val="bullet"/>
      <w:lvlText w:val=""/>
      <w:lvlJc w:val="left"/>
      <w:pPr>
        <w:ind w:left="720" w:hanging="360"/>
      </w:pPr>
      <w:rPr>
        <w:rFonts w:ascii="Symbol" w:hAnsi="Symbol" w:hint="default"/>
      </w:rPr>
    </w:lvl>
    <w:lvl w:ilvl="1" w:tplc="94E48B90">
      <w:start w:val="1"/>
      <w:numFmt w:val="decimal"/>
      <w:lvlText w:val="%2."/>
      <w:lvlJc w:val="left"/>
      <w:pPr>
        <w:ind w:left="1440" w:hanging="360"/>
      </w:pPr>
      <w:rPr>
        <w:rFonts w:ascii="Times New Roman" w:eastAsiaTheme="minorHAnsi" w:hAnsi="Times New Roman" w:cs="Times New Roman"/>
        <w:b/>
      </w:rPr>
    </w:lvl>
    <w:lvl w:ilvl="2" w:tplc="04260005">
      <w:start w:val="1"/>
      <w:numFmt w:val="bullet"/>
      <w:lvlText w:val=""/>
      <w:lvlJc w:val="left"/>
      <w:pPr>
        <w:ind w:left="2160" w:hanging="360"/>
      </w:pPr>
      <w:rPr>
        <w:rFonts w:ascii="Wingdings" w:hAnsi="Wingdings" w:hint="default"/>
      </w:rPr>
    </w:lvl>
    <w:lvl w:ilvl="3" w:tplc="EA545EA6">
      <w:start w:val="1"/>
      <w:numFmt w:val="lowerLetter"/>
      <w:lvlText w:val="%4)"/>
      <w:lvlJc w:val="left"/>
      <w:pPr>
        <w:ind w:left="2880" w:hanging="360"/>
      </w:pPr>
      <w:rPr>
        <w:rFonts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7A3DA9"/>
    <w:multiLevelType w:val="hybridMultilevel"/>
    <w:tmpl w:val="E38E4F98"/>
    <w:lvl w:ilvl="0" w:tplc="115A193E">
      <w:start w:val="1"/>
      <w:numFmt w:val="lowerLetter"/>
      <w:lvlText w:val="%1)"/>
      <w:lvlJc w:val="left"/>
      <w:pPr>
        <w:ind w:left="567" w:hanging="360"/>
      </w:pPr>
      <w:rPr>
        <w:rFonts w:hint="default"/>
        <w:u w:val="none"/>
      </w:rPr>
    </w:lvl>
    <w:lvl w:ilvl="1" w:tplc="04260019" w:tentative="1">
      <w:start w:val="1"/>
      <w:numFmt w:val="lowerLetter"/>
      <w:lvlText w:val="%2."/>
      <w:lvlJc w:val="left"/>
      <w:pPr>
        <w:ind w:left="1287" w:hanging="360"/>
      </w:pPr>
    </w:lvl>
    <w:lvl w:ilvl="2" w:tplc="0426001B" w:tentative="1">
      <w:start w:val="1"/>
      <w:numFmt w:val="lowerRoman"/>
      <w:lvlText w:val="%3."/>
      <w:lvlJc w:val="right"/>
      <w:pPr>
        <w:ind w:left="2007" w:hanging="180"/>
      </w:pPr>
    </w:lvl>
    <w:lvl w:ilvl="3" w:tplc="0426000F" w:tentative="1">
      <w:start w:val="1"/>
      <w:numFmt w:val="decimal"/>
      <w:lvlText w:val="%4."/>
      <w:lvlJc w:val="left"/>
      <w:pPr>
        <w:ind w:left="2727" w:hanging="360"/>
      </w:pPr>
    </w:lvl>
    <w:lvl w:ilvl="4" w:tplc="04260019" w:tentative="1">
      <w:start w:val="1"/>
      <w:numFmt w:val="lowerLetter"/>
      <w:lvlText w:val="%5."/>
      <w:lvlJc w:val="left"/>
      <w:pPr>
        <w:ind w:left="3447" w:hanging="360"/>
      </w:pPr>
    </w:lvl>
    <w:lvl w:ilvl="5" w:tplc="0426001B" w:tentative="1">
      <w:start w:val="1"/>
      <w:numFmt w:val="lowerRoman"/>
      <w:lvlText w:val="%6."/>
      <w:lvlJc w:val="right"/>
      <w:pPr>
        <w:ind w:left="4167" w:hanging="180"/>
      </w:pPr>
    </w:lvl>
    <w:lvl w:ilvl="6" w:tplc="0426000F" w:tentative="1">
      <w:start w:val="1"/>
      <w:numFmt w:val="decimal"/>
      <w:lvlText w:val="%7."/>
      <w:lvlJc w:val="left"/>
      <w:pPr>
        <w:ind w:left="4887" w:hanging="360"/>
      </w:pPr>
    </w:lvl>
    <w:lvl w:ilvl="7" w:tplc="04260019" w:tentative="1">
      <w:start w:val="1"/>
      <w:numFmt w:val="lowerLetter"/>
      <w:lvlText w:val="%8."/>
      <w:lvlJc w:val="left"/>
      <w:pPr>
        <w:ind w:left="5607" w:hanging="360"/>
      </w:pPr>
    </w:lvl>
    <w:lvl w:ilvl="8" w:tplc="0426001B" w:tentative="1">
      <w:start w:val="1"/>
      <w:numFmt w:val="lowerRoman"/>
      <w:lvlText w:val="%9."/>
      <w:lvlJc w:val="right"/>
      <w:pPr>
        <w:ind w:left="6327" w:hanging="180"/>
      </w:pPr>
    </w:lvl>
  </w:abstractNum>
  <w:abstractNum w:abstractNumId="2" w15:restartNumberingAfterBreak="0">
    <w:nsid w:val="0A517401"/>
    <w:multiLevelType w:val="hybridMultilevel"/>
    <w:tmpl w:val="E558F1F0"/>
    <w:lvl w:ilvl="0" w:tplc="30C68872">
      <w:start w:val="1"/>
      <w:numFmt w:val="lowerLetter"/>
      <w:lvlText w:val="%1)"/>
      <w:lvlJc w:val="left"/>
      <w:pPr>
        <w:ind w:left="567" w:hanging="360"/>
      </w:pPr>
      <w:rPr>
        <w:rFonts w:hint="default"/>
      </w:rPr>
    </w:lvl>
    <w:lvl w:ilvl="1" w:tplc="04260019" w:tentative="1">
      <w:start w:val="1"/>
      <w:numFmt w:val="lowerLetter"/>
      <w:lvlText w:val="%2."/>
      <w:lvlJc w:val="left"/>
      <w:pPr>
        <w:ind w:left="1287" w:hanging="360"/>
      </w:pPr>
    </w:lvl>
    <w:lvl w:ilvl="2" w:tplc="0426001B" w:tentative="1">
      <w:start w:val="1"/>
      <w:numFmt w:val="lowerRoman"/>
      <w:lvlText w:val="%3."/>
      <w:lvlJc w:val="right"/>
      <w:pPr>
        <w:ind w:left="2007" w:hanging="180"/>
      </w:pPr>
    </w:lvl>
    <w:lvl w:ilvl="3" w:tplc="0426000F" w:tentative="1">
      <w:start w:val="1"/>
      <w:numFmt w:val="decimal"/>
      <w:lvlText w:val="%4."/>
      <w:lvlJc w:val="left"/>
      <w:pPr>
        <w:ind w:left="2727" w:hanging="360"/>
      </w:pPr>
    </w:lvl>
    <w:lvl w:ilvl="4" w:tplc="04260019" w:tentative="1">
      <w:start w:val="1"/>
      <w:numFmt w:val="lowerLetter"/>
      <w:lvlText w:val="%5."/>
      <w:lvlJc w:val="left"/>
      <w:pPr>
        <w:ind w:left="3447" w:hanging="360"/>
      </w:pPr>
    </w:lvl>
    <w:lvl w:ilvl="5" w:tplc="0426001B" w:tentative="1">
      <w:start w:val="1"/>
      <w:numFmt w:val="lowerRoman"/>
      <w:lvlText w:val="%6."/>
      <w:lvlJc w:val="right"/>
      <w:pPr>
        <w:ind w:left="4167" w:hanging="180"/>
      </w:pPr>
    </w:lvl>
    <w:lvl w:ilvl="6" w:tplc="0426000F" w:tentative="1">
      <w:start w:val="1"/>
      <w:numFmt w:val="decimal"/>
      <w:lvlText w:val="%7."/>
      <w:lvlJc w:val="left"/>
      <w:pPr>
        <w:ind w:left="4887" w:hanging="360"/>
      </w:pPr>
    </w:lvl>
    <w:lvl w:ilvl="7" w:tplc="04260019" w:tentative="1">
      <w:start w:val="1"/>
      <w:numFmt w:val="lowerLetter"/>
      <w:lvlText w:val="%8."/>
      <w:lvlJc w:val="left"/>
      <w:pPr>
        <w:ind w:left="5607" w:hanging="360"/>
      </w:pPr>
    </w:lvl>
    <w:lvl w:ilvl="8" w:tplc="0426001B" w:tentative="1">
      <w:start w:val="1"/>
      <w:numFmt w:val="lowerRoman"/>
      <w:lvlText w:val="%9."/>
      <w:lvlJc w:val="right"/>
      <w:pPr>
        <w:ind w:left="6327" w:hanging="180"/>
      </w:pPr>
    </w:lvl>
  </w:abstractNum>
  <w:abstractNum w:abstractNumId="3" w15:restartNumberingAfterBreak="0">
    <w:nsid w:val="13F4239C"/>
    <w:multiLevelType w:val="hybridMultilevel"/>
    <w:tmpl w:val="D5E44AE6"/>
    <w:lvl w:ilvl="0" w:tplc="AE8E07A6">
      <w:start w:val="1"/>
      <w:numFmt w:val="decimal"/>
      <w:lvlText w:val="%1."/>
      <w:lvlJc w:val="left"/>
      <w:pPr>
        <w:ind w:left="720" w:hanging="360"/>
      </w:pPr>
      <w:rPr>
        <w:rFonts w:hint="default"/>
        <w:b/>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5E1534"/>
    <w:multiLevelType w:val="hybridMultilevel"/>
    <w:tmpl w:val="E5C689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5E45B8C"/>
    <w:multiLevelType w:val="hybridMultilevel"/>
    <w:tmpl w:val="8A9601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86A27C2"/>
    <w:multiLevelType w:val="hybridMultilevel"/>
    <w:tmpl w:val="D2E2C820"/>
    <w:lvl w:ilvl="0" w:tplc="BC049FA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2D5B45EE"/>
    <w:multiLevelType w:val="hybridMultilevel"/>
    <w:tmpl w:val="9256582C"/>
    <w:lvl w:ilvl="0" w:tplc="2B24632A">
      <w:start w:val="1"/>
      <w:numFmt w:val="decimal"/>
      <w:lvlText w:val="%1)"/>
      <w:lvlJc w:val="left"/>
      <w:pPr>
        <w:ind w:left="1440" w:hanging="360"/>
      </w:pPr>
      <w:rPr>
        <w:rFonts w:hint="default"/>
        <w:b/>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4C867816"/>
    <w:multiLevelType w:val="hybridMultilevel"/>
    <w:tmpl w:val="8280F88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640841F9"/>
    <w:multiLevelType w:val="hybridMultilevel"/>
    <w:tmpl w:val="78A23D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0" w15:restartNumberingAfterBreak="0">
    <w:nsid w:val="712B4062"/>
    <w:multiLevelType w:val="hybridMultilevel"/>
    <w:tmpl w:val="521EB9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E8A38E0"/>
    <w:multiLevelType w:val="hybridMultilevel"/>
    <w:tmpl w:val="FA7285B6"/>
    <w:lvl w:ilvl="0" w:tplc="8C3A28F8">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8"/>
  </w:num>
  <w:num w:numId="3">
    <w:abstractNumId w:val="7"/>
  </w:num>
  <w:num w:numId="4">
    <w:abstractNumId w:val="6"/>
  </w:num>
  <w:num w:numId="5">
    <w:abstractNumId w:val="11"/>
  </w:num>
  <w:num w:numId="6">
    <w:abstractNumId w:val="2"/>
  </w:num>
  <w:num w:numId="7">
    <w:abstractNumId w:val="9"/>
  </w:num>
  <w:num w:numId="8">
    <w:abstractNumId w:val="10"/>
  </w:num>
  <w:num w:numId="9">
    <w:abstractNumId w:val="1"/>
  </w:num>
  <w:num w:numId="10">
    <w:abstractNumId w:val="4"/>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D6"/>
    <w:rsid w:val="00016D7F"/>
    <w:rsid w:val="00060B98"/>
    <w:rsid w:val="00072831"/>
    <w:rsid w:val="000D2218"/>
    <w:rsid w:val="0015357B"/>
    <w:rsid w:val="001538CC"/>
    <w:rsid w:val="00183C27"/>
    <w:rsid w:val="00190846"/>
    <w:rsid w:val="001A2A23"/>
    <w:rsid w:val="001E11C4"/>
    <w:rsid w:val="001F529D"/>
    <w:rsid w:val="00204049"/>
    <w:rsid w:val="002620A5"/>
    <w:rsid w:val="00282347"/>
    <w:rsid w:val="00300BB3"/>
    <w:rsid w:val="003409D6"/>
    <w:rsid w:val="00343F4C"/>
    <w:rsid w:val="003E020F"/>
    <w:rsid w:val="003E65EB"/>
    <w:rsid w:val="003F5A7A"/>
    <w:rsid w:val="00441C77"/>
    <w:rsid w:val="00445D0D"/>
    <w:rsid w:val="0047336E"/>
    <w:rsid w:val="00503791"/>
    <w:rsid w:val="00525397"/>
    <w:rsid w:val="00555A51"/>
    <w:rsid w:val="005608C9"/>
    <w:rsid w:val="005A6DC4"/>
    <w:rsid w:val="005C23FC"/>
    <w:rsid w:val="005D3CEE"/>
    <w:rsid w:val="0066700E"/>
    <w:rsid w:val="006905AF"/>
    <w:rsid w:val="006A4301"/>
    <w:rsid w:val="006B6DE3"/>
    <w:rsid w:val="006D7352"/>
    <w:rsid w:val="00721E69"/>
    <w:rsid w:val="00766014"/>
    <w:rsid w:val="007D6CD7"/>
    <w:rsid w:val="007E3924"/>
    <w:rsid w:val="008E4FCF"/>
    <w:rsid w:val="00903FF0"/>
    <w:rsid w:val="009708D6"/>
    <w:rsid w:val="009959C4"/>
    <w:rsid w:val="00A61B87"/>
    <w:rsid w:val="00A75C2D"/>
    <w:rsid w:val="00A8767A"/>
    <w:rsid w:val="00AC2CE1"/>
    <w:rsid w:val="00AE0017"/>
    <w:rsid w:val="00B07FA3"/>
    <w:rsid w:val="00B12332"/>
    <w:rsid w:val="00B514AE"/>
    <w:rsid w:val="00B918CA"/>
    <w:rsid w:val="00C0479E"/>
    <w:rsid w:val="00C315B4"/>
    <w:rsid w:val="00C5334C"/>
    <w:rsid w:val="00D04556"/>
    <w:rsid w:val="00D21012"/>
    <w:rsid w:val="00D44D0C"/>
    <w:rsid w:val="00D641EF"/>
    <w:rsid w:val="00D803DC"/>
    <w:rsid w:val="00D9455B"/>
    <w:rsid w:val="00DB6A8D"/>
    <w:rsid w:val="00DE0919"/>
    <w:rsid w:val="00E33CD0"/>
    <w:rsid w:val="00E342C0"/>
    <w:rsid w:val="00E345D2"/>
    <w:rsid w:val="00E452CC"/>
    <w:rsid w:val="00E83E97"/>
    <w:rsid w:val="00EE6B24"/>
    <w:rsid w:val="00F579B1"/>
    <w:rsid w:val="00F75F00"/>
    <w:rsid w:val="00FB11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76811-4A32-47B1-B6EB-F92EDFFE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C5334C"/>
    <w:pPr>
      <w:ind w:left="720"/>
      <w:contextualSpacing/>
    </w:pPr>
  </w:style>
  <w:style w:type="character" w:customStyle="1" w:styleId="ListParagraphChar">
    <w:name w:val="List Paragraph Char"/>
    <w:aliases w:val="2 Char"/>
    <w:link w:val="ListParagraph"/>
    <w:uiPriority w:val="99"/>
    <w:locked/>
    <w:rsid w:val="00C5334C"/>
  </w:style>
  <w:style w:type="paragraph" w:styleId="Title">
    <w:name w:val="Title"/>
    <w:basedOn w:val="Normal"/>
    <w:next w:val="Normal"/>
    <w:link w:val="TitleChar"/>
    <w:uiPriority w:val="10"/>
    <w:qFormat/>
    <w:rsid w:val="006A43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430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43F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3F4C"/>
  </w:style>
  <w:style w:type="paragraph" w:styleId="Footer">
    <w:name w:val="footer"/>
    <w:basedOn w:val="Normal"/>
    <w:link w:val="FooterChar"/>
    <w:uiPriority w:val="99"/>
    <w:unhideWhenUsed/>
    <w:rsid w:val="00343F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3F4C"/>
  </w:style>
  <w:style w:type="character" w:styleId="Hyperlink">
    <w:name w:val="Hyperlink"/>
    <w:basedOn w:val="DefaultParagraphFont"/>
    <w:uiPriority w:val="99"/>
    <w:unhideWhenUsed/>
    <w:rsid w:val="00F579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um.lv/lv/pakalpojumi/biznesa-uzsacejiem/mikrokrediti-1/par-programmu/" TargetMode="External"/><Relationship Id="rId13" Type="http://schemas.openxmlformats.org/officeDocument/2006/relationships/hyperlink" Target="http://www.zgi.lv" TargetMode="External"/><Relationship Id="rId18" Type="http://schemas.openxmlformats.org/officeDocument/2006/relationships/hyperlink" Target="http://eegloo.ne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accelerator.sseriga.edu/en" TargetMode="External"/><Relationship Id="rId7" Type="http://schemas.openxmlformats.org/officeDocument/2006/relationships/hyperlink" Target="http://www.altum.lv/lv/pakalpojumi/biznesa-uzsacejiem/starta-programma/par-starta-programmu/" TargetMode="External"/><Relationship Id="rId12" Type="http://schemas.openxmlformats.org/officeDocument/2006/relationships/hyperlink" Target="http://www.flycap.lv" TargetMode="External"/><Relationship Id="rId17" Type="http://schemas.openxmlformats.org/officeDocument/2006/relationships/hyperlink" Target="https://riga.techhub.co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latban.lv" TargetMode="External"/><Relationship Id="rId20" Type="http://schemas.openxmlformats.org/officeDocument/2006/relationships/hyperlink" Target="http://www.commercializationreacto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ltcap.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cfm.lv" TargetMode="External"/><Relationship Id="rId23" Type="http://schemas.openxmlformats.org/officeDocument/2006/relationships/header" Target="header1.xml"/><Relationship Id="rId10" Type="http://schemas.openxmlformats.org/officeDocument/2006/relationships/hyperlink" Target="http://www.altum.lv/lv/pakalpojumi/uznemumiem/aizdevumi/mvu-izaugsmes-aizdevumi/par-programmu/" TargetMode="External"/><Relationship Id="rId19" Type="http://schemas.openxmlformats.org/officeDocument/2006/relationships/hyperlink" Target="https://www.leanstartupmachine.com/cities/riga" TargetMode="External"/><Relationship Id="rId4" Type="http://schemas.openxmlformats.org/officeDocument/2006/relationships/webSettings" Target="webSettings.xml"/><Relationship Id="rId9" Type="http://schemas.openxmlformats.org/officeDocument/2006/relationships/hyperlink" Target="http://www.altum.lv/lv/pakalpojumi/uznemumiem/aizdevumi/mvu-mikrokrediti/par-programmu/" TargetMode="External"/><Relationship Id="rId14" Type="http://schemas.openxmlformats.org/officeDocument/2006/relationships/hyperlink" Target="http://www.excap.lv" TargetMode="External"/><Relationship Id="rId22" Type="http://schemas.openxmlformats.org/officeDocument/2006/relationships/hyperlink" Target="mailto:Ilze.Baltabola@em.gov.l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8157</Words>
  <Characters>4650</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12782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Lore</dc:creator>
  <cp:keywords/>
  <dc:description/>
  <cp:lastModifiedBy>Linda Aršauska</cp:lastModifiedBy>
  <cp:revision>3</cp:revision>
  <dcterms:created xsi:type="dcterms:W3CDTF">2016-09-13T08:16:00Z</dcterms:created>
  <dcterms:modified xsi:type="dcterms:W3CDTF">2016-09-22T06:39:00Z</dcterms:modified>
</cp:coreProperties>
</file>