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4" w:rsidRDefault="00D77714" w:rsidP="00D7771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D77714" w:rsidRDefault="00D77714" w:rsidP="00D77714">
      <w:pPr>
        <w:jc w:val="right"/>
        <w:rPr>
          <w:rFonts w:ascii="Times New Roman" w:hAnsi="Times New Roman"/>
          <w:sz w:val="28"/>
          <w:szCs w:val="28"/>
        </w:rPr>
      </w:pPr>
    </w:p>
    <w:p w:rsidR="00D77714" w:rsidRDefault="00D77714" w:rsidP="00D77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D77714" w:rsidRDefault="00D77714" w:rsidP="00D7771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D77714" w:rsidRDefault="00D77714" w:rsidP="00D77714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77714" w:rsidRDefault="00D77714" w:rsidP="00D7771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D77714" w:rsidRDefault="00D77714" w:rsidP="00D77714">
      <w:pPr>
        <w:jc w:val="center"/>
        <w:rPr>
          <w:rFonts w:ascii="Times New Roman" w:hAnsi="Times New Roman"/>
          <w:sz w:val="26"/>
          <w:szCs w:val="26"/>
        </w:rPr>
      </w:pPr>
    </w:p>
    <w:p w:rsidR="00D77714" w:rsidRDefault="00D77714" w:rsidP="00D77714">
      <w:pPr>
        <w:jc w:val="center"/>
        <w:rPr>
          <w:rFonts w:ascii="Times New Roman" w:hAnsi="Times New Roman"/>
          <w:sz w:val="26"/>
          <w:szCs w:val="26"/>
        </w:rPr>
      </w:pPr>
    </w:p>
    <w:p w:rsidR="00D77714" w:rsidRPr="00200BD7" w:rsidRDefault="00D77714" w:rsidP="00D77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Nr.14 Celtnieku ielā 1, Viļānos, Viļānu novadā, nodošanu Viļānu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D77714" w:rsidRDefault="00D77714" w:rsidP="00D777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D77714" w:rsidRDefault="00D77714" w:rsidP="00D77714">
      <w:pPr>
        <w:jc w:val="center"/>
        <w:rPr>
          <w:rFonts w:ascii="Times New Roman" w:hAnsi="Times New Roman"/>
          <w:sz w:val="26"/>
          <w:szCs w:val="26"/>
        </w:rPr>
      </w:pPr>
    </w:p>
    <w:p w:rsidR="00D77714" w:rsidRPr="0072635C" w:rsidRDefault="00D77714" w:rsidP="00D7771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D77714" w:rsidRPr="0072635C" w:rsidRDefault="00D77714" w:rsidP="00D77714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Viļānu novada pašvaldību ierakstīt nekustamo īpašumu zemesgrāmatā uz pašvaldības vārda sešu mēnešu laikā pēc šā rīkojuma pieņemšanas dienas.</w:t>
      </w:r>
    </w:p>
    <w:p w:rsidR="00D77714" w:rsidRDefault="00D77714" w:rsidP="00D7771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D77714" w:rsidRPr="008F04B1" w:rsidRDefault="00D77714" w:rsidP="00D7771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D77714" w:rsidRPr="008F04B1" w:rsidRDefault="00D77714" w:rsidP="00D77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D77714" w:rsidRPr="008F04B1" w:rsidRDefault="00D77714" w:rsidP="00D77714">
      <w:pPr>
        <w:rPr>
          <w:rFonts w:ascii="Times New Roman" w:hAnsi="Times New Roman"/>
          <w:sz w:val="28"/>
          <w:szCs w:val="28"/>
        </w:rPr>
      </w:pPr>
    </w:p>
    <w:p w:rsidR="00D77714" w:rsidRPr="008F04B1" w:rsidRDefault="00D77714" w:rsidP="00D77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D77714" w:rsidRPr="008F04B1" w:rsidRDefault="00D77714" w:rsidP="00D77714">
      <w:pPr>
        <w:pStyle w:val="naisf"/>
        <w:rPr>
          <w:sz w:val="28"/>
          <w:szCs w:val="28"/>
        </w:rPr>
      </w:pPr>
    </w:p>
    <w:p w:rsidR="00D77714" w:rsidRPr="0072635C" w:rsidRDefault="00D77714" w:rsidP="00D7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D77714" w:rsidRPr="008F04B1" w:rsidRDefault="00D77714" w:rsidP="00D77714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D77714" w:rsidRDefault="00D77714" w:rsidP="00D77714">
      <w:pPr>
        <w:pStyle w:val="naisf"/>
        <w:rPr>
          <w:sz w:val="28"/>
          <w:szCs w:val="28"/>
        </w:rPr>
      </w:pPr>
    </w:p>
    <w:p w:rsidR="00D77714" w:rsidRDefault="00D77714" w:rsidP="00D7771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D77714" w:rsidRPr="003B1AAB" w:rsidRDefault="00D77714" w:rsidP="00D77714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D77714" w:rsidRPr="008F04B1" w:rsidRDefault="00D77714" w:rsidP="00D77714">
      <w:pPr>
        <w:pStyle w:val="naisf"/>
        <w:rPr>
          <w:sz w:val="28"/>
          <w:szCs w:val="28"/>
        </w:rPr>
      </w:pPr>
    </w:p>
    <w:p w:rsidR="00D77714" w:rsidRPr="009776C4" w:rsidRDefault="00D77714" w:rsidP="00D7771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24.05.2016</w:t>
      </w:r>
      <w:r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11:55</w:t>
      </w:r>
    </w:p>
    <w:p w:rsidR="00D77714" w:rsidRDefault="00D77714" w:rsidP="00D7771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</w:t>
      </w:r>
    </w:p>
    <w:p w:rsidR="00D77714" w:rsidRPr="00010AB9" w:rsidRDefault="00D77714" w:rsidP="00D777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D77714" w:rsidRPr="001A7563" w:rsidRDefault="004213B8" w:rsidP="00D7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D77714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FE60EF" w:rsidRPr="00D77714" w:rsidRDefault="00D77714" w:rsidP="00D77714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FE60EF" w:rsidRPr="00D77714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14" w:rsidRDefault="00D77714" w:rsidP="00D77714">
      <w:pPr>
        <w:spacing w:after="0" w:line="240" w:lineRule="auto"/>
      </w:pPr>
      <w:r>
        <w:separator/>
      </w:r>
    </w:p>
  </w:endnote>
  <w:endnote w:type="continuationSeparator" w:id="0">
    <w:p w:rsidR="00D77714" w:rsidRDefault="00D77714" w:rsidP="00D7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D77714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421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D77714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VARAMProt_240516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>
      <w:rPr>
        <w:rFonts w:ascii="Times New Roman" w:hAnsi="Times New Roman"/>
        <w:sz w:val="20"/>
        <w:szCs w:val="20"/>
      </w:rPr>
      <w:t xml:space="preserve"> projekts “Ministru kabineta rīkojuma projekts</w:t>
    </w:r>
    <w:r w:rsidRPr="000B0643">
      <w:rPr>
        <w:rFonts w:ascii="Times New Roman" w:hAnsi="Times New Roman"/>
        <w:sz w:val="20"/>
        <w:szCs w:val="20"/>
      </w:rPr>
      <w:t xml:space="preserve">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>
      <w:rPr>
        <w:rFonts w:ascii="Times New Roman" w:eastAsia="Times New Roman" w:hAnsi="Times New Roman"/>
        <w:bCs/>
        <w:sz w:val="20"/>
        <w:szCs w:val="20"/>
      </w:rPr>
      <w:t>valstij piekrītošā dzīvokļa īpašuma Nr.14 Celtnieku ielā 1, Viļānos, Viļānu novadā, nodošanu Viļānu novada pašvaldības īpašumā.</w:t>
    </w:r>
    <w:r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14" w:rsidRDefault="00D77714" w:rsidP="00D77714">
      <w:pPr>
        <w:spacing w:after="0" w:line="240" w:lineRule="auto"/>
      </w:pPr>
      <w:r>
        <w:separator/>
      </w:r>
    </w:p>
  </w:footnote>
  <w:footnote w:type="continuationSeparator" w:id="0">
    <w:p w:rsidR="00D77714" w:rsidRDefault="00D77714" w:rsidP="00D7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D777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421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714"/>
    <w:rsid w:val="00240C3C"/>
    <w:rsid w:val="00D77714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ACD3-490E-40AA-887B-27FC6AF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14"/>
    <w:pPr>
      <w:ind w:left="720"/>
      <w:contextualSpacing/>
    </w:pPr>
  </w:style>
  <w:style w:type="paragraph" w:customStyle="1" w:styleId="naisf">
    <w:name w:val="naisf"/>
    <w:basedOn w:val="Normal"/>
    <w:rsid w:val="00D777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D777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7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77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7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2</cp:revision>
  <dcterms:created xsi:type="dcterms:W3CDTF">2016-08-23T07:29:00Z</dcterms:created>
  <dcterms:modified xsi:type="dcterms:W3CDTF">2016-08-23T07:29:00Z</dcterms:modified>
  <cp:contentStatus/>
</cp:coreProperties>
</file>