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4EF5D" w14:textId="62D673E1" w:rsidR="00FD1B0B" w:rsidRDefault="00FD1B0B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FAE4F" w14:textId="77777777" w:rsidR="00C000BE" w:rsidRDefault="00C000BE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17D17" w14:textId="77777777" w:rsidR="00BE7C1C" w:rsidRDefault="00BE7C1C" w:rsidP="00BE7C1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0D189D98" w14:textId="77777777" w:rsidR="00BE7C1C" w:rsidRDefault="00BE7C1C" w:rsidP="00BE7C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629994" w14:textId="77777777" w:rsidR="00BE7C1C" w:rsidRPr="009C672F" w:rsidRDefault="00BE7C1C" w:rsidP="00BE7C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REPUBLIKAS MINISTRU KABINETS </w:t>
      </w:r>
    </w:p>
    <w:p w14:paraId="098E2AB3" w14:textId="77777777" w:rsidR="00633F98" w:rsidRDefault="00633F98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35D1B" w14:textId="77777777" w:rsidR="00633F98" w:rsidRPr="00633F98" w:rsidRDefault="00633F98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3F98">
        <w:rPr>
          <w:rFonts w:ascii="Times New Roman" w:hAnsi="Times New Roman" w:cs="Times New Roman"/>
          <w:sz w:val="28"/>
          <w:szCs w:val="28"/>
        </w:rPr>
        <w:t xml:space="preserve">2016. gada            </w:t>
      </w:r>
      <w:r w:rsidRPr="00633F98">
        <w:rPr>
          <w:rFonts w:ascii="Times New Roman" w:hAnsi="Times New Roman" w:cs="Times New Roman"/>
          <w:sz w:val="28"/>
          <w:szCs w:val="28"/>
        </w:rPr>
        <w:tab/>
        <w:t>Rīkojums Nr.</w:t>
      </w:r>
    </w:p>
    <w:p w14:paraId="05A7B240" w14:textId="77777777" w:rsidR="00633F98" w:rsidRPr="00633F98" w:rsidRDefault="00633F98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3F98">
        <w:rPr>
          <w:rFonts w:ascii="Times New Roman" w:hAnsi="Times New Roman" w:cs="Times New Roman"/>
          <w:sz w:val="28"/>
          <w:szCs w:val="28"/>
        </w:rPr>
        <w:t>Rīgā</w:t>
      </w:r>
      <w:r w:rsidRPr="00633F98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17552492" w14:textId="6CA025B4" w:rsidR="00FD1B0B" w:rsidRDefault="00FD1B0B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A689C" w14:textId="73BC3AE1" w:rsidR="00E75B3F" w:rsidRDefault="009D516C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="00FD1B0B" w:rsidRPr="00FD1B0B">
        <w:rPr>
          <w:rFonts w:ascii="Times New Roman" w:hAnsi="Times New Roman" w:cs="Times New Roman"/>
          <w:b/>
          <w:sz w:val="28"/>
          <w:szCs w:val="28"/>
        </w:rPr>
        <w:t>ar informācijas sabiedrības attīstības pamatnostādņu ieviešanu publiskās pārvaldes informācijas sistēmu jomā</w:t>
      </w:r>
      <w:r w:rsidR="00FD1B0B">
        <w:rPr>
          <w:rFonts w:ascii="Times New Roman" w:hAnsi="Times New Roman" w:cs="Times New Roman"/>
          <w:b/>
          <w:sz w:val="28"/>
          <w:szCs w:val="28"/>
        </w:rPr>
        <w:t>.</w:t>
      </w:r>
    </w:p>
    <w:p w14:paraId="700BFA6B" w14:textId="49052EDA" w:rsidR="00FD1B0B" w:rsidRDefault="00DC1DC4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FD1B0B">
        <w:rPr>
          <w:rFonts w:ascii="Times New Roman" w:hAnsi="Times New Roman" w:cs="Times New Roman"/>
          <w:b/>
          <w:sz w:val="28"/>
          <w:szCs w:val="28"/>
        </w:rPr>
        <w:t>ērķarhitektūra</w:t>
      </w:r>
      <w:proofErr w:type="spellEnd"/>
      <w:r w:rsidR="00FD1B0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D50545">
        <w:rPr>
          <w:rFonts w:ascii="Times New Roman" w:hAnsi="Times New Roman" w:cs="Times New Roman"/>
          <w:b/>
          <w:sz w:val="28"/>
          <w:szCs w:val="28"/>
        </w:rPr>
        <w:t>3</w:t>
      </w:r>
      <w:r w:rsidR="00FD1B0B">
        <w:rPr>
          <w:rFonts w:ascii="Times New Roman" w:hAnsi="Times New Roman" w:cs="Times New Roman"/>
          <w:b/>
          <w:sz w:val="28"/>
          <w:szCs w:val="28"/>
        </w:rPr>
        <w:t>.</w:t>
      </w:r>
      <w:r w:rsidR="00246E6D">
        <w:rPr>
          <w:rFonts w:ascii="Times New Roman" w:hAnsi="Times New Roman" w:cs="Times New Roman"/>
          <w:b/>
          <w:sz w:val="28"/>
          <w:szCs w:val="28"/>
        </w:rPr>
        <w:t>1</w:t>
      </w:r>
    </w:p>
    <w:p w14:paraId="1692BB3B" w14:textId="77777777" w:rsidR="00FD1B0B" w:rsidRDefault="00FD1B0B" w:rsidP="0063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78900" w14:textId="684D4292" w:rsidR="003507E2" w:rsidRDefault="00B71E1D" w:rsidP="00246E6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7F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F21C7F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F21C7F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F21C7F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F21C7F">
        <w:rPr>
          <w:rFonts w:ascii="Times New Roman" w:hAnsi="Times New Roman" w:cs="Times New Roman"/>
          <w:sz w:val="28"/>
          <w:szCs w:val="28"/>
        </w:rPr>
        <w:t xml:space="preserve"> versijā </w:t>
      </w:r>
      <w:r w:rsidR="00D50545">
        <w:rPr>
          <w:rFonts w:ascii="Times New Roman" w:hAnsi="Times New Roman" w:cs="Times New Roman"/>
          <w:sz w:val="28"/>
          <w:szCs w:val="28"/>
        </w:rPr>
        <w:t>3</w:t>
      </w:r>
      <w:r w:rsidR="00733204" w:rsidRPr="00F21C7F">
        <w:rPr>
          <w:rFonts w:ascii="Times New Roman" w:hAnsi="Times New Roman" w:cs="Times New Roman"/>
          <w:sz w:val="28"/>
          <w:szCs w:val="28"/>
        </w:rPr>
        <w:t>.</w:t>
      </w:r>
      <w:r w:rsidR="00246E6D">
        <w:rPr>
          <w:rFonts w:ascii="Times New Roman" w:hAnsi="Times New Roman" w:cs="Times New Roman"/>
          <w:sz w:val="28"/>
          <w:szCs w:val="28"/>
        </w:rPr>
        <w:t>1</w:t>
      </w:r>
      <w:r w:rsidR="00733204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21C7F">
        <w:rPr>
          <w:rFonts w:ascii="Times New Roman" w:hAnsi="Times New Roman" w:cs="Times New Roman"/>
          <w:sz w:val="28"/>
          <w:szCs w:val="28"/>
        </w:rPr>
        <w:t>projekt</w:t>
      </w:r>
      <w:r w:rsidR="00C3622B">
        <w:rPr>
          <w:rFonts w:ascii="Times New Roman" w:hAnsi="Times New Roman" w:cs="Times New Roman"/>
          <w:sz w:val="28"/>
          <w:szCs w:val="28"/>
        </w:rPr>
        <w:t>a</w:t>
      </w:r>
      <w:r w:rsidR="005C08BC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633F98">
        <w:rPr>
          <w:rFonts w:ascii="Times New Roman" w:hAnsi="Times New Roman" w:cs="Times New Roman"/>
          <w:sz w:val="28"/>
          <w:szCs w:val="28"/>
        </w:rPr>
        <w:t>"</w:t>
      </w:r>
      <w:r w:rsidR="00246E6D" w:rsidRPr="00246E6D">
        <w:t xml:space="preserve"> </w:t>
      </w:r>
      <w:proofErr w:type="spellStart"/>
      <w:r w:rsidR="00246E6D" w:rsidRPr="00246E6D">
        <w:rPr>
          <w:rFonts w:ascii="Times New Roman" w:hAnsi="Times New Roman" w:cs="Times New Roman"/>
          <w:sz w:val="28"/>
          <w:szCs w:val="28"/>
        </w:rPr>
        <w:t>Deinstitucionalizācijas</w:t>
      </w:r>
      <w:proofErr w:type="spellEnd"/>
      <w:r w:rsidR="00246E6D" w:rsidRPr="00246E6D">
        <w:rPr>
          <w:rFonts w:ascii="Times New Roman" w:hAnsi="Times New Roman" w:cs="Times New Roman"/>
          <w:sz w:val="28"/>
          <w:szCs w:val="28"/>
        </w:rPr>
        <w:t xml:space="preserve"> procesu atbalsta sistēma (1.kārta)</w:t>
      </w:r>
      <w:r w:rsidR="00633F98">
        <w:rPr>
          <w:rFonts w:ascii="Times New Roman" w:hAnsi="Times New Roman" w:cs="Times New Roman"/>
          <w:sz w:val="28"/>
          <w:szCs w:val="28"/>
        </w:rPr>
        <w:t>"</w:t>
      </w:r>
      <w:r w:rsidR="00E825C1" w:rsidRPr="00F21C7F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46E6D">
        <w:rPr>
          <w:rFonts w:ascii="Times New Roman" w:hAnsi="Times New Roman" w:cs="Times New Roman"/>
          <w:sz w:val="28"/>
          <w:szCs w:val="28"/>
        </w:rPr>
        <w:t>DI</w:t>
      </w:r>
      <w:r w:rsidR="00CD5870">
        <w:rPr>
          <w:rFonts w:ascii="Times New Roman" w:hAnsi="Times New Roman" w:cs="Times New Roman"/>
          <w:sz w:val="28"/>
          <w:szCs w:val="28"/>
        </w:rPr>
        <w:t xml:space="preserve"> projekts</w:t>
      </w:r>
      <w:r w:rsidR="00E825C1" w:rsidRPr="00F21C7F">
        <w:rPr>
          <w:rFonts w:ascii="Times New Roman" w:hAnsi="Times New Roman" w:cs="Times New Roman"/>
          <w:sz w:val="28"/>
          <w:szCs w:val="28"/>
        </w:rPr>
        <w:t>)</w:t>
      </w:r>
      <w:r w:rsidR="003B14B6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F21C7F">
        <w:rPr>
          <w:rFonts w:ascii="Times New Roman" w:hAnsi="Times New Roman" w:cs="Times New Roman"/>
          <w:sz w:val="28"/>
          <w:szCs w:val="28"/>
        </w:rPr>
        <w:t>aprakstu (pielikum</w:t>
      </w:r>
      <w:r w:rsidR="00C10C24" w:rsidRPr="00F21C7F">
        <w:rPr>
          <w:rFonts w:ascii="Times New Roman" w:hAnsi="Times New Roman" w:cs="Times New Roman"/>
          <w:sz w:val="28"/>
          <w:szCs w:val="28"/>
        </w:rPr>
        <w:t>s</w:t>
      </w:r>
      <w:r w:rsidR="00145F90" w:rsidRPr="00F21C7F">
        <w:rPr>
          <w:rFonts w:ascii="Times New Roman" w:hAnsi="Times New Roman" w:cs="Times New Roman"/>
          <w:sz w:val="28"/>
          <w:szCs w:val="28"/>
        </w:rPr>
        <w:t>)</w:t>
      </w:r>
      <w:r w:rsidR="006171AA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CD5870">
        <w:rPr>
          <w:rFonts w:ascii="Times New Roman" w:hAnsi="Times New Roman" w:cs="Times New Roman"/>
          <w:sz w:val="28"/>
          <w:szCs w:val="28"/>
        </w:rPr>
        <w:t>ar</w:t>
      </w:r>
      <w:r w:rsidR="003B14B6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246E6D">
        <w:rPr>
          <w:rFonts w:ascii="Times New Roman" w:hAnsi="Times New Roman" w:cs="Times New Roman"/>
          <w:sz w:val="28"/>
          <w:szCs w:val="28"/>
        </w:rPr>
        <w:t>DI</w:t>
      </w:r>
      <w:r w:rsidR="00AE4DF0">
        <w:rPr>
          <w:rFonts w:ascii="Times New Roman" w:hAnsi="Times New Roman" w:cs="Times New Roman"/>
          <w:sz w:val="28"/>
          <w:szCs w:val="28"/>
        </w:rPr>
        <w:t xml:space="preserve"> </w:t>
      </w:r>
      <w:r w:rsidR="00BD4AB6">
        <w:rPr>
          <w:rFonts w:ascii="Times New Roman" w:hAnsi="Times New Roman" w:cs="Times New Roman"/>
          <w:sz w:val="28"/>
          <w:szCs w:val="28"/>
        </w:rPr>
        <w:t>projekta</w:t>
      </w:r>
      <w:r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21C7F">
        <w:rPr>
          <w:rFonts w:ascii="Times New Roman" w:hAnsi="Times New Roman" w:cs="Times New Roman"/>
          <w:sz w:val="28"/>
          <w:szCs w:val="28"/>
        </w:rPr>
        <w:t>izmaks</w:t>
      </w:r>
      <w:r w:rsidR="00CD5870">
        <w:rPr>
          <w:rFonts w:ascii="Times New Roman" w:hAnsi="Times New Roman" w:cs="Times New Roman"/>
          <w:sz w:val="28"/>
          <w:szCs w:val="28"/>
        </w:rPr>
        <w:t>ām</w:t>
      </w:r>
      <w:r w:rsidR="003B14B6" w:rsidRPr="00F21C7F">
        <w:rPr>
          <w:rFonts w:ascii="Times New Roman" w:hAnsi="Times New Roman" w:cs="Times New Roman"/>
          <w:sz w:val="28"/>
          <w:szCs w:val="28"/>
        </w:rPr>
        <w:t> </w:t>
      </w:r>
      <w:r w:rsidR="00246E6D">
        <w:rPr>
          <w:rFonts w:ascii="Times New Roman" w:hAnsi="Times New Roman" w:cs="Times New Roman"/>
          <w:sz w:val="28"/>
          <w:szCs w:val="28"/>
        </w:rPr>
        <w:t>1 7</w:t>
      </w:r>
      <w:r w:rsidR="003B14B6" w:rsidRPr="00F21C7F">
        <w:rPr>
          <w:rFonts w:ascii="Times New Roman" w:hAnsi="Times New Roman" w:cs="Times New Roman"/>
          <w:sz w:val="28"/>
          <w:szCs w:val="28"/>
        </w:rPr>
        <w:t xml:space="preserve">00 000,00 </w:t>
      </w:r>
      <w:proofErr w:type="spellStart"/>
      <w:r w:rsidR="003B14B6" w:rsidRPr="00F21C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6784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21C7F">
        <w:rPr>
          <w:rFonts w:ascii="Times New Roman" w:hAnsi="Times New Roman" w:cs="Times New Roman"/>
          <w:sz w:val="28"/>
          <w:szCs w:val="28"/>
        </w:rPr>
        <w:t>ap</w:t>
      </w:r>
      <w:r w:rsidR="001C6784">
        <w:rPr>
          <w:rFonts w:ascii="Times New Roman" w:hAnsi="Times New Roman" w:cs="Times New Roman"/>
          <w:sz w:val="28"/>
          <w:szCs w:val="28"/>
        </w:rPr>
        <w:t>mēr</w:t>
      </w:r>
      <w:r w:rsidR="003B14B6" w:rsidRPr="00F21C7F">
        <w:rPr>
          <w:rFonts w:ascii="Times New Roman" w:hAnsi="Times New Roman" w:cs="Times New Roman"/>
          <w:sz w:val="28"/>
          <w:szCs w:val="28"/>
        </w:rPr>
        <w:t>ā</w:t>
      </w:r>
      <w:r w:rsidR="00F21C7F">
        <w:rPr>
          <w:rFonts w:ascii="Times New Roman" w:hAnsi="Times New Roman" w:cs="Times New Roman"/>
          <w:sz w:val="28"/>
          <w:szCs w:val="28"/>
        </w:rPr>
        <w:t>.</w:t>
      </w:r>
      <w:r w:rsidR="00F21C7F" w:rsidRPr="00F21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A8BA7" w14:textId="77777777" w:rsidR="003507E2" w:rsidRPr="003507E2" w:rsidRDefault="003507E2" w:rsidP="003507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B70893" w14:textId="37240EC0" w:rsidR="00B71E1D" w:rsidRDefault="00A87765" w:rsidP="00046D9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4">
        <w:rPr>
          <w:rFonts w:ascii="Times New Roman" w:hAnsi="Times New Roman" w:cs="Times New Roman"/>
          <w:sz w:val="28"/>
          <w:szCs w:val="28"/>
        </w:rPr>
        <w:t>Centrāla</w:t>
      </w:r>
      <w:r w:rsidR="00614986">
        <w:rPr>
          <w:rFonts w:ascii="Times New Roman" w:hAnsi="Times New Roman" w:cs="Times New Roman"/>
          <w:sz w:val="28"/>
          <w:szCs w:val="28"/>
        </w:rPr>
        <w:t>ja</w:t>
      </w:r>
      <w:r w:rsidRPr="00453084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246E6D">
        <w:rPr>
          <w:rFonts w:ascii="Times New Roman" w:hAnsi="Times New Roman" w:cs="Times New Roman"/>
          <w:sz w:val="28"/>
          <w:szCs w:val="28"/>
        </w:rPr>
        <w:t>Labklājības ministriju</w:t>
      </w:r>
      <w:r w:rsidRPr="00453084">
        <w:rPr>
          <w:rFonts w:ascii="Times New Roman" w:hAnsi="Times New Roman" w:cs="Times New Roman"/>
          <w:sz w:val="28"/>
          <w:szCs w:val="28"/>
        </w:rPr>
        <w:t xml:space="preserve"> </w:t>
      </w:r>
      <w:r w:rsidR="00E825C1">
        <w:rPr>
          <w:rFonts w:ascii="Times New Roman" w:hAnsi="Times New Roman" w:cs="Times New Roman"/>
          <w:sz w:val="28"/>
          <w:szCs w:val="28"/>
        </w:rPr>
        <w:t xml:space="preserve">iesniegt </w:t>
      </w:r>
      <w:r w:rsidR="00246E6D">
        <w:rPr>
          <w:rFonts w:ascii="Times New Roman" w:hAnsi="Times New Roman" w:cs="Times New Roman"/>
          <w:sz w:val="28"/>
          <w:szCs w:val="28"/>
        </w:rPr>
        <w:t>DI</w:t>
      </w:r>
      <w:r w:rsidR="00614986">
        <w:rPr>
          <w:rFonts w:ascii="Times New Roman" w:hAnsi="Times New Roman" w:cs="Times New Roman"/>
          <w:sz w:val="28"/>
          <w:szCs w:val="28"/>
        </w:rPr>
        <w:t xml:space="preserve"> </w:t>
      </w:r>
      <w:r w:rsidR="00E825C1">
        <w:rPr>
          <w:rFonts w:ascii="Times New Roman" w:hAnsi="Times New Roman" w:cs="Times New Roman"/>
          <w:sz w:val="28"/>
          <w:szCs w:val="28"/>
        </w:rPr>
        <w:t>projekt</w:t>
      </w:r>
      <w:r w:rsidR="005B3F85">
        <w:rPr>
          <w:rFonts w:ascii="Times New Roman" w:hAnsi="Times New Roman" w:cs="Times New Roman"/>
          <w:sz w:val="28"/>
          <w:szCs w:val="28"/>
        </w:rPr>
        <w:t>a iesniegumu</w:t>
      </w:r>
      <w:r w:rsidRPr="00453084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CD5870">
        <w:rPr>
          <w:rFonts w:ascii="Times New Roman" w:hAnsi="Times New Roman" w:cs="Times New Roman"/>
          <w:sz w:val="28"/>
          <w:szCs w:val="28"/>
        </w:rPr>
        <w:t>Eiropas Savienības struktūrfondu un Kohēzijas fonda 2014.–2020</w:t>
      </w:r>
      <w:r w:rsidR="008466C4">
        <w:rPr>
          <w:rFonts w:ascii="Times New Roman" w:hAnsi="Times New Roman" w:cs="Times New Roman"/>
          <w:sz w:val="28"/>
          <w:szCs w:val="28"/>
        </w:rPr>
        <w:t>. g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ada plānošanas perioda darbības programmas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>Izaugsme un nodarbinātība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2.2.1</w:t>
      </w:r>
      <w:r w:rsidR="008466C4">
        <w:rPr>
          <w:rFonts w:ascii="Times New Roman" w:hAnsi="Times New Roman" w:cs="Times New Roman"/>
          <w:sz w:val="28"/>
          <w:szCs w:val="28"/>
        </w:rPr>
        <w:t>. s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466C4" w:rsidRPr="00CD587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CD587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2.2.1.1.</w:t>
      </w:r>
      <w:r w:rsidR="008466C4">
        <w:rPr>
          <w:rFonts w:ascii="Times New Roman" w:hAnsi="Times New Roman" w:cs="Times New Roman"/>
          <w:sz w:val="28"/>
          <w:szCs w:val="28"/>
        </w:rPr>
        <w:t> 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pasākuma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8466C4">
        <w:rPr>
          <w:rFonts w:ascii="Times New Roman" w:hAnsi="Times New Roman" w:cs="Times New Roman"/>
          <w:sz w:val="28"/>
          <w:szCs w:val="28"/>
        </w:rPr>
        <w:t xml:space="preserve">" (turpmāk – </w:t>
      </w:r>
      <w:r w:rsidR="008466C4" w:rsidRPr="00CD5870">
        <w:rPr>
          <w:rFonts w:ascii="Times New Roman" w:hAnsi="Times New Roman" w:cs="Times New Roman"/>
          <w:sz w:val="28"/>
          <w:szCs w:val="28"/>
        </w:rPr>
        <w:t>2.2.1.1.</w:t>
      </w:r>
      <w:r w:rsidR="008466C4">
        <w:rPr>
          <w:rFonts w:ascii="Times New Roman" w:hAnsi="Times New Roman" w:cs="Times New Roman"/>
          <w:sz w:val="28"/>
          <w:szCs w:val="28"/>
        </w:rPr>
        <w:t> </w:t>
      </w:r>
      <w:r w:rsidR="008466C4" w:rsidRPr="00CD5870">
        <w:rPr>
          <w:rFonts w:ascii="Times New Roman" w:hAnsi="Times New Roman" w:cs="Times New Roman"/>
          <w:sz w:val="28"/>
          <w:szCs w:val="28"/>
        </w:rPr>
        <w:t>pasākum</w:t>
      </w:r>
      <w:r w:rsidR="008466C4">
        <w:rPr>
          <w:rFonts w:ascii="Times New Roman" w:hAnsi="Times New Roman" w:cs="Times New Roman"/>
          <w:sz w:val="28"/>
          <w:szCs w:val="28"/>
        </w:rPr>
        <w:t>s)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</w:t>
      </w:r>
      <w:r w:rsidR="00B71E1D" w:rsidRPr="00453084">
        <w:rPr>
          <w:rFonts w:ascii="Times New Roman" w:hAnsi="Times New Roman" w:cs="Times New Roman"/>
          <w:sz w:val="28"/>
          <w:szCs w:val="28"/>
        </w:rPr>
        <w:t>ietvaros</w:t>
      </w:r>
      <w:r w:rsidR="00604102" w:rsidRPr="00453084">
        <w:rPr>
          <w:rFonts w:ascii="Times New Roman" w:hAnsi="Times New Roman" w:cs="Times New Roman"/>
          <w:sz w:val="28"/>
          <w:szCs w:val="28"/>
        </w:rPr>
        <w:t>.</w:t>
      </w:r>
    </w:p>
    <w:p w14:paraId="16C5DB16" w14:textId="77777777" w:rsidR="008466C4" w:rsidRPr="008466C4" w:rsidRDefault="008466C4" w:rsidP="008466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92260F" w14:textId="068725B6" w:rsidR="008466C4" w:rsidRDefault="00246E6D" w:rsidP="00046D9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</w:t>
      </w:r>
      <w:r w:rsidR="008466C4">
        <w:rPr>
          <w:rFonts w:ascii="Times New Roman" w:hAnsi="Times New Roman" w:cs="Times New Roman"/>
          <w:sz w:val="28"/>
          <w:szCs w:val="28"/>
        </w:rPr>
        <w:t xml:space="preserve"> p</w:t>
      </w:r>
      <w:r w:rsidR="008466C4" w:rsidRPr="00F21C7F">
        <w:rPr>
          <w:rFonts w:ascii="Times New Roman" w:hAnsi="Times New Roman" w:cs="Times New Roman"/>
          <w:sz w:val="28"/>
          <w:szCs w:val="28"/>
        </w:rPr>
        <w:t>rojekt</w:t>
      </w:r>
      <w:r w:rsidR="008466C4">
        <w:rPr>
          <w:rFonts w:ascii="Times New Roman" w:hAnsi="Times New Roman" w:cs="Times New Roman"/>
          <w:sz w:val="28"/>
          <w:szCs w:val="28"/>
        </w:rPr>
        <w:t>u</w:t>
      </w:r>
      <w:r w:rsidR="008466C4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CD5870">
        <w:rPr>
          <w:rFonts w:ascii="Times New Roman" w:hAnsi="Times New Roman" w:cs="Times New Roman"/>
          <w:sz w:val="28"/>
          <w:szCs w:val="28"/>
        </w:rPr>
        <w:t>finansē</w:t>
      </w:r>
      <w:r w:rsidR="008466C4">
        <w:rPr>
          <w:rFonts w:ascii="Times New Roman" w:hAnsi="Times New Roman" w:cs="Times New Roman"/>
          <w:sz w:val="28"/>
          <w:szCs w:val="28"/>
        </w:rPr>
        <w:t>t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</w:t>
      </w:r>
      <w:r w:rsidR="008466C4">
        <w:rPr>
          <w:rFonts w:ascii="Times New Roman" w:hAnsi="Times New Roman" w:cs="Times New Roman"/>
          <w:sz w:val="28"/>
          <w:szCs w:val="28"/>
        </w:rPr>
        <w:t xml:space="preserve">2.2.1.1. pasākuma 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ietvaros, ja </w:t>
      </w:r>
      <w:r w:rsidR="00BE7C1C">
        <w:rPr>
          <w:rFonts w:ascii="Times New Roman" w:hAnsi="Times New Roman" w:cs="Times New Roman"/>
          <w:sz w:val="28"/>
          <w:szCs w:val="28"/>
        </w:rPr>
        <w:t>DI</w:t>
      </w:r>
      <w:r w:rsidR="008466C4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CD5870">
        <w:rPr>
          <w:rFonts w:ascii="Times New Roman" w:hAnsi="Times New Roman" w:cs="Times New Roman"/>
          <w:sz w:val="28"/>
          <w:szCs w:val="28"/>
        </w:rPr>
        <w:t>projekta iesniegums atbildīs projektu iesniegumu vērtēšanas kritērijiem un Ministru kabineta 2015</w:t>
      </w:r>
      <w:r w:rsidR="008466C4">
        <w:rPr>
          <w:rFonts w:ascii="Times New Roman" w:hAnsi="Times New Roman" w:cs="Times New Roman"/>
          <w:sz w:val="28"/>
          <w:szCs w:val="28"/>
        </w:rPr>
        <w:t>. g</w:t>
      </w:r>
      <w:r w:rsidR="008466C4" w:rsidRPr="00CD5870">
        <w:rPr>
          <w:rFonts w:ascii="Times New Roman" w:hAnsi="Times New Roman" w:cs="Times New Roman"/>
          <w:sz w:val="28"/>
          <w:szCs w:val="28"/>
        </w:rPr>
        <w:t>ada 17</w:t>
      </w:r>
      <w:r w:rsidR="008466C4">
        <w:rPr>
          <w:rFonts w:ascii="Times New Roman" w:hAnsi="Times New Roman" w:cs="Times New Roman"/>
          <w:sz w:val="28"/>
          <w:szCs w:val="28"/>
        </w:rPr>
        <w:t>. n</w:t>
      </w:r>
      <w:r w:rsidR="008466C4" w:rsidRPr="00CD5870">
        <w:rPr>
          <w:rFonts w:ascii="Times New Roman" w:hAnsi="Times New Roman" w:cs="Times New Roman"/>
          <w:sz w:val="28"/>
          <w:szCs w:val="28"/>
        </w:rPr>
        <w:t>ovembra noteikumos Nr.</w:t>
      </w:r>
      <w:r w:rsidR="008466C4">
        <w:rPr>
          <w:rFonts w:ascii="Times New Roman" w:hAnsi="Times New Roman" w:cs="Times New Roman"/>
          <w:sz w:val="28"/>
          <w:szCs w:val="28"/>
        </w:rPr>
        <w:t> 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653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>Izaugsme un nodarbinātība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2.2.1.</w:t>
      </w:r>
      <w:r w:rsidR="008466C4">
        <w:rPr>
          <w:rFonts w:ascii="Times New Roman" w:hAnsi="Times New Roman" w:cs="Times New Roman"/>
          <w:sz w:val="28"/>
          <w:szCs w:val="28"/>
        </w:rPr>
        <w:t> 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466C4" w:rsidRPr="00CD587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CD587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2.2.1.1.</w:t>
      </w:r>
      <w:r w:rsidR="008466C4">
        <w:rPr>
          <w:rFonts w:ascii="Times New Roman" w:hAnsi="Times New Roman" w:cs="Times New Roman"/>
          <w:sz w:val="28"/>
          <w:szCs w:val="28"/>
        </w:rPr>
        <w:t> 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pasākuma 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8466C4">
        <w:rPr>
          <w:rFonts w:ascii="Times New Roman" w:hAnsi="Times New Roman" w:cs="Times New Roman"/>
          <w:sz w:val="28"/>
          <w:szCs w:val="28"/>
        </w:rPr>
        <w:t>"</w:t>
      </w:r>
      <w:r w:rsidR="008466C4" w:rsidRPr="00CD5870">
        <w:rPr>
          <w:rFonts w:ascii="Times New Roman" w:hAnsi="Times New Roman" w:cs="Times New Roman"/>
          <w:sz w:val="28"/>
          <w:szCs w:val="28"/>
        </w:rPr>
        <w:t xml:space="preserve"> iekļautajiem nosacījumiem.</w:t>
      </w:r>
      <w:r w:rsidR="008466C4" w:rsidRPr="00F21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0E2CA" w14:textId="77777777" w:rsidR="004C19BF" w:rsidRDefault="004C19BF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95519" w14:textId="58D5B6DF" w:rsidR="00CD5870" w:rsidRDefault="00EB5DFD" w:rsidP="00046D9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oteikt </w:t>
      </w:r>
      <w:r w:rsidR="00246E6D">
        <w:rPr>
          <w:rFonts w:ascii="Times New Roman" w:hAnsi="Times New Roman" w:cs="Times New Roman"/>
          <w:sz w:val="28"/>
          <w:szCs w:val="28"/>
        </w:rPr>
        <w:t>Labklājības ministriju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par </w:t>
      </w:r>
      <w:r w:rsidR="0090699A">
        <w:rPr>
          <w:rFonts w:ascii="Times New Roman" w:hAnsi="Times New Roman" w:cs="Times New Roman"/>
          <w:sz w:val="28"/>
          <w:szCs w:val="28"/>
        </w:rPr>
        <w:t>projekta iesniedzēju</w:t>
      </w:r>
      <w:r w:rsidR="00CD5870">
        <w:rPr>
          <w:rFonts w:ascii="Times New Roman" w:hAnsi="Times New Roman" w:cs="Times New Roman"/>
          <w:sz w:val="28"/>
          <w:szCs w:val="28"/>
        </w:rPr>
        <w:t>, kas ir atbildīgs par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</w:t>
      </w:r>
      <w:r w:rsidR="00246E6D">
        <w:rPr>
          <w:rFonts w:ascii="Times New Roman" w:hAnsi="Times New Roman" w:cs="Times New Roman"/>
          <w:sz w:val="28"/>
          <w:szCs w:val="28"/>
        </w:rPr>
        <w:t>DI</w:t>
      </w:r>
      <w:r w:rsidR="00EC1F22" w:rsidRPr="00EC1F22">
        <w:rPr>
          <w:rFonts w:ascii="Times New Roman" w:hAnsi="Times New Roman" w:cs="Times New Roman"/>
          <w:sz w:val="28"/>
          <w:szCs w:val="28"/>
        </w:rPr>
        <w:t xml:space="preserve"> projekt</w:t>
      </w:r>
      <w:r w:rsidR="00EC1F22">
        <w:rPr>
          <w:rFonts w:ascii="Times New Roman" w:hAnsi="Times New Roman" w:cs="Times New Roman"/>
          <w:sz w:val="28"/>
          <w:szCs w:val="28"/>
        </w:rPr>
        <w:t>a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īstenošan</w:t>
      </w:r>
      <w:r w:rsidR="00CD5870">
        <w:rPr>
          <w:rFonts w:ascii="Times New Roman" w:hAnsi="Times New Roman" w:cs="Times New Roman"/>
          <w:sz w:val="28"/>
          <w:szCs w:val="28"/>
        </w:rPr>
        <w:t>u un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projekta aprakstā plānoto rezultātu </w:t>
      </w:r>
      <w:r w:rsidR="008466C4">
        <w:rPr>
          <w:rFonts w:ascii="Times New Roman" w:hAnsi="Times New Roman" w:cs="Times New Roman"/>
          <w:sz w:val="28"/>
          <w:szCs w:val="28"/>
        </w:rPr>
        <w:t>(</w:t>
      </w:r>
      <w:r w:rsidR="00CD5870" w:rsidRPr="00F21C7F">
        <w:rPr>
          <w:rFonts w:ascii="Times New Roman" w:hAnsi="Times New Roman" w:cs="Times New Roman"/>
          <w:sz w:val="28"/>
          <w:szCs w:val="28"/>
        </w:rPr>
        <w:t>t</w:t>
      </w:r>
      <w:r w:rsidR="00633F98">
        <w:rPr>
          <w:rFonts w:ascii="Times New Roman" w:hAnsi="Times New Roman" w:cs="Times New Roman"/>
          <w:sz w:val="28"/>
          <w:szCs w:val="28"/>
        </w:rPr>
        <w:t>. s</w:t>
      </w:r>
      <w:r w:rsidR="00E703C8">
        <w:rPr>
          <w:rFonts w:ascii="Times New Roman" w:hAnsi="Times New Roman" w:cs="Times New Roman"/>
          <w:sz w:val="28"/>
          <w:szCs w:val="28"/>
        </w:rPr>
        <w:t>k.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466C4">
        <w:rPr>
          <w:rFonts w:ascii="Times New Roman" w:hAnsi="Times New Roman" w:cs="Times New Roman"/>
          <w:sz w:val="28"/>
          <w:szCs w:val="28"/>
        </w:rPr>
        <w:t>)</w:t>
      </w:r>
      <w:r w:rsidR="00CD5870" w:rsidRPr="00F21C7F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62626145" w14:textId="77777777" w:rsidR="00D67A5C" w:rsidRDefault="00D67A5C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4265E" w14:textId="212BDC0A" w:rsidR="00046D9F" w:rsidRPr="00241D5C" w:rsidRDefault="00046D9F" w:rsidP="00046D9F">
      <w:pPr>
        <w:numPr>
          <w:ilvl w:val="0"/>
          <w:numId w:val="1"/>
        </w:numPr>
        <w:spacing w:after="12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5C">
        <w:rPr>
          <w:rFonts w:ascii="Times New Roman" w:eastAsia="Times New Roman" w:hAnsi="Times New Roman" w:cs="Times New Roman"/>
          <w:sz w:val="28"/>
          <w:szCs w:val="28"/>
        </w:rPr>
        <w:t>Pēc DI projekta pabeigšanas noteikt projekta rezultātu uzturēšanas izmaksas 3</w:t>
      </w:r>
      <w:r w:rsidR="00241D5C" w:rsidRPr="00241D5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41D5C">
        <w:rPr>
          <w:rFonts w:ascii="Times New Roman" w:eastAsia="Times New Roman" w:hAnsi="Times New Roman" w:cs="Times New Roman"/>
          <w:sz w:val="28"/>
          <w:szCs w:val="28"/>
        </w:rPr>
        <w:t xml:space="preserve"> 672 </w:t>
      </w:r>
      <w:proofErr w:type="spellStart"/>
      <w:r w:rsidRPr="00241D5C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241D5C">
        <w:rPr>
          <w:rFonts w:ascii="Times New Roman" w:eastAsia="Times New Roman" w:hAnsi="Times New Roman" w:cs="Times New Roman"/>
          <w:sz w:val="28"/>
          <w:szCs w:val="28"/>
        </w:rPr>
        <w:t xml:space="preserve"> gadā, no kurām:</w:t>
      </w:r>
    </w:p>
    <w:p w14:paraId="1940E481" w14:textId="77777777" w:rsidR="00046D9F" w:rsidRPr="00241D5C" w:rsidRDefault="00046D9F" w:rsidP="00046D9F">
      <w:pPr>
        <w:spacing w:after="120" w:line="252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8AE22E" w14:textId="77777777" w:rsidR="00046D9F" w:rsidRPr="00046D9F" w:rsidRDefault="00046D9F" w:rsidP="00046D9F">
      <w:pPr>
        <w:numPr>
          <w:ilvl w:val="1"/>
          <w:numId w:val="1"/>
        </w:numPr>
        <w:spacing w:after="12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12 000 </w:t>
      </w:r>
      <w:proofErr w:type="spellStart"/>
      <w:r w:rsidRPr="00241D5C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241D5C">
        <w:rPr>
          <w:rFonts w:ascii="Times New Roman" w:eastAsia="Times New Roman" w:hAnsi="Times New Roman" w:cs="Times New Roman"/>
          <w:sz w:val="28"/>
          <w:szCs w:val="28"/>
        </w:rPr>
        <w:t xml:space="preserve"> no Labklājības ministrijas budžeta, veicot iekšēju līdzekļu pārdali Labklājības ministrijas budžeta programmā 97.02.00 “</w:t>
      </w:r>
      <w:r w:rsidRPr="00241D5C">
        <w:rPr>
          <w:rFonts w:ascii="Calibri" w:eastAsia="Calibri" w:hAnsi="Calibri" w:cs="Times New Roman"/>
        </w:rPr>
        <w:t xml:space="preserve"> </w:t>
      </w:r>
      <w:r w:rsidRPr="00241D5C">
        <w:rPr>
          <w:rFonts w:ascii="Times New Roman" w:eastAsia="Times New Roman" w:hAnsi="Times New Roman" w:cs="Times New Roman"/>
          <w:sz w:val="28"/>
          <w:szCs w:val="28"/>
        </w:rPr>
        <w:t xml:space="preserve">Nozares </w:t>
      </w:r>
      <w:r w:rsidRPr="00046D9F">
        <w:rPr>
          <w:rFonts w:ascii="Times New Roman" w:eastAsia="Times New Roman" w:hAnsi="Times New Roman" w:cs="Times New Roman"/>
          <w:sz w:val="28"/>
          <w:szCs w:val="28"/>
        </w:rPr>
        <w:t>centralizēto funkciju izpilde”;</w:t>
      </w:r>
    </w:p>
    <w:p w14:paraId="1013FD31" w14:textId="77777777" w:rsidR="00046D9F" w:rsidRPr="00046D9F" w:rsidRDefault="00046D9F" w:rsidP="00046D9F">
      <w:pPr>
        <w:spacing w:after="120" w:line="252" w:lineRule="auto"/>
        <w:ind w:left="79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E50BA7" w14:textId="379E3B2E" w:rsidR="00046D9F" w:rsidRPr="00046D9F" w:rsidRDefault="00046D9F" w:rsidP="00046D9F">
      <w:pPr>
        <w:numPr>
          <w:ilvl w:val="1"/>
          <w:numId w:val="1"/>
        </w:numPr>
        <w:spacing w:after="12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6D9F">
        <w:rPr>
          <w:rFonts w:ascii="Times New Roman" w:eastAsia="Calibri" w:hAnsi="Times New Roman" w:cs="Times New Roman"/>
          <w:sz w:val="28"/>
          <w:szCs w:val="28"/>
        </w:rPr>
        <w:t xml:space="preserve">26 672 </w:t>
      </w:r>
      <w:proofErr w:type="spellStart"/>
      <w:r w:rsidRPr="00046D9F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046D9F">
        <w:rPr>
          <w:rFonts w:ascii="Times New Roman" w:eastAsia="Times New Roman" w:hAnsi="Times New Roman" w:cs="Times New Roman"/>
          <w:sz w:val="28"/>
          <w:szCs w:val="28"/>
        </w:rPr>
        <w:t xml:space="preserve"> papildu pieprasāms finansējums</w:t>
      </w:r>
      <w:r w:rsidR="00357966">
        <w:rPr>
          <w:rFonts w:ascii="Times New Roman" w:eastAsia="Times New Roman" w:hAnsi="Times New Roman" w:cs="Times New Roman"/>
          <w:sz w:val="28"/>
          <w:szCs w:val="28"/>
        </w:rPr>
        <w:t xml:space="preserve"> normatīvajos aktos noteiktajā kārtībā</w:t>
      </w:r>
      <w:r w:rsidRPr="00046D9F">
        <w:rPr>
          <w:rFonts w:ascii="Times New Roman" w:eastAsia="Times New Roman" w:hAnsi="Times New Roman" w:cs="Times New Roman"/>
          <w:sz w:val="28"/>
          <w:szCs w:val="28"/>
        </w:rPr>
        <w:t xml:space="preserve"> izveidotajai DI procesu atbalsta sistēmas </w:t>
      </w:r>
      <w:r w:rsidRPr="00046D9F">
        <w:rPr>
          <w:rFonts w:ascii="Times New Roman" w:eastAsia="Times New Roman" w:hAnsi="Times New Roman" w:cs="Times New Roman"/>
          <w:iCs/>
          <w:sz w:val="28"/>
          <w:szCs w:val="28"/>
        </w:rPr>
        <w:t>ārējo resoru, tai skaitā, pašvaldību informācijas sistēmu</w:t>
      </w:r>
      <w:r w:rsidRPr="00046D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46D9F">
        <w:rPr>
          <w:rFonts w:ascii="Times New Roman" w:eastAsia="Times New Roman" w:hAnsi="Times New Roman" w:cs="Times New Roman"/>
          <w:sz w:val="28"/>
          <w:szCs w:val="28"/>
        </w:rPr>
        <w:t xml:space="preserve">uzturēšanai un </w:t>
      </w:r>
      <w:r w:rsidR="00BE7C1C">
        <w:rPr>
          <w:rFonts w:ascii="Times New Roman" w:eastAsia="Times New Roman" w:hAnsi="Times New Roman" w:cs="Times New Roman"/>
          <w:sz w:val="28"/>
          <w:szCs w:val="28"/>
        </w:rPr>
        <w:t>datu analīzes programmatūras</w:t>
      </w:r>
      <w:r w:rsidRPr="00046D9F">
        <w:rPr>
          <w:rFonts w:ascii="Times New Roman" w:eastAsia="Times New Roman" w:hAnsi="Times New Roman" w:cs="Times New Roman"/>
          <w:sz w:val="28"/>
          <w:szCs w:val="28"/>
        </w:rPr>
        <w:t xml:space="preserve"> lietotāju licenču apmaksai.</w:t>
      </w:r>
    </w:p>
    <w:p w14:paraId="1DF13E5E" w14:textId="77777777" w:rsidR="00C06C6B" w:rsidRPr="00CD5870" w:rsidRDefault="00C06C6B" w:rsidP="00633F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F251CA" w14:textId="77777777" w:rsidR="001104A1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3F6FA" w14:textId="77777777" w:rsidR="00633F98" w:rsidRPr="00453084" w:rsidRDefault="00633F98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E0E27" w14:textId="2A8BC573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>Ministru prezidents</w:t>
      </w:r>
      <w:r w:rsidRPr="00633F98">
        <w:rPr>
          <w:rFonts w:ascii="Times New Roman" w:hAnsi="Times New Roman" w:cs="Times New Roman"/>
          <w:sz w:val="28"/>
        </w:rPr>
        <w:tab/>
      </w:r>
      <w:r w:rsidR="00A7253E">
        <w:rPr>
          <w:rFonts w:ascii="Times New Roman" w:hAnsi="Times New Roman" w:cs="Times New Roman"/>
          <w:sz w:val="28"/>
        </w:rPr>
        <w:tab/>
      </w:r>
      <w:r w:rsidRPr="00633F98">
        <w:rPr>
          <w:rFonts w:ascii="Times New Roman" w:hAnsi="Times New Roman" w:cs="Times New Roman"/>
          <w:sz w:val="28"/>
        </w:rPr>
        <w:t>Māris Kučinskis</w:t>
      </w:r>
    </w:p>
    <w:p w14:paraId="5001E574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3CC7392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57A9F7B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45D2DED" w14:textId="77777777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 xml:space="preserve">Vides aizsardzības un </w:t>
      </w:r>
    </w:p>
    <w:p w14:paraId="31FADD7E" w14:textId="2F016131" w:rsidR="00A7253E" w:rsidRPr="00633F98" w:rsidRDefault="00633F98" w:rsidP="00A7253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>reģionālās attīstības ministr</w:t>
      </w:r>
      <w:r w:rsidR="00A7253E">
        <w:rPr>
          <w:rFonts w:ascii="Times New Roman" w:hAnsi="Times New Roman" w:cs="Times New Roman"/>
          <w:sz w:val="28"/>
        </w:rPr>
        <w:t>s</w:t>
      </w:r>
      <w:r w:rsidR="00A7253E">
        <w:rPr>
          <w:rFonts w:ascii="Times New Roman" w:hAnsi="Times New Roman" w:cs="Times New Roman"/>
          <w:sz w:val="28"/>
        </w:rPr>
        <w:tab/>
      </w:r>
      <w:r w:rsidR="00ED73B7">
        <w:rPr>
          <w:rFonts w:ascii="Times New Roman" w:hAnsi="Times New Roman" w:cs="Times New Roman"/>
          <w:sz w:val="28"/>
        </w:rPr>
        <w:tab/>
      </w:r>
      <w:r w:rsidR="00A7253E">
        <w:rPr>
          <w:rFonts w:ascii="Times New Roman" w:hAnsi="Times New Roman" w:cs="Times New Roman"/>
          <w:sz w:val="28"/>
        </w:rPr>
        <w:t>Kaspars G</w:t>
      </w:r>
      <w:r w:rsidR="00A946BE">
        <w:rPr>
          <w:rFonts w:ascii="Times New Roman" w:hAnsi="Times New Roman" w:cs="Times New Roman"/>
          <w:sz w:val="28"/>
        </w:rPr>
        <w:t>er</w:t>
      </w:r>
      <w:r w:rsidR="00A7253E">
        <w:rPr>
          <w:rFonts w:ascii="Times New Roman" w:hAnsi="Times New Roman" w:cs="Times New Roman"/>
          <w:sz w:val="28"/>
        </w:rPr>
        <w:t>hards</w:t>
      </w:r>
    </w:p>
    <w:p w14:paraId="000FFC73" w14:textId="3B91FF52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ab/>
      </w:r>
    </w:p>
    <w:p w14:paraId="0ADB5030" w14:textId="5AFD5971" w:rsidR="001104A1" w:rsidRPr="00633F98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FEAE0" w14:textId="77777777" w:rsidR="001104A1" w:rsidRPr="00633F98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12A67" w14:textId="77112080" w:rsidR="00011A46" w:rsidRPr="00B470C2" w:rsidRDefault="00011A46" w:rsidP="00ED7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ED73B7">
        <w:rPr>
          <w:rFonts w:ascii="Times New Roman" w:hAnsi="Times New Roman" w:cs="Times New Roman"/>
          <w:sz w:val="28"/>
          <w:szCs w:val="28"/>
        </w:rPr>
        <w:t>s</w:t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  <w:t>Rinalds Muciņš</w:t>
      </w:r>
    </w:p>
    <w:p w14:paraId="0D747768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576EB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000AA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67E29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29CDF" w14:textId="07ED9030" w:rsidR="00011A46" w:rsidRDefault="00011A46" w:rsidP="00011A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5796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57966">
        <w:rPr>
          <w:rFonts w:ascii="Times New Roman" w:hAnsi="Times New Roman" w:cs="Times New Roman"/>
          <w:sz w:val="20"/>
          <w:szCs w:val="20"/>
        </w:rPr>
        <w:t>9</w:t>
      </w:r>
      <w:r w:rsidR="002B4B5C">
        <w:rPr>
          <w:rFonts w:ascii="Times New Roman" w:hAnsi="Times New Roman" w:cs="Times New Roman"/>
          <w:sz w:val="20"/>
          <w:szCs w:val="20"/>
        </w:rPr>
        <w:t xml:space="preserve">.2016. </w:t>
      </w:r>
      <w:r w:rsidR="0039076B">
        <w:rPr>
          <w:rFonts w:ascii="Times New Roman" w:hAnsi="Times New Roman" w:cs="Times New Roman"/>
          <w:sz w:val="20"/>
          <w:szCs w:val="20"/>
        </w:rPr>
        <w:t>1</w:t>
      </w:r>
      <w:r w:rsidR="0035796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:</w:t>
      </w:r>
      <w:r w:rsidR="0035796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7</w:t>
      </w:r>
    </w:p>
    <w:p w14:paraId="5F88F6C5" w14:textId="77777777" w:rsidR="00011A46" w:rsidRDefault="00357966" w:rsidP="00011A46">
      <w:pPr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Pr="00357966">
          <w:rPr>
            <w:rFonts w:ascii="Times New Roman" w:hAnsi="Times New Roman" w:cs="Times New Roman"/>
            <w:noProof/>
            <w:sz w:val="20"/>
            <w:szCs w:val="20"/>
          </w:rPr>
          <w:t>326</w:t>
        </w:r>
      </w:fldSimple>
    </w:p>
    <w:p w14:paraId="246FC2A7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Vides aizsardzības un reģionālās attīstības ministrijas</w:t>
      </w:r>
    </w:p>
    <w:p w14:paraId="6E8B4766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Elektroniskās pārvaldes departamenta</w:t>
      </w:r>
    </w:p>
    <w:p w14:paraId="703EFFE0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Informācijas sistēmu arhitektūras nodaļas</w:t>
      </w:r>
    </w:p>
    <w:p w14:paraId="3BEB1CE7" w14:textId="6D1FB4C6" w:rsidR="00011A46" w:rsidRDefault="00ED73B7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IKT pārvaldības procesu vadītāja</w:t>
      </w:r>
    </w:p>
    <w:p w14:paraId="45C08C61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Lelda Kalniņa</w:t>
      </w:r>
    </w:p>
    <w:p w14:paraId="06D64380" w14:textId="2DC39E0D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</w:t>
      </w:r>
      <w:r w:rsidR="00ED73B7">
        <w:rPr>
          <w:rFonts w:ascii="Times New Roman" w:hAnsi="Times New Roman" w:cs="Times New Roman"/>
          <w:sz w:val="20"/>
          <w:szCs w:val="20"/>
        </w:rPr>
        <w:t>576</w:t>
      </w:r>
    </w:p>
    <w:p w14:paraId="64E84C4E" w14:textId="77777777" w:rsidR="00011A46" w:rsidRDefault="007A4A3E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11A46" w:rsidRPr="00B65126">
          <w:rPr>
            <w:rStyle w:val="Hyperlink"/>
            <w:rFonts w:ascii="Times New Roman" w:hAnsi="Times New Roman" w:cs="Times New Roman"/>
            <w:sz w:val="20"/>
            <w:szCs w:val="20"/>
          </w:rPr>
          <w:t>lelda.kalnina@varam.gov.lv</w:t>
        </w:r>
      </w:hyperlink>
    </w:p>
    <w:p w14:paraId="5975D866" w14:textId="77777777" w:rsidR="00ED20AD" w:rsidRPr="00ED20AD" w:rsidRDefault="00ED20AD" w:rsidP="00633F98">
      <w:pPr>
        <w:spacing w:after="0" w:line="240" w:lineRule="auto"/>
        <w:jc w:val="both"/>
      </w:pPr>
    </w:p>
    <w:sectPr w:rsidR="00ED20AD" w:rsidRPr="00ED20AD" w:rsidSect="00633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E2975" w14:textId="77777777" w:rsidR="007A4A3E" w:rsidRDefault="007A4A3E" w:rsidP="00BC038B">
      <w:pPr>
        <w:spacing w:after="0" w:line="240" w:lineRule="auto"/>
      </w:pPr>
      <w:r>
        <w:separator/>
      </w:r>
    </w:p>
  </w:endnote>
  <w:endnote w:type="continuationSeparator" w:id="0">
    <w:p w14:paraId="4181C97B" w14:textId="77777777" w:rsidR="007A4A3E" w:rsidRDefault="007A4A3E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8052" w14:textId="77777777" w:rsidR="00E66CBC" w:rsidRDefault="00E66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2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D9764" w14:textId="5625216B" w:rsidR="00E66CBC" w:rsidRDefault="00E66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FECEE" w14:textId="3A2652BA" w:rsidR="004E6BE7" w:rsidRPr="00E66CBC" w:rsidRDefault="004E6BE7" w:rsidP="00E66C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0C22" w14:textId="77777777" w:rsidR="00E66CBC" w:rsidRDefault="00E66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203C" w14:textId="77777777" w:rsidR="007A4A3E" w:rsidRDefault="007A4A3E" w:rsidP="00BC038B">
      <w:pPr>
        <w:spacing w:after="0" w:line="240" w:lineRule="auto"/>
      </w:pPr>
      <w:r>
        <w:separator/>
      </w:r>
    </w:p>
  </w:footnote>
  <w:footnote w:type="continuationSeparator" w:id="0">
    <w:p w14:paraId="1434CB05" w14:textId="77777777" w:rsidR="007A4A3E" w:rsidRDefault="007A4A3E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19D9" w14:textId="77777777" w:rsidR="00E66CBC" w:rsidRDefault="00E66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BC26B3" w14:textId="2AA39BFF" w:rsidR="00633F98" w:rsidRPr="00633F98" w:rsidRDefault="00633F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6CC40C" w14:textId="77777777" w:rsidR="00633F98" w:rsidRDefault="00633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D467" w14:textId="77777777" w:rsidR="00633F98" w:rsidRDefault="00633F98">
    <w:pPr>
      <w:pStyle w:val="Header"/>
    </w:pPr>
  </w:p>
  <w:p w14:paraId="60A9DFE4" w14:textId="25374660" w:rsidR="00633F98" w:rsidRDefault="00633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11A46"/>
    <w:rsid w:val="00022B03"/>
    <w:rsid w:val="000240D4"/>
    <w:rsid w:val="00046D9F"/>
    <w:rsid w:val="000567CC"/>
    <w:rsid w:val="00071D67"/>
    <w:rsid w:val="00072D1F"/>
    <w:rsid w:val="00081975"/>
    <w:rsid w:val="00097B64"/>
    <w:rsid w:val="00097C2E"/>
    <w:rsid w:val="000A4B36"/>
    <w:rsid w:val="000C6D2E"/>
    <w:rsid w:val="000D7A6B"/>
    <w:rsid w:val="001007FE"/>
    <w:rsid w:val="0010478D"/>
    <w:rsid w:val="00105351"/>
    <w:rsid w:val="001104A1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2553"/>
    <w:rsid w:val="00185BC7"/>
    <w:rsid w:val="00194C4E"/>
    <w:rsid w:val="00196677"/>
    <w:rsid w:val="001B25A4"/>
    <w:rsid w:val="001B4FF4"/>
    <w:rsid w:val="001C6784"/>
    <w:rsid w:val="001D2049"/>
    <w:rsid w:val="001E65E7"/>
    <w:rsid w:val="001F196E"/>
    <w:rsid w:val="001F3562"/>
    <w:rsid w:val="00213F8F"/>
    <w:rsid w:val="00215A66"/>
    <w:rsid w:val="00240DF4"/>
    <w:rsid w:val="00241D5C"/>
    <w:rsid w:val="00246E6D"/>
    <w:rsid w:val="00250236"/>
    <w:rsid w:val="00273A80"/>
    <w:rsid w:val="002A0D53"/>
    <w:rsid w:val="002A12B5"/>
    <w:rsid w:val="002A283E"/>
    <w:rsid w:val="002B3AD0"/>
    <w:rsid w:val="002B4B5C"/>
    <w:rsid w:val="002B64D6"/>
    <w:rsid w:val="002D0224"/>
    <w:rsid w:val="002E28F0"/>
    <w:rsid w:val="002F195B"/>
    <w:rsid w:val="0030716C"/>
    <w:rsid w:val="00312651"/>
    <w:rsid w:val="0032220B"/>
    <w:rsid w:val="003247B0"/>
    <w:rsid w:val="00336D7C"/>
    <w:rsid w:val="003507E2"/>
    <w:rsid w:val="003519F0"/>
    <w:rsid w:val="00357966"/>
    <w:rsid w:val="003645C6"/>
    <w:rsid w:val="003755CD"/>
    <w:rsid w:val="00375764"/>
    <w:rsid w:val="00385811"/>
    <w:rsid w:val="003877B0"/>
    <w:rsid w:val="00387AAA"/>
    <w:rsid w:val="0039076B"/>
    <w:rsid w:val="003A0BBD"/>
    <w:rsid w:val="003A26FA"/>
    <w:rsid w:val="003B14B6"/>
    <w:rsid w:val="003B5256"/>
    <w:rsid w:val="003E0D2D"/>
    <w:rsid w:val="003E27C5"/>
    <w:rsid w:val="003E72DC"/>
    <w:rsid w:val="003F7830"/>
    <w:rsid w:val="00405254"/>
    <w:rsid w:val="004054B3"/>
    <w:rsid w:val="004162C7"/>
    <w:rsid w:val="004434F2"/>
    <w:rsid w:val="00447B5C"/>
    <w:rsid w:val="00452158"/>
    <w:rsid w:val="00453084"/>
    <w:rsid w:val="00460A58"/>
    <w:rsid w:val="00466448"/>
    <w:rsid w:val="00467B14"/>
    <w:rsid w:val="00470AA9"/>
    <w:rsid w:val="00476E3A"/>
    <w:rsid w:val="0048150F"/>
    <w:rsid w:val="004A7D50"/>
    <w:rsid w:val="004C19BF"/>
    <w:rsid w:val="004C3A4A"/>
    <w:rsid w:val="004C417D"/>
    <w:rsid w:val="004E6BE7"/>
    <w:rsid w:val="004E778A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82AA0"/>
    <w:rsid w:val="00586693"/>
    <w:rsid w:val="00595031"/>
    <w:rsid w:val="0059681D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7B7C"/>
    <w:rsid w:val="00603FAD"/>
    <w:rsid w:val="00604102"/>
    <w:rsid w:val="00606881"/>
    <w:rsid w:val="006111D0"/>
    <w:rsid w:val="00614986"/>
    <w:rsid w:val="006171AA"/>
    <w:rsid w:val="006176AD"/>
    <w:rsid w:val="006263D5"/>
    <w:rsid w:val="00633F98"/>
    <w:rsid w:val="00642619"/>
    <w:rsid w:val="00650904"/>
    <w:rsid w:val="00660CB7"/>
    <w:rsid w:val="00667D0C"/>
    <w:rsid w:val="00677203"/>
    <w:rsid w:val="006810BE"/>
    <w:rsid w:val="00695DFA"/>
    <w:rsid w:val="006A4651"/>
    <w:rsid w:val="006A6CB6"/>
    <w:rsid w:val="006B1CE9"/>
    <w:rsid w:val="006C4F74"/>
    <w:rsid w:val="006D3195"/>
    <w:rsid w:val="006D3853"/>
    <w:rsid w:val="006D7AA6"/>
    <w:rsid w:val="006F0636"/>
    <w:rsid w:val="006F56D5"/>
    <w:rsid w:val="007131CD"/>
    <w:rsid w:val="007157B6"/>
    <w:rsid w:val="0072395F"/>
    <w:rsid w:val="00726344"/>
    <w:rsid w:val="007315AF"/>
    <w:rsid w:val="00733204"/>
    <w:rsid w:val="00734231"/>
    <w:rsid w:val="00734EC6"/>
    <w:rsid w:val="007447BD"/>
    <w:rsid w:val="007660A9"/>
    <w:rsid w:val="007721C5"/>
    <w:rsid w:val="0078284B"/>
    <w:rsid w:val="00786405"/>
    <w:rsid w:val="007A0104"/>
    <w:rsid w:val="007A4A3E"/>
    <w:rsid w:val="007A5102"/>
    <w:rsid w:val="007B2304"/>
    <w:rsid w:val="007E236A"/>
    <w:rsid w:val="007E6202"/>
    <w:rsid w:val="007F32D7"/>
    <w:rsid w:val="007F5055"/>
    <w:rsid w:val="00801413"/>
    <w:rsid w:val="0081685A"/>
    <w:rsid w:val="00822638"/>
    <w:rsid w:val="00840809"/>
    <w:rsid w:val="008466C4"/>
    <w:rsid w:val="008501EE"/>
    <w:rsid w:val="008629B5"/>
    <w:rsid w:val="00867A46"/>
    <w:rsid w:val="00894648"/>
    <w:rsid w:val="00895284"/>
    <w:rsid w:val="00895E2F"/>
    <w:rsid w:val="008C0E43"/>
    <w:rsid w:val="008C6C5A"/>
    <w:rsid w:val="008F514C"/>
    <w:rsid w:val="008F61D0"/>
    <w:rsid w:val="0090699A"/>
    <w:rsid w:val="00914B1B"/>
    <w:rsid w:val="0092771B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A0073"/>
    <w:rsid w:val="009A1469"/>
    <w:rsid w:val="009B4E15"/>
    <w:rsid w:val="009C240C"/>
    <w:rsid w:val="009C71AB"/>
    <w:rsid w:val="009D4723"/>
    <w:rsid w:val="009D516C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56EA7"/>
    <w:rsid w:val="00A636BC"/>
    <w:rsid w:val="00A63CDF"/>
    <w:rsid w:val="00A67DE7"/>
    <w:rsid w:val="00A7253E"/>
    <w:rsid w:val="00A85CC3"/>
    <w:rsid w:val="00A87765"/>
    <w:rsid w:val="00A946BE"/>
    <w:rsid w:val="00AA137C"/>
    <w:rsid w:val="00AB4A0D"/>
    <w:rsid w:val="00AC0D89"/>
    <w:rsid w:val="00AD03A2"/>
    <w:rsid w:val="00AE4DF0"/>
    <w:rsid w:val="00B06BEC"/>
    <w:rsid w:val="00B07B6B"/>
    <w:rsid w:val="00B16F98"/>
    <w:rsid w:val="00B2501B"/>
    <w:rsid w:val="00B470C2"/>
    <w:rsid w:val="00B55CD1"/>
    <w:rsid w:val="00B71E1D"/>
    <w:rsid w:val="00B86F8A"/>
    <w:rsid w:val="00BA0AD0"/>
    <w:rsid w:val="00BB7A7A"/>
    <w:rsid w:val="00BC038B"/>
    <w:rsid w:val="00BD0E36"/>
    <w:rsid w:val="00BD13EE"/>
    <w:rsid w:val="00BD4AB6"/>
    <w:rsid w:val="00BE7C1C"/>
    <w:rsid w:val="00C000BE"/>
    <w:rsid w:val="00C06C6B"/>
    <w:rsid w:val="00C10C24"/>
    <w:rsid w:val="00C23622"/>
    <w:rsid w:val="00C260DC"/>
    <w:rsid w:val="00C3622B"/>
    <w:rsid w:val="00C53626"/>
    <w:rsid w:val="00C5624C"/>
    <w:rsid w:val="00C609DC"/>
    <w:rsid w:val="00C622EB"/>
    <w:rsid w:val="00C66468"/>
    <w:rsid w:val="00C75A25"/>
    <w:rsid w:val="00CD1F28"/>
    <w:rsid w:val="00CD2DE9"/>
    <w:rsid w:val="00CD5870"/>
    <w:rsid w:val="00CD7169"/>
    <w:rsid w:val="00CE0B26"/>
    <w:rsid w:val="00CE1664"/>
    <w:rsid w:val="00CE5AA3"/>
    <w:rsid w:val="00CF0B56"/>
    <w:rsid w:val="00D05450"/>
    <w:rsid w:val="00D15A2B"/>
    <w:rsid w:val="00D36EEA"/>
    <w:rsid w:val="00D43720"/>
    <w:rsid w:val="00D440CB"/>
    <w:rsid w:val="00D50545"/>
    <w:rsid w:val="00D57530"/>
    <w:rsid w:val="00D67A5C"/>
    <w:rsid w:val="00D82A00"/>
    <w:rsid w:val="00D9225F"/>
    <w:rsid w:val="00D93C8E"/>
    <w:rsid w:val="00DC1368"/>
    <w:rsid w:val="00DC1DC4"/>
    <w:rsid w:val="00DC3796"/>
    <w:rsid w:val="00DC3C23"/>
    <w:rsid w:val="00DE367B"/>
    <w:rsid w:val="00DE4512"/>
    <w:rsid w:val="00DE7DC3"/>
    <w:rsid w:val="00E0058E"/>
    <w:rsid w:val="00E143B3"/>
    <w:rsid w:val="00E31A88"/>
    <w:rsid w:val="00E3439C"/>
    <w:rsid w:val="00E37B58"/>
    <w:rsid w:val="00E5407C"/>
    <w:rsid w:val="00E63360"/>
    <w:rsid w:val="00E66CBC"/>
    <w:rsid w:val="00E703C8"/>
    <w:rsid w:val="00E7458A"/>
    <w:rsid w:val="00E75B3F"/>
    <w:rsid w:val="00E80ED1"/>
    <w:rsid w:val="00E81A2D"/>
    <w:rsid w:val="00E825C1"/>
    <w:rsid w:val="00EA4A77"/>
    <w:rsid w:val="00EA7B2D"/>
    <w:rsid w:val="00EB5DFD"/>
    <w:rsid w:val="00EC1F22"/>
    <w:rsid w:val="00EC52E4"/>
    <w:rsid w:val="00ED02F7"/>
    <w:rsid w:val="00ED20AD"/>
    <w:rsid w:val="00ED73B7"/>
    <w:rsid w:val="00EE1FEA"/>
    <w:rsid w:val="00EF129F"/>
    <w:rsid w:val="00EF2CFC"/>
    <w:rsid w:val="00F1542A"/>
    <w:rsid w:val="00F21C7F"/>
    <w:rsid w:val="00F25764"/>
    <w:rsid w:val="00F338F9"/>
    <w:rsid w:val="00F42213"/>
    <w:rsid w:val="00F44D00"/>
    <w:rsid w:val="00F473AC"/>
    <w:rsid w:val="00F5012D"/>
    <w:rsid w:val="00F65070"/>
    <w:rsid w:val="00F933B0"/>
    <w:rsid w:val="00F9728D"/>
    <w:rsid w:val="00FA2A6D"/>
    <w:rsid w:val="00FB00B8"/>
    <w:rsid w:val="00FB1665"/>
    <w:rsid w:val="00FC5931"/>
    <w:rsid w:val="00FC5A52"/>
    <w:rsid w:val="00FC769E"/>
    <w:rsid w:val="00FD1B0B"/>
    <w:rsid w:val="00FD6050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F51D"/>
  <w15:docId w15:val="{D5E543B6-3C9B-4E86-9D15-FC3AE1B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da.kalnin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1590-F9E5-4833-9C5C-04EAE601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Lelda Kalniņa</dc:creator>
  <cp:lastModifiedBy>Larisa Titkoviča</cp:lastModifiedBy>
  <cp:revision>14</cp:revision>
  <cp:lastPrinted>2016-08-01T11:24:00Z</cp:lastPrinted>
  <dcterms:created xsi:type="dcterms:W3CDTF">2016-08-18T07:46:00Z</dcterms:created>
  <dcterms:modified xsi:type="dcterms:W3CDTF">2016-09-21T07:40:00Z</dcterms:modified>
</cp:coreProperties>
</file>