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841" w:rsidRPr="0081147F" w:rsidRDefault="000C3841" w:rsidP="000C3841">
      <w:pPr>
        <w:jc w:val="center"/>
        <w:rPr>
          <w:sz w:val="26"/>
          <w:szCs w:val="26"/>
          <w:lang w:val="lv-LV"/>
        </w:rPr>
      </w:pPr>
      <w:r w:rsidRPr="0081147F">
        <w:rPr>
          <w:sz w:val="26"/>
          <w:szCs w:val="26"/>
          <w:lang w:val="lv-LV"/>
        </w:rPr>
        <w:t>LATVIJAS REPUBLIKAS MINISTRU KABINETS</w:t>
      </w:r>
    </w:p>
    <w:p w:rsidR="000C3841" w:rsidRPr="00145E12" w:rsidRDefault="000C3841" w:rsidP="000C3841">
      <w:pPr>
        <w:jc w:val="both"/>
        <w:rPr>
          <w:szCs w:val="24"/>
          <w:lang w:val="lv-LV"/>
        </w:rPr>
      </w:pPr>
    </w:p>
    <w:p w:rsidR="000C3841" w:rsidRPr="00145E12" w:rsidRDefault="000C3841" w:rsidP="000C3841">
      <w:pPr>
        <w:jc w:val="both"/>
        <w:rPr>
          <w:szCs w:val="24"/>
          <w:lang w:val="lv-LV"/>
        </w:rPr>
      </w:pPr>
    </w:p>
    <w:p w:rsidR="000C3841" w:rsidRPr="00145E12" w:rsidRDefault="000C3841" w:rsidP="000C3841">
      <w:pPr>
        <w:jc w:val="both"/>
        <w:rPr>
          <w:szCs w:val="24"/>
          <w:lang w:val="lv-LV"/>
        </w:rPr>
      </w:pPr>
    </w:p>
    <w:p w:rsidR="000C3841" w:rsidRPr="00145E12" w:rsidRDefault="000C3841" w:rsidP="000C3841">
      <w:pPr>
        <w:jc w:val="both"/>
        <w:rPr>
          <w:szCs w:val="24"/>
          <w:lang w:val="lv-LV"/>
        </w:rPr>
      </w:pPr>
      <w:r>
        <w:rPr>
          <w:szCs w:val="24"/>
          <w:lang w:val="lv-LV"/>
        </w:rPr>
        <w:t>2016</w:t>
      </w:r>
      <w:r w:rsidRPr="00145E12">
        <w:rPr>
          <w:szCs w:val="24"/>
          <w:lang w:val="lv-LV"/>
        </w:rPr>
        <w:t>.</w:t>
      </w:r>
      <w:r w:rsidR="006944D1">
        <w:rPr>
          <w:szCs w:val="24"/>
          <w:lang w:val="lv-LV"/>
        </w:rPr>
        <w:t xml:space="preserve"> </w:t>
      </w:r>
      <w:r w:rsidRPr="00145E12">
        <w:rPr>
          <w:szCs w:val="24"/>
          <w:lang w:val="lv-LV"/>
        </w:rPr>
        <w:t>gada</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smartTag w:uri="schemas-tilde-lv/tildestengine" w:element="currency">
        <w:smartTagPr>
          <w:attr w:name="baseform" w:val="rīkojum|s"/>
          <w:attr w:name="id" w:val="-1"/>
          <w:attr w:name="text" w:val="Rīkojums"/>
        </w:smartTagPr>
        <w:r w:rsidRPr="00145E12">
          <w:rPr>
            <w:szCs w:val="24"/>
            <w:lang w:val="lv-LV"/>
          </w:rPr>
          <w:t>Rīkojums</w:t>
        </w:r>
      </w:smartTag>
      <w:r w:rsidRPr="00145E12">
        <w:rPr>
          <w:szCs w:val="24"/>
          <w:lang w:val="lv-LV"/>
        </w:rPr>
        <w:t xml:space="preserve"> Nr.</w:t>
      </w:r>
    </w:p>
    <w:p w:rsidR="000C3841" w:rsidRPr="00145E12" w:rsidRDefault="000C3841" w:rsidP="000C3841">
      <w:pPr>
        <w:jc w:val="both"/>
        <w:rPr>
          <w:szCs w:val="24"/>
          <w:lang w:val="lv-LV"/>
        </w:rPr>
      </w:pPr>
      <w:r w:rsidRPr="00145E12">
        <w:rPr>
          <w:szCs w:val="24"/>
          <w:lang w:val="lv-LV"/>
        </w:rPr>
        <w:t>Rīgā</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t>(prot. Nr.    )</w:t>
      </w:r>
    </w:p>
    <w:p w:rsidR="000C3841" w:rsidRPr="00145E12" w:rsidRDefault="000C3841" w:rsidP="000C3841">
      <w:pPr>
        <w:rPr>
          <w:szCs w:val="24"/>
          <w:lang w:val="lv-LV"/>
        </w:rPr>
      </w:pPr>
    </w:p>
    <w:p w:rsidR="000C3841" w:rsidRPr="00145E12" w:rsidRDefault="000C3841" w:rsidP="000C3841">
      <w:pPr>
        <w:rPr>
          <w:szCs w:val="24"/>
          <w:lang w:val="lv-LV"/>
        </w:rPr>
      </w:pPr>
    </w:p>
    <w:p w:rsidR="00B200A3" w:rsidRDefault="00B200A3" w:rsidP="00B200A3">
      <w:pPr>
        <w:tabs>
          <w:tab w:val="right" w:pos="9072"/>
        </w:tabs>
        <w:ind w:right="-58"/>
        <w:jc w:val="center"/>
        <w:rPr>
          <w:sz w:val="28"/>
          <w:lang w:val="lv-LV"/>
        </w:rPr>
      </w:pPr>
      <w:r>
        <w:rPr>
          <w:b/>
          <w:sz w:val="28"/>
          <w:lang w:val="lv-LV"/>
        </w:rPr>
        <w:t>Par valstij piekrītošā dzīvokļa īpašuma Nr.2 Baseina ielā 18, Liepājā, nodošanu Liepājas pilsētas pašvaldības īpašumā</w:t>
      </w:r>
    </w:p>
    <w:p w:rsidR="000C3841" w:rsidRPr="00145E12" w:rsidRDefault="000C3841" w:rsidP="000C3841">
      <w:pPr>
        <w:jc w:val="center"/>
        <w:rPr>
          <w:b/>
          <w:szCs w:val="24"/>
          <w:lang w:val="lv-LV"/>
        </w:rPr>
      </w:pPr>
    </w:p>
    <w:p w:rsidR="000C3841" w:rsidRPr="00BB373A" w:rsidRDefault="000C3841" w:rsidP="000C3841">
      <w:pPr>
        <w:pStyle w:val="naisf"/>
        <w:spacing w:before="120" w:after="0"/>
        <w:ind w:firstLine="720"/>
        <w:rPr>
          <w:shd w:val="clear" w:color="auto" w:fill="FFFFFF"/>
        </w:rPr>
      </w:pPr>
      <w:r>
        <w:rPr>
          <w:color w:val="000000"/>
          <w:shd w:val="clear" w:color="auto" w:fill="FFFFFF"/>
        </w:rPr>
        <w:t xml:space="preserve">1. </w:t>
      </w:r>
      <w:r w:rsidRPr="00B200A3">
        <w:rPr>
          <w:color w:val="000000"/>
          <w:shd w:val="clear" w:color="auto" w:fill="FFFFFF"/>
        </w:rPr>
        <w:t xml:space="preserve">Saskaņā ar Publiskas personas mantas atsavināšanas likuma 42. panta pirmo daļu, 43. pantu </w:t>
      </w:r>
      <w:r w:rsidRPr="00C65BF6">
        <w:rPr>
          <w:color w:val="000000"/>
          <w:shd w:val="clear" w:color="auto" w:fill="FFFFFF"/>
        </w:rPr>
        <w:t>un 45. panta pirmo daļu,</w:t>
      </w:r>
      <w:r w:rsidRPr="00B200A3">
        <w:rPr>
          <w:color w:val="000000"/>
          <w:shd w:val="clear" w:color="auto" w:fill="FFFFFF"/>
        </w:rPr>
        <w:t xml:space="preserve"> </w:t>
      </w:r>
      <w:r w:rsidR="00B200A3" w:rsidRPr="00B200A3">
        <w:t xml:space="preserve">valsts akciju sabiedrībai “Privatizācijas aģentūra” nodot bez atlīdzības Liepājas pilsētas </w:t>
      </w:r>
      <w:r w:rsidR="00B200A3" w:rsidRPr="00B200A3">
        <w:rPr>
          <w:color w:val="000000"/>
        </w:rPr>
        <w:t xml:space="preserve">pašvaldības īpašumā valstij </w:t>
      </w:r>
      <w:r w:rsidR="00B200A3" w:rsidRPr="00B200A3">
        <w:t xml:space="preserve">piekrītošo dzīvokļa īpašumu Nr.2 Baseina ielā 18, Liepājā (telpu grupas </w:t>
      </w:r>
      <w:r w:rsidR="00B200A3" w:rsidRPr="00B200A3">
        <w:rPr>
          <w:color w:val="000000"/>
        </w:rPr>
        <w:t xml:space="preserve">kadastra apzīmējums 1700 020 0398 001 002), </w:t>
      </w:r>
      <w:r w:rsidR="00B200A3" w:rsidRPr="00B200A3">
        <w:t>un tam piekrītošās 337/2597 kopīpašuma domājamās daļas no dzīvojamās mājas (būves kadastra apzīmējums 1700 020 0398 001), septiņiem šķūņiem (būvju kadastra apzīmējumi 1700 020 0398 002, 1700 020 0398 003, 1700 020 0398 004, 1700 020 0398 005, 1700 020 0398 006, 1700 020 0398 007, 1700 020 0398 008) un zemes vienības (kadastra apzīmējums 1700 020 0398)</w:t>
      </w:r>
      <w:r w:rsidR="00B200A3" w:rsidRPr="00B200A3">
        <w:rPr>
          <w:color w:val="000000"/>
        </w:rPr>
        <w:t xml:space="preserve">, kas ietilpst nekustamajā īpašumā ar kadastra numuru </w:t>
      </w:r>
      <w:r w:rsidR="00B200A3" w:rsidRPr="00EC58E2">
        <w:rPr>
          <w:color w:val="000000"/>
        </w:rPr>
        <w:t>17 003 200 079</w:t>
      </w:r>
      <w:r w:rsidR="00B200A3" w:rsidRPr="00B200A3">
        <w:rPr>
          <w:color w:val="000000"/>
        </w:rPr>
        <w:t xml:space="preserve"> </w:t>
      </w:r>
      <w:r w:rsidRPr="00B200A3">
        <w:rPr>
          <w:color w:val="000000"/>
        </w:rPr>
        <w:t>(turpmāk – dzīvokļa īpašums),</w:t>
      </w:r>
      <w:r w:rsidRPr="00B200A3">
        <w:rPr>
          <w:rStyle w:val="apple-converted-space"/>
          <w:color w:val="000000"/>
        </w:rPr>
        <w:t> </w:t>
      </w:r>
      <w:r w:rsidRPr="00B200A3">
        <w:rPr>
          <w:color w:val="000000"/>
          <w:shd w:val="clear" w:color="auto" w:fill="FFFFFF"/>
        </w:rPr>
        <w:t xml:space="preserve">pašvaldības autonomās funkcijas īstenošanai – </w:t>
      </w:r>
      <w:r w:rsidRPr="00BB373A">
        <w:rPr>
          <w:shd w:val="clear" w:color="auto" w:fill="FFFFFF"/>
        </w:rPr>
        <w:t>palīdzības sniegšanai iedzīvotājiem dzīvokļa jautājuma risināšanā.</w:t>
      </w:r>
    </w:p>
    <w:p w:rsidR="000C3841" w:rsidRPr="00145E12" w:rsidRDefault="000C3841" w:rsidP="000C3841">
      <w:pPr>
        <w:pStyle w:val="naisf"/>
        <w:spacing w:before="120" w:after="0"/>
        <w:ind w:firstLine="720"/>
      </w:pPr>
      <w:r w:rsidRPr="00BB373A">
        <w:rPr>
          <w:shd w:val="clear" w:color="auto" w:fill="FFFFFF"/>
        </w:rPr>
        <w:t>2.</w:t>
      </w:r>
      <w:r w:rsidR="00B200A3" w:rsidRPr="00BB373A">
        <w:rPr>
          <w:shd w:val="clear" w:color="auto" w:fill="FFFFFF"/>
        </w:rPr>
        <w:t xml:space="preserve"> Liepājas pilsētas</w:t>
      </w:r>
      <w:r w:rsidRPr="00BB373A">
        <w:rPr>
          <w:shd w:val="clear" w:color="auto" w:fill="FFFFFF"/>
        </w:rPr>
        <w:t xml:space="preserve"> pašvaldībai dzīvokļa īpašumu bez atlīdzības nodot valstij</w:t>
      </w:r>
      <w:r w:rsidRPr="00145E12">
        <w:rPr>
          <w:color w:val="000000"/>
          <w:shd w:val="clear" w:color="auto" w:fill="FFFFFF"/>
        </w:rPr>
        <w:t>, ja tas vairs netiek izmantots šā rīkojuma 1.</w:t>
      </w:r>
      <w:r>
        <w:rPr>
          <w:color w:val="000000"/>
          <w:shd w:val="clear" w:color="auto" w:fill="FFFFFF"/>
        </w:rPr>
        <w:t xml:space="preserve"> punktā minētās funkcijas</w:t>
      </w:r>
      <w:r w:rsidRPr="00145E12">
        <w:rPr>
          <w:color w:val="000000"/>
          <w:shd w:val="clear" w:color="auto" w:fill="FFFFFF"/>
        </w:rPr>
        <w:t xml:space="preserve"> īstenošanai</w:t>
      </w:r>
      <w:r w:rsidRPr="00145E12">
        <w:t>.</w:t>
      </w:r>
    </w:p>
    <w:p w:rsidR="000C3841" w:rsidRPr="00145E12" w:rsidRDefault="00CE3EFF" w:rsidP="000C3841">
      <w:pPr>
        <w:pStyle w:val="naisf"/>
        <w:spacing w:before="120" w:after="0"/>
        <w:ind w:firstLine="720"/>
      </w:pPr>
      <w:r>
        <w:t xml:space="preserve">3. </w:t>
      </w:r>
      <w:r w:rsidR="00B200A3">
        <w:t>Liepājas</w:t>
      </w:r>
      <w:r w:rsidR="00BB373A">
        <w:t xml:space="preserve"> pils</w:t>
      </w:r>
      <w:r w:rsidR="00B200A3">
        <w:t>ētas</w:t>
      </w:r>
      <w:r w:rsidR="000C3841" w:rsidRPr="00145E12">
        <w:t xml:space="preserve"> pašvaldībai, nostiprinot zemesgrāmatā īpašuma tiesības uz</w:t>
      </w:r>
      <w:r w:rsidR="000C3841">
        <w:t xml:space="preserve"> šā rīkojuma 1. punktā minēto</w:t>
      </w:r>
      <w:r w:rsidR="000C3841" w:rsidRPr="00145E12">
        <w:t xml:space="preserve"> dzīvokļa īpašumu:</w:t>
      </w:r>
    </w:p>
    <w:p w:rsidR="000C3841" w:rsidRPr="00145E12" w:rsidRDefault="000C3841" w:rsidP="000C3841">
      <w:pPr>
        <w:pStyle w:val="naisf"/>
        <w:spacing w:before="0" w:after="0"/>
        <w:ind w:firstLine="720"/>
      </w:pPr>
      <w:r>
        <w:t xml:space="preserve">3.1. </w:t>
      </w:r>
      <w:r w:rsidRPr="00145E12">
        <w:t>norādīt, ka īpašuma tiesības nostip</w:t>
      </w:r>
      <w:r w:rsidR="00CE3EFF">
        <w:t xml:space="preserve">rinātas uz laiku, kamēr </w:t>
      </w:r>
      <w:r w:rsidR="00B200A3">
        <w:t xml:space="preserve">Liepājas pilsētas </w:t>
      </w:r>
      <w:r w:rsidRPr="00145E12">
        <w:t xml:space="preserve"> pašvaldība nodrošina šā rīkojuma 1.</w:t>
      </w:r>
      <w:r>
        <w:t xml:space="preserve"> punktā minētās funkcijas</w:t>
      </w:r>
      <w:r w:rsidRPr="00145E12">
        <w:t xml:space="preserve"> īstenošanu;</w:t>
      </w:r>
    </w:p>
    <w:p w:rsidR="000C3841" w:rsidRPr="00145E12" w:rsidRDefault="000C3841" w:rsidP="000C3841">
      <w:pPr>
        <w:pStyle w:val="naisf"/>
        <w:spacing w:before="0" w:after="0"/>
        <w:ind w:firstLine="720"/>
      </w:pPr>
      <w:r>
        <w:t xml:space="preserve">3.2. </w:t>
      </w:r>
      <w:r w:rsidRPr="00145E12">
        <w:t>ierakstīt atzīmi par aizliegumu atsavināt nekustamo īpašumu un apgrūtināt to ar hipotēku.</w:t>
      </w:r>
    </w:p>
    <w:p w:rsidR="000C3841" w:rsidRPr="00145E12" w:rsidRDefault="000C3841" w:rsidP="000C3841">
      <w:pPr>
        <w:pStyle w:val="naisf"/>
        <w:spacing w:before="120" w:after="0"/>
        <w:ind w:firstLine="720"/>
        <w:rPr>
          <w:color w:val="000000"/>
          <w:shd w:val="clear" w:color="auto" w:fill="FFFFFF"/>
        </w:rPr>
      </w:pPr>
      <w:r>
        <w:t xml:space="preserve">4. </w:t>
      </w:r>
      <w:r w:rsidRPr="00145E12">
        <w:t>Šā rīk</w:t>
      </w:r>
      <w:r>
        <w:t>ojuma 3</w:t>
      </w:r>
      <w:r w:rsidRPr="00145E12">
        <w:t>.2. apakšpunktā minēto</w:t>
      </w:r>
      <w:r>
        <w:t xml:space="preserve"> aizliegumu apgrūtināt dzīvokļa</w:t>
      </w:r>
      <w:r w:rsidRPr="00145E12">
        <w:t xml:space="preserve"> īpašumu ar hipotēku nepiemēro, ja nekustamais īpašums tiek ieķīlāts par labu </w:t>
      </w:r>
      <w:r w:rsidR="00EC58E2">
        <w:t>Valsts kasei</w:t>
      </w:r>
      <w:r w:rsidRPr="00145E12">
        <w:t xml:space="preserve">, lai apgūtu Eiropas Savienības fondu līdzekļus.     </w:t>
      </w:r>
    </w:p>
    <w:p w:rsidR="000C3841" w:rsidRDefault="000C3841" w:rsidP="000C3841">
      <w:pPr>
        <w:pStyle w:val="naisf"/>
        <w:tabs>
          <w:tab w:val="left" w:pos="6804"/>
        </w:tabs>
        <w:spacing w:before="0" w:after="0"/>
        <w:ind w:firstLine="0"/>
        <w:rPr>
          <w:lang w:eastAsia="en-US"/>
        </w:rPr>
      </w:pPr>
    </w:p>
    <w:p w:rsidR="00B200A3" w:rsidRPr="00B200A3" w:rsidRDefault="00B200A3" w:rsidP="00B200A3">
      <w:pPr>
        <w:tabs>
          <w:tab w:val="left" w:pos="6521"/>
        </w:tabs>
        <w:jc w:val="both"/>
        <w:rPr>
          <w:szCs w:val="24"/>
          <w:lang w:val="lv-LV"/>
        </w:rPr>
      </w:pPr>
      <w:r w:rsidRPr="00B200A3">
        <w:rPr>
          <w:szCs w:val="24"/>
          <w:lang w:val="lv-LV"/>
        </w:rPr>
        <w:t xml:space="preserve">Ministru prezidents                          </w:t>
      </w:r>
      <w:r>
        <w:rPr>
          <w:szCs w:val="24"/>
          <w:lang w:val="lv-LV"/>
        </w:rPr>
        <w:t xml:space="preserve">                                         </w:t>
      </w:r>
      <w:r w:rsidRPr="00B200A3">
        <w:rPr>
          <w:szCs w:val="24"/>
          <w:lang w:val="lv-LV"/>
        </w:rPr>
        <w:t xml:space="preserve">                                  </w:t>
      </w:r>
      <w:proofErr w:type="spellStart"/>
      <w:r w:rsidRPr="00B200A3">
        <w:rPr>
          <w:szCs w:val="24"/>
          <w:lang w:val="lv-LV"/>
        </w:rPr>
        <w:t>M.Kučinskis</w:t>
      </w:r>
      <w:proofErr w:type="spellEnd"/>
    </w:p>
    <w:p w:rsidR="00B200A3" w:rsidRPr="00B200A3" w:rsidRDefault="00B200A3" w:rsidP="00B200A3">
      <w:pPr>
        <w:tabs>
          <w:tab w:val="left" w:pos="6521"/>
        </w:tabs>
        <w:jc w:val="both"/>
        <w:rPr>
          <w:szCs w:val="24"/>
          <w:lang w:val="lv-LV"/>
        </w:rPr>
      </w:pPr>
    </w:p>
    <w:p w:rsidR="00B200A3" w:rsidRPr="00B200A3" w:rsidRDefault="00B200A3" w:rsidP="00B200A3">
      <w:pPr>
        <w:tabs>
          <w:tab w:val="left" w:pos="6521"/>
        </w:tabs>
        <w:jc w:val="both"/>
        <w:rPr>
          <w:szCs w:val="24"/>
          <w:lang w:val="lv-LV"/>
        </w:rPr>
      </w:pPr>
      <w:r w:rsidRPr="00B200A3">
        <w:rPr>
          <w:szCs w:val="24"/>
          <w:lang w:val="lv-LV"/>
        </w:rPr>
        <w:t>Ministru prezidenta biedrs,</w:t>
      </w:r>
    </w:p>
    <w:p w:rsidR="00B200A3" w:rsidRPr="00B200A3" w:rsidRDefault="00B200A3" w:rsidP="00B200A3">
      <w:pPr>
        <w:tabs>
          <w:tab w:val="left" w:pos="6521"/>
        </w:tabs>
        <w:jc w:val="both"/>
        <w:rPr>
          <w:szCs w:val="24"/>
          <w:lang w:val="lv-LV"/>
        </w:rPr>
      </w:pPr>
      <w:r w:rsidRPr="00B200A3">
        <w:rPr>
          <w:szCs w:val="24"/>
          <w:lang w:val="lv-LV"/>
        </w:rPr>
        <w:t xml:space="preserve">ekonomikas ministrs </w:t>
      </w:r>
      <w:r w:rsidRPr="00B200A3">
        <w:rPr>
          <w:szCs w:val="24"/>
          <w:lang w:val="lv-LV"/>
        </w:rPr>
        <w:tab/>
      </w:r>
      <w:r>
        <w:rPr>
          <w:szCs w:val="24"/>
          <w:lang w:val="lv-LV"/>
        </w:rPr>
        <w:t xml:space="preserve">                        </w:t>
      </w:r>
      <w:proofErr w:type="spellStart"/>
      <w:r w:rsidRPr="00B200A3">
        <w:rPr>
          <w:szCs w:val="24"/>
          <w:lang w:val="lv-LV"/>
        </w:rPr>
        <w:t>A.Ašeradens</w:t>
      </w:r>
      <w:proofErr w:type="spellEnd"/>
    </w:p>
    <w:p w:rsidR="00B200A3" w:rsidRPr="00B200A3" w:rsidRDefault="00B200A3" w:rsidP="00B200A3">
      <w:pPr>
        <w:pStyle w:val="Heading3"/>
        <w:ind w:firstLine="0"/>
        <w:jc w:val="both"/>
        <w:rPr>
          <w:color w:val="000000"/>
          <w:sz w:val="24"/>
          <w:szCs w:val="24"/>
        </w:rPr>
      </w:pPr>
    </w:p>
    <w:p w:rsidR="00B200A3" w:rsidRPr="00B200A3" w:rsidRDefault="00B200A3" w:rsidP="00B200A3">
      <w:pPr>
        <w:spacing w:after="120"/>
        <w:jc w:val="both"/>
        <w:rPr>
          <w:szCs w:val="24"/>
          <w:lang w:val="lv-LV"/>
        </w:rPr>
      </w:pPr>
      <w:r w:rsidRPr="00B200A3">
        <w:rPr>
          <w:szCs w:val="24"/>
          <w:lang w:val="lv-LV"/>
        </w:rPr>
        <w:t>Iesniedzējs:</w:t>
      </w:r>
    </w:p>
    <w:p w:rsidR="00B200A3" w:rsidRPr="00B200A3" w:rsidRDefault="00B200A3" w:rsidP="00B200A3">
      <w:pPr>
        <w:tabs>
          <w:tab w:val="left" w:pos="6521"/>
        </w:tabs>
        <w:jc w:val="both"/>
        <w:rPr>
          <w:szCs w:val="24"/>
          <w:lang w:val="lv-LV"/>
        </w:rPr>
      </w:pPr>
      <w:r w:rsidRPr="00B200A3">
        <w:rPr>
          <w:szCs w:val="24"/>
          <w:lang w:val="lv-LV"/>
        </w:rPr>
        <w:t>Ministru prezidenta biedrs,</w:t>
      </w:r>
    </w:p>
    <w:p w:rsidR="00B200A3" w:rsidRDefault="00B200A3" w:rsidP="00B200A3">
      <w:pPr>
        <w:tabs>
          <w:tab w:val="left" w:pos="1905"/>
          <w:tab w:val="left" w:pos="7088"/>
        </w:tabs>
        <w:jc w:val="both"/>
        <w:rPr>
          <w:szCs w:val="24"/>
          <w:lang w:val="lv-LV"/>
        </w:rPr>
      </w:pPr>
      <w:r w:rsidRPr="00B200A3">
        <w:rPr>
          <w:szCs w:val="24"/>
          <w:lang w:val="lv-LV"/>
        </w:rPr>
        <w:t xml:space="preserve">ekonomikas ministrs                                                   </w:t>
      </w:r>
      <w:r>
        <w:rPr>
          <w:szCs w:val="24"/>
          <w:lang w:val="lv-LV"/>
        </w:rPr>
        <w:t xml:space="preserve">                                                </w:t>
      </w:r>
      <w:proofErr w:type="spellStart"/>
      <w:r>
        <w:rPr>
          <w:szCs w:val="24"/>
          <w:lang w:val="lv-LV"/>
        </w:rPr>
        <w:t>A.Ašeradens</w:t>
      </w:r>
      <w:proofErr w:type="spellEnd"/>
    </w:p>
    <w:p w:rsidR="00B200A3" w:rsidRPr="00B200A3" w:rsidRDefault="00B200A3" w:rsidP="00B200A3">
      <w:pPr>
        <w:tabs>
          <w:tab w:val="left" w:pos="1905"/>
          <w:tab w:val="left" w:pos="7088"/>
        </w:tabs>
        <w:jc w:val="both"/>
        <w:rPr>
          <w:szCs w:val="24"/>
          <w:lang w:val="lv-LV"/>
        </w:rPr>
      </w:pPr>
    </w:p>
    <w:p w:rsidR="000C3841" w:rsidRDefault="00B200A3" w:rsidP="00B200A3">
      <w:pPr>
        <w:pStyle w:val="Footer"/>
        <w:jc w:val="both"/>
        <w:rPr>
          <w:szCs w:val="24"/>
        </w:rPr>
      </w:pPr>
      <w:r w:rsidRPr="00B200A3">
        <w:rPr>
          <w:szCs w:val="24"/>
          <w:lang w:val="lv-LV"/>
        </w:rPr>
        <w:t>Vīza: Valsts sekretārs</w:t>
      </w:r>
      <w:r w:rsidRPr="00B200A3">
        <w:rPr>
          <w:szCs w:val="24"/>
          <w:lang w:val="lv-LV"/>
        </w:rPr>
        <w:tab/>
      </w:r>
      <w:r w:rsidRPr="00B200A3">
        <w:rPr>
          <w:szCs w:val="24"/>
          <w:lang w:val="lv-LV"/>
        </w:rPr>
        <w:tab/>
      </w:r>
      <w:r>
        <w:rPr>
          <w:szCs w:val="24"/>
          <w:lang w:val="lv-LV"/>
        </w:rPr>
        <w:t xml:space="preserve">                                                                       </w:t>
      </w:r>
      <w:proofErr w:type="spellStart"/>
      <w:r w:rsidRPr="00B200A3">
        <w:rPr>
          <w:szCs w:val="24"/>
        </w:rPr>
        <w:t>J.Stinka</w:t>
      </w:r>
      <w:proofErr w:type="spellEnd"/>
    </w:p>
    <w:p w:rsidR="00B200A3" w:rsidRPr="00B200A3" w:rsidRDefault="00B200A3" w:rsidP="00B200A3">
      <w:pPr>
        <w:pStyle w:val="Footer"/>
        <w:jc w:val="both"/>
        <w:rPr>
          <w:szCs w:val="24"/>
          <w:lang w:val="lv-LV"/>
        </w:rPr>
      </w:pPr>
    </w:p>
    <w:p w:rsidR="000C3841" w:rsidRPr="00044D03" w:rsidRDefault="00EC58E2" w:rsidP="000C3841">
      <w:pPr>
        <w:pStyle w:val="Footer"/>
        <w:jc w:val="both"/>
        <w:rPr>
          <w:sz w:val="16"/>
          <w:szCs w:val="16"/>
          <w:lang w:val="lv-LV"/>
        </w:rPr>
      </w:pPr>
      <w:r>
        <w:rPr>
          <w:sz w:val="16"/>
          <w:szCs w:val="16"/>
          <w:lang w:val="lv-LV"/>
        </w:rPr>
        <w:t>25</w:t>
      </w:r>
      <w:r w:rsidR="00B200A3">
        <w:rPr>
          <w:sz w:val="16"/>
          <w:szCs w:val="16"/>
          <w:lang w:val="lv-LV"/>
        </w:rPr>
        <w:t>.10</w:t>
      </w:r>
      <w:r w:rsidR="000C3841" w:rsidRPr="00044D03">
        <w:rPr>
          <w:sz w:val="16"/>
          <w:szCs w:val="16"/>
          <w:lang w:val="lv-LV"/>
        </w:rPr>
        <w:t xml:space="preserve">.2016. </w:t>
      </w:r>
      <w:r>
        <w:rPr>
          <w:sz w:val="16"/>
          <w:szCs w:val="16"/>
          <w:lang w:val="lv-LV"/>
        </w:rPr>
        <w:t>1</w:t>
      </w:r>
      <w:r w:rsidR="00BD1279">
        <w:rPr>
          <w:sz w:val="16"/>
          <w:szCs w:val="16"/>
          <w:lang w:val="lv-LV"/>
        </w:rPr>
        <w:t>6</w:t>
      </w:r>
      <w:r w:rsidR="006944D1">
        <w:rPr>
          <w:sz w:val="16"/>
          <w:szCs w:val="16"/>
          <w:lang w:val="lv-LV"/>
        </w:rPr>
        <w:t>:</w:t>
      </w:r>
      <w:r w:rsidR="00B200A3">
        <w:rPr>
          <w:sz w:val="16"/>
          <w:szCs w:val="16"/>
          <w:lang w:val="lv-LV"/>
        </w:rPr>
        <w:t>15</w:t>
      </w:r>
    </w:p>
    <w:p w:rsidR="000C3841" w:rsidRDefault="006258AF" w:rsidP="000C3841">
      <w:pPr>
        <w:pStyle w:val="BodyText"/>
        <w:spacing w:after="0"/>
        <w:rPr>
          <w:sz w:val="16"/>
          <w:szCs w:val="16"/>
          <w:lang w:val="lv-LV"/>
        </w:rPr>
      </w:pPr>
      <w:r>
        <w:rPr>
          <w:sz w:val="16"/>
          <w:szCs w:val="16"/>
          <w:lang w:val="lv-LV"/>
        </w:rPr>
        <w:t>28</w:t>
      </w:r>
      <w:r w:rsidR="00765107">
        <w:rPr>
          <w:sz w:val="16"/>
          <w:szCs w:val="16"/>
          <w:lang w:val="lv-LV"/>
        </w:rPr>
        <w:t>3</w:t>
      </w:r>
    </w:p>
    <w:p w:rsidR="006258AF" w:rsidRDefault="00BB373A" w:rsidP="006258AF">
      <w:pPr>
        <w:rPr>
          <w:sz w:val="16"/>
          <w:szCs w:val="16"/>
        </w:rPr>
      </w:pPr>
      <w:r w:rsidRPr="00BB373A">
        <w:rPr>
          <w:sz w:val="16"/>
          <w:szCs w:val="16"/>
        </w:rPr>
        <w:t>Sviderska</w:t>
      </w:r>
      <w:r w:rsidR="006258AF">
        <w:rPr>
          <w:sz w:val="16"/>
          <w:szCs w:val="16"/>
        </w:rPr>
        <w:t>, 67013162</w:t>
      </w:r>
    </w:p>
    <w:p w:rsidR="00157B9C" w:rsidRPr="006258AF" w:rsidRDefault="00BB373A" w:rsidP="006258AF">
      <w:pPr>
        <w:rPr>
          <w:sz w:val="16"/>
          <w:szCs w:val="16"/>
        </w:rPr>
      </w:pPr>
      <w:r w:rsidRPr="00BB373A">
        <w:rPr>
          <w:sz w:val="16"/>
          <w:szCs w:val="16"/>
        </w:rPr>
        <w:t>Jana.Sviderska@em.gov.lv</w:t>
      </w:r>
      <w:bookmarkStart w:id="0" w:name="_GoBack"/>
      <w:bookmarkEnd w:id="0"/>
    </w:p>
    <w:sectPr w:rsidR="00157B9C" w:rsidRPr="006258AF" w:rsidSect="00224B70">
      <w:headerReference w:type="default" r:id="rId6"/>
      <w:footerReference w:type="default" r:id="rId7"/>
      <w:pgSz w:w="11906" w:h="16838"/>
      <w:pgMar w:top="1134" w:right="991" w:bottom="993"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21" w:rsidRDefault="00B90D21" w:rsidP="00CE3EFF">
      <w:r>
        <w:separator/>
      </w:r>
    </w:p>
  </w:endnote>
  <w:endnote w:type="continuationSeparator" w:id="0">
    <w:p w:rsidR="00B90D21" w:rsidRDefault="00B90D21" w:rsidP="00CE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70" w:rsidRPr="00EC58E2" w:rsidRDefault="00B200A3" w:rsidP="00B200A3">
    <w:pPr>
      <w:tabs>
        <w:tab w:val="right" w:pos="9072"/>
      </w:tabs>
      <w:ind w:right="-58"/>
      <w:jc w:val="both"/>
      <w:rPr>
        <w:color w:val="000000"/>
        <w:sz w:val="20"/>
      </w:rPr>
    </w:pPr>
    <w:r w:rsidRPr="00FA5734">
      <w:rPr>
        <w:color w:val="000000"/>
        <w:sz w:val="20"/>
      </w:rPr>
      <w:t>EMRik_</w:t>
    </w:r>
    <w:r w:rsidR="00765107">
      <w:rPr>
        <w:color w:val="000000"/>
        <w:sz w:val="20"/>
      </w:rPr>
      <w:t>2510</w:t>
    </w:r>
    <w:r w:rsidRPr="00FA5734">
      <w:rPr>
        <w:color w:val="000000"/>
        <w:sz w:val="20"/>
      </w:rPr>
      <w:t>16_</w:t>
    </w:r>
    <w:r>
      <w:rPr>
        <w:sz w:val="20"/>
      </w:rPr>
      <w:t>Liepāja</w:t>
    </w:r>
    <w:r w:rsidRPr="00FA5734">
      <w:rPr>
        <w:sz w:val="20"/>
      </w:rPr>
      <w:t>;</w:t>
    </w:r>
    <w:r w:rsidRPr="00FA5734">
      <w:rPr>
        <w:b/>
      </w:rPr>
      <w:t xml:space="preserve"> </w:t>
    </w:r>
    <w:r>
      <w:rPr>
        <w:sz w:val="20"/>
        <w:lang w:val="lv-LV"/>
      </w:rPr>
      <w:t xml:space="preserve">Ministru kabineta rīkojuma projekts „Par valstij piekrītošā dzīvokļa īpašuma Nr.2 Baseina ielā 18, Liepājā, nodošanu Liepājas pilsētas pašvaldības īpašumā”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21" w:rsidRDefault="00B90D21" w:rsidP="00CE3EFF">
      <w:r>
        <w:separator/>
      </w:r>
    </w:p>
  </w:footnote>
  <w:footnote w:type="continuationSeparator" w:id="0">
    <w:p w:rsidR="00B90D21" w:rsidRDefault="00B90D21" w:rsidP="00CE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70" w:rsidRDefault="00CE3EFF" w:rsidP="00224B70">
    <w:pPr>
      <w:pStyle w:val="Heading3"/>
      <w:jc w:val="right"/>
    </w:pPr>
    <w:r>
      <w:rPr>
        <w:i w:val="0"/>
        <w:szCs w:val="28"/>
      </w:rPr>
      <w:t>Projekts</w:t>
    </w:r>
  </w:p>
  <w:p w:rsidR="00224B70" w:rsidRDefault="00B90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41"/>
    <w:rsid w:val="00014217"/>
    <w:rsid w:val="000317FA"/>
    <w:rsid w:val="000C3841"/>
    <w:rsid w:val="000F7062"/>
    <w:rsid w:val="00157B9C"/>
    <w:rsid w:val="00282123"/>
    <w:rsid w:val="003720E2"/>
    <w:rsid w:val="003F6213"/>
    <w:rsid w:val="006258AF"/>
    <w:rsid w:val="006944D1"/>
    <w:rsid w:val="00765107"/>
    <w:rsid w:val="008824B4"/>
    <w:rsid w:val="00A267A2"/>
    <w:rsid w:val="00A97FCC"/>
    <w:rsid w:val="00AA493C"/>
    <w:rsid w:val="00AF5120"/>
    <w:rsid w:val="00B200A3"/>
    <w:rsid w:val="00B90D21"/>
    <w:rsid w:val="00BB373A"/>
    <w:rsid w:val="00BD1279"/>
    <w:rsid w:val="00C65BF6"/>
    <w:rsid w:val="00CE3EFF"/>
    <w:rsid w:val="00EC58E2"/>
    <w:rsid w:val="00EE3DBF"/>
    <w:rsid w:val="00F57F42"/>
    <w:rsid w:val="00F77BE4"/>
    <w:rsid w:val="00F94B59"/>
    <w:rsid w:val="00FA6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15:docId w15:val="{380CEEDD-8E05-4BE3-A510-22B140E6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41"/>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0C3841"/>
    <w:pPr>
      <w:keepNext/>
      <w:ind w:left="5040" w:firstLine="720"/>
      <w:outlineLvl w:val="2"/>
    </w:pPr>
    <w:rPr>
      <w:i/>
      <w:iCs/>
      <w:sz w:val="28"/>
      <w:lang w:val="lv-LV"/>
    </w:rPr>
  </w:style>
  <w:style w:type="paragraph" w:styleId="Heading4">
    <w:name w:val="heading 4"/>
    <w:basedOn w:val="Normal"/>
    <w:next w:val="Normal"/>
    <w:link w:val="Heading4Char"/>
    <w:uiPriority w:val="9"/>
    <w:semiHidden/>
    <w:unhideWhenUsed/>
    <w:qFormat/>
    <w:rsid w:val="00B200A3"/>
    <w:pPr>
      <w:keepNext/>
      <w:spacing w:before="240" w:after="60"/>
      <w:outlineLvl w:val="3"/>
    </w:pPr>
    <w:rPr>
      <w:rFonts w:ascii="Calibri" w:hAnsi="Calibri"/>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841"/>
    <w:rPr>
      <w:rFonts w:ascii="Times New Roman" w:eastAsia="Times New Roman" w:hAnsi="Times New Roman" w:cs="Times New Roman"/>
      <w:i/>
      <w:iCs/>
      <w:sz w:val="28"/>
      <w:szCs w:val="20"/>
    </w:rPr>
  </w:style>
  <w:style w:type="paragraph" w:styleId="BodyTextIndent">
    <w:name w:val="Body Text Indent"/>
    <w:basedOn w:val="Normal"/>
    <w:link w:val="BodyTextIndentChar"/>
    <w:uiPriority w:val="99"/>
    <w:rsid w:val="000C3841"/>
    <w:pPr>
      <w:ind w:left="142" w:firstLine="578"/>
      <w:jc w:val="both"/>
    </w:pPr>
    <w:rPr>
      <w:sz w:val="28"/>
    </w:rPr>
  </w:style>
  <w:style w:type="character" w:customStyle="1" w:styleId="BodyTextIndentChar">
    <w:name w:val="Body Text Indent Char"/>
    <w:basedOn w:val="DefaultParagraphFont"/>
    <w:link w:val="BodyTextIndent"/>
    <w:uiPriority w:val="99"/>
    <w:rsid w:val="000C3841"/>
    <w:rPr>
      <w:rFonts w:ascii="Times New Roman" w:eastAsia="Times New Roman" w:hAnsi="Times New Roman" w:cs="Times New Roman"/>
      <w:sz w:val="28"/>
      <w:szCs w:val="20"/>
      <w:lang w:val="en-AU"/>
    </w:rPr>
  </w:style>
  <w:style w:type="paragraph" w:styleId="Footer">
    <w:name w:val="footer"/>
    <w:basedOn w:val="Normal"/>
    <w:link w:val="FooterChar"/>
    <w:rsid w:val="000C3841"/>
    <w:pPr>
      <w:tabs>
        <w:tab w:val="center" w:pos="4153"/>
        <w:tab w:val="right" w:pos="8306"/>
      </w:tabs>
    </w:pPr>
  </w:style>
  <w:style w:type="character" w:customStyle="1" w:styleId="FooterChar">
    <w:name w:val="Footer Char"/>
    <w:basedOn w:val="DefaultParagraphFont"/>
    <w:link w:val="Footer"/>
    <w:rsid w:val="000C3841"/>
    <w:rPr>
      <w:rFonts w:ascii="Times New Roman" w:eastAsia="Times New Roman" w:hAnsi="Times New Roman" w:cs="Times New Roman"/>
      <w:sz w:val="24"/>
      <w:szCs w:val="20"/>
      <w:lang w:val="en-AU"/>
    </w:rPr>
  </w:style>
  <w:style w:type="character" w:styleId="Hyperlink">
    <w:name w:val="Hyperlink"/>
    <w:rsid w:val="000C3841"/>
    <w:rPr>
      <w:color w:val="0000FF"/>
      <w:u w:val="single"/>
    </w:rPr>
  </w:style>
  <w:style w:type="paragraph" w:styleId="Header">
    <w:name w:val="header"/>
    <w:basedOn w:val="Normal"/>
    <w:link w:val="HeaderChar"/>
    <w:rsid w:val="000C3841"/>
    <w:pPr>
      <w:tabs>
        <w:tab w:val="center" w:pos="4153"/>
        <w:tab w:val="right" w:pos="8306"/>
      </w:tabs>
    </w:pPr>
  </w:style>
  <w:style w:type="character" w:customStyle="1" w:styleId="HeaderChar">
    <w:name w:val="Header Char"/>
    <w:basedOn w:val="DefaultParagraphFont"/>
    <w:link w:val="Header"/>
    <w:uiPriority w:val="99"/>
    <w:rsid w:val="000C3841"/>
    <w:rPr>
      <w:rFonts w:ascii="Times New Roman" w:eastAsia="Times New Roman" w:hAnsi="Times New Roman" w:cs="Times New Roman"/>
      <w:sz w:val="24"/>
      <w:szCs w:val="20"/>
      <w:lang w:val="en-AU"/>
    </w:rPr>
  </w:style>
  <w:style w:type="paragraph" w:customStyle="1" w:styleId="naisf">
    <w:name w:val="naisf"/>
    <w:basedOn w:val="Normal"/>
    <w:rsid w:val="000C3841"/>
    <w:pPr>
      <w:spacing w:before="75" w:after="75"/>
      <w:ind w:firstLine="375"/>
      <w:jc w:val="both"/>
    </w:pPr>
    <w:rPr>
      <w:szCs w:val="24"/>
      <w:lang w:val="lv-LV" w:eastAsia="lv-LV"/>
    </w:rPr>
  </w:style>
  <w:style w:type="paragraph" w:styleId="BodyText">
    <w:name w:val="Body Text"/>
    <w:basedOn w:val="Normal"/>
    <w:link w:val="BodyTextChar"/>
    <w:rsid w:val="000C3841"/>
    <w:pPr>
      <w:spacing w:after="120"/>
    </w:pPr>
  </w:style>
  <w:style w:type="character" w:customStyle="1" w:styleId="BodyTextChar">
    <w:name w:val="Body Text Char"/>
    <w:basedOn w:val="DefaultParagraphFont"/>
    <w:link w:val="BodyText"/>
    <w:rsid w:val="000C3841"/>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0C3841"/>
  </w:style>
  <w:style w:type="paragraph" w:styleId="BalloonText">
    <w:name w:val="Balloon Text"/>
    <w:basedOn w:val="Normal"/>
    <w:link w:val="BalloonTextChar"/>
    <w:uiPriority w:val="99"/>
    <w:semiHidden/>
    <w:unhideWhenUsed/>
    <w:rsid w:val="00031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FA"/>
    <w:rPr>
      <w:rFonts w:ascii="Segoe UI" w:eastAsia="Times New Roman" w:hAnsi="Segoe UI" w:cs="Segoe UI"/>
      <w:sz w:val="18"/>
      <w:szCs w:val="18"/>
      <w:lang w:val="en-AU"/>
    </w:rPr>
  </w:style>
  <w:style w:type="character" w:customStyle="1" w:styleId="Heading4Char">
    <w:name w:val="Heading 4 Char"/>
    <w:basedOn w:val="DefaultParagraphFont"/>
    <w:link w:val="Heading4"/>
    <w:uiPriority w:val="9"/>
    <w:semiHidden/>
    <w:rsid w:val="00B200A3"/>
    <w:rPr>
      <w:rFonts w:ascii="Calibri" w:eastAsia="Times New Roman" w:hAnsi="Calibri" w:cs="Times New Roman"/>
      <w:b/>
      <w:bCs/>
      <w:sz w:val="28"/>
      <w:szCs w:val="28"/>
      <w:lang w:val="en-AU" w:eastAsia="lv-LV"/>
    </w:rPr>
  </w:style>
  <w:style w:type="paragraph" w:customStyle="1" w:styleId="CharChar1CharRakstzRakstz">
    <w:name w:val="Char Char1 Char Rakstz. Rakstz."/>
    <w:basedOn w:val="Normal"/>
    <w:rsid w:val="006258AF"/>
    <w:pPr>
      <w:spacing w:after="160" w:line="240" w:lineRule="exact"/>
    </w:pPr>
    <w:rPr>
      <w:rFonts w:ascii="Tahoma" w:hAnsi="Tahoma"/>
      <w:sz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1566</Words>
  <Characters>893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Jana Sviderska</cp:lastModifiedBy>
  <cp:revision>14</cp:revision>
  <cp:lastPrinted>2016-09-23T07:20:00Z</cp:lastPrinted>
  <dcterms:created xsi:type="dcterms:W3CDTF">2016-09-23T07:20:00Z</dcterms:created>
  <dcterms:modified xsi:type="dcterms:W3CDTF">2016-11-07T11:45:00Z</dcterms:modified>
</cp:coreProperties>
</file>