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6DCB5" w14:textId="77777777" w:rsidR="00E17C73" w:rsidRPr="00215E2F" w:rsidRDefault="00E17C73" w:rsidP="00E17C73">
      <w:pPr>
        <w:jc w:val="right"/>
        <w:rPr>
          <w:sz w:val="28"/>
          <w:szCs w:val="28"/>
        </w:rPr>
      </w:pPr>
      <w:r w:rsidRPr="00215E2F">
        <w:rPr>
          <w:sz w:val="28"/>
          <w:szCs w:val="28"/>
        </w:rPr>
        <w:t>Projekts</w:t>
      </w:r>
    </w:p>
    <w:p w14:paraId="0AADEED0" w14:textId="77777777" w:rsidR="00E17C73" w:rsidRDefault="00E17C73" w:rsidP="00E17C73">
      <w:pPr>
        <w:jc w:val="center"/>
        <w:rPr>
          <w:b/>
          <w:sz w:val="28"/>
          <w:szCs w:val="28"/>
        </w:rPr>
      </w:pPr>
    </w:p>
    <w:p w14:paraId="2EB9DB0B" w14:textId="77777777" w:rsidR="00270F34" w:rsidRDefault="00270F34" w:rsidP="00E17C73">
      <w:pPr>
        <w:jc w:val="center"/>
        <w:rPr>
          <w:b/>
          <w:sz w:val="28"/>
          <w:szCs w:val="28"/>
        </w:rPr>
      </w:pPr>
    </w:p>
    <w:p w14:paraId="4DAF59FC" w14:textId="77777777" w:rsidR="00E17C73" w:rsidRDefault="00E17C73" w:rsidP="00E17C73">
      <w:pPr>
        <w:jc w:val="center"/>
        <w:rPr>
          <w:b/>
          <w:sz w:val="28"/>
          <w:szCs w:val="28"/>
        </w:rPr>
      </w:pPr>
      <w:r w:rsidRPr="00CA5450">
        <w:rPr>
          <w:b/>
          <w:sz w:val="28"/>
          <w:szCs w:val="28"/>
        </w:rPr>
        <w:t>MINISTRU KABINETA SĒDES PROTOKOLLĒMUMS</w:t>
      </w:r>
    </w:p>
    <w:p w14:paraId="5B1BE9C5" w14:textId="77777777" w:rsidR="00E17C73" w:rsidRDefault="00E17C73" w:rsidP="00E17C73">
      <w:pPr>
        <w:jc w:val="center"/>
        <w:rPr>
          <w:sz w:val="28"/>
          <w:szCs w:val="28"/>
        </w:rPr>
      </w:pPr>
    </w:p>
    <w:p w14:paraId="58E40082" w14:textId="77777777" w:rsidR="00E17C73" w:rsidRPr="00CA5450" w:rsidRDefault="00E17C73" w:rsidP="00E17C73">
      <w:pPr>
        <w:jc w:val="center"/>
        <w:rPr>
          <w:sz w:val="28"/>
          <w:szCs w:val="28"/>
        </w:rPr>
      </w:pPr>
    </w:p>
    <w:p w14:paraId="3DF4622E" w14:textId="77777777" w:rsidR="00E17C73" w:rsidRPr="00F71317" w:rsidRDefault="00E17C73" w:rsidP="00E17C73">
      <w:pPr>
        <w:rPr>
          <w:sz w:val="28"/>
        </w:rPr>
      </w:pPr>
      <w:r w:rsidRPr="00F71317">
        <w:rPr>
          <w:sz w:val="28"/>
        </w:rPr>
        <w:t>Rīgā</w:t>
      </w:r>
      <w:r w:rsidRPr="00F71317">
        <w:rPr>
          <w:sz w:val="28"/>
        </w:rPr>
        <w:tab/>
      </w:r>
      <w:r w:rsidRPr="00F71317">
        <w:rPr>
          <w:sz w:val="28"/>
        </w:rPr>
        <w:tab/>
      </w:r>
      <w:r w:rsidRPr="00F71317">
        <w:rPr>
          <w:sz w:val="28"/>
        </w:rPr>
        <w:tab/>
      </w:r>
      <w:r w:rsidRPr="00F71317">
        <w:rPr>
          <w:sz w:val="28"/>
        </w:rPr>
        <w:tab/>
      </w:r>
      <w:proofErr w:type="gramStart"/>
      <w:r w:rsidRPr="00F71317">
        <w:rPr>
          <w:sz w:val="28"/>
        </w:rPr>
        <w:t xml:space="preserve">        </w:t>
      </w:r>
      <w:proofErr w:type="gramEnd"/>
      <w:r w:rsidRPr="00F71317">
        <w:rPr>
          <w:sz w:val="28"/>
        </w:rPr>
        <w:tab/>
      </w:r>
      <w:r w:rsidRPr="00F71317">
        <w:rPr>
          <w:sz w:val="28"/>
        </w:rPr>
        <w:tab/>
        <w:t xml:space="preserve">Nr. </w:t>
      </w:r>
      <w:r w:rsidRPr="00F71317">
        <w:rPr>
          <w:sz w:val="28"/>
        </w:rPr>
        <w:tab/>
      </w:r>
      <w:r w:rsidRPr="00F71317">
        <w:rPr>
          <w:sz w:val="28"/>
        </w:rPr>
        <w:tab/>
        <w:t xml:space="preserve">      </w:t>
      </w:r>
      <w:r>
        <w:rPr>
          <w:sz w:val="28"/>
        </w:rPr>
        <w:t>2016</w:t>
      </w:r>
      <w:r w:rsidRPr="00F71317">
        <w:rPr>
          <w:sz w:val="28"/>
        </w:rPr>
        <w:t>.gada ___</w:t>
      </w:r>
      <w:r>
        <w:rPr>
          <w:sz w:val="28"/>
        </w:rPr>
        <w:t xml:space="preserve">  .______</w:t>
      </w:r>
      <w:r w:rsidRPr="00F71317">
        <w:rPr>
          <w:sz w:val="28"/>
        </w:rPr>
        <w:t>_</w:t>
      </w:r>
    </w:p>
    <w:p w14:paraId="63674837" w14:textId="77777777" w:rsidR="00E17C73" w:rsidRDefault="00E17C73" w:rsidP="00E17C73">
      <w:pPr>
        <w:tabs>
          <w:tab w:val="left" w:pos="6804"/>
        </w:tabs>
        <w:rPr>
          <w:sz w:val="28"/>
          <w:szCs w:val="28"/>
        </w:rPr>
      </w:pPr>
    </w:p>
    <w:p w14:paraId="2B14F3B6" w14:textId="77777777" w:rsidR="00270F34" w:rsidRPr="008124BF" w:rsidRDefault="00270F34" w:rsidP="00E17C73">
      <w:pPr>
        <w:tabs>
          <w:tab w:val="left" w:pos="6804"/>
        </w:tabs>
        <w:rPr>
          <w:sz w:val="28"/>
          <w:szCs w:val="28"/>
        </w:rPr>
      </w:pPr>
    </w:p>
    <w:p w14:paraId="0C4A4717" w14:textId="77777777" w:rsidR="00E17C73" w:rsidRPr="008124BF" w:rsidRDefault="00E17C73" w:rsidP="00E17C73">
      <w:pPr>
        <w:jc w:val="center"/>
        <w:rPr>
          <w:b/>
          <w:bCs/>
          <w:sz w:val="28"/>
          <w:szCs w:val="28"/>
        </w:rPr>
      </w:pPr>
      <w:r w:rsidRPr="008124BF">
        <w:rPr>
          <w:b/>
          <w:bCs/>
          <w:sz w:val="28"/>
          <w:szCs w:val="28"/>
        </w:rPr>
        <w:t>.§</w:t>
      </w:r>
    </w:p>
    <w:p w14:paraId="1896006B" w14:textId="77777777" w:rsidR="00E17C73" w:rsidRPr="00CF4B94" w:rsidRDefault="00E17C73" w:rsidP="00E17C73">
      <w:pPr>
        <w:tabs>
          <w:tab w:val="left" w:pos="6750"/>
        </w:tabs>
        <w:rPr>
          <w:sz w:val="28"/>
          <w:szCs w:val="28"/>
        </w:rPr>
      </w:pPr>
    </w:p>
    <w:p w14:paraId="477CEE5F" w14:textId="572A63B3" w:rsidR="00E17C73" w:rsidRPr="00C208B6" w:rsidRDefault="00E17C73" w:rsidP="00C208B6">
      <w:pPr>
        <w:pStyle w:val="NormalWeb"/>
        <w:spacing w:before="0" w:beforeAutospacing="0" w:after="0" w:afterAutospacing="0"/>
        <w:jc w:val="center"/>
        <w:rPr>
          <w:rFonts w:ascii="Times New Roman" w:hAnsi="Times New Roman" w:cs="Times New Roman"/>
          <w:b/>
          <w:sz w:val="28"/>
          <w:szCs w:val="28"/>
          <w:lang w:val="lv-LV"/>
        </w:rPr>
      </w:pPr>
      <w:r w:rsidRPr="00E17C73">
        <w:rPr>
          <w:rFonts w:ascii="Times New Roman" w:hAnsi="Times New Roman" w:cs="Times New Roman"/>
          <w:b/>
          <w:sz w:val="28"/>
          <w:szCs w:val="28"/>
          <w:lang w:val="lv-LV"/>
        </w:rPr>
        <w:t xml:space="preserve">Par </w:t>
      </w:r>
      <w:r w:rsidR="00C208B6">
        <w:rPr>
          <w:rFonts w:ascii="Times New Roman" w:hAnsi="Times New Roman" w:cs="Times New Roman"/>
          <w:b/>
          <w:sz w:val="28"/>
          <w:szCs w:val="28"/>
          <w:lang w:val="lv-LV"/>
        </w:rPr>
        <w:t>likum</w:t>
      </w:r>
      <w:r w:rsidRPr="00E17C73">
        <w:rPr>
          <w:rFonts w:ascii="Times New Roman" w:hAnsi="Times New Roman" w:cs="Times New Roman"/>
          <w:b/>
          <w:sz w:val="28"/>
          <w:szCs w:val="28"/>
          <w:lang w:val="lv-LV"/>
        </w:rPr>
        <w:t xml:space="preserve">projektu </w:t>
      </w:r>
      <w:r w:rsidRPr="00E17C73">
        <w:rPr>
          <w:rFonts w:ascii="Times New Roman" w:hAnsi="Times New Roman" w:cs="Times New Roman"/>
          <w:b/>
          <w:bCs/>
          <w:sz w:val="28"/>
          <w:szCs w:val="28"/>
          <w:lang w:val="lv-LV"/>
        </w:rPr>
        <w:t>“</w:t>
      </w:r>
      <w:r w:rsidR="00C208B6">
        <w:rPr>
          <w:rFonts w:ascii="Times New Roman" w:hAnsi="Times New Roman" w:cs="Times New Roman"/>
          <w:b/>
          <w:sz w:val="28"/>
          <w:szCs w:val="28"/>
          <w:lang w:val="lv-LV"/>
        </w:rPr>
        <w:t>Grozījumi Patvēruma likumā</w:t>
      </w:r>
      <w:r w:rsidRPr="00E17C73">
        <w:rPr>
          <w:rFonts w:ascii="Times New Roman" w:hAnsi="Times New Roman" w:cs="Times New Roman"/>
          <w:b/>
          <w:bCs/>
          <w:sz w:val="28"/>
          <w:szCs w:val="28"/>
          <w:lang w:val="lv-LV"/>
        </w:rPr>
        <w:t>”</w:t>
      </w:r>
      <w:r w:rsidRPr="00E17C73">
        <w:rPr>
          <w:rFonts w:ascii="Times New Roman" w:hAnsi="Times New Roman" w:cs="Times New Roman"/>
          <w:b/>
          <w:sz w:val="28"/>
          <w:szCs w:val="28"/>
          <w:lang w:val="lv-LV"/>
        </w:rPr>
        <w:t xml:space="preserve"> </w:t>
      </w:r>
    </w:p>
    <w:p w14:paraId="1ED181F0" w14:textId="77777777" w:rsidR="00E17C73" w:rsidRPr="005A5F07" w:rsidRDefault="00E17C73" w:rsidP="00E17C73">
      <w:pPr>
        <w:jc w:val="center"/>
        <w:rPr>
          <w:sz w:val="28"/>
          <w:szCs w:val="28"/>
        </w:rPr>
      </w:pPr>
      <w:r w:rsidRPr="005A5F07">
        <w:rPr>
          <w:sz w:val="28"/>
          <w:szCs w:val="28"/>
        </w:rPr>
        <w:t>(...)</w:t>
      </w:r>
    </w:p>
    <w:p w14:paraId="66729C57" w14:textId="77777777" w:rsidR="00E17C73" w:rsidRPr="00E735E3" w:rsidRDefault="00E17C73" w:rsidP="00E17C73">
      <w:pPr>
        <w:jc w:val="center"/>
        <w:rPr>
          <w:sz w:val="28"/>
          <w:szCs w:val="28"/>
        </w:rPr>
      </w:pPr>
    </w:p>
    <w:p w14:paraId="710B393B" w14:textId="77777777" w:rsidR="00C208B6" w:rsidRPr="00270F34" w:rsidRDefault="00C208B6" w:rsidP="00C208B6">
      <w:pPr>
        <w:numPr>
          <w:ilvl w:val="0"/>
          <w:numId w:val="1"/>
        </w:numPr>
        <w:ind w:left="993" w:hanging="273"/>
        <w:jc w:val="both"/>
        <w:rPr>
          <w:sz w:val="28"/>
          <w:szCs w:val="28"/>
        </w:rPr>
      </w:pPr>
      <w:r w:rsidRPr="00270F34">
        <w:rPr>
          <w:sz w:val="28"/>
          <w:szCs w:val="28"/>
        </w:rPr>
        <w:t>Atbalstīt iesniegto likumprojektu.</w:t>
      </w:r>
    </w:p>
    <w:p w14:paraId="4C5D2A12" w14:textId="77777777" w:rsidR="00A664FF" w:rsidRPr="00270F34" w:rsidRDefault="00C208B6" w:rsidP="00A664FF">
      <w:pPr>
        <w:numPr>
          <w:ilvl w:val="0"/>
          <w:numId w:val="1"/>
        </w:numPr>
        <w:tabs>
          <w:tab w:val="left" w:pos="993"/>
        </w:tabs>
        <w:ind w:left="0" w:firstLine="720"/>
        <w:jc w:val="both"/>
        <w:rPr>
          <w:sz w:val="28"/>
          <w:szCs w:val="28"/>
        </w:rPr>
      </w:pPr>
      <w:r w:rsidRPr="00270F34">
        <w:rPr>
          <w:sz w:val="28"/>
          <w:szCs w:val="28"/>
        </w:rPr>
        <w:t xml:space="preserve">Noteikt, ka atbildīgais par likumprojekta turpmāko virzību Saeimā ir iekšlietu ministrs. </w:t>
      </w:r>
    </w:p>
    <w:p w14:paraId="15570607" w14:textId="39786FA5" w:rsidR="00A664FF" w:rsidRPr="00270F34" w:rsidRDefault="00A664FF" w:rsidP="00A664FF">
      <w:pPr>
        <w:numPr>
          <w:ilvl w:val="0"/>
          <w:numId w:val="1"/>
        </w:numPr>
        <w:tabs>
          <w:tab w:val="left" w:pos="993"/>
        </w:tabs>
        <w:ind w:left="0" w:firstLine="720"/>
        <w:jc w:val="both"/>
        <w:rPr>
          <w:sz w:val="28"/>
          <w:szCs w:val="28"/>
        </w:rPr>
      </w:pPr>
      <w:r w:rsidRPr="00270F34">
        <w:rPr>
          <w:sz w:val="28"/>
          <w:szCs w:val="28"/>
        </w:rPr>
        <w:t>Pēc likumprojekta pieņemšanas Iekšlietu ministrijai sada</w:t>
      </w:r>
      <w:r w:rsidR="00A35BD1" w:rsidRPr="00270F34">
        <w:rPr>
          <w:sz w:val="28"/>
          <w:szCs w:val="28"/>
        </w:rPr>
        <w:t>rbībā ar Labklājības ministriju,</w:t>
      </w:r>
      <w:r w:rsidRPr="00270F34">
        <w:rPr>
          <w:sz w:val="28"/>
          <w:szCs w:val="28"/>
        </w:rPr>
        <w:t xml:space="preserve"> atbilstoši Likuma par budžetu un finanšu vadību </w:t>
      </w:r>
      <w:proofErr w:type="gramStart"/>
      <w:r w:rsidRPr="00270F34">
        <w:rPr>
          <w:sz w:val="28"/>
          <w:szCs w:val="28"/>
        </w:rPr>
        <w:t>9.panta</w:t>
      </w:r>
      <w:proofErr w:type="gramEnd"/>
      <w:r w:rsidRPr="00270F34">
        <w:rPr>
          <w:sz w:val="28"/>
          <w:szCs w:val="28"/>
        </w:rPr>
        <w:t xml:space="preserve"> piecpadsmitajai daļai, sagatavot un iesniegt Ministru kabinetā rīkojuma projektu par </w:t>
      </w:r>
      <w:r w:rsidR="00A35BD1" w:rsidRPr="00270F34">
        <w:rPr>
          <w:sz w:val="28"/>
          <w:szCs w:val="28"/>
        </w:rPr>
        <w:t>apropriācijas</w:t>
      </w:r>
      <w:r w:rsidRPr="00270F34">
        <w:rPr>
          <w:sz w:val="28"/>
          <w:szCs w:val="28"/>
        </w:rPr>
        <w:t xml:space="preserve"> pārdali starp ministrijām, kas paredz pārdalīt finansējumu no Iekšlietu ministrijas pamatbudžeta apakšprogrammas 11.01.00 „Pilsonības un migrācijas lietu pārvalde” uz Labklājības ministrijas pamatbudžeta apakšprogrammu 20.04.00 “Bēgļa un alternatīvo statusu ieguvušo personu pabalsti” 2017.gadā  </w:t>
      </w:r>
      <w:r w:rsidR="00A35BD1" w:rsidRPr="00270F34">
        <w:rPr>
          <w:sz w:val="28"/>
          <w:szCs w:val="28"/>
        </w:rPr>
        <w:t>ne vairāk kā</w:t>
      </w:r>
      <w:r w:rsidRPr="00270F34">
        <w:rPr>
          <w:sz w:val="28"/>
          <w:szCs w:val="28"/>
        </w:rPr>
        <w:t xml:space="preserve">  312 026 EUR</w:t>
      </w:r>
      <w:r w:rsidRPr="00270F34">
        <w:rPr>
          <w:i/>
          <w:sz w:val="28"/>
          <w:szCs w:val="28"/>
        </w:rPr>
        <w:t xml:space="preserve"> </w:t>
      </w:r>
      <w:r w:rsidRPr="00270F34">
        <w:rPr>
          <w:sz w:val="28"/>
          <w:szCs w:val="28"/>
        </w:rPr>
        <w:t xml:space="preserve">apmērā un 2018.gadā un turpmāk ik gadu 81 373 EUR apmērā pabalstu uzturēšanās izmaksu segšanai bēglim </w:t>
      </w:r>
      <w:r w:rsidRPr="00270F34">
        <w:rPr>
          <w:iCs/>
          <w:sz w:val="28"/>
          <w:szCs w:val="28"/>
        </w:rPr>
        <w:t>vai alternatīvo statusu ieguvušai personai,</w:t>
      </w:r>
      <w:r w:rsidRPr="00270F34">
        <w:rPr>
          <w:sz w:val="28"/>
          <w:szCs w:val="28"/>
        </w:rPr>
        <w:t xml:space="preserve"> vienlaikus paredzot, ka bēgļu un alternatīvo statusu ieguvušo personu pabalstu izmaksu nodrošināšanai Labklājības ministrijas pamatbudžetā tiks izveidota jauna apakšprogramma 20.04.00 “Bēgļa un alternatīvo statusu ieguvušo personu pabalsti” un 2017.gadā uz Labklājības ministrijas pamatbudžeta  apakšprogrammu 97.02.00 “Nozares centralizēto funkciju izpilde” 81 900 EUR apmērā, veicot transferta pārskaitījumu no pamatbudžeta uz valsts sociālās apdrošināšanas aģentūras speciālā budžeta apakšprogrammu 04.05.00 ”Valsts sociālās apdrošināšanas aģentūras speciālais budžets” Valsts sociālās apdrošināšanas aģentūras sistēmu programmatūras izmaiņu ieviešanas izdevumu segšanai.</w:t>
      </w:r>
    </w:p>
    <w:p w14:paraId="29A546D1" w14:textId="01250F66" w:rsidR="00E731EC" w:rsidRPr="00270F34" w:rsidRDefault="00E731EC" w:rsidP="007856A1">
      <w:pPr>
        <w:numPr>
          <w:ilvl w:val="0"/>
          <w:numId w:val="1"/>
        </w:numPr>
        <w:tabs>
          <w:tab w:val="left" w:pos="993"/>
        </w:tabs>
        <w:ind w:left="0" w:firstLine="720"/>
        <w:jc w:val="both"/>
        <w:rPr>
          <w:sz w:val="28"/>
          <w:szCs w:val="28"/>
        </w:rPr>
      </w:pPr>
      <w:r w:rsidRPr="00270F34">
        <w:rPr>
          <w:sz w:val="28"/>
          <w:szCs w:val="28"/>
        </w:rPr>
        <w:t xml:space="preserve">Jautājums par papildu valsts budžeta līdzekļu piešķiršanu Labklājības ministrijai </w:t>
      </w:r>
      <w:proofErr w:type="gramStart"/>
      <w:r w:rsidRPr="00270F34">
        <w:rPr>
          <w:sz w:val="28"/>
          <w:szCs w:val="28"/>
        </w:rPr>
        <w:t>2018.gadam</w:t>
      </w:r>
      <w:proofErr w:type="gramEnd"/>
      <w:r w:rsidRPr="00270F34">
        <w:rPr>
          <w:sz w:val="28"/>
          <w:szCs w:val="28"/>
        </w:rPr>
        <w:t xml:space="preserve"> 205 632 </w:t>
      </w:r>
      <w:proofErr w:type="spellStart"/>
      <w:r w:rsidRPr="00270F34">
        <w:rPr>
          <w:i/>
          <w:sz w:val="28"/>
          <w:szCs w:val="28"/>
        </w:rPr>
        <w:t>euro</w:t>
      </w:r>
      <w:proofErr w:type="spellEnd"/>
      <w:r w:rsidRPr="00270F34">
        <w:rPr>
          <w:sz w:val="28"/>
          <w:szCs w:val="28"/>
        </w:rPr>
        <w:t xml:space="preserve"> apmērā pabalstu uzturēšanās izmaksu segšanai personām, kurām atbilstoši Rīcības plānam nepieciešama starptautiskā aizsardzība, to pārvietošanai un uzņemšanai Latvijā un kuras ieguvušas bēgļa </w:t>
      </w:r>
      <w:r w:rsidRPr="00270F34">
        <w:rPr>
          <w:iCs/>
          <w:sz w:val="28"/>
          <w:szCs w:val="28"/>
        </w:rPr>
        <w:t>vai alternatīvo statusu, izmaksām</w:t>
      </w:r>
      <w:r w:rsidRPr="00270F34">
        <w:rPr>
          <w:sz w:val="28"/>
          <w:szCs w:val="28"/>
        </w:rPr>
        <w:t xml:space="preserve"> izskatāms Ministru kabinetā likumprojekta “Par valsts budžetu 2018.gadam” un likumprojekta “Par vidējā termiņa budžeta ietvaru 2018., 2019. un 2020.gadam” sagatavošanas un izskatīšanas procesā.</w:t>
      </w:r>
    </w:p>
    <w:p w14:paraId="6439C89C" w14:textId="77777777" w:rsidR="00A664FF" w:rsidRPr="00270F34" w:rsidRDefault="00A664FF" w:rsidP="00206D6F">
      <w:pPr>
        <w:autoSpaceDE w:val="0"/>
        <w:autoSpaceDN w:val="0"/>
        <w:adjustRightInd w:val="0"/>
        <w:ind w:firstLine="709"/>
        <w:jc w:val="both"/>
        <w:rPr>
          <w:rFonts w:eastAsiaTheme="minorHAnsi"/>
          <w:color w:val="0070C0"/>
          <w:sz w:val="28"/>
          <w:szCs w:val="28"/>
          <w:lang w:eastAsia="en-US"/>
        </w:rPr>
      </w:pPr>
    </w:p>
    <w:p w14:paraId="02CB468B" w14:textId="79751D8E" w:rsidR="001E5D0D" w:rsidRPr="00270F34" w:rsidRDefault="001E5D0D" w:rsidP="00206D6F">
      <w:pPr>
        <w:autoSpaceDE w:val="0"/>
        <w:autoSpaceDN w:val="0"/>
        <w:adjustRightInd w:val="0"/>
        <w:ind w:firstLine="709"/>
        <w:jc w:val="both"/>
        <w:rPr>
          <w:sz w:val="28"/>
          <w:szCs w:val="28"/>
        </w:rPr>
      </w:pPr>
    </w:p>
    <w:p w14:paraId="4B5DF5E6" w14:textId="4D04D3C0" w:rsidR="00E17C73" w:rsidRPr="00270F34" w:rsidRDefault="00E17C73" w:rsidP="00E17C73">
      <w:pPr>
        <w:tabs>
          <w:tab w:val="left" w:pos="6521"/>
        </w:tabs>
        <w:ind w:firstLine="720"/>
        <w:jc w:val="both"/>
        <w:rPr>
          <w:sz w:val="28"/>
          <w:szCs w:val="28"/>
        </w:rPr>
      </w:pPr>
      <w:r w:rsidRPr="00270F34">
        <w:rPr>
          <w:sz w:val="28"/>
          <w:szCs w:val="28"/>
        </w:rPr>
        <w:lastRenderedPageBreak/>
        <w:t>Ministru prezidents</w:t>
      </w:r>
      <w:r w:rsidRPr="00270F34">
        <w:rPr>
          <w:sz w:val="28"/>
          <w:szCs w:val="28"/>
        </w:rPr>
        <w:tab/>
      </w:r>
      <w:proofErr w:type="gramStart"/>
      <w:r w:rsidR="00C208B6" w:rsidRPr="00270F34">
        <w:rPr>
          <w:sz w:val="28"/>
          <w:szCs w:val="28"/>
        </w:rPr>
        <w:t xml:space="preserve">  </w:t>
      </w:r>
      <w:proofErr w:type="gramEnd"/>
      <w:r w:rsidRPr="00270F34">
        <w:rPr>
          <w:sz w:val="28"/>
          <w:szCs w:val="28"/>
        </w:rPr>
        <w:t>M.Kučinskis</w:t>
      </w:r>
    </w:p>
    <w:p w14:paraId="6EAF4342" w14:textId="77777777" w:rsidR="00E17C73" w:rsidRPr="00270F34" w:rsidRDefault="00E17C73" w:rsidP="00E17C73">
      <w:pPr>
        <w:tabs>
          <w:tab w:val="left" w:pos="6804"/>
          <w:tab w:val="left" w:pos="6840"/>
        </w:tabs>
        <w:ind w:firstLine="720"/>
        <w:rPr>
          <w:sz w:val="28"/>
          <w:szCs w:val="28"/>
        </w:rPr>
      </w:pPr>
    </w:p>
    <w:p w14:paraId="72363120" w14:textId="77777777" w:rsidR="006C46FF" w:rsidRPr="00270F34" w:rsidRDefault="006C46FF" w:rsidP="00E17C73">
      <w:pPr>
        <w:tabs>
          <w:tab w:val="left" w:pos="6804"/>
          <w:tab w:val="left" w:pos="6840"/>
        </w:tabs>
        <w:ind w:firstLine="720"/>
        <w:rPr>
          <w:sz w:val="28"/>
          <w:szCs w:val="28"/>
        </w:rPr>
      </w:pPr>
    </w:p>
    <w:p w14:paraId="54B42F7D" w14:textId="59E39109" w:rsidR="00E17C73" w:rsidRPr="00270F34" w:rsidRDefault="00E17C73" w:rsidP="00E17C73">
      <w:pPr>
        <w:tabs>
          <w:tab w:val="left" w:pos="6521"/>
        </w:tabs>
        <w:ind w:firstLine="720"/>
        <w:rPr>
          <w:sz w:val="28"/>
          <w:szCs w:val="28"/>
        </w:rPr>
      </w:pPr>
      <w:r w:rsidRPr="00270F34">
        <w:rPr>
          <w:sz w:val="28"/>
          <w:szCs w:val="28"/>
        </w:rPr>
        <w:t>Valsts kancelejas direktors</w:t>
      </w:r>
      <w:r w:rsidRPr="00270F34">
        <w:rPr>
          <w:sz w:val="28"/>
          <w:szCs w:val="28"/>
        </w:rPr>
        <w:tab/>
      </w:r>
      <w:proofErr w:type="gramStart"/>
      <w:r w:rsidR="00C208B6" w:rsidRPr="00270F34">
        <w:rPr>
          <w:sz w:val="28"/>
          <w:szCs w:val="28"/>
        </w:rPr>
        <w:t xml:space="preserve">  </w:t>
      </w:r>
      <w:r w:rsidR="00BA2CEC">
        <w:rPr>
          <w:sz w:val="28"/>
          <w:szCs w:val="28"/>
        </w:rPr>
        <w:t xml:space="preserve">  </w:t>
      </w:r>
      <w:proofErr w:type="gramEnd"/>
      <w:r w:rsidRPr="00270F34">
        <w:rPr>
          <w:sz w:val="28"/>
          <w:szCs w:val="28"/>
        </w:rPr>
        <w:t>M.Krieviņš</w:t>
      </w:r>
    </w:p>
    <w:p w14:paraId="1F8EB9A3" w14:textId="77777777" w:rsidR="00E17C73" w:rsidRPr="00270F34" w:rsidRDefault="00E17C73" w:rsidP="00E17C73">
      <w:pPr>
        <w:tabs>
          <w:tab w:val="left" w:pos="6804"/>
        </w:tabs>
        <w:ind w:firstLine="720"/>
        <w:rPr>
          <w:sz w:val="28"/>
          <w:szCs w:val="28"/>
        </w:rPr>
      </w:pPr>
    </w:p>
    <w:p w14:paraId="417452EB" w14:textId="77777777" w:rsidR="00E17C73" w:rsidRPr="00270F34" w:rsidRDefault="00E17C73" w:rsidP="00E17C73">
      <w:pPr>
        <w:ind w:firstLine="720"/>
        <w:rPr>
          <w:sz w:val="28"/>
          <w:szCs w:val="28"/>
        </w:rPr>
      </w:pPr>
    </w:p>
    <w:p w14:paraId="269DDDC2" w14:textId="77777777" w:rsidR="00E17C73" w:rsidRPr="00270F34" w:rsidRDefault="00E17C73" w:rsidP="00E17C73">
      <w:pPr>
        <w:tabs>
          <w:tab w:val="left" w:pos="6804"/>
        </w:tabs>
        <w:ind w:firstLine="720"/>
        <w:jc w:val="both"/>
        <w:rPr>
          <w:sz w:val="28"/>
          <w:szCs w:val="28"/>
        </w:rPr>
      </w:pPr>
      <w:r w:rsidRPr="00270F34">
        <w:rPr>
          <w:sz w:val="28"/>
          <w:szCs w:val="28"/>
        </w:rPr>
        <w:t>Iesniedzējs:</w:t>
      </w:r>
    </w:p>
    <w:p w14:paraId="115133E5" w14:textId="4551CEF1" w:rsidR="00E17C73" w:rsidRPr="00270F34" w:rsidRDefault="00E17C73" w:rsidP="00E17C73">
      <w:pPr>
        <w:tabs>
          <w:tab w:val="left" w:pos="6480"/>
        </w:tabs>
        <w:ind w:firstLine="720"/>
        <w:jc w:val="both"/>
        <w:rPr>
          <w:sz w:val="28"/>
          <w:szCs w:val="28"/>
        </w:rPr>
      </w:pPr>
      <w:r w:rsidRPr="00270F34">
        <w:rPr>
          <w:sz w:val="28"/>
          <w:szCs w:val="28"/>
        </w:rPr>
        <w:t>Iekšlietu ministrs</w:t>
      </w:r>
      <w:r w:rsidRPr="00270F34">
        <w:rPr>
          <w:sz w:val="28"/>
          <w:szCs w:val="28"/>
        </w:rPr>
        <w:tab/>
      </w:r>
      <w:proofErr w:type="gramStart"/>
      <w:r w:rsidR="00C208B6" w:rsidRPr="00270F34">
        <w:rPr>
          <w:sz w:val="28"/>
          <w:szCs w:val="28"/>
        </w:rPr>
        <w:t xml:space="preserve">   </w:t>
      </w:r>
      <w:proofErr w:type="gramEnd"/>
      <w:r w:rsidRPr="00270F34">
        <w:rPr>
          <w:sz w:val="28"/>
          <w:szCs w:val="28"/>
        </w:rPr>
        <w:t>R.Kozlovskis</w:t>
      </w:r>
    </w:p>
    <w:p w14:paraId="7340988D" w14:textId="77777777" w:rsidR="00E17C73" w:rsidRPr="00270F34" w:rsidRDefault="00E17C73" w:rsidP="00E17C73">
      <w:pPr>
        <w:tabs>
          <w:tab w:val="left" w:pos="6804"/>
        </w:tabs>
        <w:ind w:firstLine="720"/>
        <w:jc w:val="both"/>
        <w:rPr>
          <w:sz w:val="28"/>
          <w:szCs w:val="28"/>
        </w:rPr>
      </w:pPr>
    </w:p>
    <w:p w14:paraId="30DEF423" w14:textId="77777777" w:rsidR="00F63245" w:rsidRPr="00270F34" w:rsidRDefault="00F63245" w:rsidP="00E17C73">
      <w:pPr>
        <w:tabs>
          <w:tab w:val="left" w:pos="6804"/>
        </w:tabs>
        <w:ind w:firstLine="720"/>
        <w:jc w:val="both"/>
        <w:rPr>
          <w:sz w:val="28"/>
          <w:szCs w:val="28"/>
        </w:rPr>
      </w:pPr>
    </w:p>
    <w:p w14:paraId="10295A8D" w14:textId="77777777" w:rsidR="00E17C73" w:rsidRPr="00270F34" w:rsidRDefault="00E17C73" w:rsidP="00E17C73">
      <w:pPr>
        <w:tabs>
          <w:tab w:val="left" w:pos="6804"/>
        </w:tabs>
        <w:ind w:firstLine="720"/>
        <w:jc w:val="both"/>
        <w:rPr>
          <w:sz w:val="28"/>
          <w:szCs w:val="28"/>
        </w:rPr>
      </w:pPr>
      <w:r w:rsidRPr="00270F34">
        <w:rPr>
          <w:sz w:val="28"/>
          <w:szCs w:val="28"/>
        </w:rPr>
        <w:t>Vīza:</w:t>
      </w:r>
    </w:p>
    <w:p w14:paraId="1D839A7B" w14:textId="705A7912" w:rsidR="00E17C73" w:rsidRPr="00270F34" w:rsidRDefault="00BA2CEC" w:rsidP="00E17C73">
      <w:pPr>
        <w:ind w:firstLine="720"/>
        <w:rPr>
          <w:sz w:val="28"/>
          <w:szCs w:val="28"/>
        </w:rPr>
      </w:pPr>
      <w:r>
        <w:rPr>
          <w:bCs/>
          <w:sz w:val="28"/>
          <w:szCs w:val="28"/>
          <w:lang w:eastAsia="en-US"/>
        </w:rPr>
        <w:t>valsts sekretāres</w:t>
      </w:r>
      <w:r w:rsidR="00270F34">
        <w:rPr>
          <w:bCs/>
          <w:sz w:val="28"/>
          <w:szCs w:val="28"/>
          <w:lang w:eastAsia="en-US"/>
        </w:rPr>
        <w:t xml:space="preserve"> pienākumu izpildītāja</w:t>
      </w:r>
      <w:r w:rsidR="00270F34">
        <w:rPr>
          <w:bCs/>
          <w:sz w:val="28"/>
          <w:szCs w:val="28"/>
          <w:lang w:eastAsia="en-US"/>
        </w:rPr>
        <w:tab/>
      </w:r>
      <w:r w:rsidR="00270F34">
        <w:rPr>
          <w:bCs/>
          <w:sz w:val="28"/>
          <w:szCs w:val="28"/>
          <w:lang w:eastAsia="en-US"/>
        </w:rPr>
        <w:tab/>
      </w:r>
      <w:r w:rsidR="00E17C73" w:rsidRPr="00270F34">
        <w:rPr>
          <w:bCs/>
          <w:sz w:val="28"/>
          <w:szCs w:val="28"/>
          <w:lang w:eastAsia="en-US"/>
        </w:rPr>
        <w:tab/>
      </w:r>
      <w:proofErr w:type="gramStart"/>
      <w:r w:rsidR="00C208B6" w:rsidRPr="00270F34">
        <w:rPr>
          <w:bCs/>
          <w:sz w:val="28"/>
          <w:szCs w:val="28"/>
          <w:lang w:eastAsia="en-US"/>
        </w:rPr>
        <w:t xml:space="preserve">   </w:t>
      </w:r>
      <w:proofErr w:type="spellStart"/>
      <w:proofErr w:type="gramEnd"/>
      <w:r w:rsidR="00E17C73" w:rsidRPr="00270F34">
        <w:rPr>
          <w:bCs/>
          <w:sz w:val="28"/>
          <w:szCs w:val="28"/>
          <w:lang w:eastAsia="en-US"/>
        </w:rPr>
        <w:t>I.</w:t>
      </w:r>
      <w:r w:rsidR="00270F34">
        <w:rPr>
          <w:bCs/>
          <w:sz w:val="28"/>
          <w:szCs w:val="28"/>
          <w:lang w:eastAsia="en-US"/>
        </w:rPr>
        <w:t>Aire</w:t>
      </w:r>
      <w:proofErr w:type="spellEnd"/>
    </w:p>
    <w:p w14:paraId="5CCA308E" w14:textId="77777777" w:rsidR="009D1381" w:rsidRPr="00270F34" w:rsidRDefault="009D1381" w:rsidP="00E17C73">
      <w:pPr>
        <w:ind w:firstLine="720"/>
        <w:rPr>
          <w:sz w:val="28"/>
          <w:szCs w:val="28"/>
        </w:rPr>
      </w:pPr>
    </w:p>
    <w:p w14:paraId="53B5A98D" w14:textId="77777777" w:rsidR="009D1381" w:rsidRPr="00270F34" w:rsidRDefault="009D1381" w:rsidP="00E17C73">
      <w:pPr>
        <w:ind w:firstLine="720"/>
        <w:rPr>
          <w:sz w:val="28"/>
          <w:szCs w:val="28"/>
        </w:rPr>
      </w:pPr>
    </w:p>
    <w:p w14:paraId="2B0F711B" w14:textId="77777777" w:rsidR="006C46FF" w:rsidRDefault="006C46FF" w:rsidP="00E17C73">
      <w:pPr>
        <w:ind w:firstLine="720"/>
        <w:rPr>
          <w:sz w:val="20"/>
          <w:szCs w:val="20"/>
        </w:rPr>
      </w:pPr>
    </w:p>
    <w:p w14:paraId="0A72D3DB" w14:textId="77777777" w:rsidR="006C46FF" w:rsidRPr="00DA1CA9" w:rsidRDefault="006C46FF" w:rsidP="00E17C73">
      <w:pPr>
        <w:ind w:firstLine="720"/>
        <w:rPr>
          <w:sz w:val="20"/>
          <w:szCs w:val="20"/>
        </w:rPr>
      </w:pPr>
    </w:p>
    <w:p w14:paraId="55A261DC" w14:textId="77777777" w:rsidR="00EA30C8" w:rsidRDefault="00EA30C8" w:rsidP="00E17C73">
      <w:pPr>
        <w:rPr>
          <w:sz w:val="20"/>
          <w:szCs w:val="20"/>
        </w:rPr>
      </w:pPr>
    </w:p>
    <w:p w14:paraId="5191082B" w14:textId="77777777" w:rsidR="00EA30C8" w:rsidRDefault="00EA30C8" w:rsidP="00E17C73">
      <w:pPr>
        <w:rPr>
          <w:sz w:val="20"/>
          <w:szCs w:val="20"/>
        </w:rPr>
      </w:pPr>
    </w:p>
    <w:p w14:paraId="43F32BE4" w14:textId="77777777" w:rsidR="00EA30C8" w:rsidRDefault="00EA30C8" w:rsidP="00E17C73">
      <w:pPr>
        <w:rPr>
          <w:sz w:val="20"/>
          <w:szCs w:val="20"/>
        </w:rPr>
      </w:pPr>
    </w:p>
    <w:p w14:paraId="62E7B499" w14:textId="77777777" w:rsidR="00EA30C8" w:rsidRDefault="00EA30C8" w:rsidP="00E17C73">
      <w:pPr>
        <w:rPr>
          <w:sz w:val="20"/>
          <w:szCs w:val="20"/>
        </w:rPr>
      </w:pPr>
    </w:p>
    <w:p w14:paraId="6E084B90" w14:textId="77777777" w:rsidR="00EA30C8" w:rsidRDefault="00EA30C8" w:rsidP="00E17C73">
      <w:pPr>
        <w:rPr>
          <w:sz w:val="20"/>
          <w:szCs w:val="20"/>
        </w:rPr>
      </w:pPr>
    </w:p>
    <w:p w14:paraId="4F47C86D" w14:textId="77777777" w:rsidR="00EA30C8" w:rsidRDefault="00EA30C8" w:rsidP="00E17C73">
      <w:pPr>
        <w:rPr>
          <w:sz w:val="20"/>
          <w:szCs w:val="20"/>
        </w:rPr>
      </w:pPr>
    </w:p>
    <w:p w14:paraId="0FE0D3D8" w14:textId="77777777" w:rsidR="00EA30C8" w:rsidRDefault="00EA30C8" w:rsidP="00E17C73">
      <w:pPr>
        <w:rPr>
          <w:sz w:val="20"/>
          <w:szCs w:val="20"/>
        </w:rPr>
      </w:pPr>
    </w:p>
    <w:p w14:paraId="3F2BBB91" w14:textId="77777777" w:rsidR="00EA30C8" w:rsidRDefault="00EA30C8" w:rsidP="00E17C73">
      <w:pPr>
        <w:rPr>
          <w:sz w:val="20"/>
          <w:szCs w:val="20"/>
        </w:rPr>
      </w:pPr>
    </w:p>
    <w:p w14:paraId="0BC78910" w14:textId="77777777" w:rsidR="00EA30C8" w:rsidRDefault="00EA30C8" w:rsidP="00E17C73">
      <w:pPr>
        <w:rPr>
          <w:sz w:val="20"/>
          <w:szCs w:val="20"/>
        </w:rPr>
      </w:pPr>
    </w:p>
    <w:p w14:paraId="00E1E70F" w14:textId="77777777" w:rsidR="00EA30C8" w:rsidRDefault="00EA30C8" w:rsidP="00E17C73">
      <w:pPr>
        <w:rPr>
          <w:sz w:val="20"/>
          <w:szCs w:val="20"/>
        </w:rPr>
      </w:pPr>
    </w:p>
    <w:p w14:paraId="7569DF6C" w14:textId="77777777" w:rsidR="00EA30C8" w:rsidRDefault="00EA30C8" w:rsidP="00E17C73">
      <w:pPr>
        <w:rPr>
          <w:sz w:val="20"/>
          <w:szCs w:val="20"/>
        </w:rPr>
      </w:pPr>
    </w:p>
    <w:p w14:paraId="79AD1C2E" w14:textId="77777777" w:rsidR="00EA30C8" w:rsidRDefault="00EA30C8" w:rsidP="00E17C73">
      <w:pPr>
        <w:rPr>
          <w:sz w:val="20"/>
          <w:szCs w:val="20"/>
        </w:rPr>
      </w:pPr>
    </w:p>
    <w:p w14:paraId="011F1650" w14:textId="77777777" w:rsidR="00EA30C8" w:rsidRDefault="00EA30C8" w:rsidP="00E17C73">
      <w:pPr>
        <w:rPr>
          <w:sz w:val="20"/>
          <w:szCs w:val="20"/>
        </w:rPr>
      </w:pPr>
    </w:p>
    <w:p w14:paraId="20A7A972" w14:textId="77777777" w:rsidR="00EA30C8" w:rsidRDefault="00EA30C8" w:rsidP="00E17C73">
      <w:pPr>
        <w:rPr>
          <w:sz w:val="20"/>
          <w:szCs w:val="20"/>
        </w:rPr>
      </w:pPr>
    </w:p>
    <w:p w14:paraId="5B1C3E99" w14:textId="77777777" w:rsidR="00EA30C8" w:rsidRDefault="00EA30C8" w:rsidP="00E17C73">
      <w:pPr>
        <w:rPr>
          <w:sz w:val="20"/>
          <w:szCs w:val="20"/>
        </w:rPr>
      </w:pPr>
    </w:p>
    <w:p w14:paraId="659A6429" w14:textId="77777777" w:rsidR="00EA30C8" w:rsidRDefault="00EA30C8" w:rsidP="00E17C73">
      <w:pPr>
        <w:rPr>
          <w:sz w:val="20"/>
          <w:szCs w:val="20"/>
        </w:rPr>
      </w:pPr>
    </w:p>
    <w:p w14:paraId="6F0162B1" w14:textId="77777777" w:rsidR="00EA30C8" w:rsidRDefault="00EA30C8" w:rsidP="00E17C73">
      <w:pPr>
        <w:rPr>
          <w:sz w:val="20"/>
          <w:szCs w:val="20"/>
        </w:rPr>
      </w:pPr>
    </w:p>
    <w:p w14:paraId="23340C6D" w14:textId="77777777" w:rsidR="00EA30C8" w:rsidRDefault="00EA30C8" w:rsidP="00E17C73">
      <w:pPr>
        <w:rPr>
          <w:sz w:val="20"/>
          <w:szCs w:val="20"/>
        </w:rPr>
      </w:pPr>
    </w:p>
    <w:p w14:paraId="1ECD6946" w14:textId="77777777" w:rsidR="00EA30C8" w:rsidRDefault="00EA30C8" w:rsidP="00E17C73">
      <w:pPr>
        <w:rPr>
          <w:sz w:val="20"/>
          <w:szCs w:val="20"/>
        </w:rPr>
      </w:pPr>
    </w:p>
    <w:p w14:paraId="494C5455" w14:textId="77777777" w:rsidR="00EA30C8" w:rsidRDefault="00EA30C8" w:rsidP="00E17C73">
      <w:pPr>
        <w:rPr>
          <w:sz w:val="20"/>
          <w:szCs w:val="20"/>
        </w:rPr>
      </w:pPr>
    </w:p>
    <w:p w14:paraId="104C19AC" w14:textId="77777777" w:rsidR="00EA30C8" w:rsidRDefault="00EA30C8" w:rsidP="00E17C73">
      <w:pPr>
        <w:rPr>
          <w:sz w:val="20"/>
          <w:szCs w:val="20"/>
        </w:rPr>
      </w:pPr>
    </w:p>
    <w:p w14:paraId="52819853" w14:textId="77777777" w:rsidR="00EA30C8" w:rsidRDefault="00EA30C8" w:rsidP="00E17C73">
      <w:pPr>
        <w:rPr>
          <w:sz w:val="20"/>
          <w:szCs w:val="20"/>
        </w:rPr>
      </w:pPr>
    </w:p>
    <w:p w14:paraId="50BD94DF" w14:textId="77777777" w:rsidR="00EA30C8" w:rsidRDefault="00EA30C8" w:rsidP="00E17C73">
      <w:pPr>
        <w:rPr>
          <w:sz w:val="20"/>
          <w:szCs w:val="20"/>
        </w:rPr>
      </w:pPr>
    </w:p>
    <w:p w14:paraId="42E828A9" w14:textId="77777777" w:rsidR="00EA30C8" w:rsidRDefault="00EA30C8" w:rsidP="00E17C73">
      <w:pPr>
        <w:rPr>
          <w:sz w:val="20"/>
          <w:szCs w:val="20"/>
        </w:rPr>
      </w:pPr>
    </w:p>
    <w:p w14:paraId="5F6CA20D" w14:textId="77777777" w:rsidR="00EA30C8" w:rsidRDefault="00EA30C8" w:rsidP="00E17C73">
      <w:pPr>
        <w:rPr>
          <w:sz w:val="20"/>
          <w:szCs w:val="20"/>
        </w:rPr>
      </w:pPr>
    </w:p>
    <w:p w14:paraId="6591B193" w14:textId="77777777" w:rsidR="00EA30C8" w:rsidRDefault="00EA30C8" w:rsidP="00E17C73">
      <w:pPr>
        <w:rPr>
          <w:sz w:val="20"/>
          <w:szCs w:val="20"/>
        </w:rPr>
      </w:pPr>
    </w:p>
    <w:p w14:paraId="215640FA" w14:textId="77777777" w:rsidR="00EA30C8" w:rsidRDefault="00EA30C8" w:rsidP="00E17C73">
      <w:pPr>
        <w:rPr>
          <w:sz w:val="20"/>
          <w:szCs w:val="20"/>
        </w:rPr>
      </w:pPr>
    </w:p>
    <w:p w14:paraId="7B366AA0" w14:textId="53D5322F" w:rsidR="00E17C73" w:rsidRPr="001A2606" w:rsidRDefault="00270F34" w:rsidP="00E17C73">
      <w:pPr>
        <w:rPr>
          <w:sz w:val="20"/>
          <w:szCs w:val="20"/>
        </w:rPr>
      </w:pPr>
      <w:r>
        <w:rPr>
          <w:sz w:val="20"/>
          <w:szCs w:val="20"/>
        </w:rPr>
        <w:t>24</w:t>
      </w:r>
      <w:r w:rsidR="00BD0171" w:rsidRPr="001A2606">
        <w:rPr>
          <w:sz w:val="20"/>
          <w:szCs w:val="20"/>
        </w:rPr>
        <w:t>.</w:t>
      </w:r>
      <w:r w:rsidR="00EA30C8">
        <w:rPr>
          <w:sz w:val="20"/>
          <w:szCs w:val="20"/>
        </w:rPr>
        <w:t>1</w:t>
      </w:r>
      <w:r w:rsidR="00BD0171" w:rsidRPr="001A2606">
        <w:rPr>
          <w:sz w:val="20"/>
          <w:szCs w:val="20"/>
        </w:rPr>
        <w:t>0</w:t>
      </w:r>
      <w:r w:rsidR="00E17C73" w:rsidRPr="001A2606">
        <w:rPr>
          <w:sz w:val="20"/>
          <w:szCs w:val="20"/>
        </w:rPr>
        <w:t xml:space="preserve">.2016. </w:t>
      </w:r>
      <w:r>
        <w:rPr>
          <w:sz w:val="20"/>
          <w:szCs w:val="20"/>
        </w:rPr>
        <w:t>1</w:t>
      </w:r>
      <w:r w:rsidR="00BA2CEC">
        <w:rPr>
          <w:sz w:val="20"/>
          <w:szCs w:val="20"/>
        </w:rPr>
        <w:t>4:35</w:t>
      </w:r>
      <w:bookmarkStart w:id="0" w:name="_GoBack"/>
      <w:bookmarkEnd w:id="0"/>
    </w:p>
    <w:p w14:paraId="71A5653F" w14:textId="50B6FA5F" w:rsidR="00E17C73" w:rsidRPr="001A2606" w:rsidRDefault="00270F34" w:rsidP="00E17C73">
      <w:pPr>
        <w:rPr>
          <w:sz w:val="20"/>
          <w:szCs w:val="20"/>
        </w:rPr>
      </w:pPr>
      <w:r>
        <w:rPr>
          <w:sz w:val="20"/>
          <w:szCs w:val="20"/>
        </w:rPr>
        <w:t>280</w:t>
      </w:r>
    </w:p>
    <w:p w14:paraId="373F14A0" w14:textId="752C486B" w:rsidR="00E17C73" w:rsidRPr="007F36D3" w:rsidRDefault="00C208B6" w:rsidP="00E17C73">
      <w:pPr>
        <w:rPr>
          <w:sz w:val="20"/>
          <w:szCs w:val="20"/>
        </w:rPr>
      </w:pPr>
      <w:proofErr w:type="spellStart"/>
      <w:r>
        <w:rPr>
          <w:sz w:val="20"/>
          <w:szCs w:val="20"/>
        </w:rPr>
        <w:t>R.</w:t>
      </w:r>
      <w:r w:rsidR="00E17C73" w:rsidRPr="007F36D3">
        <w:rPr>
          <w:sz w:val="20"/>
          <w:szCs w:val="20"/>
        </w:rPr>
        <w:t>Brīvniece</w:t>
      </w:r>
      <w:proofErr w:type="spellEnd"/>
      <w:r w:rsidR="00E17C73" w:rsidRPr="007F36D3">
        <w:rPr>
          <w:sz w:val="20"/>
          <w:szCs w:val="20"/>
        </w:rPr>
        <w:t xml:space="preserve">, 67219453 </w:t>
      </w:r>
    </w:p>
    <w:p w14:paraId="0A0717AB" w14:textId="77777777" w:rsidR="003F4D6B" w:rsidRDefault="00E17C73" w:rsidP="00434054">
      <w:r>
        <w:rPr>
          <w:sz w:val="20"/>
          <w:szCs w:val="20"/>
        </w:rPr>
        <w:t>r</w:t>
      </w:r>
      <w:r w:rsidRPr="007F36D3">
        <w:rPr>
          <w:sz w:val="20"/>
          <w:szCs w:val="20"/>
        </w:rPr>
        <w:t>amona.brivniece@pmlp.gov.lv</w:t>
      </w:r>
    </w:p>
    <w:sectPr w:rsidR="003F4D6B" w:rsidSect="00270F34">
      <w:headerReference w:type="default" r:id="rId8"/>
      <w:footerReference w:type="default" r:id="rId9"/>
      <w:footerReference w:type="first" r:id="rId10"/>
      <w:pgSz w:w="11906" w:h="16838" w:code="9"/>
      <w:pgMar w:top="953" w:right="99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B82A4" w14:textId="77777777" w:rsidR="005C7AAB" w:rsidRDefault="005C7AAB" w:rsidP="00E17C73">
      <w:r>
        <w:separator/>
      </w:r>
    </w:p>
  </w:endnote>
  <w:endnote w:type="continuationSeparator" w:id="0">
    <w:p w14:paraId="65F9B65B" w14:textId="77777777" w:rsidR="005C7AAB" w:rsidRDefault="005C7AAB" w:rsidP="00E1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8FAC4" w14:textId="04435333" w:rsidR="001A2606" w:rsidRPr="008E1E7F" w:rsidRDefault="001A2606" w:rsidP="001A2606">
    <w:pPr>
      <w:jc w:val="both"/>
      <w:rPr>
        <w:sz w:val="20"/>
        <w:szCs w:val="20"/>
      </w:rPr>
    </w:pPr>
    <w:r w:rsidRPr="00336181">
      <w:rPr>
        <w:sz w:val="20"/>
      </w:rPr>
      <w:t>IEM</w:t>
    </w:r>
    <w:r>
      <w:rPr>
        <w:sz w:val="20"/>
      </w:rPr>
      <w:t>Prot</w:t>
    </w:r>
    <w:r w:rsidRPr="00336181">
      <w:rPr>
        <w:sz w:val="20"/>
      </w:rPr>
      <w:t>_</w:t>
    </w:r>
    <w:r w:rsidR="00270F34">
      <w:rPr>
        <w:sz w:val="20"/>
      </w:rPr>
      <w:t>24</w:t>
    </w:r>
    <w:r w:rsidR="00EA30C8">
      <w:rPr>
        <w:sz w:val="20"/>
      </w:rPr>
      <w:t>10</w:t>
    </w:r>
    <w:r w:rsidRPr="00336181">
      <w:rPr>
        <w:sz w:val="20"/>
      </w:rPr>
      <w:t>16_</w:t>
    </w:r>
    <w:r>
      <w:rPr>
        <w:sz w:val="20"/>
      </w:rPr>
      <w:t>patvlik</w:t>
    </w:r>
    <w:r w:rsidRPr="00336181">
      <w:rPr>
        <w:sz w:val="20"/>
      </w:rPr>
      <w:t xml:space="preserve">; </w:t>
    </w:r>
    <w:r>
      <w:rPr>
        <w:sz w:val="20"/>
      </w:rPr>
      <w:t>Par likumprojektu</w:t>
    </w:r>
    <w:r w:rsidRPr="00336181">
      <w:rPr>
        <w:sz w:val="20"/>
      </w:rPr>
      <w:t xml:space="preserve"> </w:t>
    </w:r>
    <w:r>
      <w:rPr>
        <w:sz w:val="20"/>
      </w:rPr>
      <w:t>“</w:t>
    </w:r>
    <w:r>
      <w:rPr>
        <w:bCs/>
        <w:sz w:val="20"/>
      </w:rPr>
      <w:t>Grozījumi Patvēruma likumā</w:t>
    </w:r>
    <w:r w:rsidRPr="00336181">
      <w:rPr>
        <w:bCs/>
        <w:sz w:val="20"/>
      </w:rPr>
      <w:t>”</w:t>
    </w:r>
  </w:p>
  <w:p w14:paraId="6DEFD9B7" w14:textId="77777777" w:rsidR="00BF6A65" w:rsidRPr="00553B21" w:rsidRDefault="00221A82" w:rsidP="00553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3DB26" w14:textId="4D65501B" w:rsidR="008E1E7F" w:rsidRPr="008E1E7F" w:rsidRDefault="00E17C73" w:rsidP="008E1E7F">
    <w:pPr>
      <w:jc w:val="both"/>
      <w:rPr>
        <w:sz w:val="20"/>
        <w:szCs w:val="20"/>
      </w:rPr>
    </w:pPr>
    <w:r w:rsidRPr="00336181">
      <w:rPr>
        <w:sz w:val="20"/>
      </w:rPr>
      <w:t>IEM</w:t>
    </w:r>
    <w:r>
      <w:rPr>
        <w:sz w:val="20"/>
      </w:rPr>
      <w:t>Prot</w:t>
    </w:r>
    <w:r w:rsidRPr="00336181">
      <w:rPr>
        <w:sz w:val="20"/>
      </w:rPr>
      <w:t>_</w:t>
    </w:r>
    <w:r w:rsidR="00270F34">
      <w:rPr>
        <w:sz w:val="20"/>
      </w:rPr>
      <w:t>24</w:t>
    </w:r>
    <w:r w:rsidR="00EA30C8">
      <w:rPr>
        <w:sz w:val="20"/>
      </w:rPr>
      <w:t>10</w:t>
    </w:r>
    <w:r w:rsidRPr="00336181">
      <w:rPr>
        <w:sz w:val="20"/>
      </w:rPr>
      <w:t>16_</w:t>
    </w:r>
    <w:r w:rsidR="006C46FF">
      <w:rPr>
        <w:sz w:val="20"/>
      </w:rPr>
      <w:t>patvlik</w:t>
    </w:r>
    <w:r w:rsidRPr="00336181">
      <w:rPr>
        <w:sz w:val="20"/>
      </w:rPr>
      <w:t xml:space="preserve">; </w:t>
    </w:r>
    <w:r>
      <w:rPr>
        <w:sz w:val="20"/>
      </w:rPr>
      <w:t xml:space="preserve">Par </w:t>
    </w:r>
    <w:r w:rsidR="006C46FF">
      <w:rPr>
        <w:sz w:val="20"/>
      </w:rPr>
      <w:t>likum</w:t>
    </w:r>
    <w:r>
      <w:rPr>
        <w:sz w:val="20"/>
      </w:rPr>
      <w:t>projektu</w:t>
    </w:r>
    <w:r w:rsidRPr="00336181">
      <w:rPr>
        <w:sz w:val="20"/>
      </w:rPr>
      <w:t xml:space="preserve"> </w:t>
    </w:r>
    <w:r>
      <w:rPr>
        <w:sz w:val="20"/>
      </w:rPr>
      <w:t>“</w:t>
    </w:r>
    <w:r w:rsidR="006C46FF">
      <w:rPr>
        <w:bCs/>
        <w:sz w:val="20"/>
      </w:rPr>
      <w:t>Grozījumi Patvēruma likumā</w:t>
    </w:r>
    <w:r w:rsidRPr="00336181">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58DC1" w14:textId="77777777" w:rsidR="005C7AAB" w:rsidRDefault="005C7AAB" w:rsidP="00E17C73">
      <w:r>
        <w:separator/>
      </w:r>
    </w:p>
  </w:footnote>
  <w:footnote w:type="continuationSeparator" w:id="0">
    <w:p w14:paraId="2F5CB4BB" w14:textId="77777777" w:rsidR="005C7AAB" w:rsidRDefault="005C7AAB" w:rsidP="00E1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039883"/>
      <w:docPartObj>
        <w:docPartGallery w:val="Page Numbers (Top of Page)"/>
        <w:docPartUnique/>
      </w:docPartObj>
    </w:sdtPr>
    <w:sdtEndPr>
      <w:rPr>
        <w:noProof/>
      </w:rPr>
    </w:sdtEndPr>
    <w:sdtContent>
      <w:p w14:paraId="2BE5734D" w14:textId="77777777" w:rsidR="008E1E7F" w:rsidRDefault="00B30ACA">
        <w:pPr>
          <w:pStyle w:val="Header"/>
          <w:jc w:val="center"/>
        </w:pPr>
        <w:r>
          <w:fldChar w:fldCharType="begin"/>
        </w:r>
        <w:r>
          <w:instrText xml:space="preserve"> PAGE   \* MERGEFORMAT </w:instrText>
        </w:r>
        <w:r>
          <w:fldChar w:fldCharType="separate"/>
        </w:r>
        <w:r w:rsidR="00BA2CEC">
          <w:rPr>
            <w:noProof/>
          </w:rPr>
          <w:t>2</w:t>
        </w:r>
        <w:r>
          <w:rPr>
            <w:noProof/>
          </w:rPr>
          <w:fldChar w:fldCharType="end"/>
        </w:r>
      </w:p>
    </w:sdtContent>
  </w:sdt>
  <w:p w14:paraId="1C851C0E" w14:textId="77777777" w:rsidR="008E1E7F" w:rsidRDefault="00221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326D0"/>
    <w:multiLevelType w:val="hybridMultilevel"/>
    <w:tmpl w:val="8F3217AE"/>
    <w:lvl w:ilvl="0" w:tplc="BC9A124E">
      <w:start w:val="1"/>
      <w:numFmt w:val="decimal"/>
      <w:lvlText w:val="%1."/>
      <w:lvlJc w:val="left"/>
      <w:pPr>
        <w:ind w:left="51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73"/>
    <w:rsid w:val="00017388"/>
    <w:rsid w:val="000C49E9"/>
    <w:rsid w:val="000F58F5"/>
    <w:rsid w:val="0011272F"/>
    <w:rsid w:val="00197C46"/>
    <w:rsid w:val="001A2606"/>
    <w:rsid w:val="001A4579"/>
    <w:rsid w:val="001E5D0D"/>
    <w:rsid w:val="00206D6F"/>
    <w:rsid w:val="0021035F"/>
    <w:rsid w:val="00221A82"/>
    <w:rsid w:val="002222E6"/>
    <w:rsid w:val="00245E0A"/>
    <w:rsid w:val="00270263"/>
    <w:rsid w:val="00270F34"/>
    <w:rsid w:val="00325934"/>
    <w:rsid w:val="0035516D"/>
    <w:rsid w:val="00392542"/>
    <w:rsid w:val="003E041A"/>
    <w:rsid w:val="003F4D6B"/>
    <w:rsid w:val="004268D2"/>
    <w:rsid w:val="00434054"/>
    <w:rsid w:val="00476FEA"/>
    <w:rsid w:val="004F431B"/>
    <w:rsid w:val="005363EB"/>
    <w:rsid w:val="00553B21"/>
    <w:rsid w:val="00596566"/>
    <w:rsid w:val="005C7AAB"/>
    <w:rsid w:val="006630B9"/>
    <w:rsid w:val="00675734"/>
    <w:rsid w:val="006B710C"/>
    <w:rsid w:val="006C46FF"/>
    <w:rsid w:val="006E426F"/>
    <w:rsid w:val="00723F78"/>
    <w:rsid w:val="007856A1"/>
    <w:rsid w:val="00790B42"/>
    <w:rsid w:val="00797EF9"/>
    <w:rsid w:val="00900469"/>
    <w:rsid w:val="00970741"/>
    <w:rsid w:val="009D1381"/>
    <w:rsid w:val="009F159E"/>
    <w:rsid w:val="00A35BD1"/>
    <w:rsid w:val="00A36C86"/>
    <w:rsid w:val="00A53B1F"/>
    <w:rsid w:val="00A664FF"/>
    <w:rsid w:val="00A6777C"/>
    <w:rsid w:val="00AF5F9E"/>
    <w:rsid w:val="00B30ACA"/>
    <w:rsid w:val="00BA2CEC"/>
    <w:rsid w:val="00BD0171"/>
    <w:rsid w:val="00C208B6"/>
    <w:rsid w:val="00C2233D"/>
    <w:rsid w:val="00C534EF"/>
    <w:rsid w:val="00CA17C6"/>
    <w:rsid w:val="00D34F8C"/>
    <w:rsid w:val="00E17C73"/>
    <w:rsid w:val="00E577BF"/>
    <w:rsid w:val="00E731EC"/>
    <w:rsid w:val="00EA30C8"/>
    <w:rsid w:val="00F46F88"/>
    <w:rsid w:val="00F61EC2"/>
    <w:rsid w:val="00F63245"/>
    <w:rsid w:val="00FA5373"/>
    <w:rsid w:val="00FD78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F130"/>
  <w15:docId w15:val="{2B3F8DB3-163E-4538-A5BF-B889BB62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C73"/>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7C73"/>
    <w:pPr>
      <w:spacing w:before="100" w:beforeAutospacing="1" w:after="100" w:afterAutospacing="1"/>
    </w:pPr>
    <w:rPr>
      <w:rFonts w:ascii="Helvetica" w:hAnsi="Helvetica" w:cs="Helvetica"/>
      <w:color w:val="000000"/>
      <w:sz w:val="18"/>
      <w:szCs w:val="18"/>
      <w:lang w:val="en-GB" w:eastAsia="en-US"/>
    </w:rPr>
  </w:style>
  <w:style w:type="paragraph" w:styleId="HTMLPreformatted">
    <w:name w:val="HTML Preformatted"/>
    <w:basedOn w:val="Normal"/>
    <w:link w:val="HTMLPreformattedChar"/>
    <w:rsid w:val="00E1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17C73"/>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E17C73"/>
    <w:pPr>
      <w:tabs>
        <w:tab w:val="center" w:pos="4153"/>
        <w:tab w:val="right" w:pos="8306"/>
      </w:tabs>
    </w:pPr>
  </w:style>
  <w:style w:type="character" w:customStyle="1" w:styleId="HeaderChar">
    <w:name w:val="Header Char"/>
    <w:basedOn w:val="DefaultParagraphFont"/>
    <w:link w:val="Header"/>
    <w:uiPriority w:val="99"/>
    <w:rsid w:val="00E17C73"/>
    <w:rPr>
      <w:rFonts w:eastAsia="Times New Roman" w:cs="Times New Roman"/>
      <w:sz w:val="24"/>
      <w:szCs w:val="24"/>
      <w:lang w:eastAsia="lv-LV"/>
    </w:rPr>
  </w:style>
  <w:style w:type="paragraph" w:styleId="Footer">
    <w:name w:val="footer"/>
    <w:basedOn w:val="Normal"/>
    <w:link w:val="FooterChar"/>
    <w:uiPriority w:val="99"/>
    <w:unhideWhenUsed/>
    <w:rsid w:val="00E17C73"/>
    <w:pPr>
      <w:tabs>
        <w:tab w:val="center" w:pos="4153"/>
        <w:tab w:val="right" w:pos="8306"/>
      </w:tabs>
    </w:pPr>
  </w:style>
  <w:style w:type="character" w:customStyle="1" w:styleId="FooterChar">
    <w:name w:val="Footer Char"/>
    <w:basedOn w:val="DefaultParagraphFont"/>
    <w:link w:val="Footer"/>
    <w:uiPriority w:val="99"/>
    <w:rsid w:val="00E17C73"/>
    <w:rPr>
      <w:rFonts w:eastAsia="Times New Roman" w:cs="Times New Roman"/>
      <w:sz w:val="24"/>
      <w:szCs w:val="24"/>
      <w:lang w:eastAsia="lv-LV"/>
    </w:rPr>
  </w:style>
  <w:style w:type="character" w:styleId="Hyperlink">
    <w:name w:val="Hyperlink"/>
    <w:rsid w:val="00E17C73"/>
    <w:rPr>
      <w:color w:val="0000FF"/>
      <w:u w:val="single"/>
    </w:rPr>
  </w:style>
  <w:style w:type="character" w:styleId="CommentReference">
    <w:name w:val="annotation reference"/>
    <w:basedOn w:val="DefaultParagraphFont"/>
    <w:uiPriority w:val="99"/>
    <w:semiHidden/>
    <w:unhideWhenUsed/>
    <w:rsid w:val="00797EF9"/>
    <w:rPr>
      <w:sz w:val="16"/>
      <w:szCs w:val="16"/>
    </w:rPr>
  </w:style>
  <w:style w:type="paragraph" w:styleId="CommentText">
    <w:name w:val="annotation text"/>
    <w:basedOn w:val="Normal"/>
    <w:link w:val="CommentTextChar"/>
    <w:uiPriority w:val="99"/>
    <w:semiHidden/>
    <w:unhideWhenUsed/>
    <w:rsid w:val="00797EF9"/>
    <w:rPr>
      <w:sz w:val="20"/>
      <w:szCs w:val="20"/>
    </w:rPr>
  </w:style>
  <w:style w:type="character" w:customStyle="1" w:styleId="CommentTextChar">
    <w:name w:val="Comment Text Char"/>
    <w:basedOn w:val="DefaultParagraphFont"/>
    <w:link w:val="CommentText"/>
    <w:uiPriority w:val="99"/>
    <w:semiHidden/>
    <w:rsid w:val="00797EF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97EF9"/>
    <w:rPr>
      <w:b/>
      <w:bCs/>
    </w:rPr>
  </w:style>
  <w:style w:type="character" w:customStyle="1" w:styleId="CommentSubjectChar">
    <w:name w:val="Comment Subject Char"/>
    <w:basedOn w:val="CommentTextChar"/>
    <w:link w:val="CommentSubject"/>
    <w:uiPriority w:val="99"/>
    <w:semiHidden/>
    <w:rsid w:val="00797EF9"/>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797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EF9"/>
    <w:rPr>
      <w:rFonts w:ascii="Segoe UI" w:eastAsia="Times New Roman" w:hAnsi="Segoe UI" w:cs="Segoe UI"/>
      <w:sz w:val="18"/>
      <w:szCs w:val="18"/>
      <w:lang w:eastAsia="lv-LV"/>
    </w:rPr>
  </w:style>
  <w:style w:type="paragraph" w:styleId="ListParagraph">
    <w:name w:val="List Paragraph"/>
    <w:basedOn w:val="Normal"/>
    <w:uiPriority w:val="34"/>
    <w:qFormat/>
    <w:rsid w:val="0067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3270-ECC3-4BA9-BC50-8527BCB7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1592</Words>
  <Characters>908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Stone</dc:creator>
  <cp:lastModifiedBy>Vita Kozulina</cp:lastModifiedBy>
  <cp:revision>3</cp:revision>
  <cp:lastPrinted>2016-10-24T11:35:00Z</cp:lastPrinted>
  <dcterms:created xsi:type="dcterms:W3CDTF">2016-10-24T11:27:00Z</dcterms:created>
  <dcterms:modified xsi:type="dcterms:W3CDTF">2016-10-24T11:54:00Z</dcterms:modified>
</cp:coreProperties>
</file>