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920A4D"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4F3731" w:rsidRDefault="00920A4D" w:rsidP="00920A4D">
      <w:pPr>
        <w:spacing w:after="0" w:line="240" w:lineRule="auto"/>
        <w:jc w:val="center"/>
        <w:rPr>
          <w:rFonts w:ascii="Times New Roman" w:hAnsi="Times New Roman"/>
          <w:sz w:val="20"/>
          <w:szCs w:val="20"/>
        </w:rPr>
      </w:pPr>
    </w:p>
    <w:p w:rsidR="00920A4D" w:rsidRPr="0095016A" w:rsidRDefault="00920A4D"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7E67FF"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353D44">
        <w:rPr>
          <w:rFonts w:ascii="Times New Roman" w:hAnsi="Times New Roman"/>
          <w:sz w:val="26"/>
          <w:szCs w:val="26"/>
        </w:rPr>
        <w:t>6</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7E67FF"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Default="00920A4D" w:rsidP="00920A4D">
      <w:pPr>
        <w:spacing w:after="0" w:line="240" w:lineRule="auto"/>
        <w:rPr>
          <w:rFonts w:ascii="Times New Roman" w:hAnsi="Times New Roman"/>
          <w:sz w:val="20"/>
          <w:szCs w:val="20"/>
        </w:rPr>
      </w:pPr>
    </w:p>
    <w:p w:rsidR="00CC5654" w:rsidRPr="004F3731" w:rsidRDefault="00CC5654" w:rsidP="00920A4D">
      <w:pPr>
        <w:spacing w:after="0" w:line="240" w:lineRule="auto"/>
        <w:rPr>
          <w:rFonts w:ascii="Times New Roman" w:hAnsi="Times New Roman"/>
          <w:sz w:val="20"/>
          <w:szCs w:val="20"/>
        </w:rPr>
      </w:pPr>
    </w:p>
    <w:p w:rsidR="00B15E94" w:rsidRDefault="00032E13" w:rsidP="00B15E94">
      <w:pPr>
        <w:pStyle w:val="naisf"/>
        <w:spacing w:before="0" w:beforeAutospacing="0" w:after="0" w:afterAutospacing="0"/>
        <w:ind w:firstLine="720"/>
        <w:jc w:val="center"/>
        <w:rPr>
          <w:rFonts w:eastAsia="Calibri"/>
          <w:b/>
          <w:sz w:val="26"/>
          <w:szCs w:val="26"/>
          <w:lang w:eastAsia="en-US"/>
        </w:rPr>
      </w:pPr>
      <w:bookmarkStart w:id="0" w:name="OLE_LINK9"/>
      <w:bookmarkStart w:id="1" w:name="OLE_LINK10"/>
      <w:r w:rsidRPr="00032E13">
        <w:rPr>
          <w:rFonts w:eastAsia="Calibri"/>
          <w:b/>
          <w:sz w:val="26"/>
          <w:szCs w:val="26"/>
          <w:lang w:eastAsia="en-US"/>
        </w:rPr>
        <w:t>Grozījum</w:t>
      </w:r>
      <w:r w:rsidR="00752096">
        <w:rPr>
          <w:rFonts w:eastAsia="Calibri"/>
          <w:b/>
          <w:sz w:val="26"/>
          <w:szCs w:val="26"/>
          <w:lang w:eastAsia="en-US"/>
        </w:rPr>
        <w:t>s</w:t>
      </w:r>
      <w:r w:rsidRPr="00032E13">
        <w:rPr>
          <w:rFonts w:eastAsia="Calibri"/>
          <w:b/>
          <w:sz w:val="26"/>
          <w:szCs w:val="26"/>
          <w:lang w:eastAsia="en-US"/>
        </w:rPr>
        <w:t xml:space="preserve"> Ministru kabineta 2013.g</w:t>
      </w:r>
      <w:r w:rsidR="00D92FA3">
        <w:rPr>
          <w:rFonts w:eastAsia="Calibri"/>
          <w:b/>
          <w:sz w:val="26"/>
          <w:szCs w:val="26"/>
          <w:lang w:eastAsia="en-US"/>
        </w:rPr>
        <w:t>ada 4.novembra rīkojumā Nr.522 “</w:t>
      </w:r>
      <w:r w:rsidRPr="00032E13">
        <w:rPr>
          <w:rFonts w:eastAsia="Calibri"/>
          <w:b/>
          <w:sz w:val="26"/>
          <w:szCs w:val="26"/>
          <w:lang w:eastAsia="en-US"/>
        </w:rPr>
        <w:t xml:space="preserve">Par Latvijas Nacionālā valsts sporta centra </w:t>
      </w:r>
      <w:r w:rsidR="00D92FA3">
        <w:rPr>
          <w:rFonts w:eastAsia="Calibri"/>
          <w:b/>
          <w:sz w:val="26"/>
          <w:szCs w:val="26"/>
          <w:lang w:eastAsia="en-US"/>
        </w:rPr>
        <w:t>“Mežaparks” un Tenisa centra “</w:t>
      </w:r>
      <w:r w:rsidRPr="00032E13">
        <w:rPr>
          <w:rFonts w:eastAsia="Calibri"/>
          <w:b/>
          <w:sz w:val="26"/>
          <w:szCs w:val="26"/>
          <w:lang w:eastAsia="en-US"/>
        </w:rPr>
        <w:t>Liel</w:t>
      </w:r>
      <w:bookmarkStart w:id="2" w:name="_GoBack"/>
      <w:bookmarkEnd w:id="2"/>
      <w:r w:rsidRPr="00032E13">
        <w:rPr>
          <w:rFonts w:eastAsia="Calibri"/>
          <w:b/>
          <w:sz w:val="26"/>
          <w:szCs w:val="26"/>
          <w:lang w:eastAsia="en-US"/>
        </w:rPr>
        <w:t>upe” rekonstrukcijas projektiem paredzēto valsts budžeta ilgtermiņa saistību pārdali”</w:t>
      </w:r>
    </w:p>
    <w:p w:rsidR="00B15E94" w:rsidRPr="004F3731" w:rsidRDefault="00B15E94" w:rsidP="00C329C5">
      <w:pPr>
        <w:pStyle w:val="naisf"/>
        <w:spacing w:before="0" w:beforeAutospacing="0" w:after="0" w:afterAutospacing="0"/>
        <w:ind w:firstLine="720"/>
        <w:jc w:val="both"/>
        <w:rPr>
          <w:sz w:val="20"/>
          <w:szCs w:val="20"/>
          <w:lang w:eastAsia="en-US"/>
        </w:rPr>
      </w:pPr>
    </w:p>
    <w:p w:rsidR="00320C03" w:rsidRPr="0055493A" w:rsidRDefault="00D92FA3" w:rsidP="00752096">
      <w:pPr>
        <w:spacing w:after="0" w:line="240" w:lineRule="auto"/>
        <w:ind w:firstLine="720"/>
        <w:jc w:val="both"/>
        <w:rPr>
          <w:rFonts w:ascii="Times New Roman" w:hAnsi="Times New Roman"/>
          <w:sz w:val="26"/>
          <w:szCs w:val="26"/>
          <w:lang w:eastAsia="lv-LV"/>
        </w:rPr>
      </w:pPr>
      <w:r w:rsidRPr="00D92FA3">
        <w:rPr>
          <w:rFonts w:ascii="Times New Roman" w:hAnsi="Times New Roman"/>
          <w:sz w:val="26"/>
          <w:szCs w:val="26"/>
          <w:lang w:eastAsia="lv-LV"/>
        </w:rPr>
        <w:t>Izdarīt Ministru kabineta 2013.gada 4.novembra rīkojumā Nr.522 “Par Latvijas Nacionālā valsts sporta centra “Mežaparks” un Tenisa centra “Lielupe” rekonstrukcijas projektiem paredzēto valsts budžeta ilgtermiņa saistību pārdali” (Latvijas Vēstnesis, 2013, 217. nr.; 2014, 218. nr., 243. nr.</w:t>
      </w:r>
      <w:r>
        <w:rPr>
          <w:rFonts w:ascii="Times New Roman" w:hAnsi="Times New Roman"/>
          <w:sz w:val="26"/>
          <w:szCs w:val="26"/>
          <w:lang w:eastAsia="lv-LV"/>
        </w:rPr>
        <w:t>; 2015, 220. nr.</w:t>
      </w:r>
      <w:r w:rsidR="00752096">
        <w:rPr>
          <w:rFonts w:ascii="Times New Roman" w:hAnsi="Times New Roman"/>
          <w:sz w:val="26"/>
          <w:szCs w:val="26"/>
          <w:lang w:eastAsia="lv-LV"/>
        </w:rPr>
        <w:t>) grozījumu un s</w:t>
      </w:r>
      <w:r w:rsidR="00320C03">
        <w:rPr>
          <w:rFonts w:ascii="Times New Roman" w:hAnsi="Times New Roman"/>
          <w:sz w:val="26"/>
          <w:szCs w:val="26"/>
          <w:lang w:eastAsia="lv-LV"/>
        </w:rPr>
        <w:t>vītrot 1.3.2.apakšpunktu.</w:t>
      </w:r>
    </w:p>
    <w:p w:rsidR="00B15E94" w:rsidRPr="004F3731" w:rsidRDefault="00B15E94" w:rsidP="00F904A0">
      <w:pPr>
        <w:spacing w:after="0" w:line="240" w:lineRule="auto"/>
        <w:ind w:right="127" w:firstLine="709"/>
        <w:jc w:val="both"/>
        <w:rPr>
          <w:rFonts w:ascii="Times New Roman" w:hAnsi="Times New Roman"/>
          <w:sz w:val="20"/>
          <w:szCs w:val="20"/>
          <w:lang w:eastAsia="lv-LV"/>
        </w:rPr>
      </w:pPr>
    </w:p>
    <w:p w:rsidR="00F904A0" w:rsidRPr="004F3731" w:rsidRDefault="00F904A0" w:rsidP="00F904A0">
      <w:pPr>
        <w:spacing w:after="0" w:line="240" w:lineRule="auto"/>
        <w:ind w:right="127" w:firstLine="709"/>
        <w:jc w:val="both"/>
        <w:rPr>
          <w:rFonts w:ascii="Times New Roman" w:hAnsi="Times New Roman"/>
          <w:sz w:val="20"/>
          <w:szCs w:val="20"/>
          <w:lang w:eastAsia="lv-LV"/>
        </w:rPr>
      </w:pPr>
    </w:p>
    <w:bookmarkEnd w:id="0"/>
    <w:bookmarkEnd w:id="1"/>
    <w:p w:rsidR="00F904A0" w:rsidRPr="004F3731" w:rsidRDefault="00F904A0" w:rsidP="00012358">
      <w:pPr>
        <w:pStyle w:val="naisf"/>
        <w:spacing w:before="0" w:beforeAutospacing="0" w:after="0" w:afterAutospacing="0"/>
        <w:jc w:val="both"/>
        <w:rPr>
          <w:sz w:val="20"/>
          <w:szCs w:val="20"/>
          <w:lang w:eastAsia="en-US"/>
        </w:rPr>
      </w:pPr>
    </w:p>
    <w:p w:rsidR="00814115" w:rsidRPr="00360B21" w:rsidRDefault="00814115" w:rsidP="00814115">
      <w:pPr>
        <w:pStyle w:val="BodyText2"/>
        <w:spacing w:after="0" w:line="240" w:lineRule="auto"/>
        <w:ind w:firstLine="720"/>
        <w:jc w:val="both"/>
        <w:rPr>
          <w:sz w:val="25"/>
          <w:szCs w:val="25"/>
        </w:rPr>
      </w:pPr>
      <w:r>
        <w:rPr>
          <w:sz w:val="25"/>
          <w:szCs w:val="25"/>
        </w:rPr>
        <w:t>Ministru prezidents</w:t>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t xml:space="preserve">       </w:t>
      </w:r>
      <w:r>
        <w:rPr>
          <w:sz w:val="25"/>
          <w:szCs w:val="25"/>
        </w:rPr>
        <w:t>Māris Kučinskis</w:t>
      </w:r>
    </w:p>
    <w:p w:rsidR="00814115" w:rsidRPr="00360B21" w:rsidRDefault="00814115" w:rsidP="00814115">
      <w:pPr>
        <w:pStyle w:val="BodyText2"/>
        <w:spacing w:after="0" w:line="240" w:lineRule="auto"/>
        <w:jc w:val="both"/>
        <w:rPr>
          <w:sz w:val="25"/>
          <w:szCs w:val="25"/>
        </w:rPr>
      </w:pPr>
    </w:p>
    <w:p w:rsidR="00814115" w:rsidRPr="00360B21" w:rsidRDefault="00814115" w:rsidP="00814115">
      <w:pPr>
        <w:pStyle w:val="BodyText2"/>
        <w:spacing w:after="0" w:line="240" w:lineRule="auto"/>
        <w:jc w:val="both"/>
        <w:rPr>
          <w:sz w:val="25"/>
          <w:szCs w:val="25"/>
        </w:rPr>
      </w:pPr>
    </w:p>
    <w:p w:rsidR="00814115" w:rsidRPr="00360B21" w:rsidRDefault="00814115" w:rsidP="00814115">
      <w:pPr>
        <w:autoSpaceDE w:val="0"/>
        <w:autoSpaceDN w:val="0"/>
        <w:adjustRightInd w:val="0"/>
        <w:spacing w:after="0" w:line="240" w:lineRule="auto"/>
        <w:ind w:left="720"/>
        <w:rPr>
          <w:rFonts w:ascii="Times New Roman" w:hAnsi="Times New Roman"/>
          <w:color w:val="000000"/>
          <w:sz w:val="25"/>
          <w:szCs w:val="25"/>
        </w:rPr>
      </w:pPr>
      <w:r>
        <w:rPr>
          <w:rFonts w:ascii="Times New Roman" w:hAnsi="Times New Roman"/>
          <w:color w:val="000000"/>
          <w:sz w:val="25"/>
          <w:szCs w:val="25"/>
        </w:rPr>
        <w:t>Izglītības un zinātnes ministrs</w:t>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t xml:space="preserve">       </w:t>
      </w:r>
      <w:r>
        <w:rPr>
          <w:rFonts w:ascii="Times New Roman" w:hAnsi="Times New Roman"/>
          <w:color w:val="000000"/>
          <w:sz w:val="25"/>
          <w:szCs w:val="25"/>
        </w:rPr>
        <w:t>Kārlis Šadurskis</w:t>
      </w:r>
    </w:p>
    <w:p w:rsidR="00814115" w:rsidRPr="00360B21" w:rsidRDefault="00814115" w:rsidP="00814115">
      <w:pPr>
        <w:pStyle w:val="BodyText2"/>
        <w:spacing w:after="0" w:line="240" w:lineRule="auto"/>
        <w:jc w:val="both"/>
        <w:rPr>
          <w:b/>
          <w:sz w:val="25"/>
          <w:szCs w:val="25"/>
        </w:rPr>
      </w:pPr>
    </w:p>
    <w:p w:rsidR="00814115" w:rsidRPr="00360B21" w:rsidRDefault="00814115" w:rsidP="00814115">
      <w:pPr>
        <w:pStyle w:val="BodyText2"/>
        <w:spacing w:after="0" w:line="240" w:lineRule="auto"/>
        <w:jc w:val="both"/>
        <w:rPr>
          <w:b/>
          <w:sz w:val="25"/>
          <w:szCs w:val="25"/>
        </w:rPr>
      </w:pPr>
    </w:p>
    <w:p w:rsidR="00814115" w:rsidRPr="00360B21" w:rsidRDefault="00814115" w:rsidP="00814115">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Iesniedzējs:</w:t>
      </w:r>
    </w:p>
    <w:p w:rsidR="00814115" w:rsidRPr="00360B21" w:rsidRDefault="001C605E" w:rsidP="00814115">
      <w:pPr>
        <w:autoSpaceDE w:val="0"/>
        <w:autoSpaceDN w:val="0"/>
        <w:adjustRightInd w:val="0"/>
        <w:spacing w:after="0" w:line="240" w:lineRule="auto"/>
        <w:ind w:left="720"/>
        <w:rPr>
          <w:rFonts w:ascii="Times New Roman" w:hAnsi="Times New Roman"/>
          <w:color w:val="000000"/>
          <w:sz w:val="25"/>
          <w:szCs w:val="25"/>
        </w:rPr>
      </w:pPr>
      <w:r>
        <w:rPr>
          <w:rFonts w:ascii="Times New Roman" w:hAnsi="Times New Roman"/>
          <w:color w:val="000000"/>
          <w:sz w:val="25"/>
          <w:szCs w:val="25"/>
        </w:rPr>
        <w:t>i</w:t>
      </w:r>
      <w:r w:rsidR="00814115" w:rsidRPr="00360B21">
        <w:rPr>
          <w:rFonts w:ascii="Times New Roman" w:hAnsi="Times New Roman"/>
          <w:color w:val="000000"/>
          <w:sz w:val="25"/>
          <w:szCs w:val="25"/>
        </w:rPr>
        <w:t>zglītības un zinātnes ministr</w:t>
      </w:r>
      <w:r w:rsidR="00814115">
        <w:rPr>
          <w:rFonts w:ascii="Times New Roman" w:hAnsi="Times New Roman"/>
          <w:color w:val="000000"/>
          <w:sz w:val="25"/>
          <w:szCs w:val="25"/>
        </w:rPr>
        <w:t>s</w:t>
      </w:r>
      <w:r w:rsidR="00814115" w:rsidRPr="00360B21">
        <w:rPr>
          <w:rFonts w:ascii="Times New Roman" w:hAnsi="Times New Roman"/>
          <w:color w:val="000000"/>
          <w:sz w:val="25"/>
          <w:szCs w:val="25"/>
        </w:rPr>
        <w:tab/>
      </w:r>
      <w:r w:rsidR="00814115" w:rsidRPr="00360B21">
        <w:rPr>
          <w:rFonts w:ascii="Times New Roman" w:hAnsi="Times New Roman"/>
          <w:color w:val="000000"/>
          <w:sz w:val="25"/>
          <w:szCs w:val="25"/>
        </w:rPr>
        <w:tab/>
      </w:r>
      <w:r w:rsidR="00814115" w:rsidRPr="00360B21">
        <w:rPr>
          <w:rFonts w:ascii="Times New Roman" w:hAnsi="Times New Roman"/>
          <w:color w:val="000000"/>
          <w:sz w:val="25"/>
          <w:szCs w:val="25"/>
        </w:rPr>
        <w:tab/>
      </w:r>
      <w:r w:rsidR="00814115" w:rsidRPr="00360B21">
        <w:rPr>
          <w:rFonts w:ascii="Times New Roman" w:hAnsi="Times New Roman"/>
          <w:color w:val="000000"/>
          <w:sz w:val="25"/>
          <w:szCs w:val="25"/>
        </w:rPr>
        <w:tab/>
      </w:r>
      <w:r w:rsidR="00814115" w:rsidRPr="00360B21">
        <w:rPr>
          <w:rFonts w:ascii="Times New Roman" w:hAnsi="Times New Roman"/>
          <w:sz w:val="25"/>
          <w:szCs w:val="25"/>
        </w:rPr>
        <w:t xml:space="preserve">       </w:t>
      </w:r>
      <w:r w:rsidR="00814115">
        <w:rPr>
          <w:rFonts w:ascii="Times New Roman" w:hAnsi="Times New Roman"/>
          <w:color w:val="000000"/>
          <w:sz w:val="25"/>
          <w:szCs w:val="25"/>
        </w:rPr>
        <w:t>Kārlis Šadurskis</w:t>
      </w:r>
    </w:p>
    <w:p w:rsidR="00814115" w:rsidRPr="00360B21" w:rsidRDefault="00814115" w:rsidP="00814115">
      <w:pPr>
        <w:autoSpaceDE w:val="0"/>
        <w:autoSpaceDN w:val="0"/>
        <w:adjustRightInd w:val="0"/>
        <w:spacing w:after="0" w:line="240" w:lineRule="auto"/>
        <w:ind w:left="720"/>
        <w:rPr>
          <w:rFonts w:ascii="Times New Roman" w:hAnsi="Times New Roman"/>
          <w:color w:val="000000"/>
          <w:sz w:val="25"/>
          <w:szCs w:val="25"/>
        </w:rPr>
      </w:pPr>
    </w:p>
    <w:p w:rsidR="00814115" w:rsidRPr="00360B21" w:rsidRDefault="00814115" w:rsidP="00814115">
      <w:pPr>
        <w:autoSpaceDE w:val="0"/>
        <w:autoSpaceDN w:val="0"/>
        <w:adjustRightInd w:val="0"/>
        <w:spacing w:after="0" w:line="240" w:lineRule="auto"/>
        <w:ind w:left="720"/>
        <w:rPr>
          <w:rFonts w:ascii="Times New Roman" w:hAnsi="Times New Roman"/>
          <w:sz w:val="25"/>
          <w:szCs w:val="25"/>
        </w:rPr>
      </w:pPr>
    </w:p>
    <w:p w:rsidR="00814115" w:rsidRPr="00360B21" w:rsidRDefault="00814115" w:rsidP="00814115">
      <w:pPr>
        <w:autoSpaceDE w:val="0"/>
        <w:autoSpaceDN w:val="0"/>
        <w:adjustRightInd w:val="0"/>
        <w:spacing w:after="0" w:line="240" w:lineRule="auto"/>
        <w:ind w:left="720"/>
        <w:rPr>
          <w:rFonts w:ascii="Times New Roman" w:hAnsi="Times New Roman"/>
          <w:sz w:val="25"/>
          <w:szCs w:val="25"/>
        </w:rPr>
      </w:pPr>
      <w:r w:rsidRPr="00360B21">
        <w:rPr>
          <w:rFonts w:ascii="Times New Roman" w:hAnsi="Times New Roman"/>
          <w:sz w:val="25"/>
          <w:szCs w:val="25"/>
        </w:rPr>
        <w:t>Vizē:</w:t>
      </w:r>
    </w:p>
    <w:p w:rsidR="00814115" w:rsidRPr="00360B21" w:rsidRDefault="00814115" w:rsidP="00814115">
      <w:pPr>
        <w:spacing w:after="0" w:line="240" w:lineRule="auto"/>
        <w:ind w:firstLine="720"/>
        <w:jc w:val="both"/>
        <w:rPr>
          <w:rFonts w:ascii="Times New Roman" w:hAnsi="Times New Roman"/>
          <w:sz w:val="25"/>
          <w:szCs w:val="25"/>
        </w:rPr>
      </w:pPr>
      <w:r w:rsidRPr="00360B21">
        <w:rPr>
          <w:rFonts w:ascii="Times New Roman" w:hAnsi="Times New Roman"/>
          <w:sz w:val="25"/>
          <w:szCs w:val="25"/>
        </w:rPr>
        <w:t>Valsts sekretāre</w:t>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t xml:space="preserve">       Līga Lejiņa</w:t>
      </w:r>
    </w:p>
    <w:p w:rsidR="00814115" w:rsidRDefault="00814115" w:rsidP="00814115">
      <w:pPr>
        <w:spacing w:after="0" w:line="240" w:lineRule="auto"/>
        <w:ind w:left="720"/>
        <w:rPr>
          <w:rFonts w:ascii="Times New Roman" w:hAnsi="Times New Roman"/>
        </w:rPr>
      </w:pPr>
    </w:p>
    <w:p w:rsidR="004E1215" w:rsidRDefault="004E1215" w:rsidP="0064330E">
      <w:pPr>
        <w:spacing w:after="0" w:line="240" w:lineRule="auto"/>
        <w:rPr>
          <w:rFonts w:ascii="Times New Roman" w:hAnsi="Times New Roman"/>
          <w:sz w:val="20"/>
          <w:szCs w:val="20"/>
        </w:rPr>
      </w:pPr>
    </w:p>
    <w:p w:rsidR="00CC5654" w:rsidRDefault="00CC5654" w:rsidP="0064330E">
      <w:pPr>
        <w:spacing w:after="0" w:line="240" w:lineRule="auto"/>
        <w:rPr>
          <w:rFonts w:ascii="Times New Roman" w:hAnsi="Times New Roman"/>
          <w:sz w:val="20"/>
          <w:szCs w:val="20"/>
        </w:rPr>
      </w:pPr>
    </w:p>
    <w:p w:rsidR="00CC5654" w:rsidRDefault="00CC5654" w:rsidP="0064330E">
      <w:pPr>
        <w:spacing w:after="0" w:line="240" w:lineRule="auto"/>
        <w:rPr>
          <w:rFonts w:ascii="Times New Roman" w:hAnsi="Times New Roman"/>
          <w:sz w:val="20"/>
          <w:szCs w:val="20"/>
        </w:rPr>
      </w:pPr>
    </w:p>
    <w:p w:rsidR="004F7DA9" w:rsidRPr="004F3731" w:rsidRDefault="004F7DA9" w:rsidP="0064330E">
      <w:pPr>
        <w:spacing w:after="0" w:line="240" w:lineRule="auto"/>
        <w:rPr>
          <w:rFonts w:ascii="Times New Roman" w:hAnsi="Times New Roman"/>
          <w:sz w:val="20"/>
          <w:szCs w:val="20"/>
        </w:rPr>
      </w:pPr>
    </w:p>
    <w:p w:rsidR="00032E13" w:rsidRPr="00F71AC1" w:rsidRDefault="00752096" w:rsidP="00032E13">
      <w:pPr>
        <w:spacing w:after="0" w:line="240" w:lineRule="auto"/>
        <w:ind w:left="720"/>
        <w:rPr>
          <w:rFonts w:ascii="Times New Roman" w:hAnsi="Times New Roman"/>
        </w:rPr>
      </w:pPr>
      <w:r>
        <w:rPr>
          <w:rFonts w:ascii="Times New Roman" w:hAnsi="Times New Roman"/>
        </w:rPr>
        <w:t>10</w:t>
      </w:r>
      <w:r w:rsidR="00032E13" w:rsidRPr="00F71AC1">
        <w:rPr>
          <w:rFonts w:ascii="Times New Roman" w:hAnsi="Times New Roman"/>
        </w:rPr>
        <w:t>.11.201</w:t>
      </w:r>
      <w:r w:rsidR="00032E13">
        <w:rPr>
          <w:rFonts w:ascii="Times New Roman" w:hAnsi="Times New Roman"/>
        </w:rPr>
        <w:t>6</w:t>
      </w:r>
      <w:r w:rsidR="00032E13" w:rsidRPr="00F71AC1">
        <w:rPr>
          <w:rFonts w:ascii="Times New Roman" w:hAnsi="Times New Roman"/>
        </w:rPr>
        <w:t xml:space="preserve">. </w:t>
      </w:r>
      <w:r w:rsidR="005B25D7">
        <w:rPr>
          <w:rFonts w:ascii="Times New Roman" w:hAnsi="Times New Roman"/>
        </w:rPr>
        <w:t>10</w:t>
      </w:r>
      <w:r w:rsidR="00D552E0">
        <w:rPr>
          <w:rFonts w:ascii="Times New Roman" w:hAnsi="Times New Roman"/>
        </w:rPr>
        <w:t>:</w:t>
      </w:r>
      <w:r w:rsidR="005B25D7">
        <w:rPr>
          <w:rFonts w:ascii="Times New Roman" w:hAnsi="Times New Roman"/>
        </w:rPr>
        <w:t>46</w:t>
      </w:r>
    </w:p>
    <w:p w:rsidR="00032E13" w:rsidRPr="00F71AC1" w:rsidRDefault="00752096" w:rsidP="00032E13">
      <w:pPr>
        <w:spacing w:after="0" w:line="240" w:lineRule="auto"/>
        <w:ind w:left="720"/>
        <w:rPr>
          <w:rFonts w:ascii="Times New Roman" w:hAnsi="Times New Roman"/>
        </w:rPr>
      </w:pPr>
      <w:r>
        <w:rPr>
          <w:rFonts w:ascii="Times New Roman" w:hAnsi="Times New Roman"/>
        </w:rPr>
        <w:t>120</w:t>
      </w:r>
    </w:p>
    <w:p w:rsidR="00032E13" w:rsidRPr="00F71AC1" w:rsidRDefault="00032E13" w:rsidP="00032E13">
      <w:pPr>
        <w:spacing w:after="0" w:line="240" w:lineRule="auto"/>
        <w:ind w:left="720"/>
        <w:rPr>
          <w:rFonts w:ascii="Times New Roman" w:hAnsi="Times New Roman"/>
        </w:rPr>
      </w:pPr>
      <w:r w:rsidRPr="00F71AC1">
        <w:rPr>
          <w:rFonts w:ascii="Times New Roman" w:hAnsi="Times New Roman"/>
        </w:rPr>
        <w:t>Izglītības un zinātnes ministrijas</w:t>
      </w:r>
    </w:p>
    <w:p w:rsidR="00032E13" w:rsidRPr="00F71AC1" w:rsidRDefault="00032E13" w:rsidP="00032E13">
      <w:pPr>
        <w:spacing w:after="0" w:line="240" w:lineRule="auto"/>
        <w:ind w:left="720"/>
        <w:rPr>
          <w:rFonts w:ascii="Times New Roman" w:hAnsi="Times New Roman"/>
        </w:rPr>
      </w:pPr>
      <w:r w:rsidRPr="00F71AC1">
        <w:rPr>
          <w:rFonts w:ascii="Times New Roman" w:hAnsi="Times New Roman"/>
        </w:rPr>
        <w:t xml:space="preserve">valsts sekretāra vietnieks – </w:t>
      </w:r>
    </w:p>
    <w:p w:rsidR="00032E13" w:rsidRPr="00F71AC1" w:rsidRDefault="00032E13" w:rsidP="00032E13">
      <w:pPr>
        <w:spacing w:after="0" w:line="240" w:lineRule="auto"/>
        <w:ind w:left="720"/>
        <w:rPr>
          <w:rFonts w:ascii="Times New Roman" w:hAnsi="Times New Roman"/>
        </w:rPr>
      </w:pPr>
      <w:r w:rsidRPr="00F71AC1">
        <w:rPr>
          <w:rFonts w:ascii="Times New Roman" w:hAnsi="Times New Roman"/>
        </w:rPr>
        <w:t>Sporta departamenta direktora vietnieks E.Severs</w:t>
      </w:r>
    </w:p>
    <w:p w:rsidR="00032E13" w:rsidRPr="00F71AC1" w:rsidRDefault="00032E13" w:rsidP="00032E13">
      <w:pPr>
        <w:spacing w:after="0" w:line="240" w:lineRule="auto"/>
        <w:ind w:left="720"/>
        <w:rPr>
          <w:rFonts w:ascii="Times New Roman" w:hAnsi="Times New Roman"/>
        </w:rPr>
      </w:pPr>
      <w:r w:rsidRPr="00F71AC1">
        <w:rPr>
          <w:rFonts w:ascii="Times New Roman" w:hAnsi="Times New Roman"/>
        </w:rPr>
        <w:t>67047935, edgars.severs@izm.gov.lv</w:t>
      </w:r>
    </w:p>
    <w:p w:rsidR="00F506C2" w:rsidRPr="00353D44" w:rsidRDefault="00F506C2" w:rsidP="00032E13">
      <w:pPr>
        <w:spacing w:after="0" w:line="240" w:lineRule="auto"/>
        <w:ind w:left="720"/>
        <w:rPr>
          <w:rFonts w:ascii="Times New Roman" w:hAnsi="Times New Roman"/>
        </w:rPr>
      </w:pPr>
    </w:p>
    <w:sectPr w:rsidR="00F506C2" w:rsidRPr="00353D44" w:rsidSect="00CC5654">
      <w:headerReference w:type="default" r:id="rId6"/>
      <w:footerReference w:type="default" r:id="rId7"/>
      <w:footerReference w:type="first" r:id="rId8"/>
      <w:pgSz w:w="11906" w:h="16838" w:code="9"/>
      <w:pgMar w:top="851" w:right="1134" w:bottom="851" w:left="1701" w:header="709"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3C" w:rsidRDefault="00C67B3C" w:rsidP="00920A4D">
      <w:pPr>
        <w:spacing w:after="0" w:line="240" w:lineRule="auto"/>
      </w:pPr>
      <w:r>
        <w:separator/>
      </w:r>
    </w:p>
  </w:endnote>
  <w:endnote w:type="continuationSeparator" w:id="0">
    <w:p w:rsidR="00C67B3C" w:rsidRDefault="00C67B3C"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4C4511" w:rsidRDefault="004C4511" w:rsidP="004C4511">
    <w:pPr>
      <w:pStyle w:val="Footer"/>
      <w:jc w:val="both"/>
    </w:pPr>
    <w:r w:rsidRPr="007A74FF">
      <w:rPr>
        <w:rFonts w:ascii="Times New Roman" w:hAnsi="Times New Roman"/>
      </w:rPr>
      <w:t>IZMRik_</w:t>
    </w:r>
    <w:r>
      <w:rPr>
        <w:rFonts w:ascii="Times New Roman" w:hAnsi="Times New Roman"/>
      </w:rPr>
      <w:t>26101</w:t>
    </w:r>
    <w:r w:rsidRPr="007A74FF">
      <w:rPr>
        <w:rFonts w:ascii="Times New Roman" w:hAnsi="Times New Roman"/>
      </w:rPr>
      <w:t>5_</w:t>
    </w:r>
    <w:r>
      <w:rPr>
        <w:rFonts w:ascii="Times New Roman" w:hAnsi="Times New Roman"/>
      </w:rPr>
      <w:t>bazes</w:t>
    </w:r>
    <w:r w:rsidRPr="007A74FF">
      <w:rPr>
        <w:rFonts w:ascii="Times New Roman" w:hAnsi="Times New Roman"/>
      </w:rPr>
      <w:t>; Minis</w:t>
    </w:r>
    <w:r>
      <w:rPr>
        <w:rFonts w:ascii="Times New Roman" w:hAnsi="Times New Roman"/>
      </w:rPr>
      <w:t>tru kabineta rīkojuma projekts „</w:t>
    </w:r>
    <w:r w:rsidRPr="00A9648D">
      <w:rPr>
        <w:rFonts w:ascii="Times New Roman" w:hAnsi="Times New Roman"/>
      </w:rPr>
      <w:t>Par apropriācijas pārdali valsts nozīmes sporta infrastruktūras attīstības projektu īstenošanai</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64330E" w:rsidRDefault="007A74FF" w:rsidP="00032E13">
    <w:pPr>
      <w:spacing w:after="0" w:line="240" w:lineRule="auto"/>
      <w:ind w:right="-143"/>
      <w:jc w:val="both"/>
    </w:pPr>
    <w:r w:rsidRPr="0064330E">
      <w:rPr>
        <w:rFonts w:ascii="Times New Roman" w:hAnsi="Times New Roman"/>
      </w:rPr>
      <w:t>IZMRik_</w:t>
    </w:r>
    <w:r w:rsidR="00752096">
      <w:rPr>
        <w:rFonts w:ascii="Times New Roman" w:hAnsi="Times New Roman"/>
      </w:rPr>
      <w:t>10</w:t>
    </w:r>
    <w:r w:rsidR="00032E13">
      <w:rPr>
        <w:rFonts w:ascii="Times New Roman" w:hAnsi="Times New Roman"/>
      </w:rPr>
      <w:t>1116</w:t>
    </w:r>
    <w:r w:rsidR="00005511" w:rsidRPr="0064330E">
      <w:rPr>
        <w:rFonts w:ascii="Times New Roman" w:hAnsi="Times New Roman"/>
      </w:rPr>
      <w:t>_</w:t>
    </w:r>
    <w:r w:rsidR="00032E13">
      <w:rPr>
        <w:rFonts w:ascii="Times New Roman" w:hAnsi="Times New Roman"/>
      </w:rPr>
      <w:t>groz-522</w:t>
    </w:r>
    <w:r w:rsidR="006920D4" w:rsidRPr="0064330E">
      <w:rPr>
        <w:rFonts w:ascii="Times New Roman" w:hAnsi="Times New Roman"/>
      </w:rPr>
      <w:t xml:space="preserve">; </w:t>
    </w:r>
    <w:r w:rsidR="00032E13">
      <w:rPr>
        <w:rFonts w:ascii="Times New Roman" w:hAnsi="Times New Roman"/>
      </w:rPr>
      <w:t>Ministru kabineta rīkojuma projekts “</w:t>
    </w:r>
    <w:r w:rsidR="00032E13" w:rsidRPr="00032E13">
      <w:rPr>
        <w:rFonts w:ascii="Times New Roman" w:hAnsi="Times New Roman"/>
      </w:rPr>
      <w:t>Grozījum</w:t>
    </w:r>
    <w:r w:rsidR="00752096">
      <w:rPr>
        <w:rFonts w:ascii="Times New Roman" w:hAnsi="Times New Roman"/>
      </w:rPr>
      <w:t>s</w:t>
    </w:r>
    <w:r w:rsidR="00032E13" w:rsidRPr="00032E13">
      <w:rPr>
        <w:rFonts w:ascii="Times New Roman" w:hAnsi="Times New Roman"/>
      </w:rPr>
      <w:t xml:space="preserve"> Ministru kabineta 2013.g</w:t>
    </w:r>
    <w:r w:rsidR="00D92FA3">
      <w:rPr>
        <w:rFonts w:ascii="Times New Roman" w:hAnsi="Times New Roman"/>
      </w:rPr>
      <w:t>ada 4.novembra rīkojumā Nr.522 “</w:t>
    </w:r>
    <w:r w:rsidR="00032E13" w:rsidRPr="00032E13">
      <w:rPr>
        <w:rFonts w:ascii="Times New Roman" w:hAnsi="Times New Roman"/>
      </w:rPr>
      <w:t xml:space="preserve">Par Latvijas Nacionālā valsts sporta centra </w:t>
    </w:r>
    <w:r w:rsidR="00D92FA3">
      <w:rPr>
        <w:rFonts w:ascii="Times New Roman" w:hAnsi="Times New Roman"/>
      </w:rPr>
      <w:t>“Mežaparks” un Tenisa centra “</w:t>
    </w:r>
    <w:r w:rsidR="00032E13" w:rsidRPr="00032E13">
      <w:rPr>
        <w:rFonts w:ascii="Times New Roman" w:hAnsi="Times New Roman"/>
      </w:rPr>
      <w:t>Lielupe” rekonstrukcijas projektiem paredzēto valsts budžeta ilgtermiņa saistību pārdali”</w:t>
    </w:r>
    <w:r w:rsidR="00032E13">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3C" w:rsidRDefault="00C67B3C" w:rsidP="00920A4D">
      <w:pPr>
        <w:spacing w:after="0" w:line="240" w:lineRule="auto"/>
      </w:pPr>
      <w:r>
        <w:separator/>
      </w:r>
    </w:p>
  </w:footnote>
  <w:footnote w:type="continuationSeparator" w:id="0">
    <w:p w:rsidR="00C67B3C" w:rsidRDefault="00C67B3C"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2641CD">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3C69"/>
    <w:rsid w:val="00015F0E"/>
    <w:rsid w:val="00016568"/>
    <w:rsid w:val="00022A74"/>
    <w:rsid w:val="00026731"/>
    <w:rsid w:val="00031A02"/>
    <w:rsid w:val="00032E13"/>
    <w:rsid w:val="000357BC"/>
    <w:rsid w:val="00040823"/>
    <w:rsid w:val="00044F72"/>
    <w:rsid w:val="00045171"/>
    <w:rsid w:val="000562C9"/>
    <w:rsid w:val="00057B72"/>
    <w:rsid w:val="00064AEF"/>
    <w:rsid w:val="00066AC8"/>
    <w:rsid w:val="00071CFB"/>
    <w:rsid w:val="00071D4E"/>
    <w:rsid w:val="00074F36"/>
    <w:rsid w:val="00081AC3"/>
    <w:rsid w:val="000A2A6A"/>
    <w:rsid w:val="000A3CF2"/>
    <w:rsid w:val="000B2569"/>
    <w:rsid w:val="000B71EA"/>
    <w:rsid w:val="000C1014"/>
    <w:rsid w:val="000C2EF9"/>
    <w:rsid w:val="000C517A"/>
    <w:rsid w:val="000C6EE8"/>
    <w:rsid w:val="000D7230"/>
    <w:rsid w:val="000F1F3E"/>
    <w:rsid w:val="00111439"/>
    <w:rsid w:val="001219D3"/>
    <w:rsid w:val="001268F8"/>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2694"/>
    <w:rsid w:val="001B66E1"/>
    <w:rsid w:val="001B7514"/>
    <w:rsid w:val="001C2979"/>
    <w:rsid w:val="001C4918"/>
    <w:rsid w:val="001C605E"/>
    <w:rsid w:val="001C7C72"/>
    <w:rsid w:val="001D11FF"/>
    <w:rsid w:val="001E07E9"/>
    <w:rsid w:val="001E100C"/>
    <w:rsid w:val="001F2880"/>
    <w:rsid w:val="001F4AC0"/>
    <w:rsid w:val="00231651"/>
    <w:rsid w:val="00236001"/>
    <w:rsid w:val="00236E85"/>
    <w:rsid w:val="00240422"/>
    <w:rsid w:val="002412DE"/>
    <w:rsid w:val="00247397"/>
    <w:rsid w:val="0025478F"/>
    <w:rsid w:val="00257050"/>
    <w:rsid w:val="002641CD"/>
    <w:rsid w:val="00271285"/>
    <w:rsid w:val="00271381"/>
    <w:rsid w:val="00275542"/>
    <w:rsid w:val="00276A5D"/>
    <w:rsid w:val="002804B1"/>
    <w:rsid w:val="002807A6"/>
    <w:rsid w:val="00281F72"/>
    <w:rsid w:val="00282217"/>
    <w:rsid w:val="00283C9A"/>
    <w:rsid w:val="002B2987"/>
    <w:rsid w:val="002B48BF"/>
    <w:rsid w:val="002C4662"/>
    <w:rsid w:val="002C68A6"/>
    <w:rsid w:val="002C7D7D"/>
    <w:rsid w:val="002C7E98"/>
    <w:rsid w:val="002D205A"/>
    <w:rsid w:val="002D23A6"/>
    <w:rsid w:val="002E37C0"/>
    <w:rsid w:val="002E44F6"/>
    <w:rsid w:val="002F07E6"/>
    <w:rsid w:val="002F09B3"/>
    <w:rsid w:val="002F4EA4"/>
    <w:rsid w:val="00302DD5"/>
    <w:rsid w:val="003036BF"/>
    <w:rsid w:val="00310CAA"/>
    <w:rsid w:val="00313680"/>
    <w:rsid w:val="00317FC2"/>
    <w:rsid w:val="00320544"/>
    <w:rsid w:val="00320C03"/>
    <w:rsid w:val="00320D2F"/>
    <w:rsid w:val="00323328"/>
    <w:rsid w:val="0032517C"/>
    <w:rsid w:val="00325D4B"/>
    <w:rsid w:val="003405F8"/>
    <w:rsid w:val="00347008"/>
    <w:rsid w:val="00352836"/>
    <w:rsid w:val="00353D44"/>
    <w:rsid w:val="00361381"/>
    <w:rsid w:val="003615E7"/>
    <w:rsid w:val="0036384F"/>
    <w:rsid w:val="00371914"/>
    <w:rsid w:val="003800A0"/>
    <w:rsid w:val="00381545"/>
    <w:rsid w:val="00385149"/>
    <w:rsid w:val="00387E34"/>
    <w:rsid w:val="0039018D"/>
    <w:rsid w:val="0039083E"/>
    <w:rsid w:val="003A08D7"/>
    <w:rsid w:val="003A0E53"/>
    <w:rsid w:val="003A289D"/>
    <w:rsid w:val="003A50D1"/>
    <w:rsid w:val="003B1621"/>
    <w:rsid w:val="003B521E"/>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72B"/>
    <w:rsid w:val="004679AA"/>
    <w:rsid w:val="004719D7"/>
    <w:rsid w:val="00475AA2"/>
    <w:rsid w:val="0048381B"/>
    <w:rsid w:val="00492BD7"/>
    <w:rsid w:val="004B2075"/>
    <w:rsid w:val="004B3E03"/>
    <w:rsid w:val="004B3EB8"/>
    <w:rsid w:val="004B5E59"/>
    <w:rsid w:val="004C1EDA"/>
    <w:rsid w:val="004C3028"/>
    <w:rsid w:val="004C3751"/>
    <w:rsid w:val="004C4511"/>
    <w:rsid w:val="004C4A9E"/>
    <w:rsid w:val="004D0739"/>
    <w:rsid w:val="004D3C68"/>
    <w:rsid w:val="004D3EB5"/>
    <w:rsid w:val="004D4C2A"/>
    <w:rsid w:val="004D5E3F"/>
    <w:rsid w:val="004E1215"/>
    <w:rsid w:val="004E244E"/>
    <w:rsid w:val="004E6DC5"/>
    <w:rsid w:val="004F3731"/>
    <w:rsid w:val="004F79AA"/>
    <w:rsid w:val="004F7DA9"/>
    <w:rsid w:val="005064DD"/>
    <w:rsid w:val="005069E0"/>
    <w:rsid w:val="00511E72"/>
    <w:rsid w:val="005143DC"/>
    <w:rsid w:val="00536DB4"/>
    <w:rsid w:val="00541231"/>
    <w:rsid w:val="00541633"/>
    <w:rsid w:val="005435B5"/>
    <w:rsid w:val="005505F5"/>
    <w:rsid w:val="00553F5F"/>
    <w:rsid w:val="0055493A"/>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1745"/>
    <w:rsid w:val="005B25D7"/>
    <w:rsid w:val="005B48CC"/>
    <w:rsid w:val="005B570D"/>
    <w:rsid w:val="005B5DF9"/>
    <w:rsid w:val="005B62A1"/>
    <w:rsid w:val="005B6DF3"/>
    <w:rsid w:val="005C2D25"/>
    <w:rsid w:val="005D1B55"/>
    <w:rsid w:val="005D660E"/>
    <w:rsid w:val="005E196E"/>
    <w:rsid w:val="005F4D42"/>
    <w:rsid w:val="00614265"/>
    <w:rsid w:val="0062471A"/>
    <w:rsid w:val="00624E45"/>
    <w:rsid w:val="00637EF9"/>
    <w:rsid w:val="006419C5"/>
    <w:rsid w:val="0064330E"/>
    <w:rsid w:val="006516A1"/>
    <w:rsid w:val="00660CBD"/>
    <w:rsid w:val="00665A5E"/>
    <w:rsid w:val="00671BA3"/>
    <w:rsid w:val="006754F1"/>
    <w:rsid w:val="006773D8"/>
    <w:rsid w:val="00687047"/>
    <w:rsid w:val="006920D4"/>
    <w:rsid w:val="006A315B"/>
    <w:rsid w:val="006A37C5"/>
    <w:rsid w:val="006A3A2D"/>
    <w:rsid w:val="006A7A53"/>
    <w:rsid w:val="006B180E"/>
    <w:rsid w:val="006C20C5"/>
    <w:rsid w:val="006C440E"/>
    <w:rsid w:val="006C7E00"/>
    <w:rsid w:val="006D0721"/>
    <w:rsid w:val="006D5960"/>
    <w:rsid w:val="007017B8"/>
    <w:rsid w:val="00702D6B"/>
    <w:rsid w:val="0070489E"/>
    <w:rsid w:val="00706FE7"/>
    <w:rsid w:val="00707862"/>
    <w:rsid w:val="00710FB6"/>
    <w:rsid w:val="007169EF"/>
    <w:rsid w:val="0072136F"/>
    <w:rsid w:val="0073587C"/>
    <w:rsid w:val="007438DC"/>
    <w:rsid w:val="007460ED"/>
    <w:rsid w:val="00750F71"/>
    <w:rsid w:val="00752096"/>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927B6"/>
    <w:rsid w:val="00795F10"/>
    <w:rsid w:val="007A349D"/>
    <w:rsid w:val="007A6B4E"/>
    <w:rsid w:val="007A6F45"/>
    <w:rsid w:val="007A74FF"/>
    <w:rsid w:val="007B1A38"/>
    <w:rsid w:val="007B1CD7"/>
    <w:rsid w:val="007D05F7"/>
    <w:rsid w:val="007E4478"/>
    <w:rsid w:val="007E5E5D"/>
    <w:rsid w:val="007E67FF"/>
    <w:rsid w:val="008041B3"/>
    <w:rsid w:val="00806574"/>
    <w:rsid w:val="00807B84"/>
    <w:rsid w:val="00807D00"/>
    <w:rsid w:val="0081132C"/>
    <w:rsid w:val="00814115"/>
    <w:rsid w:val="00832279"/>
    <w:rsid w:val="008359CE"/>
    <w:rsid w:val="008365A2"/>
    <w:rsid w:val="00854AB8"/>
    <w:rsid w:val="00857425"/>
    <w:rsid w:val="00862F7A"/>
    <w:rsid w:val="00864E3E"/>
    <w:rsid w:val="00866B4E"/>
    <w:rsid w:val="00877314"/>
    <w:rsid w:val="00880BC9"/>
    <w:rsid w:val="00880FF7"/>
    <w:rsid w:val="00886E57"/>
    <w:rsid w:val="00891E5B"/>
    <w:rsid w:val="008A095A"/>
    <w:rsid w:val="008A303B"/>
    <w:rsid w:val="008A4A05"/>
    <w:rsid w:val="008A5000"/>
    <w:rsid w:val="008B18F1"/>
    <w:rsid w:val="008B708A"/>
    <w:rsid w:val="008C4494"/>
    <w:rsid w:val="008C4A54"/>
    <w:rsid w:val="008C7A29"/>
    <w:rsid w:val="008D11BD"/>
    <w:rsid w:val="008D1345"/>
    <w:rsid w:val="008D2123"/>
    <w:rsid w:val="008D3DCC"/>
    <w:rsid w:val="008D658A"/>
    <w:rsid w:val="008E0DB5"/>
    <w:rsid w:val="008E3342"/>
    <w:rsid w:val="008E3C89"/>
    <w:rsid w:val="008F22C7"/>
    <w:rsid w:val="009004A8"/>
    <w:rsid w:val="0090142C"/>
    <w:rsid w:val="00907DC5"/>
    <w:rsid w:val="00916DEF"/>
    <w:rsid w:val="00920A29"/>
    <w:rsid w:val="00920A4D"/>
    <w:rsid w:val="0092355A"/>
    <w:rsid w:val="0093092C"/>
    <w:rsid w:val="00932163"/>
    <w:rsid w:val="009372DD"/>
    <w:rsid w:val="00943ADF"/>
    <w:rsid w:val="0095016A"/>
    <w:rsid w:val="00953D71"/>
    <w:rsid w:val="009543BD"/>
    <w:rsid w:val="00963AD1"/>
    <w:rsid w:val="00966D9F"/>
    <w:rsid w:val="00967D1F"/>
    <w:rsid w:val="00967F5A"/>
    <w:rsid w:val="00974EE2"/>
    <w:rsid w:val="00985EF0"/>
    <w:rsid w:val="009867CA"/>
    <w:rsid w:val="00994B7F"/>
    <w:rsid w:val="00996BA7"/>
    <w:rsid w:val="0099765D"/>
    <w:rsid w:val="009A1420"/>
    <w:rsid w:val="009A25E4"/>
    <w:rsid w:val="009A29F9"/>
    <w:rsid w:val="009B074B"/>
    <w:rsid w:val="009C21DF"/>
    <w:rsid w:val="009D158E"/>
    <w:rsid w:val="009D3762"/>
    <w:rsid w:val="009D6A35"/>
    <w:rsid w:val="009E19AB"/>
    <w:rsid w:val="009E6C5E"/>
    <w:rsid w:val="009F0B79"/>
    <w:rsid w:val="009F3BBC"/>
    <w:rsid w:val="009F4182"/>
    <w:rsid w:val="00A043E7"/>
    <w:rsid w:val="00A072CC"/>
    <w:rsid w:val="00A14E34"/>
    <w:rsid w:val="00A16702"/>
    <w:rsid w:val="00A32A7F"/>
    <w:rsid w:val="00A3431E"/>
    <w:rsid w:val="00A4013C"/>
    <w:rsid w:val="00A452A6"/>
    <w:rsid w:val="00A62F86"/>
    <w:rsid w:val="00A70855"/>
    <w:rsid w:val="00A732D1"/>
    <w:rsid w:val="00A843A7"/>
    <w:rsid w:val="00A9648D"/>
    <w:rsid w:val="00AB450E"/>
    <w:rsid w:val="00AC61FC"/>
    <w:rsid w:val="00AD3636"/>
    <w:rsid w:val="00AD3F44"/>
    <w:rsid w:val="00AE01EE"/>
    <w:rsid w:val="00AE7333"/>
    <w:rsid w:val="00AE7DFA"/>
    <w:rsid w:val="00AF4FB8"/>
    <w:rsid w:val="00AF5994"/>
    <w:rsid w:val="00B11E7F"/>
    <w:rsid w:val="00B15955"/>
    <w:rsid w:val="00B15992"/>
    <w:rsid w:val="00B15E94"/>
    <w:rsid w:val="00B1626E"/>
    <w:rsid w:val="00B23BD9"/>
    <w:rsid w:val="00B24332"/>
    <w:rsid w:val="00B27094"/>
    <w:rsid w:val="00B324D8"/>
    <w:rsid w:val="00B35173"/>
    <w:rsid w:val="00B360EF"/>
    <w:rsid w:val="00B36221"/>
    <w:rsid w:val="00B50698"/>
    <w:rsid w:val="00B542C2"/>
    <w:rsid w:val="00B5493C"/>
    <w:rsid w:val="00B57B6F"/>
    <w:rsid w:val="00B6121E"/>
    <w:rsid w:val="00B64419"/>
    <w:rsid w:val="00B779B0"/>
    <w:rsid w:val="00B86C8B"/>
    <w:rsid w:val="00B92449"/>
    <w:rsid w:val="00B96DB1"/>
    <w:rsid w:val="00B970D5"/>
    <w:rsid w:val="00BC284D"/>
    <w:rsid w:val="00BC4A4E"/>
    <w:rsid w:val="00BD3D74"/>
    <w:rsid w:val="00BD3DD5"/>
    <w:rsid w:val="00BD42DE"/>
    <w:rsid w:val="00BD51EE"/>
    <w:rsid w:val="00BD5A45"/>
    <w:rsid w:val="00BD6650"/>
    <w:rsid w:val="00BE393A"/>
    <w:rsid w:val="00BE4E62"/>
    <w:rsid w:val="00BF1678"/>
    <w:rsid w:val="00BF20AF"/>
    <w:rsid w:val="00C023CE"/>
    <w:rsid w:val="00C02944"/>
    <w:rsid w:val="00C21C1F"/>
    <w:rsid w:val="00C21C99"/>
    <w:rsid w:val="00C318C3"/>
    <w:rsid w:val="00C31EB4"/>
    <w:rsid w:val="00C329C5"/>
    <w:rsid w:val="00C34D15"/>
    <w:rsid w:val="00C426CC"/>
    <w:rsid w:val="00C430AA"/>
    <w:rsid w:val="00C525FC"/>
    <w:rsid w:val="00C56420"/>
    <w:rsid w:val="00C60E86"/>
    <w:rsid w:val="00C62035"/>
    <w:rsid w:val="00C62B36"/>
    <w:rsid w:val="00C62BF5"/>
    <w:rsid w:val="00C63514"/>
    <w:rsid w:val="00C64542"/>
    <w:rsid w:val="00C64576"/>
    <w:rsid w:val="00C66F20"/>
    <w:rsid w:val="00C67B3C"/>
    <w:rsid w:val="00C70CD2"/>
    <w:rsid w:val="00C717DC"/>
    <w:rsid w:val="00C772AB"/>
    <w:rsid w:val="00C81F7C"/>
    <w:rsid w:val="00C85D95"/>
    <w:rsid w:val="00C86E5E"/>
    <w:rsid w:val="00C91FFD"/>
    <w:rsid w:val="00CA1F7C"/>
    <w:rsid w:val="00CA6D68"/>
    <w:rsid w:val="00CB0A35"/>
    <w:rsid w:val="00CC122F"/>
    <w:rsid w:val="00CC3FE0"/>
    <w:rsid w:val="00CC5654"/>
    <w:rsid w:val="00CD015D"/>
    <w:rsid w:val="00CD6E18"/>
    <w:rsid w:val="00CE2B3E"/>
    <w:rsid w:val="00CF3DBB"/>
    <w:rsid w:val="00D03717"/>
    <w:rsid w:val="00D11630"/>
    <w:rsid w:val="00D16DE9"/>
    <w:rsid w:val="00D262AD"/>
    <w:rsid w:val="00D26895"/>
    <w:rsid w:val="00D51387"/>
    <w:rsid w:val="00D52E40"/>
    <w:rsid w:val="00D552E0"/>
    <w:rsid w:val="00D57290"/>
    <w:rsid w:val="00D617C9"/>
    <w:rsid w:val="00D631FB"/>
    <w:rsid w:val="00D71AF0"/>
    <w:rsid w:val="00D72F6F"/>
    <w:rsid w:val="00D75413"/>
    <w:rsid w:val="00D7570B"/>
    <w:rsid w:val="00D81235"/>
    <w:rsid w:val="00D81744"/>
    <w:rsid w:val="00D82565"/>
    <w:rsid w:val="00D84E27"/>
    <w:rsid w:val="00D8631D"/>
    <w:rsid w:val="00D86FB0"/>
    <w:rsid w:val="00D92FA3"/>
    <w:rsid w:val="00D946A6"/>
    <w:rsid w:val="00DA5FF2"/>
    <w:rsid w:val="00DB5AEB"/>
    <w:rsid w:val="00DC0D96"/>
    <w:rsid w:val="00DC17AA"/>
    <w:rsid w:val="00DC222B"/>
    <w:rsid w:val="00DC3825"/>
    <w:rsid w:val="00DD032F"/>
    <w:rsid w:val="00DD1E4D"/>
    <w:rsid w:val="00DD21B6"/>
    <w:rsid w:val="00DE2818"/>
    <w:rsid w:val="00DE49B9"/>
    <w:rsid w:val="00DF1287"/>
    <w:rsid w:val="00DF6074"/>
    <w:rsid w:val="00DF60D2"/>
    <w:rsid w:val="00DF78AA"/>
    <w:rsid w:val="00E02DEE"/>
    <w:rsid w:val="00E05E40"/>
    <w:rsid w:val="00E103D8"/>
    <w:rsid w:val="00E11005"/>
    <w:rsid w:val="00E13703"/>
    <w:rsid w:val="00E14271"/>
    <w:rsid w:val="00E150FD"/>
    <w:rsid w:val="00E17231"/>
    <w:rsid w:val="00E37F8A"/>
    <w:rsid w:val="00E4019B"/>
    <w:rsid w:val="00E41082"/>
    <w:rsid w:val="00E46604"/>
    <w:rsid w:val="00E476A4"/>
    <w:rsid w:val="00E5098E"/>
    <w:rsid w:val="00E51173"/>
    <w:rsid w:val="00E54BF1"/>
    <w:rsid w:val="00E61398"/>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F02E30"/>
    <w:rsid w:val="00F30A60"/>
    <w:rsid w:val="00F318AF"/>
    <w:rsid w:val="00F31DA5"/>
    <w:rsid w:val="00F35A46"/>
    <w:rsid w:val="00F4399B"/>
    <w:rsid w:val="00F506C2"/>
    <w:rsid w:val="00F83CFD"/>
    <w:rsid w:val="00F904A0"/>
    <w:rsid w:val="00F957AB"/>
    <w:rsid w:val="00FA5E41"/>
    <w:rsid w:val="00FA661C"/>
    <w:rsid w:val="00FB7E8C"/>
    <w:rsid w:val="00FC085F"/>
    <w:rsid w:val="00FC4F9F"/>
    <w:rsid w:val="00FC6F1B"/>
    <w:rsid w:val="00FD262C"/>
    <w:rsid w:val="00FD541E"/>
    <w:rsid w:val="00FD7D48"/>
    <w:rsid w:val="00FE0210"/>
    <w:rsid w:val="00FE1973"/>
    <w:rsid w:val="00FE4596"/>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815</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2013.gada 31.oktobra rīkojumā Nr.508 „Par Murjāņu sporta ģimnāzijas esošo būvju rekonstrukcijas un multifunkcionālas slēgtas sporta manēžas būvniecības projekta īstenošanu”</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31.oktobra rīkojumā Nr.508 „Par Murjāņu sporta ģimnāzijas esošo būvju rekonstrukcijas un multifunkcionālas slēgtas sporta manēžas būvniecības projekta īstenošanu”</dc:title>
  <dc:subject>MK Rīkojuma projekts</dc:subject>
  <dc:creator>Anda Mičule (IZM)</dc:creator>
  <dc:description>Izglītības un zinātnes ministrijas Sporta departamenta direktora vietniece izglītības attīstības un plānošanas jautājumos A.Mičule
67047928, anda.mičule@izm.gov.lv</dc:description>
  <cp:lastModifiedBy>Edgars Severs</cp:lastModifiedBy>
  <cp:revision>16</cp:revision>
  <cp:lastPrinted>2013-10-09T13:11:00Z</cp:lastPrinted>
  <dcterms:created xsi:type="dcterms:W3CDTF">2016-11-08T09:33:00Z</dcterms:created>
  <dcterms:modified xsi:type="dcterms:W3CDTF">2016-11-10T08:43:00Z</dcterms:modified>
</cp:coreProperties>
</file>