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813" w:rsidRPr="00020983" w:rsidRDefault="00AB6813" w:rsidP="00020983">
      <w:pPr>
        <w:jc w:val="right"/>
        <w:rPr>
          <w:i/>
          <w:sz w:val="28"/>
          <w:szCs w:val="28"/>
          <w:lang w:val="lv-LV"/>
        </w:rPr>
      </w:pPr>
      <w:r w:rsidRPr="00020983">
        <w:rPr>
          <w:b/>
          <w:sz w:val="28"/>
          <w:szCs w:val="28"/>
          <w:lang w:val="lv-LV"/>
        </w:rPr>
        <w:tab/>
      </w:r>
      <w:r w:rsidRPr="00020983">
        <w:rPr>
          <w:i/>
          <w:sz w:val="28"/>
          <w:szCs w:val="28"/>
          <w:lang w:val="lv-LV"/>
        </w:rPr>
        <w:t>Projekts</w:t>
      </w:r>
    </w:p>
    <w:p w:rsidR="007F2DAE" w:rsidRPr="00020983" w:rsidRDefault="007F2DAE" w:rsidP="00020983">
      <w:pPr>
        <w:pStyle w:val="H4"/>
        <w:spacing w:after="0"/>
        <w:rPr>
          <w:szCs w:val="28"/>
        </w:rPr>
      </w:pPr>
    </w:p>
    <w:p w:rsidR="00AB6813" w:rsidRPr="00020983" w:rsidRDefault="00AB6813" w:rsidP="00020983">
      <w:pPr>
        <w:pStyle w:val="H4"/>
        <w:spacing w:after="0"/>
        <w:rPr>
          <w:szCs w:val="28"/>
        </w:rPr>
      </w:pPr>
      <w:r w:rsidRPr="00020983">
        <w:rPr>
          <w:szCs w:val="28"/>
        </w:rPr>
        <w:t>LATVIJAS REPUBLIKAS MINISTRU KABINETS</w:t>
      </w:r>
    </w:p>
    <w:p w:rsidR="00AB6813" w:rsidRDefault="00AB6813" w:rsidP="00020983">
      <w:pPr>
        <w:pStyle w:val="H4"/>
        <w:spacing w:after="0"/>
        <w:rPr>
          <w:b w:val="0"/>
          <w:szCs w:val="28"/>
        </w:rPr>
      </w:pPr>
    </w:p>
    <w:p w:rsidR="00AB6813" w:rsidRPr="00020983" w:rsidRDefault="00AB6813" w:rsidP="00020983">
      <w:pPr>
        <w:pStyle w:val="Pamattekstaatkpe3"/>
        <w:spacing w:after="0" w:line="360" w:lineRule="auto"/>
        <w:ind w:left="0"/>
        <w:rPr>
          <w:sz w:val="28"/>
          <w:szCs w:val="28"/>
        </w:rPr>
      </w:pPr>
      <w:r w:rsidRPr="00020983">
        <w:rPr>
          <w:sz w:val="28"/>
          <w:szCs w:val="28"/>
        </w:rPr>
        <w:t>201</w:t>
      </w:r>
      <w:r w:rsidR="005F20E0">
        <w:rPr>
          <w:sz w:val="28"/>
          <w:szCs w:val="28"/>
        </w:rPr>
        <w:t>6</w:t>
      </w:r>
      <w:r w:rsidR="000B3BDC" w:rsidRPr="00020983">
        <w:rPr>
          <w:sz w:val="28"/>
          <w:szCs w:val="28"/>
        </w:rPr>
        <w:t xml:space="preserve">.gada ___. _________ </w:t>
      </w:r>
      <w:r w:rsidRPr="00020983">
        <w:rPr>
          <w:sz w:val="28"/>
          <w:szCs w:val="28"/>
        </w:rPr>
        <w:tab/>
      </w:r>
      <w:r w:rsidRPr="00020983">
        <w:rPr>
          <w:sz w:val="28"/>
          <w:szCs w:val="28"/>
        </w:rPr>
        <w:tab/>
      </w:r>
      <w:r w:rsidR="000B3BDC" w:rsidRPr="00020983">
        <w:rPr>
          <w:sz w:val="28"/>
          <w:szCs w:val="28"/>
        </w:rPr>
        <w:tab/>
      </w:r>
      <w:r w:rsidR="000B3BDC" w:rsidRPr="00020983">
        <w:rPr>
          <w:sz w:val="28"/>
          <w:szCs w:val="28"/>
        </w:rPr>
        <w:tab/>
      </w:r>
      <w:r w:rsidR="000B3BDC" w:rsidRPr="00020983">
        <w:rPr>
          <w:sz w:val="28"/>
          <w:szCs w:val="28"/>
        </w:rPr>
        <w:tab/>
      </w:r>
      <w:smartTag w:uri="schemas-tilde-lv/tildestengine" w:element="veidnes">
        <w:smartTagPr>
          <w:attr w:name="id" w:val="-1"/>
          <w:attr w:name="baseform" w:val="Rīkojums"/>
          <w:attr w:name="text" w:val="Rīkojums"/>
        </w:smartTagPr>
        <w:r w:rsidRPr="00020983">
          <w:rPr>
            <w:sz w:val="28"/>
            <w:szCs w:val="28"/>
          </w:rPr>
          <w:t>Rīkojums</w:t>
        </w:r>
      </w:smartTag>
      <w:r w:rsidR="000B3BDC" w:rsidRPr="00020983">
        <w:rPr>
          <w:sz w:val="28"/>
          <w:szCs w:val="28"/>
        </w:rPr>
        <w:t xml:space="preserve"> Nr.___</w:t>
      </w:r>
      <w:r w:rsidR="00020983">
        <w:rPr>
          <w:sz w:val="28"/>
          <w:szCs w:val="28"/>
        </w:rPr>
        <w:t>_</w:t>
      </w:r>
    </w:p>
    <w:p w:rsidR="00AB6813" w:rsidRPr="00020983" w:rsidRDefault="00AB6813" w:rsidP="00020983">
      <w:pPr>
        <w:pStyle w:val="Pamattekstsaratkpi"/>
        <w:spacing w:after="0" w:line="360" w:lineRule="auto"/>
        <w:ind w:left="0"/>
        <w:rPr>
          <w:sz w:val="28"/>
          <w:szCs w:val="28"/>
        </w:rPr>
      </w:pPr>
      <w:r w:rsidRPr="00020983">
        <w:rPr>
          <w:sz w:val="28"/>
          <w:szCs w:val="28"/>
        </w:rPr>
        <w:t>Rīgā</w:t>
      </w:r>
      <w:r w:rsidRPr="00020983">
        <w:rPr>
          <w:sz w:val="28"/>
          <w:szCs w:val="28"/>
        </w:rPr>
        <w:tab/>
      </w:r>
      <w:r w:rsidRPr="00020983">
        <w:rPr>
          <w:sz w:val="28"/>
          <w:szCs w:val="28"/>
        </w:rPr>
        <w:tab/>
      </w:r>
      <w:r w:rsidRPr="00020983">
        <w:rPr>
          <w:sz w:val="28"/>
          <w:szCs w:val="28"/>
        </w:rPr>
        <w:tab/>
      </w:r>
      <w:r w:rsidRPr="00020983">
        <w:rPr>
          <w:sz w:val="28"/>
          <w:szCs w:val="28"/>
        </w:rPr>
        <w:tab/>
      </w:r>
      <w:r w:rsidRPr="00020983">
        <w:rPr>
          <w:sz w:val="28"/>
          <w:szCs w:val="28"/>
        </w:rPr>
        <w:tab/>
      </w:r>
      <w:r w:rsidRPr="00020983">
        <w:rPr>
          <w:sz w:val="28"/>
          <w:szCs w:val="28"/>
        </w:rPr>
        <w:tab/>
      </w:r>
      <w:r w:rsidRPr="00020983">
        <w:rPr>
          <w:sz w:val="28"/>
          <w:szCs w:val="28"/>
        </w:rPr>
        <w:tab/>
      </w:r>
      <w:r w:rsidRPr="00020983">
        <w:rPr>
          <w:sz w:val="28"/>
          <w:szCs w:val="28"/>
        </w:rPr>
        <w:tab/>
      </w:r>
      <w:r w:rsidR="00020983">
        <w:rPr>
          <w:sz w:val="28"/>
          <w:szCs w:val="28"/>
        </w:rPr>
        <w:tab/>
        <w:t xml:space="preserve">(prot. Nr.__ </w:t>
      </w:r>
      <w:r w:rsidR="000B3BDC" w:rsidRPr="00020983">
        <w:rPr>
          <w:sz w:val="28"/>
          <w:szCs w:val="28"/>
        </w:rPr>
        <w:t>__</w:t>
      </w:r>
      <w:r w:rsidRPr="00020983">
        <w:rPr>
          <w:sz w:val="28"/>
          <w:szCs w:val="28"/>
        </w:rPr>
        <w:t>.§ )</w:t>
      </w:r>
    </w:p>
    <w:p w:rsidR="00283CBA" w:rsidRPr="00020983" w:rsidRDefault="00283CBA" w:rsidP="00020983">
      <w:pPr>
        <w:pStyle w:val="Pamatteksts"/>
        <w:spacing w:after="0"/>
        <w:jc w:val="center"/>
        <w:rPr>
          <w:sz w:val="28"/>
          <w:szCs w:val="28"/>
          <w:lang w:val="lv-LV"/>
        </w:rPr>
      </w:pPr>
    </w:p>
    <w:p w:rsidR="00056650" w:rsidRPr="00020983" w:rsidRDefault="00056650" w:rsidP="00020983">
      <w:pPr>
        <w:ind w:firstLine="720"/>
        <w:jc w:val="center"/>
        <w:rPr>
          <w:b/>
          <w:sz w:val="28"/>
          <w:szCs w:val="28"/>
          <w:lang w:val="lv-LV"/>
        </w:rPr>
      </w:pPr>
      <w:bookmarkStart w:id="0" w:name="OLE_LINK8"/>
      <w:bookmarkStart w:id="1" w:name="OLE_LINK9"/>
      <w:r w:rsidRPr="00020983">
        <w:rPr>
          <w:b/>
          <w:sz w:val="28"/>
          <w:szCs w:val="28"/>
          <w:lang w:val="lv-LV"/>
        </w:rPr>
        <w:t>Par Latvijas Nacionālā vēstures muzeja, Rakstniecības un mūzikas muzeja un Latvija</w:t>
      </w:r>
      <w:r w:rsidR="00343EF4">
        <w:rPr>
          <w:b/>
          <w:sz w:val="28"/>
          <w:szCs w:val="28"/>
          <w:lang w:val="lv-LV"/>
        </w:rPr>
        <w:t xml:space="preserve">s Nacionālā mākslas muzeja ēku </w:t>
      </w:r>
      <w:r w:rsidR="005F20E0">
        <w:rPr>
          <w:b/>
          <w:sz w:val="28"/>
          <w:szCs w:val="28"/>
          <w:lang w:val="lv-LV"/>
        </w:rPr>
        <w:t xml:space="preserve">būvniecības, pārbūves, atjaunošanas un restaurācijas </w:t>
      </w:r>
      <w:r w:rsidRPr="00020983">
        <w:rPr>
          <w:b/>
          <w:sz w:val="28"/>
          <w:szCs w:val="28"/>
          <w:lang w:val="lv-LV"/>
        </w:rPr>
        <w:t>darbu ietvaros veicamo pārcelšanās un</w:t>
      </w:r>
      <w:r w:rsidR="00020983" w:rsidRPr="00020983">
        <w:rPr>
          <w:b/>
          <w:sz w:val="28"/>
          <w:szCs w:val="28"/>
          <w:lang w:val="lv-LV"/>
        </w:rPr>
        <w:t xml:space="preserve"> aprīkojuma iegādes finansējumu</w:t>
      </w:r>
    </w:p>
    <w:bookmarkEnd w:id="0"/>
    <w:bookmarkEnd w:id="1"/>
    <w:p w:rsidR="00355A4C" w:rsidRDefault="00355A4C" w:rsidP="00020983">
      <w:pPr>
        <w:pStyle w:val="Galvene"/>
        <w:tabs>
          <w:tab w:val="clear" w:pos="4153"/>
          <w:tab w:val="clear" w:pos="8306"/>
        </w:tabs>
        <w:rPr>
          <w:sz w:val="28"/>
          <w:szCs w:val="28"/>
          <w:lang w:val="lv-LV"/>
        </w:rPr>
      </w:pPr>
    </w:p>
    <w:p w:rsidR="008812C3" w:rsidRPr="008812C3" w:rsidRDefault="008812C3" w:rsidP="008812C3">
      <w:pPr>
        <w:numPr>
          <w:ilvl w:val="0"/>
          <w:numId w:val="18"/>
        </w:numPr>
        <w:ind w:left="426" w:hanging="426"/>
        <w:jc w:val="both"/>
        <w:rPr>
          <w:sz w:val="28"/>
          <w:szCs w:val="28"/>
          <w:lang w:val="lv-LV"/>
        </w:rPr>
      </w:pPr>
      <w:bookmarkStart w:id="2" w:name="_GoBack"/>
      <w:r w:rsidRPr="008812C3">
        <w:rPr>
          <w:sz w:val="28"/>
          <w:szCs w:val="28"/>
          <w:lang w:val="lv-LV"/>
        </w:rPr>
        <w:t>Kultūras ministrijai normatīvos aktos noteiktajā kārtī</w:t>
      </w:r>
      <w:r>
        <w:rPr>
          <w:sz w:val="28"/>
          <w:szCs w:val="28"/>
          <w:lang w:val="lv-LV"/>
        </w:rPr>
        <w:t>bā</w:t>
      </w:r>
      <w:r w:rsidRPr="008812C3">
        <w:rPr>
          <w:sz w:val="28"/>
          <w:szCs w:val="28"/>
          <w:lang w:val="lv-LV"/>
        </w:rPr>
        <w:t xml:space="preserve"> paredzēt finansējumu 2017.,</w:t>
      </w:r>
      <w:r>
        <w:rPr>
          <w:sz w:val="28"/>
          <w:szCs w:val="28"/>
          <w:lang w:val="lv-LV"/>
        </w:rPr>
        <w:t xml:space="preserve"> 2018. un 2019.gadā</w:t>
      </w:r>
      <w:r w:rsidRPr="008812C3">
        <w:rPr>
          <w:sz w:val="28"/>
          <w:szCs w:val="28"/>
          <w:lang w:val="lv-LV"/>
        </w:rPr>
        <w:t xml:space="preserve"> Latvijas Nacionālajam vēstures muzejam, Rakstniecības un mūzikas muzejam un Latvijas Nacionālajam mākslas muzejam, lai segtu izdevumus, kas saistīti ar muzeju krājumu izvietošanai nepieciešamo pagaidu telpu nomu, kā arī segtu nepieciešamos pārcelšanās un aprīkojuma iegādes izdevumus, tajā skaitā:</w:t>
      </w:r>
      <w:bookmarkEnd w:id="2"/>
    </w:p>
    <w:p w:rsidR="00020983" w:rsidRDefault="00020983" w:rsidP="00020983">
      <w:pPr>
        <w:ind w:left="426"/>
        <w:jc w:val="both"/>
        <w:rPr>
          <w:sz w:val="28"/>
          <w:szCs w:val="28"/>
          <w:lang w:val="lv-LV"/>
        </w:rPr>
      </w:pPr>
    </w:p>
    <w:p w:rsidR="00693279" w:rsidRPr="00020983" w:rsidRDefault="00693279" w:rsidP="00020983">
      <w:pPr>
        <w:numPr>
          <w:ilvl w:val="1"/>
          <w:numId w:val="13"/>
        </w:numPr>
        <w:tabs>
          <w:tab w:val="left" w:pos="993"/>
        </w:tabs>
        <w:ind w:left="993" w:hanging="567"/>
        <w:jc w:val="both"/>
        <w:rPr>
          <w:sz w:val="28"/>
          <w:szCs w:val="28"/>
          <w:lang w:val="lv-LV"/>
        </w:rPr>
      </w:pPr>
      <w:r w:rsidRPr="00020983">
        <w:rPr>
          <w:sz w:val="28"/>
          <w:szCs w:val="28"/>
          <w:lang w:val="lv-LV"/>
        </w:rPr>
        <w:t>Latvijas Nacionālajam vēstures muzejam:</w:t>
      </w:r>
    </w:p>
    <w:p w:rsidR="00693279" w:rsidRDefault="00693279" w:rsidP="00283CBA">
      <w:pPr>
        <w:numPr>
          <w:ilvl w:val="2"/>
          <w:numId w:val="13"/>
        </w:numPr>
        <w:ind w:left="1701"/>
        <w:jc w:val="both"/>
        <w:rPr>
          <w:sz w:val="28"/>
          <w:szCs w:val="28"/>
          <w:lang w:val="lv-LV"/>
        </w:rPr>
      </w:pPr>
      <w:r w:rsidRPr="00020983">
        <w:rPr>
          <w:sz w:val="28"/>
          <w:szCs w:val="28"/>
          <w:lang w:val="lv-LV"/>
        </w:rPr>
        <w:t xml:space="preserve">pārcelšanās izdevumu segšanai </w:t>
      </w:r>
      <w:r w:rsidRPr="00020983">
        <w:rPr>
          <w:iCs/>
          <w:sz w:val="28"/>
          <w:szCs w:val="28"/>
          <w:lang w:val="lv-LV"/>
        </w:rPr>
        <w:t xml:space="preserve">no </w:t>
      </w:r>
      <w:r w:rsidRPr="00020983">
        <w:rPr>
          <w:sz w:val="28"/>
          <w:szCs w:val="28"/>
          <w:lang w:val="lv-LV"/>
        </w:rPr>
        <w:t xml:space="preserve">pagaidu telpām Brīvības bulvārī 32 </w:t>
      </w:r>
      <w:r w:rsidR="002C7639">
        <w:rPr>
          <w:sz w:val="28"/>
          <w:szCs w:val="28"/>
          <w:lang w:val="lv-LV"/>
        </w:rPr>
        <w:t> </w:t>
      </w:r>
      <w:r w:rsidRPr="00020983">
        <w:rPr>
          <w:sz w:val="28"/>
          <w:szCs w:val="28"/>
          <w:lang w:val="lv-LV"/>
        </w:rPr>
        <w:t>un Lāčplēša ielā 106/108, R</w:t>
      </w:r>
      <w:r w:rsidR="005F20E0">
        <w:rPr>
          <w:sz w:val="28"/>
          <w:szCs w:val="28"/>
          <w:lang w:val="lv-LV"/>
        </w:rPr>
        <w:t>īgā, uz Pulka ielu 8, Rīgā, 2017</w:t>
      </w:r>
      <w:r w:rsidRPr="00020983">
        <w:rPr>
          <w:sz w:val="28"/>
          <w:szCs w:val="28"/>
          <w:lang w:val="lv-LV"/>
        </w:rPr>
        <w:t xml:space="preserve">.gadā </w:t>
      </w:r>
      <w:r w:rsidR="00DA5388">
        <w:rPr>
          <w:sz w:val="28"/>
          <w:szCs w:val="28"/>
          <w:lang w:val="lv-LV"/>
        </w:rPr>
        <w:t>137 783</w:t>
      </w:r>
      <w:r w:rsidR="00DA5388" w:rsidRPr="00020983">
        <w:rPr>
          <w:sz w:val="28"/>
          <w:szCs w:val="28"/>
          <w:lang w:val="lv-LV"/>
        </w:rPr>
        <w:t xml:space="preserve"> </w:t>
      </w:r>
      <w:r w:rsidRPr="00020983">
        <w:rPr>
          <w:i/>
          <w:sz w:val="28"/>
          <w:szCs w:val="28"/>
          <w:lang w:val="lv-LV"/>
        </w:rPr>
        <w:t>euro</w:t>
      </w:r>
      <w:r w:rsidRPr="00020983">
        <w:rPr>
          <w:sz w:val="28"/>
          <w:szCs w:val="28"/>
          <w:lang w:val="lv-LV"/>
        </w:rPr>
        <w:t xml:space="preserve"> </w:t>
      </w:r>
      <w:r w:rsidR="00EA59F5">
        <w:rPr>
          <w:iCs/>
          <w:sz w:val="28"/>
          <w:szCs w:val="28"/>
          <w:lang w:val="lv-LV"/>
        </w:rPr>
        <w:t xml:space="preserve">un </w:t>
      </w:r>
      <w:r w:rsidR="005F20E0">
        <w:rPr>
          <w:iCs/>
          <w:sz w:val="28"/>
          <w:szCs w:val="28"/>
          <w:lang w:val="lv-LV"/>
        </w:rPr>
        <w:t>2018</w:t>
      </w:r>
      <w:r w:rsidRPr="00020983">
        <w:rPr>
          <w:iCs/>
          <w:sz w:val="28"/>
          <w:szCs w:val="28"/>
          <w:lang w:val="lv-LV"/>
        </w:rPr>
        <w:t xml:space="preserve">.gadā </w:t>
      </w:r>
      <w:r w:rsidR="00DA5388">
        <w:rPr>
          <w:iCs/>
          <w:sz w:val="28"/>
          <w:szCs w:val="28"/>
          <w:lang w:val="lv-LV"/>
        </w:rPr>
        <w:t>115 322</w:t>
      </w:r>
      <w:r w:rsidR="00DA5388" w:rsidRPr="00020983">
        <w:rPr>
          <w:iCs/>
          <w:sz w:val="28"/>
          <w:szCs w:val="28"/>
          <w:lang w:val="lv-LV"/>
        </w:rPr>
        <w:t xml:space="preserve"> </w:t>
      </w:r>
      <w:r w:rsidRPr="00020983">
        <w:rPr>
          <w:i/>
          <w:sz w:val="28"/>
          <w:szCs w:val="28"/>
          <w:lang w:val="lv-LV"/>
        </w:rPr>
        <w:t>euro</w:t>
      </w:r>
      <w:r w:rsidR="00271F3A">
        <w:rPr>
          <w:iCs/>
          <w:sz w:val="28"/>
          <w:szCs w:val="28"/>
          <w:lang w:val="lv-LV"/>
        </w:rPr>
        <w:t>;</w:t>
      </w:r>
    </w:p>
    <w:p w:rsidR="00B63222" w:rsidRDefault="00693279" w:rsidP="00283CBA">
      <w:pPr>
        <w:numPr>
          <w:ilvl w:val="2"/>
          <w:numId w:val="13"/>
        </w:numPr>
        <w:ind w:left="1701"/>
        <w:jc w:val="both"/>
        <w:rPr>
          <w:sz w:val="28"/>
          <w:szCs w:val="28"/>
          <w:lang w:val="lv-LV"/>
        </w:rPr>
      </w:pPr>
      <w:r w:rsidRPr="00283CBA">
        <w:rPr>
          <w:sz w:val="28"/>
          <w:szCs w:val="28"/>
          <w:lang w:val="lv-LV"/>
        </w:rPr>
        <w:t xml:space="preserve">aprīkojuma iegādes un ar to saistīto izdevumu segšanai </w:t>
      </w:r>
      <w:r w:rsidR="005F20E0" w:rsidRPr="00283CBA">
        <w:rPr>
          <w:iCs/>
          <w:sz w:val="28"/>
          <w:szCs w:val="28"/>
          <w:lang w:val="lv-LV"/>
        </w:rPr>
        <w:t>2017</w:t>
      </w:r>
      <w:r w:rsidRPr="00283CBA">
        <w:rPr>
          <w:iCs/>
          <w:sz w:val="28"/>
          <w:szCs w:val="28"/>
          <w:lang w:val="lv-LV"/>
        </w:rPr>
        <w:t xml:space="preserve">.gadā </w:t>
      </w:r>
      <w:r w:rsidR="005D796B">
        <w:rPr>
          <w:sz w:val="28"/>
          <w:szCs w:val="28"/>
          <w:lang w:val="lv-LV"/>
        </w:rPr>
        <w:t>480 277</w:t>
      </w:r>
      <w:r w:rsidR="00DA5388" w:rsidRPr="00283CBA">
        <w:rPr>
          <w:sz w:val="28"/>
          <w:szCs w:val="28"/>
          <w:lang w:val="lv-LV"/>
        </w:rPr>
        <w:t xml:space="preserve"> </w:t>
      </w:r>
      <w:r w:rsidRPr="00283CBA">
        <w:rPr>
          <w:i/>
          <w:sz w:val="28"/>
          <w:szCs w:val="28"/>
          <w:lang w:val="lv-LV"/>
        </w:rPr>
        <w:t>euro</w:t>
      </w:r>
      <w:r w:rsidR="00EA59F5">
        <w:rPr>
          <w:sz w:val="28"/>
          <w:szCs w:val="28"/>
          <w:lang w:val="lv-LV"/>
        </w:rPr>
        <w:t xml:space="preserve"> un</w:t>
      </w:r>
      <w:r w:rsidR="00B26E47">
        <w:rPr>
          <w:sz w:val="28"/>
          <w:szCs w:val="28"/>
          <w:lang w:val="lv-LV"/>
        </w:rPr>
        <w:t xml:space="preserve"> </w:t>
      </w:r>
      <w:r w:rsidRPr="00283CBA">
        <w:rPr>
          <w:sz w:val="28"/>
          <w:szCs w:val="28"/>
          <w:lang w:val="lv-LV"/>
        </w:rPr>
        <w:t>2018.gadā</w:t>
      </w:r>
      <w:r w:rsidR="006D1795">
        <w:rPr>
          <w:sz w:val="28"/>
          <w:szCs w:val="28"/>
          <w:lang w:val="lv-LV"/>
        </w:rPr>
        <w:t xml:space="preserve"> </w:t>
      </w:r>
      <w:r w:rsidR="005D796B">
        <w:rPr>
          <w:sz w:val="28"/>
          <w:szCs w:val="28"/>
          <w:lang w:val="lv-LV"/>
        </w:rPr>
        <w:t>204 775</w:t>
      </w:r>
      <w:r w:rsidR="00DA5388" w:rsidRPr="00283CBA">
        <w:rPr>
          <w:sz w:val="28"/>
          <w:szCs w:val="28"/>
          <w:lang w:val="lv-LV"/>
        </w:rPr>
        <w:t xml:space="preserve"> </w:t>
      </w:r>
      <w:r w:rsidRPr="00283CBA">
        <w:rPr>
          <w:i/>
          <w:sz w:val="28"/>
          <w:szCs w:val="28"/>
          <w:lang w:val="lv-LV"/>
        </w:rPr>
        <w:t>euro</w:t>
      </w:r>
      <w:r w:rsidRPr="00283CBA">
        <w:rPr>
          <w:sz w:val="28"/>
          <w:szCs w:val="28"/>
          <w:lang w:val="lv-LV"/>
        </w:rPr>
        <w:t>;</w:t>
      </w:r>
    </w:p>
    <w:p w:rsidR="00B63222" w:rsidRDefault="00B63222" w:rsidP="00283CBA">
      <w:pPr>
        <w:numPr>
          <w:ilvl w:val="2"/>
          <w:numId w:val="13"/>
        </w:numPr>
        <w:ind w:left="1701"/>
        <w:jc w:val="both"/>
        <w:rPr>
          <w:sz w:val="28"/>
          <w:szCs w:val="28"/>
          <w:lang w:val="lv-LV"/>
        </w:rPr>
      </w:pPr>
      <w:r w:rsidRPr="00283CBA">
        <w:rPr>
          <w:sz w:val="28"/>
          <w:szCs w:val="28"/>
          <w:lang w:val="lv-LV" w:eastAsia="lv-LV"/>
        </w:rPr>
        <w:t>izdevumu segšanai, kas saistīti ar muzeja krājuma izvietošanai nepieciešamo pagaidu telpu nomu Lāčplēša ielā</w:t>
      </w:r>
      <w:r w:rsidRPr="00283CBA">
        <w:rPr>
          <w:sz w:val="28"/>
          <w:szCs w:val="28"/>
          <w:lang w:val="lv-LV"/>
        </w:rPr>
        <w:t xml:space="preserve"> </w:t>
      </w:r>
      <w:r w:rsidRPr="00283CBA">
        <w:rPr>
          <w:sz w:val="28"/>
          <w:szCs w:val="28"/>
          <w:lang w:val="lv-LV" w:eastAsia="lv-LV"/>
        </w:rPr>
        <w:t xml:space="preserve">106/108, Rīgā, </w:t>
      </w:r>
      <w:r w:rsidR="00EA59F5">
        <w:rPr>
          <w:sz w:val="28"/>
          <w:szCs w:val="28"/>
          <w:lang w:val="lv-LV" w:eastAsia="lv-LV"/>
        </w:rPr>
        <w:t>136 760</w:t>
      </w:r>
      <w:r w:rsidR="00D229A5" w:rsidRPr="00283CBA">
        <w:rPr>
          <w:sz w:val="28"/>
          <w:szCs w:val="28"/>
          <w:lang w:val="lv-LV" w:eastAsia="lv-LV"/>
        </w:rPr>
        <w:t xml:space="preserve"> </w:t>
      </w:r>
      <w:r w:rsidRPr="00283CBA">
        <w:rPr>
          <w:i/>
          <w:iCs/>
          <w:sz w:val="28"/>
          <w:szCs w:val="28"/>
          <w:lang w:val="lv-LV" w:eastAsia="lv-LV"/>
        </w:rPr>
        <w:t xml:space="preserve">euro </w:t>
      </w:r>
      <w:r w:rsidRPr="00283CBA">
        <w:rPr>
          <w:sz w:val="28"/>
          <w:szCs w:val="28"/>
          <w:lang w:val="lv-LV" w:eastAsia="lv-LV"/>
        </w:rPr>
        <w:t xml:space="preserve">(2017.gadā </w:t>
      </w:r>
      <w:r w:rsidR="00D229A5" w:rsidRPr="00283CBA">
        <w:rPr>
          <w:sz w:val="28"/>
          <w:szCs w:val="28"/>
          <w:lang w:val="lv-LV" w:eastAsia="lv-LV"/>
        </w:rPr>
        <w:t xml:space="preserve">68 208 </w:t>
      </w:r>
      <w:r w:rsidRPr="00283CBA">
        <w:rPr>
          <w:i/>
          <w:iCs/>
          <w:sz w:val="28"/>
          <w:szCs w:val="28"/>
          <w:lang w:val="lv-LV" w:eastAsia="lv-LV"/>
        </w:rPr>
        <w:t>euro</w:t>
      </w:r>
      <w:r w:rsidRPr="00283CBA">
        <w:rPr>
          <w:sz w:val="28"/>
          <w:szCs w:val="28"/>
          <w:lang w:val="lv-LV" w:eastAsia="lv-LV"/>
        </w:rPr>
        <w:t xml:space="preserve"> </w:t>
      </w:r>
      <w:r w:rsidR="00EA59F5" w:rsidRPr="00283CBA">
        <w:rPr>
          <w:sz w:val="28"/>
          <w:szCs w:val="28"/>
          <w:lang w:val="lv-LV" w:eastAsia="lv-LV"/>
        </w:rPr>
        <w:t xml:space="preserve">un </w:t>
      </w:r>
      <w:r w:rsidRPr="00283CBA">
        <w:rPr>
          <w:sz w:val="28"/>
          <w:szCs w:val="28"/>
          <w:lang w:val="lv-LV" w:eastAsia="lv-LV"/>
        </w:rPr>
        <w:t xml:space="preserve">2018.gadā </w:t>
      </w:r>
      <w:r w:rsidR="00D229A5" w:rsidRPr="00283CBA">
        <w:rPr>
          <w:sz w:val="28"/>
          <w:szCs w:val="28"/>
          <w:lang w:val="lv-LV" w:eastAsia="lv-LV"/>
        </w:rPr>
        <w:t>68</w:t>
      </w:r>
      <w:r w:rsidR="00B26E47">
        <w:rPr>
          <w:sz w:val="28"/>
          <w:szCs w:val="28"/>
          <w:lang w:val="lv-LV" w:eastAsia="lv-LV"/>
        </w:rPr>
        <w:t> </w:t>
      </w:r>
      <w:r w:rsidR="00D229A5" w:rsidRPr="00283CBA">
        <w:rPr>
          <w:sz w:val="28"/>
          <w:szCs w:val="28"/>
          <w:lang w:val="lv-LV" w:eastAsia="lv-LV"/>
        </w:rPr>
        <w:t>552</w:t>
      </w:r>
      <w:r w:rsidR="00B26E47">
        <w:rPr>
          <w:sz w:val="28"/>
          <w:szCs w:val="28"/>
          <w:lang w:val="lv-LV"/>
        </w:rPr>
        <w:t> </w:t>
      </w:r>
      <w:r w:rsidRPr="00283CBA">
        <w:rPr>
          <w:i/>
          <w:iCs/>
          <w:sz w:val="28"/>
          <w:szCs w:val="28"/>
          <w:lang w:val="lv-LV" w:eastAsia="lv-LV"/>
        </w:rPr>
        <w:t>euro</w:t>
      </w:r>
      <w:r w:rsidRPr="00283CBA">
        <w:rPr>
          <w:sz w:val="28"/>
          <w:szCs w:val="28"/>
          <w:lang w:val="lv-LV" w:eastAsia="lv-LV"/>
        </w:rPr>
        <w:t>);</w:t>
      </w:r>
    </w:p>
    <w:p w:rsidR="00B11906" w:rsidRPr="00283CBA" w:rsidRDefault="00DA5388" w:rsidP="00283CBA">
      <w:pPr>
        <w:numPr>
          <w:ilvl w:val="2"/>
          <w:numId w:val="13"/>
        </w:numPr>
        <w:ind w:left="1701"/>
        <w:jc w:val="both"/>
        <w:rPr>
          <w:sz w:val="28"/>
          <w:szCs w:val="28"/>
          <w:lang w:val="lv-LV"/>
        </w:rPr>
      </w:pPr>
      <w:r w:rsidRPr="00283CBA">
        <w:rPr>
          <w:sz w:val="28"/>
          <w:szCs w:val="28"/>
          <w:lang w:val="lv-LV" w:eastAsia="lv-LV"/>
        </w:rPr>
        <w:t xml:space="preserve">izdevumu segšanai, kas saistīti ar muzeja krājuma izvietošanai nepieciešamo pagaidu telpu nomu Brīvības bulvārī 32, Rīgā, </w:t>
      </w:r>
      <w:r w:rsidR="00B26E47">
        <w:rPr>
          <w:sz w:val="28"/>
          <w:szCs w:val="28"/>
          <w:lang w:val="lv-LV" w:eastAsia="lv-LV"/>
        </w:rPr>
        <w:t>355 </w:t>
      </w:r>
      <w:r w:rsidR="00EA59F5">
        <w:rPr>
          <w:sz w:val="28"/>
          <w:szCs w:val="28"/>
          <w:lang w:val="lv-LV" w:eastAsia="lv-LV"/>
        </w:rPr>
        <w:t>311</w:t>
      </w:r>
      <w:r w:rsidRPr="00283CBA">
        <w:rPr>
          <w:sz w:val="28"/>
          <w:szCs w:val="28"/>
          <w:lang w:val="lv-LV" w:eastAsia="lv-LV"/>
        </w:rPr>
        <w:t xml:space="preserve"> </w:t>
      </w:r>
      <w:r w:rsidRPr="00283CBA">
        <w:rPr>
          <w:i/>
          <w:iCs/>
          <w:sz w:val="28"/>
          <w:szCs w:val="28"/>
          <w:lang w:val="lv-LV" w:eastAsia="lv-LV"/>
        </w:rPr>
        <w:t xml:space="preserve">euro </w:t>
      </w:r>
      <w:r w:rsidRPr="00283CBA">
        <w:rPr>
          <w:sz w:val="28"/>
          <w:szCs w:val="28"/>
          <w:lang w:val="lv-LV" w:eastAsia="lv-LV"/>
        </w:rPr>
        <w:t xml:space="preserve">(2017.gadā </w:t>
      </w:r>
      <w:r w:rsidR="00D229A5" w:rsidRPr="00283CBA">
        <w:rPr>
          <w:sz w:val="28"/>
          <w:szCs w:val="28"/>
          <w:lang w:val="lv-LV" w:eastAsia="lv-LV"/>
        </w:rPr>
        <w:t>170 549</w:t>
      </w:r>
      <w:r w:rsidRPr="00283CBA">
        <w:rPr>
          <w:sz w:val="28"/>
          <w:szCs w:val="28"/>
          <w:lang w:val="lv-LV" w:eastAsia="lv-LV"/>
        </w:rPr>
        <w:t xml:space="preserve"> </w:t>
      </w:r>
      <w:r w:rsidRPr="00283CBA">
        <w:rPr>
          <w:i/>
          <w:iCs/>
          <w:sz w:val="28"/>
          <w:szCs w:val="28"/>
          <w:lang w:val="lv-LV" w:eastAsia="lv-LV"/>
        </w:rPr>
        <w:t>euro</w:t>
      </w:r>
      <w:r w:rsidRPr="00283CBA">
        <w:rPr>
          <w:sz w:val="28"/>
          <w:szCs w:val="28"/>
          <w:lang w:val="lv-LV" w:eastAsia="lv-LV"/>
        </w:rPr>
        <w:t xml:space="preserve">, 2018.gadā </w:t>
      </w:r>
      <w:r w:rsidR="00D229A5" w:rsidRPr="00283CBA">
        <w:rPr>
          <w:sz w:val="28"/>
          <w:szCs w:val="28"/>
          <w:lang w:val="lv-LV" w:eastAsia="lv-LV"/>
        </w:rPr>
        <w:t>170 549</w:t>
      </w:r>
      <w:r w:rsidRPr="00283CBA">
        <w:rPr>
          <w:sz w:val="28"/>
          <w:szCs w:val="28"/>
          <w:lang w:val="lv-LV"/>
        </w:rPr>
        <w:t xml:space="preserve"> </w:t>
      </w:r>
      <w:r w:rsidRPr="00283CBA">
        <w:rPr>
          <w:i/>
          <w:iCs/>
          <w:sz w:val="28"/>
          <w:szCs w:val="28"/>
          <w:lang w:val="lv-LV" w:eastAsia="lv-LV"/>
        </w:rPr>
        <w:t xml:space="preserve">euro </w:t>
      </w:r>
      <w:r w:rsidRPr="00283CBA">
        <w:rPr>
          <w:sz w:val="28"/>
          <w:szCs w:val="28"/>
          <w:lang w:val="lv-LV" w:eastAsia="lv-LV"/>
        </w:rPr>
        <w:t xml:space="preserve">un 2019.gadā </w:t>
      </w:r>
      <w:r w:rsidR="00EA59F5">
        <w:rPr>
          <w:sz w:val="28"/>
          <w:szCs w:val="28"/>
          <w:lang w:val="lv-LV" w:eastAsia="lv-LV"/>
        </w:rPr>
        <w:t>14 213</w:t>
      </w:r>
      <w:r w:rsidRPr="00283CBA">
        <w:rPr>
          <w:sz w:val="28"/>
          <w:szCs w:val="28"/>
          <w:lang w:val="lv-LV" w:eastAsia="lv-LV"/>
        </w:rPr>
        <w:t xml:space="preserve"> </w:t>
      </w:r>
      <w:r w:rsidRPr="00283CBA">
        <w:rPr>
          <w:i/>
          <w:iCs/>
          <w:sz w:val="28"/>
          <w:szCs w:val="28"/>
          <w:lang w:val="lv-LV" w:eastAsia="lv-LV"/>
        </w:rPr>
        <w:t>euro</w:t>
      </w:r>
      <w:r w:rsidRPr="00283CBA">
        <w:rPr>
          <w:sz w:val="28"/>
          <w:szCs w:val="28"/>
          <w:lang w:val="lv-LV" w:eastAsia="lv-LV"/>
        </w:rPr>
        <w:t>)</w:t>
      </w:r>
      <w:r w:rsidR="00271F3A">
        <w:rPr>
          <w:sz w:val="28"/>
          <w:szCs w:val="28"/>
          <w:lang w:val="lv-LV"/>
        </w:rPr>
        <w:t>;</w:t>
      </w:r>
    </w:p>
    <w:p w:rsidR="00020983" w:rsidRDefault="00020983" w:rsidP="002C7639">
      <w:pPr>
        <w:tabs>
          <w:tab w:val="left" w:pos="1134"/>
        </w:tabs>
        <w:ind w:firstLine="335"/>
        <w:jc w:val="both"/>
        <w:rPr>
          <w:sz w:val="28"/>
          <w:szCs w:val="28"/>
          <w:lang w:val="lv-LV"/>
        </w:rPr>
      </w:pPr>
    </w:p>
    <w:p w:rsidR="00693279" w:rsidRPr="00020983" w:rsidRDefault="00693279" w:rsidP="00283CBA">
      <w:pPr>
        <w:numPr>
          <w:ilvl w:val="1"/>
          <w:numId w:val="13"/>
        </w:numPr>
        <w:ind w:left="993" w:hanging="567"/>
        <w:jc w:val="both"/>
        <w:rPr>
          <w:sz w:val="28"/>
          <w:szCs w:val="28"/>
          <w:lang w:val="lv-LV"/>
        </w:rPr>
      </w:pPr>
      <w:r w:rsidRPr="00020983">
        <w:rPr>
          <w:sz w:val="28"/>
          <w:szCs w:val="28"/>
          <w:lang w:val="lv-LV"/>
        </w:rPr>
        <w:t>Rakstniecības un mūzikas muzejam:</w:t>
      </w:r>
    </w:p>
    <w:p w:rsidR="00693279" w:rsidRDefault="00693279" w:rsidP="00283CBA">
      <w:pPr>
        <w:numPr>
          <w:ilvl w:val="2"/>
          <w:numId w:val="13"/>
        </w:numPr>
        <w:tabs>
          <w:tab w:val="left" w:pos="993"/>
        </w:tabs>
        <w:ind w:left="1701"/>
        <w:jc w:val="both"/>
        <w:rPr>
          <w:sz w:val="28"/>
          <w:szCs w:val="28"/>
          <w:lang w:val="lv-LV"/>
        </w:rPr>
      </w:pPr>
      <w:r w:rsidRPr="00020983">
        <w:rPr>
          <w:sz w:val="28"/>
          <w:szCs w:val="28"/>
          <w:lang w:val="lv-LV"/>
        </w:rPr>
        <w:t xml:space="preserve">pārcelšanās izdevumu segšanai </w:t>
      </w:r>
      <w:r w:rsidRPr="00020983">
        <w:rPr>
          <w:iCs/>
          <w:sz w:val="28"/>
          <w:szCs w:val="28"/>
          <w:lang w:val="lv-LV"/>
        </w:rPr>
        <w:t xml:space="preserve">no </w:t>
      </w:r>
      <w:r w:rsidRPr="00020983">
        <w:rPr>
          <w:sz w:val="28"/>
          <w:szCs w:val="28"/>
          <w:lang w:val="lv-LV"/>
        </w:rPr>
        <w:t>p</w:t>
      </w:r>
      <w:r w:rsidR="002C7639">
        <w:rPr>
          <w:sz w:val="28"/>
          <w:szCs w:val="28"/>
          <w:lang w:val="lv-LV"/>
        </w:rPr>
        <w:t xml:space="preserve">agaidu telpām Tērbatas ielā 75, </w:t>
      </w:r>
      <w:r w:rsidRPr="00020983">
        <w:rPr>
          <w:sz w:val="28"/>
          <w:szCs w:val="28"/>
          <w:lang w:val="lv-LV"/>
        </w:rPr>
        <w:t>Rīgā, uz Pulka ielu 8, Rīgā,</w:t>
      </w:r>
      <w:r w:rsidR="005F20E0">
        <w:rPr>
          <w:iCs/>
          <w:sz w:val="28"/>
          <w:szCs w:val="28"/>
          <w:lang w:val="lv-LV"/>
        </w:rPr>
        <w:t xml:space="preserve"> 2018</w:t>
      </w:r>
      <w:r w:rsidRPr="00020983">
        <w:rPr>
          <w:iCs/>
          <w:sz w:val="28"/>
          <w:szCs w:val="28"/>
          <w:lang w:val="lv-LV"/>
        </w:rPr>
        <w:t xml:space="preserve">.gadā </w:t>
      </w:r>
      <w:r w:rsidR="00252B87">
        <w:rPr>
          <w:iCs/>
          <w:sz w:val="28"/>
          <w:szCs w:val="28"/>
          <w:lang w:val="lv-LV"/>
        </w:rPr>
        <w:t>72 937</w:t>
      </w:r>
      <w:r w:rsidR="00252B87" w:rsidRPr="00020983">
        <w:rPr>
          <w:iCs/>
          <w:sz w:val="28"/>
          <w:szCs w:val="28"/>
          <w:lang w:val="lv-LV"/>
        </w:rPr>
        <w:t xml:space="preserve"> </w:t>
      </w:r>
      <w:r w:rsidRPr="00020983">
        <w:rPr>
          <w:i/>
          <w:iCs/>
          <w:sz w:val="28"/>
          <w:szCs w:val="28"/>
          <w:lang w:val="lv-LV"/>
        </w:rPr>
        <w:t>euro</w:t>
      </w:r>
      <w:r w:rsidRPr="00020983">
        <w:rPr>
          <w:sz w:val="28"/>
          <w:szCs w:val="28"/>
          <w:lang w:val="lv-LV"/>
        </w:rPr>
        <w:t>;</w:t>
      </w:r>
    </w:p>
    <w:p w:rsidR="00B63222" w:rsidRDefault="00693279" w:rsidP="00283CBA">
      <w:pPr>
        <w:numPr>
          <w:ilvl w:val="2"/>
          <w:numId w:val="13"/>
        </w:numPr>
        <w:tabs>
          <w:tab w:val="left" w:pos="993"/>
        </w:tabs>
        <w:ind w:left="1701"/>
        <w:jc w:val="both"/>
        <w:rPr>
          <w:sz w:val="28"/>
          <w:szCs w:val="28"/>
          <w:lang w:val="lv-LV"/>
        </w:rPr>
      </w:pPr>
      <w:r w:rsidRPr="00283CBA">
        <w:rPr>
          <w:sz w:val="28"/>
          <w:szCs w:val="28"/>
          <w:lang w:val="lv-LV"/>
        </w:rPr>
        <w:t xml:space="preserve">aprīkojuma iegādes un ar to saistīto izdevumu segšanai </w:t>
      </w:r>
      <w:r w:rsidR="005F20E0" w:rsidRPr="00283CBA">
        <w:rPr>
          <w:iCs/>
          <w:sz w:val="28"/>
          <w:szCs w:val="28"/>
          <w:lang w:val="lv-LV"/>
        </w:rPr>
        <w:t xml:space="preserve">2017.gadā </w:t>
      </w:r>
      <w:r w:rsidR="00252B87" w:rsidRPr="00283CBA">
        <w:rPr>
          <w:iCs/>
          <w:sz w:val="28"/>
          <w:szCs w:val="28"/>
          <w:lang w:val="lv-LV"/>
        </w:rPr>
        <w:t>205 33</w:t>
      </w:r>
      <w:r w:rsidR="009B3F16">
        <w:rPr>
          <w:iCs/>
          <w:sz w:val="28"/>
          <w:szCs w:val="28"/>
          <w:lang w:val="lv-LV"/>
        </w:rPr>
        <w:t>1</w:t>
      </w:r>
      <w:r w:rsidR="00252B87" w:rsidRPr="00283CBA">
        <w:rPr>
          <w:iCs/>
          <w:sz w:val="28"/>
          <w:szCs w:val="28"/>
          <w:lang w:val="lv-LV"/>
        </w:rPr>
        <w:t xml:space="preserve"> </w:t>
      </w:r>
      <w:r w:rsidR="00E52ABD" w:rsidRPr="00283CBA">
        <w:rPr>
          <w:i/>
          <w:iCs/>
          <w:sz w:val="28"/>
          <w:szCs w:val="28"/>
          <w:lang w:val="lv-LV"/>
        </w:rPr>
        <w:t>euro</w:t>
      </w:r>
      <w:r w:rsidR="005F20E0" w:rsidRPr="00283CBA">
        <w:rPr>
          <w:iCs/>
          <w:sz w:val="28"/>
          <w:szCs w:val="28"/>
          <w:lang w:val="lv-LV"/>
        </w:rPr>
        <w:t xml:space="preserve"> un 2018.gadā </w:t>
      </w:r>
      <w:r w:rsidR="00252B87" w:rsidRPr="00283CBA">
        <w:rPr>
          <w:iCs/>
          <w:sz w:val="28"/>
          <w:szCs w:val="28"/>
          <w:lang w:val="lv-LV"/>
        </w:rPr>
        <w:t>180 6</w:t>
      </w:r>
      <w:r w:rsidR="009B3F16">
        <w:rPr>
          <w:iCs/>
          <w:sz w:val="28"/>
          <w:szCs w:val="28"/>
          <w:lang w:val="lv-LV"/>
        </w:rPr>
        <w:t>39</w:t>
      </w:r>
      <w:r w:rsidR="00252B87" w:rsidRPr="00283CBA">
        <w:rPr>
          <w:iCs/>
          <w:sz w:val="28"/>
          <w:szCs w:val="28"/>
          <w:lang w:val="lv-LV"/>
        </w:rPr>
        <w:t xml:space="preserve"> </w:t>
      </w:r>
      <w:r w:rsidR="005F20E0" w:rsidRPr="00283CBA">
        <w:rPr>
          <w:i/>
          <w:iCs/>
          <w:sz w:val="28"/>
          <w:szCs w:val="28"/>
          <w:lang w:val="lv-LV"/>
        </w:rPr>
        <w:t>euro</w:t>
      </w:r>
      <w:r w:rsidR="00E52ABD" w:rsidRPr="00283CBA">
        <w:rPr>
          <w:sz w:val="28"/>
          <w:szCs w:val="28"/>
          <w:lang w:val="lv-LV"/>
        </w:rPr>
        <w:t>;</w:t>
      </w:r>
    </w:p>
    <w:p w:rsidR="00B11906" w:rsidRPr="00283CBA" w:rsidRDefault="00B63222" w:rsidP="00283CBA">
      <w:pPr>
        <w:numPr>
          <w:ilvl w:val="2"/>
          <w:numId w:val="13"/>
        </w:numPr>
        <w:tabs>
          <w:tab w:val="left" w:pos="993"/>
        </w:tabs>
        <w:ind w:left="1701"/>
        <w:jc w:val="both"/>
        <w:rPr>
          <w:sz w:val="28"/>
          <w:szCs w:val="28"/>
          <w:lang w:val="lv-LV"/>
        </w:rPr>
      </w:pPr>
      <w:r w:rsidRPr="00283CBA">
        <w:rPr>
          <w:color w:val="000000"/>
          <w:sz w:val="28"/>
          <w:szCs w:val="28"/>
          <w:lang w:val="lv-LV" w:eastAsia="lv-LV"/>
        </w:rPr>
        <w:t xml:space="preserve">izdevumu segšanai, kas saistīti ar muzeja krājuma izvietošanai nepieciešamo pagaidu telpu nomu Tērbatas ielā 75, Rīgā, </w:t>
      </w:r>
      <w:r w:rsidR="00B93A74">
        <w:rPr>
          <w:color w:val="000000"/>
          <w:sz w:val="28"/>
          <w:szCs w:val="28"/>
          <w:lang w:val="lv-LV" w:eastAsia="lv-LV"/>
        </w:rPr>
        <w:t>79</w:t>
      </w:r>
      <w:r w:rsidR="00B26E47">
        <w:rPr>
          <w:color w:val="000000"/>
          <w:sz w:val="28"/>
          <w:szCs w:val="28"/>
          <w:lang w:val="lv-LV" w:eastAsia="lv-LV"/>
        </w:rPr>
        <w:t> </w:t>
      </w:r>
      <w:r w:rsidR="00B93A74">
        <w:rPr>
          <w:color w:val="000000"/>
          <w:sz w:val="28"/>
          <w:szCs w:val="28"/>
          <w:lang w:val="lv-LV" w:eastAsia="lv-LV"/>
        </w:rPr>
        <w:t>478</w:t>
      </w:r>
      <w:r w:rsidR="00B26E47">
        <w:rPr>
          <w:color w:val="000000"/>
          <w:sz w:val="28"/>
          <w:szCs w:val="28"/>
          <w:lang w:val="lv-LV" w:eastAsia="lv-LV"/>
        </w:rPr>
        <w:t> </w:t>
      </w:r>
      <w:r w:rsidRPr="00283CBA">
        <w:rPr>
          <w:i/>
          <w:iCs/>
          <w:color w:val="000000"/>
          <w:sz w:val="28"/>
          <w:szCs w:val="28"/>
          <w:lang w:val="lv-LV" w:eastAsia="lv-LV"/>
        </w:rPr>
        <w:t xml:space="preserve">euro </w:t>
      </w:r>
      <w:r w:rsidRPr="00283CBA">
        <w:rPr>
          <w:color w:val="000000"/>
          <w:sz w:val="28"/>
          <w:szCs w:val="28"/>
          <w:lang w:val="lv-LV" w:eastAsia="lv-LV"/>
        </w:rPr>
        <w:t>(2017.gadā</w:t>
      </w:r>
      <w:r w:rsidR="00B26E47">
        <w:rPr>
          <w:color w:val="000000"/>
          <w:sz w:val="28"/>
          <w:szCs w:val="28"/>
          <w:lang w:val="lv-LV" w:eastAsia="lv-LV"/>
        </w:rPr>
        <w:t xml:space="preserve"> </w:t>
      </w:r>
      <w:r w:rsidR="002D6563" w:rsidRPr="00283CBA">
        <w:rPr>
          <w:color w:val="000000"/>
          <w:sz w:val="28"/>
          <w:szCs w:val="28"/>
          <w:lang w:val="lv-LV" w:eastAsia="lv-LV"/>
        </w:rPr>
        <w:t xml:space="preserve">41 326 </w:t>
      </w:r>
      <w:r w:rsidRPr="00283CBA">
        <w:rPr>
          <w:i/>
          <w:iCs/>
          <w:color w:val="000000"/>
          <w:sz w:val="28"/>
          <w:szCs w:val="28"/>
          <w:lang w:val="lv-LV" w:eastAsia="lv-LV"/>
        </w:rPr>
        <w:t>euro</w:t>
      </w:r>
      <w:r w:rsidRPr="00283CBA">
        <w:rPr>
          <w:color w:val="000000"/>
          <w:sz w:val="28"/>
          <w:szCs w:val="28"/>
          <w:lang w:val="lv-LV" w:eastAsia="lv-LV"/>
        </w:rPr>
        <w:t xml:space="preserve"> </w:t>
      </w:r>
      <w:r w:rsidR="00B93A74" w:rsidRPr="00283CBA">
        <w:rPr>
          <w:color w:val="000000"/>
          <w:sz w:val="28"/>
          <w:szCs w:val="28"/>
          <w:lang w:val="lv-LV" w:eastAsia="lv-LV"/>
        </w:rPr>
        <w:t xml:space="preserve">un </w:t>
      </w:r>
      <w:r w:rsidRPr="00283CBA">
        <w:rPr>
          <w:color w:val="000000"/>
          <w:sz w:val="28"/>
          <w:szCs w:val="28"/>
          <w:lang w:val="lv-LV" w:eastAsia="lv-LV"/>
        </w:rPr>
        <w:t xml:space="preserve">2018.gadā </w:t>
      </w:r>
      <w:r w:rsidR="002D6563" w:rsidRPr="00283CBA">
        <w:rPr>
          <w:color w:val="000000"/>
          <w:sz w:val="28"/>
          <w:szCs w:val="28"/>
          <w:lang w:val="lv-LV" w:eastAsia="lv-LV"/>
        </w:rPr>
        <w:t xml:space="preserve">38 152 </w:t>
      </w:r>
      <w:r w:rsidRPr="00283CBA">
        <w:rPr>
          <w:i/>
          <w:iCs/>
          <w:color w:val="000000"/>
          <w:sz w:val="28"/>
          <w:szCs w:val="28"/>
          <w:lang w:val="lv-LV" w:eastAsia="lv-LV"/>
        </w:rPr>
        <w:t xml:space="preserve">euro </w:t>
      </w:r>
      <w:r w:rsidRPr="00283CBA">
        <w:rPr>
          <w:color w:val="000000"/>
          <w:sz w:val="28"/>
          <w:szCs w:val="28"/>
          <w:lang w:val="lv-LV" w:eastAsia="lv-LV"/>
        </w:rPr>
        <w:t>)</w:t>
      </w:r>
      <w:r w:rsidR="00283CBA">
        <w:rPr>
          <w:sz w:val="28"/>
          <w:szCs w:val="28"/>
          <w:lang w:val="lv-LV"/>
        </w:rPr>
        <w:t>;</w:t>
      </w:r>
    </w:p>
    <w:p w:rsidR="00020983" w:rsidRDefault="00020983" w:rsidP="00B11906">
      <w:pPr>
        <w:tabs>
          <w:tab w:val="left" w:pos="993"/>
        </w:tabs>
        <w:jc w:val="both"/>
        <w:rPr>
          <w:sz w:val="28"/>
          <w:szCs w:val="28"/>
          <w:lang w:val="lv-LV"/>
        </w:rPr>
      </w:pPr>
    </w:p>
    <w:p w:rsidR="00F03D0E" w:rsidRPr="00B26E47" w:rsidRDefault="00693279" w:rsidP="00B26E47">
      <w:pPr>
        <w:numPr>
          <w:ilvl w:val="1"/>
          <w:numId w:val="13"/>
        </w:numPr>
        <w:ind w:left="993" w:hanging="567"/>
        <w:jc w:val="both"/>
        <w:rPr>
          <w:sz w:val="28"/>
          <w:szCs w:val="28"/>
          <w:lang w:val="lv-LV"/>
        </w:rPr>
      </w:pPr>
      <w:r w:rsidRPr="00020983">
        <w:rPr>
          <w:sz w:val="28"/>
          <w:szCs w:val="28"/>
          <w:lang w:val="lv-LV"/>
        </w:rPr>
        <w:t>Latvijas Nacionālajam mākslas muzejam</w:t>
      </w:r>
      <w:r w:rsidR="00B26E47">
        <w:rPr>
          <w:sz w:val="28"/>
          <w:szCs w:val="28"/>
          <w:lang w:val="lv-LV"/>
        </w:rPr>
        <w:t xml:space="preserve"> </w:t>
      </w:r>
      <w:r w:rsidR="00F03D0E" w:rsidRPr="00B26E47">
        <w:rPr>
          <w:sz w:val="28"/>
          <w:szCs w:val="28"/>
          <w:lang w:val="lv-LV" w:eastAsia="lv-LV"/>
        </w:rPr>
        <w:t xml:space="preserve">izdevumu segšanai, kas saistīti ar izstāžu zāles „Arsenāls” </w:t>
      </w:r>
      <w:r w:rsidR="00BD5D52" w:rsidRPr="00B26E47">
        <w:rPr>
          <w:iCs/>
          <w:sz w:val="28"/>
          <w:szCs w:val="28"/>
          <w:lang w:val="lv-LV"/>
        </w:rPr>
        <w:t>Torņa ielā 1, Rīgā</w:t>
      </w:r>
      <w:r w:rsidR="00BD5D52" w:rsidRPr="00B26E47">
        <w:rPr>
          <w:sz w:val="28"/>
          <w:szCs w:val="28"/>
          <w:lang w:val="lv-LV" w:eastAsia="lv-LV"/>
        </w:rPr>
        <w:t xml:space="preserve"> </w:t>
      </w:r>
      <w:r w:rsidR="00BD5D52" w:rsidRPr="00B26E47">
        <w:rPr>
          <w:sz w:val="28"/>
          <w:szCs w:val="28"/>
          <w:lang w:val="lv-LV"/>
        </w:rPr>
        <w:t>(</w:t>
      </w:r>
      <w:r w:rsidR="00BD5D52" w:rsidRPr="00B26E47">
        <w:rPr>
          <w:iCs/>
          <w:sz w:val="28"/>
          <w:szCs w:val="28"/>
          <w:lang w:val="lv-LV"/>
        </w:rPr>
        <w:t xml:space="preserve">būves kadastra Nr.0100 008 0055 001), </w:t>
      </w:r>
      <w:r w:rsidR="00C6651C">
        <w:rPr>
          <w:sz w:val="28"/>
          <w:szCs w:val="28"/>
          <w:lang w:val="lv-LV"/>
        </w:rPr>
        <w:t xml:space="preserve">pārbūves un restaurācijas </w:t>
      </w:r>
      <w:r w:rsidR="006B5A1E" w:rsidRPr="006B5A1E">
        <w:rPr>
          <w:sz w:val="28"/>
          <w:szCs w:val="28"/>
          <w:lang w:val="lv-LV"/>
        </w:rPr>
        <w:t>projektam nepieciešamo izpētes darbu veikšanai un būvprojekta izstrādes uzsākšanai</w:t>
      </w:r>
      <w:r w:rsidR="00F03D0E" w:rsidRPr="00B26E47">
        <w:rPr>
          <w:sz w:val="28"/>
          <w:szCs w:val="28"/>
          <w:lang w:val="lv-LV" w:eastAsia="lv-LV"/>
        </w:rPr>
        <w:t xml:space="preserve"> 2017.gadā </w:t>
      </w:r>
      <w:r w:rsidR="001E0BFA" w:rsidRPr="00B26E47">
        <w:rPr>
          <w:sz w:val="28"/>
          <w:szCs w:val="28"/>
          <w:lang w:val="lv-LV" w:eastAsia="lv-LV"/>
        </w:rPr>
        <w:t>250</w:t>
      </w:r>
      <w:r w:rsidR="00FC335C" w:rsidRPr="00B26E47">
        <w:rPr>
          <w:sz w:val="28"/>
          <w:szCs w:val="28"/>
          <w:lang w:val="lv-LV" w:eastAsia="lv-LV"/>
        </w:rPr>
        <w:t> </w:t>
      </w:r>
      <w:r w:rsidR="001E0BFA" w:rsidRPr="00B26E47">
        <w:rPr>
          <w:sz w:val="28"/>
          <w:szCs w:val="28"/>
          <w:lang w:val="lv-LV" w:eastAsia="lv-LV"/>
        </w:rPr>
        <w:t>887</w:t>
      </w:r>
      <w:r w:rsidR="00FC335C" w:rsidRPr="00B26E47">
        <w:rPr>
          <w:sz w:val="28"/>
          <w:szCs w:val="28"/>
          <w:lang w:val="lv-LV" w:eastAsia="lv-LV"/>
        </w:rPr>
        <w:t> </w:t>
      </w:r>
      <w:r w:rsidR="00F03D0E" w:rsidRPr="00B26E47">
        <w:rPr>
          <w:i/>
          <w:sz w:val="28"/>
          <w:szCs w:val="28"/>
          <w:lang w:val="lv-LV" w:eastAsia="lv-LV"/>
        </w:rPr>
        <w:t>euro</w:t>
      </w:r>
      <w:r w:rsidR="00F03D0E" w:rsidRPr="00B26E47">
        <w:rPr>
          <w:sz w:val="28"/>
          <w:szCs w:val="28"/>
          <w:lang w:val="lv-LV" w:eastAsia="lv-LV"/>
        </w:rPr>
        <w:t xml:space="preserve">. </w:t>
      </w:r>
    </w:p>
    <w:p w:rsidR="00623942" w:rsidRDefault="00623942" w:rsidP="00B11906">
      <w:pPr>
        <w:tabs>
          <w:tab w:val="left" w:pos="1134"/>
        </w:tabs>
        <w:ind w:left="993" w:hanging="658"/>
        <w:jc w:val="both"/>
        <w:rPr>
          <w:sz w:val="28"/>
          <w:szCs w:val="28"/>
          <w:lang w:val="lv-LV" w:eastAsia="lv-LV"/>
        </w:rPr>
      </w:pPr>
    </w:p>
    <w:p w:rsidR="00623942" w:rsidRPr="00CA35C3" w:rsidRDefault="00623942" w:rsidP="00B11906">
      <w:pPr>
        <w:numPr>
          <w:ilvl w:val="0"/>
          <w:numId w:val="13"/>
        </w:numPr>
        <w:tabs>
          <w:tab w:val="left" w:pos="426"/>
        </w:tabs>
        <w:ind w:left="426"/>
        <w:jc w:val="both"/>
        <w:rPr>
          <w:sz w:val="28"/>
          <w:szCs w:val="28"/>
          <w:lang w:val="lv-LV"/>
        </w:rPr>
      </w:pPr>
      <w:r>
        <w:rPr>
          <w:sz w:val="28"/>
          <w:szCs w:val="28"/>
          <w:lang w:val="lv-LV" w:eastAsia="lv-LV"/>
        </w:rPr>
        <w:t xml:space="preserve">Kultūras ministrijai </w:t>
      </w:r>
      <w:r w:rsidR="00CA35C3" w:rsidRPr="00CA35C3">
        <w:rPr>
          <w:sz w:val="28"/>
          <w:szCs w:val="28"/>
          <w:lang w:val="lv-LV"/>
        </w:rPr>
        <w:t xml:space="preserve">sadarbībā ar Finanšu ministriju (valsts akciju sabiedrību „Valsts nekustamie īpašumi”) </w:t>
      </w:r>
      <w:r w:rsidR="00CA35C3" w:rsidRPr="00CA35C3">
        <w:rPr>
          <w:iCs/>
          <w:sz w:val="28"/>
          <w:szCs w:val="28"/>
          <w:lang w:val="lv-LV"/>
        </w:rPr>
        <w:t>t</w:t>
      </w:r>
      <w:r w:rsidR="00FC335C">
        <w:rPr>
          <w:iCs/>
          <w:sz w:val="28"/>
          <w:szCs w:val="28"/>
          <w:lang w:val="lv-LV"/>
        </w:rPr>
        <w:t>rīs</w:t>
      </w:r>
      <w:r w:rsidR="00CA35C3" w:rsidRPr="00CA35C3">
        <w:rPr>
          <w:iCs/>
          <w:sz w:val="28"/>
          <w:szCs w:val="28"/>
          <w:lang w:val="lv-LV"/>
        </w:rPr>
        <w:t xml:space="preserve"> mēnešu laikā pēc ēkas </w:t>
      </w:r>
      <w:r w:rsidR="00CA35C3">
        <w:rPr>
          <w:iCs/>
          <w:sz w:val="28"/>
          <w:szCs w:val="28"/>
          <w:lang w:val="lv-LV"/>
        </w:rPr>
        <w:t>Torņa ielā 1, Rīgā</w:t>
      </w:r>
      <w:r w:rsidR="00CA35C3" w:rsidRPr="00CA35C3">
        <w:rPr>
          <w:iCs/>
          <w:sz w:val="28"/>
          <w:szCs w:val="28"/>
          <w:lang w:val="lv-LV"/>
        </w:rPr>
        <w:t xml:space="preserve">, </w:t>
      </w:r>
      <w:r w:rsidR="00745AB2">
        <w:rPr>
          <w:iCs/>
          <w:sz w:val="28"/>
          <w:szCs w:val="28"/>
          <w:lang w:val="lv-LV"/>
        </w:rPr>
        <w:t>būvprojekta</w:t>
      </w:r>
      <w:r w:rsidR="00CA35C3" w:rsidRPr="00CA35C3">
        <w:rPr>
          <w:iCs/>
          <w:sz w:val="28"/>
          <w:szCs w:val="28"/>
          <w:lang w:val="lv-LV"/>
        </w:rPr>
        <w:t xml:space="preserve"> </w:t>
      </w:r>
      <w:r w:rsidR="00CA35C3">
        <w:rPr>
          <w:iCs/>
          <w:sz w:val="28"/>
          <w:szCs w:val="28"/>
          <w:lang w:val="lv-LV"/>
        </w:rPr>
        <w:t>akcepta saņ</w:t>
      </w:r>
      <w:r w:rsidR="00D96ED9">
        <w:rPr>
          <w:iCs/>
          <w:sz w:val="28"/>
          <w:szCs w:val="28"/>
          <w:lang w:val="lv-LV"/>
        </w:rPr>
        <w:t>emšanas Rīgas pilsētas būvvaldē sagatavot un kultūras ministram</w:t>
      </w:r>
      <w:r w:rsidR="00CA35C3" w:rsidRPr="00CA35C3">
        <w:rPr>
          <w:iCs/>
          <w:sz w:val="28"/>
          <w:szCs w:val="28"/>
          <w:lang w:val="lv-LV"/>
        </w:rPr>
        <w:t xml:space="preserve"> iesniegt </w:t>
      </w:r>
      <w:r w:rsidR="00D96ED9">
        <w:rPr>
          <w:iCs/>
          <w:sz w:val="28"/>
          <w:szCs w:val="28"/>
          <w:lang w:val="lv-LV"/>
        </w:rPr>
        <w:t xml:space="preserve">noteiktā kārtībā </w:t>
      </w:r>
      <w:r w:rsidR="00CA35C3" w:rsidRPr="00CA35C3">
        <w:rPr>
          <w:iCs/>
          <w:sz w:val="28"/>
          <w:szCs w:val="28"/>
          <w:lang w:val="lv-LV"/>
        </w:rPr>
        <w:t xml:space="preserve">Ministru kabinetā </w:t>
      </w:r>
      <w:r w:rsidR="00FC335C">
        <w:rPr>
          <w:iCs/>
          <w:sz w:val="28"/>
          <w:szCs w:val="28"/>
          <w:lang w:val="lv-LV"/>
        </w:rPr>
        <w:t xml:space="preserve">konceptuālo </w:t>
      </w:r>
      <w:r w:rsidR="00CA35C3">
        <w:rPr>
          <w:iCs/>
          <w:sz w:val="28"/>
          <w:szCs w:val="28"/>
          <w:lang w:val="lv-LV"/>
        </w:rPr>
        <w:t xml:space="preserve">ziņojumu par </w:t>
      </w:r>
      <w:r w:rsidR="00D96ED9" w:rsidRPr="00283CBA">
        <w:rPr>
          <w:sz w:val="28"/>
          <w:szCs w:val="28"/>
          <w:lang w:val="lv-LV" w:eastAsia="lv-LV"/>
        </w:rPr>
        <w:t xml:space="preserve">izstāžu zāles „Arsenāls” </w:t>
      </w:r>
      <w:r w:rsidR="00D96ED9" w:rsidRPr="00283CBA">
        <w:rPr>
          <w:iCs/>
          <w:sz w:val="28"/>
          <w:szCs w:val="28"/>
          <w:lang w:val="lv-LV"/>
        </w:rPr>
        <w:t>Torņa ielā 1, Rīgā</w:t>
      </w:r>
      <w:r w:rsidR="00D96ED9" w:rsidRPr="00283CBA">
        <w:rPr>
          <w:sz w:val="28"/>
          <w:szCs w:val="28"/>
          <w:lang w:val="lv-LV" w:eastAsia="lv-LV"/>
        </w:rPr>
        <w:t xml:space="preserve"> </w:t>
      </w:r>
      <w:r w:rsidR="00D96ED9" w:rsidRPr="00283CBA">
        <w:rPr>
          <w:sz w:val="28"/>
          <w:szCs w:val="28"/>
          <w:lang w:val="lv-LV"/>
        </w:rPr>
        <w:t>(</w:t>
      </w:r>
      <w:r w:rsidR="00D96ED9" w:rsidRPr="00283CBA">
        <w:rPr>
          <w:iCs/>
          <w:sz w:val="28"/>
          <w:szCs w:val="28"/>
          <w:lang w:val="lv-LV"/>
        </w:rPr>
        <w:t>būves</w:t>
      </w:r>
      <w:r w:rsidR="00D96ED9">
        <w:rPr>
          <w:iCs/>
          <w:sz w:val="28"/>
          <w:szCs w:val="28"/>
          <w:lang w:val="lv-LV"/>
        </w:rPr>
        <w:t xml:space="preserve"> kadastra Nr.0100 008 0055 001)</w:t>
      </w:r>
      <w:r w:rsidR="00D96ED9" w:rsidRPr="00283CBA">
        <w:rPr>
          <w:iCs/>
          <w:sz w:val="28"/>
          <w:szCs w:val="28"/>
          <w:lang w:val="lv-LV"/>
        </w:rPr>
        <w:t xml:space="preserve"> </w:t>
      </w:r>
      <w:r w:rsidR="00D96ED9" w:rsidRPr="00283CBA">
        <w:rPr>
          <w:sz w:val="28"/>
          <w:szCs w:val="28"/>
          <w:lang w:val="lv-LV" w:eastAsia="lv-LV"/>
        </w:rPr>
        <w:t>pārbūves un restaurācijas</w:t>
      </w:r>
      <w:r w:rsidR="00D96ED9">
        <w:rPr>
          <w:iCs/>
          <w:sz w:val="28"/>
          <w:szCs w:val="28"/>
          <w:lang w:val="lv-LV"/>
        </w:rPr>
        <w:t xml:space="preserve"> </w:t>
      </w:r>
      <w:r w:rsidR="00FC335C">
        <w:rPr>
          <w:iCs/>
          <w:sz w:val="28"/>
          <w:szCs w:val="28"/>
          <w:lang w:val="lv-LV"/>
        </w:rPr>
        <w:t xml:space="preserve">projekta </w:t>
      </w:r>
      <w:r w:rsidR="00401059">
        <w:rPr>
          <w:iCs/>
          <w:sz w:val="28"/>
          <w:szCs w:val="28"/>
          <w:lang w:val="lv-LV"/>
        </w:rPr>
        <w:t xml:space="preserve">īstenošanas </w:t>
      </w:r>
      <w:r w:rsidR="00CA35C3">
        <w:rPr>
          <w:iCs/>
          <w:sz w:val="28"/>
          <w:szCs w:val="28"/>
          <w:lang w:val="lv-LV"/>
        </w:rPr>
        <w:t>finansē</w:t>
      </w:r>
      <w:r w:rsidR="00D96ED9">
        <w:rPr>
          <w:iCs/>
          <w:sz w:val="28"/>
          <w:szCs w:val="28"/>
          <w:lang w:val="lv-LV"/>
        </w:rPr>
        <w:t>šanas</w:t>
      </w:r>
      <w:r w:rsidR="00CA35C3">
        <w:rPr>
          <w:iCs/>
          <w:sz w:val="28"/>
          <w:szCs w:val="28"/>
          <w:lang w:val="lv-LV"/>
        </w:rPr>
        <w:t xml:space="preserve"> modeļiem</w:t>
      </w:r>
      <w:r w:rsidR="00CA35C3" w:rsidRPr="00CA35C3">
        <w:rPr>
          <w:iCs/>
          <w:sz w:val="28"/>
          <w:szCs w:val="28"/>
          <w:lang w:val="lv-LV"/>
        </w:rPr>
        <w:t>.</w:t>
      </w:r>
    </w:p>
    <w:p w:rsidR="00020983" w:rsidRDefault="00020983" w:rsidP="00B11906">
      <w:pPr>
        <w:spacing w:line="276" w:lineRule="auto"/>
        <w:ind w:left="426" w:hanging="426"/>
        <w:jc w:val="both"/>
        <w:rPr>
          <w:sz w:val="28"/>
          <w:szCs w:val="28"/>
          <w:lang w:val="lv-LV"/>
        </w:rPr>
      </w:pPr>
    </w:p>
    <w:p w:rsidR="00117E28" w:rsidRDefault="00117E28" w:rsidP="002C7639">
      <w:pPr>
        <w:pStyle w:val="Galvene"/>
        <w:numPr>
          <w:ilvl w:val="0"/>
          <w:numId w:val="13"/>
        </w:numPr>
        <w:tabs>
          <w:tab w:val="clear" w:pos="4153"/>
          <w:tab w:val="clear" w:pos="8306"/>
        </w:tabs>
        <w:ind w:left="426" w:hanging="426"/>
        <w:jc w:val="both"/>
        <w:rPr>
          <w:sz w:val="28"/>
          <w:szCs w:val="28"/>
          <w:lang w:val="lv-LV"/>
        </w:rPr>
      </w:pPr>
      <w:r w:rsidRPr="00117E28">
        <w:rPr>
          <w:sz w:val="28"/>
          <w:szCs w:val="28"/>
          <w:lang w:val="lv-LV"/>
        </w:rPr>
        <w:t>Atzīt par spēku zaudējušu Ministru kabineta 2013.gada 22.oktobra rīkojumu Nr.482 „Par finansējuma piešķiršanu Latvijas Nacionālā vēstures muzeja, Rakstniecības un mūzikas muzeja un Latvijas Nacionālā mākslas muzeja krājumu saglabāšanai, pārvietošanai un pieejamības nodrošināšanai”</w:t>
      </w:r>
      <w:r w:rsidR="00D96ED9">
        <w:rPr>
          <w:sz w:val="28"/>
          <w:szCs w:val="28"/>
          <w:lang w:val="lv-LV"/>
        </w:rPr>
        <w:t xml:space="preserve"> (Latvijas Vēstnesis, 2013, 209.</w:t>
      </w:r>
      <w:r>
        <w:rPr>
          <w:sz w:val="28"/>
          <w:szCs w:val="28"/>
          <w:lang w:val="lv-LV"/>
        </w:rPr>
        <w:t>nr.)</w:t>
      </w:r>
      <w:r w:rsidR="002C267C">
        <w:rPr>
          <w:sz w:val="28"/>
          <w:szCs w:val="28"/>
          <w:lang w:val="lv-LV"/>
        </w:rPr>
        <w:t>.</w:t>
      </w:r>
    </w:p>
    <w:p w:rsidR="00D96ED9" w:rsidRDefault="00D96ED9" w:rsidP="00D96ED9">
      <w:pPr>
        <w:pStyle w:val="Sarakstarindkopa"/>
        <w:rPr>
          <w:sz w:val="28"/>
          <w:szCs w:val="28"/>
        </w:rPr>
      </w:pPr>
    </w:p>
    <w:p w:rsidR="00D96ED9" w:rsidRDefault="00D96ED9" w:rsidP="00D96ED9">
      <w:pPr>
        <w:pStyle w:val="Galvene"/>
        <w:numPr>
          <w:ilvl w:val="0"/>
          <w:numId w:val="13"/>
        </w:numPr>
        <w:tabs>
          <w:tab w:val="clear" w:pos="4153"/>
          <w:tab w:val="clear" w:pos="8306"/>
        </w:tabs>
        <w:ind w:left="426" w:hanging="426"/>
        <w:jc w:val="both"/>
        <w:rPr>
          <w:sz w:val="28"/>
          <w:szCs w:val="28"/>
          <w:lang w:val="lv-LV"/>
        </w:rPr>
      </w:pPr>
      <w:r>
        <w:rPr>
          <w:sz w:val="28"/>
          <w:szCs w:val="28"/>
          <w:lang w:val="lv-LV"/>
        </w:rPr>
        <w:t>Atzīt par spēku zaudējušu Ministru kabineta 2014.gada 20.augusta rīkojumu Nr.437 „</w:t>
      </w:r>
      <w:r w:rsidRPr="002C7639">
        <w:rPr>
          <w:sz w:val="28"/>
          <w:szCs w:val="28"/>
          <w:lang w:val="lv-LV"/>
        </w:rPr>
        <w:t>Par finansējuma piešķiršanu Latvijas Nacionāl</w:t>
      </w:r>
      <w:r>
        <w:rPr>
          <w:sz w:val="28"/>
          <w:szCs w:val="28"/>
          <w:lang w:val="lv-LV"/>
        </w:rPr>
        <w:t>ā vēstures muzeja</w:t>
      </w:r>
      <w:r w:rsidRPr="002C7639">
        <w:rPr>
          <w:sz w:val="28"/>
          <w:szCs w:val="28"/>
          <w:lang w:val="lv-LV"/>
        </w:rPr>
        <w:t xml:space="preserve">, </w:t>
      </w:r>
      <w:r>
        <w:rPr>
          <w:sz w:val="28"/>
          <w:szCs w:val="28"/>
          <w:lang w:val="lv-LV"/>
        </w:rPr>
        <w:t>Rakstniecības un mūzikas muzeja</w:t>
      </w:r>
      <w:r w:rsidRPr="002C7639">
        <w:rPr>
          <w:sz w:val="28"/>
          <w:szCs w:val="28"/>
          <w:lang w:val="lv-LV"/>
        </w:rPr>
        <w:t xml:space="preserve"> un Latvi</w:t>
      </w:r>
      <w:r>
        <w:rPr>
          <w:sz w:val="28"/>
          <w:szCs w:val="28"/>
          <w:lang w:val="lv-LV"/>
        </w:rPr>
        <w:t>jas Nacionālā mākslas muzeja</w:t>
      </w:r>
      <w:r w:rsidRPr="002C7639">
        <w:rPr>
          <w:sz w:val="28"/>
          <w:szCs w:val="28"/>
          <w:lang w:val="lv-LV"/>
        </w:rPr>
        <w:t xml:space="preserve"> ēkas Pils laukumā 3, Rīgā, restaurācijas un rekonstrukcijas darbu ietvaros veicamo pārcelšanās un aprīkojuma iegādes izdevumu segšanai</w:t>
      </w:r>
      <w:r>
        <w:rPr>
          <w:sz w:val="28"/>
          <w:szCs w:val="28"/>
          <w:lang w:val="lv-LV"/>
        </w:rPr>
        <w:t>” (Latvijas Vēstnesis, 2014</w:t>
      </w:r>
      <w:r w:rsidRPr="002C7639">
        <w:rPr>
          <w:sz w:val="28"/>
          <w:szCs w:val="28"/>
          <w:lang w:val="lv-LV"/>
        </w:rPr>
        <w:t xml:space="preserve">, </w:t>
      </w:r>
      <w:r>
        <w:rPr>
          <w:sz w:val="28"/>
          <w:szCs w:val="28"/>
          <w:lang w:val="lv-LV"/>
        </w:rPr>
        <w:t>167.nr.).</w:t>
      </w:r>
    </w:p>
    <w:p w:rsidR="00B26E47" w:rsidRDefault="00B26E47" w:rsidP="002C7639">
      <w:pPr>
        <w:pStyle w:val="Galvene"/>
        <w:tabs>
          <w:tab w:val="clear" w:pos="4153"/>
          <w:tab w:val="clear" w:pos="8306"/>
        </w:tabs>
        <w:ind w:left="426"/>
        <w:jc w:val="both"/>
        <w:rPr>
          <w:sz w:val="28"/>
          <w:szCs w:val="28"/>
          <w:lang w:val="lv-LV"/>
        </w:rPr>
      </w:pPr>
    </w:p>
    <w:p w:rsidR="00B26E47" w:rsidRDefault="00B26E47" w:rsidP="002C7639">
      <w:pPr>
        <w:pStyle w:val="Galvene"/>
        <w:tabs>
          <w:tab w:val="clear" w:pos="4153"/>
          <w:tab w:val="clear" w:pos="8306"/>
        </w:tabs>
        <w:ind w:left="426"/>
        <w:jc w:val="both"/>
        <w:rPr>
          <w:sz w:val="28"/>
          <w:szCs w:val="28"/>
          <w:lang w:val="lv-LV"/>
        </w:rPr>
      </w:pPr>
    </w:p>
    <w:p w:rsidR="00AB6813" w:rsidRPr="00020983" w:rsidRDefault="00117E28" w:rsidP="002C7639">
      <w:pPr>
        <w:ind w:left="426"/>
        <w:jc w:val="both"/>
        <w:rPr>
          <w:bCs/>
          <w:sz w:val="28"/>
          <w:szCs w:val="28"/>
          <w:lang w:val="lv-LV"/>
        </w:rPr>
      </w:pPr>
      <w:r>
        <w:rPr>
          <w:bCs/>
          <w:sz w:val="28"/>
          <w:szCs w:val="28"/>
          <w:lang w:val="lv-LV"/>
        </w:rPr>
        <w:t>Ministru prezidents</w:t>
      </w:r>
      <w:r w:rsidR="00326B56" w:rsidRPr="00020983">
        <w:rPr>
          <w:bCs/>
          <w:sz w:val="28"/>
          <w:szCs w:val="28"/>
          <w:lang w:val="lv-LV"/>
        </w:rPr>
        <w:tab/>
      </w:r>
      <w:r w:rsidR="00326B56" w:rsidRPr="00020983">
        <w:rPr>
          <w:bCs/>
          <w:sz w:val="28"/>
          <w:szCs w:val="28"/>
          <w:lang w:val="lv-LV"/>
        </w:rPr>
        <w:tab/>
      </w:r>
      <w:r w:rsidR="00326B56" w:rsidRPr="00020983">
        <w:rPr>
          <w:bCs/>
          <w:sz w:val="28"/>
          <w:szCs w:val="28"/>
          <w:lang w:val="lv-LV"/>
        </w:rPr>
        <w:tab/>
      </w:r>
      <w:r w:rsidR="00326B56" w:rsidRPr="00020983">
        <w:rPr>
          <w:bCs/>
          <w:sz w:val="28"/>
          <w:szCs w:val="28"/>
          <w:lang w:val="lv-LV"/>
        </w:rPr>
        <w:tab/>
      </w:r>
      <w:r w:rsidR="00326B56" w:rsidRPr="00020983">
        <w:rPr>
          <w:bCs/>
          <w:sz w:val="28"/>
          <w:szCs w:val="28"/>
          <w:lang w:val="lv-LV"/>
        </w:rPr>
        <w:tab/>
      </w:r>
      <w:r w:rsidR="00326B56" w:rsidRPr="00020983">
        <w:rPr>
          <w:bCs/>
          <w:sz w:val="28"/>
          <w:szCs w:val="28"/>
          <w:lang w:val="lv-LV"/>
        </w:rPr>
        <w:tab/>
      </w:r>
      <w:r w:rsidR="002C7639">
        <w:rPr>
          <w:bCs/>
          <w:sz w:val="28"/>
          <w:szCs w:val="28"/>
          <w:lang w:val="lv-LV"/>
        </w:rPr>
        <w:tab/>
      </w:r>
      <w:r>
        <w:rPr>
          <w:bCs/>
          <w:sz w:val="28"/>
          <w:szCs w:val="28"/>
          <w:lang w:val="lv-LV"/>
        </w:rPr>
        <w:t>M.Kučinskis</w:t>
      </w:r>
    </w:p>
    <w:p w:rsidR="00355A4C" w:rsidRPr="00020983" w:rsidRDefault="00355A4C" w:rsidP="002C7639">
      <w:pPr>
        <w:ind w:left="426"/>
        <w:jc w:val="both"/>
        <w:rPr>
          <w:bCs/>
          <w:sz w:val="28"/>
          <w:szCs w:val="28"/>
          <w:lang w:val="lv-LV"/>
        </w:rPr>
      </w:pPr>
    </w:p>
    <w:p w:rsidR="00AB6813" w:rsidRPr="00020983" w:rsidRDefault="00AB6813" w:rsidP="002C7639">
      <w:pPr>
        <w:ind w:left="426"/>
        <w:jc w:val="both"/>
        <w:rPr>
          <w:sz w:val="28"/>
          <w:szCs w:val="28"/>
          <w:lang w:val="lv-LV"/>
        </w:rPr>
      </w:pPr>
      <w:r w:rsidRPr="00020983">
        <w:rPr>
          <w:bCs/>
          <w:sz w:val="28"/>
          <w:szCs w:val="28"/>
          <w:lang w:val="lv-LV"/>
        </w:rPr>
        <w:t>Kultūras ministre</w:t>
      </w:r>
      <w:r w:rsidRPr="00020983">
        <w:rPr>
          <w:bCs/>
          <w:sz w:val="28"/>
          <w:szCs w:val="28"/>
          <w:lang w:val="lv-LV"/>
        </w:rPr>
        <w:tab/>
      </w:r>
      <w:r w:rsidRPr="00020983">
        <w:rPr>
          <w:bCs/>
          <w:sz w:val="28"/>
          <w:szCs w:val="28"/>
          <w:lang w:val="lv-LV"/>
        </w:rPr>
        <w:tab/>
      </w:r>
      <w:r w:rsidRPr="00020983">
        <w:rPr>
          <w:bCs/>
          <w:sz w:val="28"/>
          <w:szCs w:val="28"/>
          <w:lang w:val="lv-LV"/>
        </w:rPr>
        <w:tab/>
      </w:r>
      <w:r w:rsidRPr="00020983">
        <w:rPr>
          <w:bCs/>
          <w:sz w:val="28"/>
          <w:szCs w:val="28"/>
          <w:lang w:val="lv-LV"/>
        </w:rPr>
        <w:tab/>
      </w:r>
      <w:r w:rsidRPr="00020983">
        <w:rPr>
          <w:bCs/>
          <w:sz w:val="28"/>
          <w:szCs w:val="28"/>
          <w:lang w:val="lv-LV"/>
        </w:rPr>
        <w:tab/>
      </w:r>
      <w:r w:rsidRPr="00020983">
        <w:rPr>
          <w:bCs/>
          <w:sz w:val="28"/>
          <w:szCs w:val="28"/>
          <w:lang w:val="lv-LV"/>
        </w:rPr>
        <w:tab/>
      </w:r>
      <w:r w:rsidRPr="00020983">
        <w:rPr>
          <w:bCs/>
          <w:sz w:val="28"/>
          <w:szCs w:val="28"/>
          <w:lang w:val="lv-LV"/>
        </w:rPr>
        <w:tab/>
      </w:r>
      <w:r w:rsidR="00A20473" w:rsidRPr="00020983">
        <w:rPr>
          <w:sz w:val="28"/>
          <w:szCs w:val="28"/>
          <w:lang w:val="lv-LV"/>
        </w:rPr>
        <w:t>D.Melbārde</w:t>
      </w:r>
    </w:p>
    <w:p w:rsidR="00FD6FAB" w:rsidRDefault="00FD6FAB" w:rsidP="002C7639">
      <w:pPr>
        <w:ind w:left="426"/>
        <w:jc w:val="both"/>
        <w:rPr>
          <w:sz w:val="28"/>
          <w:szCs w:val="28"/>
          <w:lang w:val="lv-LV"/>
        </w:rPr>
      </w:pPr>
    </w:p>
    <w:p w:rsidR="00AB6813" w:rsidRPr="00020983" w:rsidRDefault="00F9403E" w:rsidP="002C7639">
      <w:pPr>
        <w:ind w:left="426"/>
        <w:jc w:val="both"/>
        <w:rPr>
          <w:sz w:val="28"/>
          <w:szCs w:val="28"/>
          <w:lang w:val="lv-LV"/>
        </w:rPr>
      </w:pPr>
      <w:r w:rsidRPr="00020983">
        <w:rPr>
          <w:sz w:val="28"/>
          <w:szCs w:val="28"/>
          <w:lang w:val="lv-LV"/>
        </w:rPr>
        <w:t>Vīza: Valsts sekretār</w:t>
      </w:r>
      <w:r w:rsidR="00117E28">
        <w:rPr>
          <w:sz w:val="28"/>
          <w:szCs w:val="28"/>
          <w:lang w:val="lv-LV"/>
        </w:rPr>
        <w:t>s</w:t>
      </w:r>
      <w:r w:rsidR="00117E28">
        <w:rPr>
          <w:sz w:val="28"/>
          <w:szCs w:val="28"/>
          <w:lang w:val="lv-LV"/>
        </w:rPr>
        <w:tab/>
      </w:r>
      <w:r w:rsidR="00117E28">
        <w:rPr>
          <w:sz w:val="28"/>
          <w:szCs w:val="28"/>
          <w:lang w:val="lv-LV"/>
        </w:rPr>
        <w:tab/>
      </w:r>
      <w:r w:rsidR="00AB6813" w:rsidRPr="00020983">
        <w:rPr>
          <w:sz w:val="28"/>
          <w:szCs w:val="28"/>
          <w:lang w:val="lv-LV"/>
        </w:rPr>
        <w:tab/>
      </w:r>
      <w:r w:rsidR="00AB6813" w:rsidRPr="00020983">
        <w:rPr>
          <w:sz w:val="28"/>
          <w:szCs w:val="28"/>
          <w:lang w:val="lv-LV"/>
        </w:rPr>
        <w:tab/>
      </w:r>
      <w:r w:rsidR="00AB6813" w:rsidRPr="00020983">
        <w:rPr>
          <w:sz w:val="28"/>
          <w:szCs w:val="28"/>
          <w:lang w:val="lv-LV"/>
        </w:rPr>
        <w:tab/>
      </w:r>
      <w:r w:rsidR="00AB6813" w:rsidRPr="00020983">
        <w:rPr>
          <w:sz w:val="28"/>
          <w:szCs w:val="28"/>
          <w:lang w:val="lv-LV"/>
        </w:rPr>
        <w:tab/>
      </w:r>
      <w:r w:rsidR="00AB6813" w:rsidRPr="00020983">
        <w:rPr>
          <w:sz w:val="28"/>
          <w:szCs w:val="28"/>
          <w:lang w:val="lv-LV"/>
        </w:rPr>
        <w:tab/>
      </w:r>
      <w:r w:rsidR="00117E28">
        <w:rPr>
          <w:sz w:val="28"/>
          <w:szCs w:val="28"/>
          <w:lang w:val="lv-LV"/>
        </w:rPr>
        <w:t>S.Voldiņš</w:t>
      </w:r>
    </w:p>
    <w:p w:rsidR="00D96ED9" w:rsidRDefault="00D96ED9" w:rsidP="00AE4EDC">
      <w:pPr>
        <w:tabs>
          <w:tab w:val="left" w:pos="6804"/>
        </w:tabs>
        <w:ind w:firstLine="567"/>
        <w:rPr>
          <w:sz w:val="28"/>
          <w:szCs w:val="28"/>
          <w:lang w:val="lv-LV"/>
        </w:rPr>
      </w:pPr>
    </w:p>
    <w:p w:rsidR="00B26E47" w:rsidRDefault="00B26E47" w:rsidP="00AE4EDC">
      <w:pPr>
        <w:tabs>
          <w:tab w:val="left" w:pos="6804"/>
        </w:tabs>
        <w:ind w:firstLine="567"/>
        <w:rPr>
          <w:sz w:val="28"/>
          <w:szCs w:val="28"/>
          <w:lang w:val="lv-LV"/>
        </w:rPr>
      </w:pPr>
    </w:p>
    <w:p w:rsidR="000C743B" w:rsidRDefault="000C743B" w:rsidP="00AE4EDC">
      <w:pPr>
        <w:tabs>
          <w:tab w:val="left" w:pos="6804"/>
        </w:tabs>
        <w:ind w:firstLine="567"/>
        <w:rPr>
          <w:sz w:val="28"/>
          <w:szCs w:val="28"/>
          <w:lang w:val="lv-LV"/>
        </w:rPr>
      </w:pPr>
    </w:p>
    <w:p w:rsidR="000C743B" w:rsidRDefault="000C743B" w:rsidP="000C743B">
      <w:pPr>
        <w:tabs>
          <w:tab w:val="left" w:pos="720"/>
          <w:tab w:val="left" w:pos="6840"/>
        </w:tabs>
        <w:jc w:val="both"/>
        <w:rPr>
          <w:sz w:val="22"/>
          <w:szCs w:val="22"/>
          <w:lang w:val="de-DE"/>
        </w:rPr>
      </w:pPr>
      <w:r>
        <w:rPr>
          <w:sz w:val="22"/>
          <w:szCs w:val="22"/>
          <w:lang w:val="de-DE"/>
        </w:rPr>
        <w:t>2016.11.0</w:t>
      </w:r>
      <w:r w:rsidR="00681B3A">
        <w:rPr>
          <w:sz w:val="22"/>
          <w:szCs w:val="22"/>
          <w:lang w:val="de-DE"/>
        </w:rPr>
        <w:t>4. 10</w:t>
      </w:r>
      <w:r>
        <w:rPr>
          <w:sz w:val="22"/>
          <w:szCs w:val="22"/>
          <w:lang w:val="de-DE"/>
        </w:rPr>
        <w:t>:20</w:t>
      </w:r>
    </w:p>
    <w:p w:rsidR="00117E28" w:rsidRPr="00283CBA" w:rsidRDefault="00C12E38" w:rsidP="002C7639">
      <w:pPr>
        <w:pStyle w:val="Galvene"/>
        <w:tabs>
          <w:tab w:val="clear" w:pos="4153"/>
          <w:tab w:val="clear" w:pos="8306"/>
        </w:tabs>
        <w:rPr>
          <w:sz w:val="22"/>
          <w:szCs w:val="22"/>
          <w:lang w:val="lv-LV"/>
        </w:rPr>
      </w:pPr>
      <w:fldSimple w:instr=" NUMWORDS   \* MERGEFORMAT ">
        <w:r w:rsidR="00681B3A" w:rsidRPr="00681B3A">
          <w:rPr>
            <w:noProof/>
            <w:sz w:val="22"/>
            <w:szCs w:val="22"/>
            <w:lang w:val="lv-LV"/>
          </w:rPr>
          <w:t>483</w:t>
        </w:r>
      </w:fldSimple>
    </w:p>
    <w:p w:rsidR="002C7639" w:rsidRPr="00283CBA" w:rsidRDefault="008812C3" w:rsidP="002C7639">
      <w:pPr>
        <w:pStyle w:val="Galvene"/>
        <w:tabs>
          <w:tab w:val="clear" w:pos="4153"/>
          <w:tab w:val="clear" w:pos="8306"/>
        </w:tabs>
        <w:rPr>
          <w:sz w:val="22"/>
          <w:szCs w:val="22"/>
          <w:lang w:val="lv-LV"/>
        </w:rPr>
      </w:pPr>
      <w:bookmarkStart w:id="3" w:name="OLE_LINK10"/>
      <w:bookmarkStart w:id="4" w:name="OLE_LINK11"/>
      <w:r>
        <w:rPr>
          <w:sz w:val="22"/>
          <w:szCs w:val="22"/>
          <w:lang w:val="lv-LV"/>
        </w:rPr>
        <w:t>I.</w:t>
      </w:r>
      <w:r w:rsidR="002C7639" w:rsidRPr="00283CBA">
        <w:rPr>
          <w:sz w:val="22"/>
          <w:szCs w:val="22"/>
          <w:lang w:val="lv-LV"/>
        </w:rPr>
        <w:t>Zubov</w:t>
      </w:r>
      <w:r w:rsidR="00283CBA" w:rsidRPr="00283CBA">
        <w:rPr>
          <w:sz w:val="22"/>
          <w:szCs w:val="22"/>
          <w:lang w:val="lv-LV"/>
        </w:rPr>
        <w:t xml:space="preserve">a, </w:t>
      </w:r>
      <w:r w:rsidR="00D96ED9">
        <w:rPr>
          <w:sz w:val="22"/>
          <w:szCs w:val="22"/>
          <w:lang w:val="lv-LV"/>
        </w:rPr>
        <w:t>67330</w:t>
      </w:r>
      <w:r w:rsidR="004D5505" w:rsidRPr="00283CBA">
        <w:rPr>
          <w:sz w:val="22"/>
          <w:szCs w:val="22"/>
          <w:lang w:val="lv-LV"/>
        </w:rPr>
        <w:t>258</w:t>
      </w:r>
    </w:p>
    <w:p w:rsidR="002C7639" w:rsidRPr="00283CBA" w:rsidRDefault="00C12E38" w:rsidP="002C7639">
      <w:pPr>
        <w:pStyle w:val="Galvene"/>
        <w:tabs>
          <w:tab w:val="clear" w:pos="4153"/>
          <w:tab w:val="clear" w:pos="8306"/>
        </w:tabs>
        <w:rPr>
          <w:sz w:val="22"/>
          <w:szCs w:val="22"/>
          <w:lang w:val="lv-LV"/>
        </w:rPr>
      </w:pPr>
      <w:hyperlink r:id="rId8" w:history="1">
        <w:r w:rsidR="002C7639" w:rsidRPr="00283CBA">
          <w:rPr>
            <w:rStyle w:val="Hipersaite"/>
            <w:sz w:val="22"/>
            <w:szCs w:val="22"/>
            <w:lang w:val="lv-LV"/>
          </w:rPr>
          <w:t>Ilze.Zubova@km.gov.lv</w:t>
        </w:r>
      </w:hyperlink>
    </w:p>
    <w:p w:rsidR="004D5505" w:rsidRPr="00283CBA" w:rsidRDefault="004D5505" w:rsidP="00595454">
      <w:pPr>
        <w:pStyle w:val="Galvene"/>
        <w:tabs>
          <w:tab w:val="clear" w:pos="4153"/>
          <w:tab w:val="clear" w:pos="8306"/>
        </w:tabs>
        <w:rPr>
          <w:sz w:val="22"/>
          <w:szCs w:val="22"/>
        </w:rPr>
      </w:pPr>
    </w:p>
    <w:p w:rsidR="004D5505" w:rsidRPr="00283CBA" w:rsidRDefault="008812C3" w:rsidP="00595454">
      <w:pPr>
        <w:pStyle w:val="Galvene"/>
        <w:tabs>
          <w:tab w:val="clear" w:pos="4153"/>
          <w:tab w:val="clear" w:pos="8306"/>
        </w:tabs>
        <w:rPr>
          <w:sz w:val="22"/>
          <w:szCs w:val="22"/>
        </w:rPr>
      </w:pPr>
      <w:r>
        <w:rPr>
          <w:sz w:val="22"/>
          <w:szCs w:val="22"/>
        </w:rPr>
        <w:t>I.</w:t>
      </w:r>
      <w:r w:rsidR="004D5505" w:rsidRPr="00283CBA">
        <w:rPr>
          <w:sz w:val="22"/>
          <w:szCs w:val="22"/>
        </w:rPr>
        <w:t>Bula</w:t>
      </w:r>
      <w:r w:rsidR="00283CBA" w:rsidRPr="00283CBA">
        <w:rPr>
          <w:sz w:val="22"/>
          <w:szCs w:val="22"/>
        </w:rPr>
        <w:t xml:space="preserve">, </w:t>
      </w:r>
      <w:r w:rsidR="00D96ED9">
        <w:rPr>
          <w:sz w:val="22"/>
          <w:szCs w:val="22"/>
        </w:rPr>
        <w:t>67330</w:t>
      </w:r>
      <w:r w:rsidR="004D5505" w:rsidRPr="00283CBA">
        <w:rPr>
          <w:sz w:val="22"/>
          <w:szCs w:val="22"/>
        </w:rPr>
        <w:t>257</w:t>
      </w:r>
    </w:p>
    <w:p w:rsidR="004D5505" w:rsidRPr="00283CBA" w:rsidRDefault="00C12E38" w:rsidP="00595454">
      <w:pPr>
        <w:pStyle w:val="Galvene"/>
        <w:tabs>
          <w:tab w:val="clear" w:pos="4153"/>
          <w:tab w:val="clear" w:pos="8306"/>
        </w:tabs>
        <w:rPr>
          <w:sz w:val="22"/>
          <w:szCs w:val="22"/>
        </w:rPr>
      </w:pPr>
      <w:hyperlink r:id="rId9" w:history="1">
        <w:r w:rsidR="004D5505" w:rsidRPr="00283CBA">
          <w:rPr>
            <w:rStyle w:val="Hipersaite"/>
            <w:sz w:val="22"/>
            <w:szCs w:val="22"/>
          </w:rPr>
          <w:t>Inara.Bula@km.gov.lv</w:t>
        </w:r>
      </w:hyperlink>
      <w:r w:rsidR="004D5505" w:rsidRPr="00283CBA">
        <w:rPr>
          <w:sz w:val="22"/>
          <w:szCs w:val="22"/>
        </w:rPr>
        <w:t xml:space="preserve"> </w:t>
      </w:r>
      <w:bookmarkEnd w:id="3"/>
      <w:bookmarkEnd w:id="4"/>
    </w:p>
    <w:sectPr w:rsidR="004D5505" w:rsidRPr="00283CBA" w:rsidSect="00B26E47">
      <w:headerReference w:type="even" r:id="rId10"/>
      <w:headerReference w:type="default" r:id="rId11"/>
      <w:footerReference w:type="default" r:id="rId12"/>
      <w:footerReference w:type="first" r:id="rId13"/>
      <w:pgSz w:w="11906" w:h="16838"/>
      <w:pgMar w:top="1134" w:right="1134" w:bottom="1134" w:left="1701"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4F71" w:rsidRDefault="00E64F71">
      <w:r>
        <w:separator/>
      </w:r>
    </w:p>
  </w:endnote>
  <w:endnote w:type="continuationSeparator" w:id="0">
    <w:p w:rsidR="00E64F71" w:rsidRDefault="00E64F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A74" w:rsidRPr="00283CBA" w:rsidRDefault="00C12E38" w:rsidP="00283CBA">
    <w:pPr>
      <w:jc w:val="both"/>
      <w:rPr>
        <w:sz w:val="22"/>
        <w:szCs w:val="22"/>
        <w:lang w:val="lv-LV"/>
      </w:rPr>
    </w:pPr>
    <w:r w:rsidRPr="00283CBA">
      <w:rPr>
        <w:sz w:val="22"/>
        <w:szCs w:val="22"/>
        <w:lang w:val="lv-LV"/>
      </w:rPr>
      <w:fldChar w:fldCharType="begin"/>
    </w:r>
    <w:r w:rsidR="00B93A74" w:rsidRPr="00283CBA">
      <w:rPr>
        <w:sz w:val="22"/>
        <w:szCs w:val="22"/>
        <w:lang w:val="lv-LV"/>
      </w:rPr>
      <w:instrText xml:space="preserve"> FILENAME </w:instrText>
    </w:r>
    <w:r w:rsidRPr="00283CBA">
      <w:rPr>
        <w:sz w:val="22"/>
        <w:szCs w:val="22"/>
        <w:lang w:val="lv-LV"/>
      </w:rPr>
      <w:fldChar w:fldCharType="separate"/>
    </w:r>
    <w:r w:rsidR="00681B3A">
      <w:rPr>
        <w:noProof/>
        <w:sz w:val="22"/>
        <w:szCs w:val="22"/>
        <w:lang w:val="lv-LV"/>
      </w:rPr>
      <w:t>KMRik_04</w:t>
    </w:r>
    <w:r w:rsidR="00303C60">
      <w:rPr>
        <w:noProof/>
        <w:sz w:val="22"/>
        <w:szCs w:val="22"/>
        <w:lang w:val="lv-LV"/>
      </w:rPr>
      <w:t>1116_muzeji</w:t>
    </w:r>
    <w:r w:rsidRPr="00283CBA">
      <w:rPr>
        <w:sz w:val="22"/>
        <w:szCs w:val="22"/>
        <w:lang w:val="lv-LV"/>
      </w:rPr>
      <w:fldChar w:fldCharType="end"/>
    </w:r>
    <w:r w:rsidR="00B93A74" w:rsidRPr="00283CBA">
      <w:rPr>
        <w:sz w:val="22"/>
        <w:szCs w:val="22"/>
        <w:lang w:val="lv-LV"/>
      </w:rPr>
      <w:t xml:space="preserve">; </w:t>
    </w:r>
    <w:r w:rsidR="00B93A74" w:rsidRPr="00283CBA">
      <w:rPr>
        <w:color w:val="000000"/>
        <w:sz w:val="22"/>
        <w:szCs w:val="22"/>
        <w:lang w:val="lv-LV"/>
      </w:rPr>
      <w:t xml:space="preserve">Ministru kabineta rīkojuma projekts </w:t>
    </w:r>
    <w:r w:rsidR="00B93A74" w:rsidRPr="00283CBA">
      <w:rPr>
        <w:sz w:val="22"/>
        <w:szCs w:val="22"/>
        <w:lang w:val="lv-LV"/>
      </w:rPr>
      <w:t xml:space="preserve">„Par Latvijas Nacionālā vēstures muzeja, Rakstniecības un mūzikas muzeja un Latvijas Nacionālā mākslas muzeja ēku būvniecības, pārbūves, atjaunošanas un restaurācijas darbu ietvaros veicamo pārcelšanās un </w:t>
    </w:r>
    <w:r w:rsidR="00B93A74">
      <w:rPr>
        <w:sz w:val="22"/>
        <w:szCs w:val="22"/>
        <w:lang w:val="lv-LV"/>
      </w:rPr>
      <w:t>aprīkojuma iegādes finansējumu”</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A74" w:rsidRPr="00283CBA" w:rsidRDefault="00C12E38" w:rsidP="00020983">
    <w:pPr>
      <w:jc w:val="both"/>
      <w:rPr>
        <w:sz w:val="22"/>
        <w:szCs w:val="22"/>
        <w:lang w:val="lv-LV"/>
      </w:rPr>
    </w:pPr>
    <w:r w:rsidRPr="00283CBA">
      <w:rPr>
        <w:sz w:val="22"/>
        <w:szCs w:val="22"/>
        <w:lang w:val="lv-LV"/>
      </w:rPr>
      <w:fldChar w:fldCharType="begin"/>
    </w:r>
    <w:r w:rsidR="00B93A74" w:rsidRPr="00283CBA">
      <w:rPr>
        <w:sz w:val="22"/>
        <w:szCs w:val="22"/>
        <w:lang w:val="lv-LV"/>
      </w:rPr>
      <w:instrText xml:space="preserve"> FILENAME </w:instrText>
    </w:r>
    <w:r w:rsidRPr="00283CBA">
      <w:rPr>
        <w:sz w:val="22"/>
        <w:szCs w:val="22"/>
        <w:lang w:val="lv-LV"/>
      </w:rPr>
      <w:fldChar w:fldCharType="separate"/>
    </w:r>
    <w:r w:rsidR="00681B3A">
      <w:rPr>
        <w:noProof/>
        <w:sz w:val="22"/>
        <w:szCs w:val="22"/>
        <w:lang w:val="lv-LV"/>
      </w:rPr>
      <w:t>KMRik_04</w:t>
    </w:r>
    <w:r w:rsidR="00303C60">
      <w:rPr>
        <w:noProof/>
        <w:sz w:val="22"/>
        <w:szCs w:val="22"/>
        <w:lang w:val="lv-LV"/>
      </w:rPr>
      <w:t>1116_muzeji</w:t>
    </w:r>
    <w:r w:rsidRPr="00283CBA">
      <w:rPr>
        <w:sz w:val="22"/>
        <w:szCs w:val="22"/>
        <w:lang w:val="lv-LV"/>
      </w:rPr>
      <w:fldChar w:fldCharType="end"/>
    </w:r>
    <w:r w:rsidR="00B93A74" w:rsidRPr="00283CBA">
      <w:rPr>
        <w:sz w:val="22"/>
        <w:szCs w:val="22"/>
        <w:lang w:val="lv-LV"/>
      </w:rPr>
      <w:t xml:space="preserve">; </w:t>
    </w:r>
    <w:r w:rsidR="00B93A74" w:rsidRPr="00283CBA">
      <w:rPr>
        <w:color w:val="000000"/>
        <w:sz w:val="22"/>
        <w:szCs w:val="22"/>
        <w:lang w:val="lv-LV"/>
      </w:rPr>
      <w:t xml:space="preserve">Ministru kabineta rīkojuma projekts </w:t>
    </w:r>
    <w:r w:rsidR="00B93A74" w:rsidRPr="00283CBA">
      <w:rPr>
        <w:sz w:val="22"/>
        <w:szCs w:val="22"/>
        <w:lang w:val="lv-LV"/>
      </w:rPr>
      <w:t>„Par Latvijas Nacionālā vēstures muzeja, Rakstniecības un mūzikas muzeja un Latvijas Nacionālā mākslas muzeja ēku būvniecības, pārbūves, atjaunošanas un restaurācijas darbu ietvaros veicamo pārcelšanās un aprīkojuma iegādes finansējumu”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4F71" w:rsidRDefault="00E64F71">
      <w:r>
        <w:separator/>
      </w:r>
    </w:p>
  </w:footnote>
  <w:footnote w:type="continuationSeparator" w:id="0">
    <w:p w:rsidR="00E64F71" w:rsidRDefault="00E64F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A74" w:rsidRDefault="00C12E38">
    <w:pPr>
      <w:pStyle w:val="Galvene"/>
      <w:framePr w:wrap="around" w:vAnchor="text" w:hAnchor="margin" w:xAlign="center" w:y="1"/>
      <w:rPr>
        <w:rStyle w:val="Lappusesnumurs"/>
      </w:rPr>
    </w:pPr>
    <w:r>
      <w:rPr>
        <w:rStyle w:val="Lappusesnumurs"/>
      </w:rPr>
      <w:fldChar w:fldCharType="begin"/>
    </w:r>
    <w:r w:rsidR="00B93A74">
      <w:rPr>
        <w:rStyle w:val="Lappusesnumurs"/>
      </w:rPr>
      <w:instrText xml:space="preserve">PAGE  </w:instrText>
    </w:r>
    <w:r>
      <w:rPr>
        <w:rStyle w:val="Lappusesnumurs"/>
      </w:rPr>
      <w:fldChar w:fldCharType="end"/>
    </w:r>
  </w:p>
  <w:p w:rsidR="00B93A74" w:rsidRDefault="00B93A74">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A74" w:rsidRPr="00020983" w:rsidRDefault="00C12E38">
    <w:pPr>
      <w:pStyle w:val="Galvene"/>
      <w:framePr w:wrap="around" w:vAnchor="text" w:hAnchor="margin" w:xAlign="center" w:y="1"/>
      <w:rPr>
        <w:rStyle w:val="Lappusesnumurs"/>
        <w:sz w:val="22"/>
        <w:szCs w:val="22"/>
      </w:rPr>
    </w:pPr>
    <w:r w:rsidRPr="00020983">
      <w:rPr>
        <w:rStyle w:val="Lappusesnumurs"/>
        <w:sz w:val="22"/>
        <w:szCs w:val="22"/>
      </w:rPr>
      <w:fldChar w:fldCharType="begin"/>
    </w:r>
    <w:r w:rsidR="00B93A74" w:rsidRPr="00020983">
      <w:rPr>
        <w:rStyle w:val="Lappusesnumurs"/>
        <w:sz w:val="22"/>
        <w:szCs w:val="22"/>
      </w:rPr>
      <w:instrText xml:space="preserve">PAGE  </w:instrText>
    </w:r>
    <w:r w:rsidRPr="00020983">
      <w:rPr>
        <w:rStyle w:val="Lappusesnumurs"/>
        <w:sz w:val="22"/>
        <w:szCs w:val="22"/>
      </w:rPr>
      <w:fldChar w:fldCharType="separate"/>
    </w:r>
    <w:r w:rsidR="00EB549A">
      <w:rPr>
        <w:rStyle w:val="Lappusesnumurs"/>
        <w:noProof/>
        <w:sz w:val="22"/>
        <w:szCs w:val="22"/>
      </w:rPr>
      <w:t>2</w:t>
    </w:r>
    <w:r w:rsidRPr="00020983">
      <w:rPr>
        <w:rStyle w:val="Lappusesnumurs"/>
        <w:sz w:val="22"/>
        <w:szCs w:val="22"/>
      </w:rPr>
      <w:fldChar w:fldCharType="end"/>
    </w:r>
  </w:p>
  <w:p w:rsidR="00B93A74" w:rsidRDefault="00B93A74">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D729B"/>
    <w:multiLevelType w:val="multilevel"/>
    <w:tmpl w:val="FE861E44"/>
    <w:lvl w:ilvl="0">
      <w:start w:val="2"/>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
    <w:nsid w:val="0ADC5D22"/>
    <w:multiLevelType w:val="multilevel"/>
    <w:tmpl w:val="4114FAF4"/>
    <w:lvl w:ilvl="0">
      <w:start w:val="2"/>
      <w:numFmt w:val="decimal"/>
      <w:lvlText w:val="%1"/>
      <w:lvlJc w:val="left"/>
      <w:pPr>
        <w:ind w:left="600" w:hanging="600"/>
      </w:pPr>
      <w:rPr>
        <w:rFonts w:hint="default"/>
      </w:rPr>
    </w:lvl>
    <w:lvl w:ilvl="1">
      <w:start w:val="3"/>
      <w:numFmt w:val="decimal"/>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0F7536D2"/>
    <w:multiLevelType w:val="hybridMultilevel"/>
    <w:tmpl w:val="933851F6"/>
    <w:lvl w:ilvl="0" w:tplc="0426000F">
      <w:start w:val="1"/>
      <w:numFmt w:val="decimal"/>
      <w:lvlText w:val="%1."/>
      <w:lvlJc w:val="left"/>
      <w:pPr>
        <w:ind w:left="1055" w:hanging="360"/>
      </w:pPr>
    </w:lvl>
    <w:lvl w:ilvl="1" w:tplc="04260019">
      <w:start w:val="1"/>
      <w:numFmt w:val="lowerLetter"/>
      <w:lvlText w:val="%2."/>
      <w:lvlJc w:val="left"/>
      <w:pPr>
        <w:ind w:left="1775" w:hanging="360"/>
      </w:pPr>
    </w:lvl>
    <w:lvl w:ilvl="2" w:tplc="0426001B" w:tentative="1">
      <w:start w:val="1"/>
      <w:numFmt w:val="lowerRoman"/>
      <w:lvlText w:val="%3."/>
      <w:lvlJc w:val="right"/>
      <w:pPr>
        <w:ind w:left="2495" w:hanging="180"/>
      </w:pPr>
    </w:lvl>
    <w:lvl w:ilvl="3" w:tplc="0426000F" w:tentative="1">
      <w:start w:val="1"/>
      <w:numFmt w:val="decimal"/>
      <w:lvlText w:val="%4."/>
      <w:lvlJc w:val="left"/>
      <w:pPr>
        <w:ind w:left="3215" w:hanging="360"/>
      </w:pPr>
    </w:lvl>
    <w:lvl w:ilvl="4" w:tplc="04260019" w:tentative="1">
      <w:start w:val="1"/>
      <w:numFmt w:val="lowerLetter"/>
      <w:lvlText w:val="%5."/>
      <w:lvlJc w:val="left"/>
      <w:pPr>
        <w:ind w:left="3935" w:hanging="360"/>
      </w:pPr>
    </w:lvl>
    <w:lvl w:ilvl="5" w:tplc="0426001B" w:tentative="1">
      <w:start w:val="1"/>
      <w:numFmt w:val="lowerRoman"/>
      <w:lvlText w:val="%6."/>
      <w:lvlJc w:val="right"/>
      <w:pPr>
        <w:ind w:left="4655" w:hanging="180"/>
      </w:pPr>
    </w:lvl>
    <w:lvl w:ilvl="6" w:tplc="0426000F" w:tentative="1">
      <w:start w:val="1"/>
      <w:numFmt w:val="decimal"/>
      <w:lvlText w:val="%7."/>
      <w:lvlJc w:val="left"/>
      <w:pPr>
        <w:ind w:left="5375" w:hanging="360"/>
      </w:pPr>
    </w:lvl>
    <w:lvl w:ilvl="7" w:tplc="04260019" w:tentative="1">
      <w:start w:val="1"/>
      <w:numFmt w:val="lowerLetter"/>
      <w:lvlText w:val="%8."/>
      <w:lvlJc w:val="left"/>
      <w:pPr>
        <w:ind w:left="6095" w:hanging="360"/>
      </w:pPr>
    </w:lvl>
    <w:lvl w:ilvl="8" w:tplc="0426001B" w:tentative="1">
      <w:start w:val="1"/>
      <w:numFmt w:val="lowerRoman"/>
      <w:lvlText w:val="%9."/>
      <w:lvlJc w:val="right"/>
      <w:pPr>
        <w:ind w:left="6815" w:hanging="180"/>
      </w:pPr>
    </w:lvl>
  </w:abstractNum>
  <w:abstractNum w:abstractNumId="3">
    <w:nsid w:val="1B65176B"/>
    <w:multiLevelType w:val="hybridMultilevel"/>
    <w:tmpl w:val="2ABA9792"/>
    <w:lvl w:ilvl="0" w:tplc="AE2EA04A">
      <w:start w:val="1"/>
      <w:numFmt w:val="decimal"/>
      <w:lvlText w:val="2.%1."/>
      <w:lvlJc w:val="left"/>
      <w:pPr>
        <w:ind w:left="1146" w:hanging="360"/>
      </w:pPr>
      <w:rPr>
        <w:rFonts w:cs="Times New Roman" w:hint="default"/>
        <w:b w:val="0"/>
        <w:color w:val="auto"/>
      </w:rPr>
    </w:lvl>
    <w:lvl w:ilvl="1" w:tplc="04260019" w:tentative="1">
      <w:start w:val="1"/>
      <w:numFmt w:val="lowerLetter"/>
      <w:lvlText w:val="%2."/>
      <w:lvlJc w:val="left"/>
      <w:pPr>
        <w:ind w:left="1866" w:hanging="360"/>
      </w:pPr>
      <w:rPr>
        <w:rFonts w:cs="Times New Roman"/>
      </w:rPr>
    </w:lvl>
    <w:lvl w:ilvl="2" w:tplc="0426001B" w:tentative="1">
      <w:start w:val="1"/>
      <w:numFmt w:val="lowerRoman"/>
      <w:lvlText w:val="%3."/>
      <w:lvlJc w:val="right"/>
      <w:pPr>
        <w:ind w:left="2586" w:hanging="180"/>
      </w:pPr>
      <w:rPr>
        <w:rFonts w:cs="Times New Roman"/>
      </w:rPr>
    </w:lvl>
    <w:lvl w:ilvl="3" w:tplc="0426000F" w:tentative="1">
      <w:start w:val="1"/>
      <w:numFmt w:val="decimal"/>
      <w:lvlText w:val="%4."/>
      <w:lvlJc w:val="left"/>
      <w:pPr>
        <w:ind w:left="3306" w:hanging="360"/>
      </w:pPr>
      <w:rPr>
        <w:rFonts w:cs="Times New Roman"/>
      </w:rPr>
    </w:lvl>
    <w:lvl w:ilvl="4" w:tplc="04260019" w:tentative="1">
      <w:start w:val="1"/>
      <w:numFmt w:val="lowerLetter"/>
      <w:lvlText w:val="%5."/>
      <w:lvlJc w:val="left"/>
      <w:pPr>
        <w:ind w:left="4026" w:hanging="360"/>
      </w:pPr>
      <w:rPr>
        <w:rFonts w:cs="Times New Roman"/>
      </w:rPr>
    </w:lvl>
    <w:lvl w:ilvl="5" w:tplc="0426001B" w:tentative="1">
      <w:start w:val="1"/>
      <w:numFmt w:val="lowerRoman"/>
      <w:lvlText w:val="%6."/>
      <w:lvlJc w:val="right"/>
      <w:pPr>
        <w:ind w:left="4746" w:hanging="180"/>
      </w:pPr>
      <w:rPr>
        <w:rFonts w:cs="Times New Roman"/>
      </w:rPr>
    </w:lvl>
    <w:lvl w:ilvl="6" w:tplc="0426000F" w:tentative="1">
      <w:start w:val="1"/>
      <w:numFmt w:val="decimal"/>
      <w:lvlText w:val="%7."/>
      <w:lvlJc w:val="left"/>
      <w:pPr>
        <w:ind w:left="5466" w:hanging="360"/>
      </w:pPr>
      <w:rPr>
        <w:rFonts w:cs="Times New Roman"/>
      </w:rPr>
    </w:lvl>
    <w:lvl w:ilvl="7" w:tplc="04260019" w:tentative="1">
      <w:start w:val="1"/>
      <w:numFmt w:val="lowerLetter"/>
      <w:lvlText w:val="%8."/>
      <w:lvlJc w:val="left"/>
      <w:pPr>
        <w:ind w:left="6186" w:hanging="360"/>
      </w:pPr>
      <w:rPr>
        <w:rFonts w:cs="Times New Roman"/>
      </w:rPr>
    </w:lvl>
    <w:lvl w:ilvl="8" w:tplc="0426001B" w:tentative="1">
      <w:start w:val="1"/>
      <w:numFmt w:val="lowerRoman"/>
      <w:lvlText w:val="%9."/>
      <w:lvlJc w:val="right"/>
      <w:pPr>
        <w:ind w:left="6906" w:hanging="180"/>
      </w:pPr>
      <w:rPr>
        <w:rFonts w:cs="Times New Roman"/>
      </w:rPr>
    </w:lvl>
  </w:abstractNum>
  <w:abstractNum w:abstractNumId="4">
    <w:nsid w:val="2800367E"/>
    <w:multiLevelType w:val="hybridMultilevel"/>
    <w:tmpl w:val="35CA1308"/>
    <w:lvl w:ilvl="0" w:tplc="C0A04FF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
    <w:nsid w:val="2853382F"/>
    <w:multiLevelType w:val="hybridMultilevel"/>
    <w:tmpl w:val="5652116E"/>
    <w:lvl w:ilvl="0" w:tplc="A2029B36">
      <w:start w:val="1"/>
      <w:numFmt w:val="decimal"/>
      <w:lvlText w:val="3.%1."/>
      <w:lvlJc w:val="left"/>
      <w:pPr>
        <w:ind w:left="1146" w:hanging="360"/>
      </w:pPr>
      <w:rPr>
        <w:rFonts w:cs="Times New Roman" w:hint="default"/>
        <w:b w:val="0"/>
        <w:color w:val="auto"/>
      </w:rPr>
    </w:lvl>
    <w:lvl w:ilvl="1" w:tplc="04260019" w:tentative="1">
      <w:start w:val="1"/>
      <w:numFmt w:val="lowerLetter"/>
      <w:lvlText w:val="%2."/>
      <w:lvlJc w:val="left"/>
      <w:pPr>
        <w:ind w:left="1866" w:hanging="360"/>
      </w:pPr>
      <w:rPr>
        <w:rFonts w:cs="Times New Roman"/>
      </w:rPr>
    </w:lvl>
    <w:lvl w:ilvl="2" w:tplc="0426001B" w:tentative="1">
      <w:start w:val="1"/>
      <w:numFmt w:val="lowerRoman"/>
      <w:lvlText w:val="%3."/>
      <w:lvlJc w:val="right"/>
      <w:pPr>
        <w:ind w:left="2586" w:hanging="180"/>
      </w:pPr>
      <w:rPr>
        <w:rFonts w:cs="Times New Roman"/>
      </w:rPr>
    </w:lvl>
    <w:lvl w:ilvl="3" w:tplc="0426000F" w:tentative="1">
      <w:start w:val="1"/>
      <w:numFmt w:val="decimal"/>
      <w:lvlText w:val="%4."/>
      <w:lvlJc w:val="left"/>
      <w:pPr>
        <w:ind w:left="3306" w:hanging="360"/>
      </w:pPr>
      <w:rPr>
        <w:rFonts w:cs="Times New Roman"/>
      </w:rPr>
    </w:lvl>
    <w:lvl w:ilvl="4" w:tplc="04260019" w:tentative="1">
      <w:start w:val="1"/>
      <w:numFmt w:val="lowerLetter"/>
      <w:lvlText w:val="%5."/>
      <w:lvlJc w:val="left"/>
      <w:pPr>
        <w:ind w:left="4026" w:hanging="360"/>
      </w:pPr>
      <w:rPr>
        <w:rFonts w:cs="Times New Roman"/>
      </w:rPr>
    </w:lvl>
    <w:lvl w:ilvl="5" w:tplc="0426001B" w:tentative="1">
      <w:start w:val="1"/>
      <w:numFmt w:val="lowerRoman"/>
      <w:lvlText w:val="%6."/>
      <w:lvlJc w:val="right"/>
      <w:pPr>
        <w:ind w:left="4746" w:hanging="180"/>
      </w:pPr>
      <w:rPr>
        <w:rFonts w:cs="Times New Roman"/>
      </w:rPr>
    </w:lvl>
    <w:lvl w:ilvl="6" w:tplc="0426000F" w:tentative="1">
      <w:start w:val="1"/>
      <w:numFmt w:val="decimal"/>
      <w:lvlText w:val="%7."/>
      <w:lvlJc w:val="left"/>
      <w:pPr>
        <w:ind w:left="5466" w:hanging="360"/>
      </w:pPr>
      <w:rPr>
        <w:rFonts w:cs="Times New Roman"/>
      </w:rPr>
    </w:lvl>
    <w:lvl w:ilvl="7" w:tplc="04260019" w:tentative="1">
      <w:start w:val="1"/>
      <w:numFmt w:val="lowerLetter"/>
      <w:lvlText w:val="%8."/>
      <w:lvlJc w:val="left"/>
      <w:pPr>
        <w:ind w:left="6186" w:hanging="360"/>
      </w:pPr>
      <w:rPr>
        <w:rFonts w:cs="Times New Roman"/>
      </w:rPr>
    </w:lvl>
    <w:lvl w:ilvl="8" w:tplc="0426001B" w:tentative="1">
      <w:start w:val="1"/>
      <w:numFmt w:val="lowerRoman"/>
      <w:lvlText w:val="%9."/>
      <w:lvlJc w:val="right"/>
      <w:pPr>
        <w:ind w:left="6906" w:hanging="180"/>
      </w:pPr>
      <w:rPr>
        <w:rFonts w:cs="Times New Roman"/>
      </w:rPr>
    </w:lvl>
  </w:abstractNum>
  <w:abstractNum w:abstractNumId="6">
    <w:nsid w:val="33167DB1"/>
    <w:multiLevelType w:val="multilevel"/>
    <w:tmpl w:val="25F2F742"/>
    <w:lvl w:ilvl="0">
      <w:start w:val="1"/>
      <w:numFmt w:val="decimal"/>
      <w:lvlText w:val="%1."/>
      <w:lvlJc w:val="left"/>
      <w:pPr>
        <w:ind w:left="720" w:hanging="360"/>
      </w:p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nsid w:val="33CE326D"/>
    <w:multiLevelType w:val="hybridMultilevel"/>
    <w:tmpl w:val="9F88C5F0"/>
    <w:lvl w:ilvl="0" w:tplc="0426000F">
      <w:start w:val="1"/>
      <w:numFmt w:val="decimal"/>
      <w:lvlText w:val="%1."/>
      <w:lvlJc w:val="left"/>
      <w:pPr>
        <w:ind w:left="1055" w:hanging="360"/>
      </w:pPr>
    </w:lvl>
    <w:lvl w:ilvl="1" w:tplc="04260019" w:tentative="1">
      <w:start w:val="1"/>
      <w:numFmt w:val="lowerLetter"/>
      <w:lvlText w:val="%2."/>
      <w:lvlJc w:val="left"/>
      <w:pPr>
        <w:ind w:left="1775" w:hanging="360"/>
      </w:pPr>
    </w:lvl>
    <w:lvl w:ilvl="2" w:tplc="0426001B">
      <w:start w:val="1"/>
      <w:numFmt w:val="lowerRoman"/>
      <w:lvlText w:val="%3."/>
      <w:lvlJc w:val="right"/>
      <w:pPr>
        <w:ind w:left="2495" w:hanging="180"/>
      </w:pPr>
    </w:lvl>
    <w:lvl w:ilvl="3" w:tplc="0426000F" w:tentative="1">
      <w:start w:val="1"/>
      <w:numFmt w:val="decimal"/>
      <w:lvlText w:val="%4."/>
      <w:lvlJc w:val="left"/>
      <w:pPr>
        <w:ind w:left="3215" w:hanging="360"/>
      </w:pPr>
    </w:lvl>
    <w:lvl w:ilvl="4" w:tplc="04260019" w:tentative="1">
      <w:start w:val="1"/>
      <w:numFmt w:val="lowerLetter"/>
      <w:lvlText w:val="%5."/>
      <w:lvlJc w:val="left"/>
      <w:pPr>
        <w:ind w:left="3935" w:hanging="360"/>
      </w:pPr>
    </w:lvl>
    <w:lvl w:ilvl="5" w:tplc="0426001B" w:tentative="1">
      <w:start w:val="1"/>
      <w:numFmt w:val="lowerRoman"/>
      <w:lvlText w:val="%6."/>
      <w:lvlJc w:val="right"/>
      <w:pPr>
        <w:ind w:left="4655" w:hanging="180"/>
      </w:pPr>
    </w:lvl>
    <w:lvl w:ilvl="6" w:tplc="0426000F" w:tentative="1">
      <w:start w:val="1"/>
      <w:numFmt w:val="decimal"/>
      <w:lvlText w:val="%7."/>
      <w:lvlJc w:val="left"/>
      <w:pPr>
        <w:ind w:left="5375" w:hanging="360"/>
      </w:pPr>
    </w:lvl>
    <w:lvl w:ilvl="7" w:tplc="04260019" w:tentative="1">
      <w:start w:val="1"/>
      <w:numFmt w:val="lowerLetter"/>
      <w:lvlText w:val="%8."/>
      <w:lvlJc w:val="left"/>
      <w:pPr>
        <w:ind w:left="6095" w:hanging="360"/>
      </w:pPr>
    </w:lvl>
    <w:lvl w:ilvl="8" w:tplc="0426001B" w:tentative="1">
      <w:start w:val="1"/>
      <w:numFmt w:val="lowerRoman"/>
      <w:lvlText w:val="%9."/>
      <w:lvlJc w:val="right"/>
      <w:pPr>
        <w:ind w:left="6815" w:hanging="180"/>
      </w:pPr>
    </w:lvl>
  </w:abstractNum>
  <w:abstractNum w:abstractNumId="8">
    <w:nsid w:val="35BB10CA"/>
    <w:multiLevelType w:val="multilevel"/>
    <w:tmpl w:val="8CDC5688"/>
    <w:lvl w:ilvl="0">
      <w:start w:val="1"/>
      <w:numFmt w:val="decimal"/>
      <w:lvlText w:val="%1."/>
      <w:lvlJc w:val="left"/>
      <w:pPr>
        <w:ind w:left="450" w:hanging="450"/>
      </w:pPr>
      <w:rPr>
        <w:rFonts w:hint="default"/>
      </w:rPr>
    </w:lvl>
    <w:lvl w:ilvl="1">
      <w:start w:val="1"/>
      <w:numFmt w:val="decimal"/>
      <w:lvlText w:val="%1.%2."/>
      <w:lvlJc w:val="left"/>
      <w:pPr>
        <w:ind w:left="2520"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600" w:hanging="180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560" w:hanging="2160"/>
      </w:pPr>
      <w:rPr>
        <w:rFonts w:hint="default"/>
      </w:rPr>
    </w:lvl>
  </w:abstractNum>
  <w:abstractNum w:abstractNumId="9">
    <w:nsid w:val="46B00371"/>
    <w:multiLevelType w:val="hybridMultilevel"/>
    <w:tmpl w:val="76029AEA"/>
    <w:lvl w:ilvl="0" w:tplc="0426000F">
      <w:start w:val="1"/>
      <w:numFmt w:val="decimal"/>
      <w:lvlText w:val="%1."/>
      <w:lvlJc w:val="left"/>
      <w:pPr>
        <w:ind w:left="1055" w:hanging="360"/>
      </w:pPr>
    </w:lvl>
    <w:lvl w:ilvl="1" w:tplc="04260019">
      <w:start w:val="1"/>
      <w:numFmt w:val="lowerLetter"/>
      <w:lvlText w:val="%2."/>
      <w:lvlJc w:val="left"/>
      <w:pPr>
        <w:ind w:left="1775" w:hanging="360"/>
      </w:pPr>
    </w:lvl>
    <w:lvl w:ilvl="2" w:tplc="0426001B" w:tentative="1">
      <w:start w:val="1"/>
      <w:numFmt w:val="lowerRoman"/>
      <w:lvlText w:val="%3."/>
      <w:lvlJc w:val="right"/>
      <w:pPr>
        <w:ind w:left="2495" w:hanging="180"/>
      </w:pPr>
    </w:lvl>
    <w:lvl w:ilvl="3" w:tplc="0426000F" w:tentative="1">
      <w:start w:val="1"/>
      <w:numFmt w:val="decimal"/>
      <w:lvlText w:val="%4."/>
      <w:lvlJc w:val="left"/>
      <w:pPr>
        <w:ind w:left="3215" w:hanging="360"/>
      </w:pPr>
    </w:lvl>
    <w:lvl w:ilvl="4" w:tplc="04260019" w:tentative="1">
      <w:start w:val="1"/>
      <w:numFmt w:val="lowerLetter"/>
      <w:lvlText w:val="%5."/>
      <w:lvlJc w:val="left"/>
      <w:pPr>
        <w:ind w:left="3935" w:hanging="360"/>
      </w:pPr>
    </w:lvl>
    <w:lvl w:ilvl="5" w:tplc="0426001B" w:tentative="1">
      <w:start w:val="1"/>
      <w:numFmt w:val="lowerRoman"/>
      <w:lvlText w:val="%6."/>
      <w:lvlJc w:val="right"/>
      <w:pPr>
        <w:ind w:left="4655" w:hanging="180"/>
      </w:pPr>
    </w:lvl>
    <w:lvl w:ilvl="6" w:tplc="0426000F" w:tentative="1">
      <w:start w:val="1"/>
      <w:numFmt w:val="decimal"/>
      <w:lvlText w:val="%7."/>
      <w:lvlJc w:val="left"/>
      <w:pPr>
        <w:ind w:left="5375" w:hanging="360"/>
      </w:pPr>
    </w:lvl>
    <w:lvl w:ilvl="7" w:tplc="04260019" w:tentative="1">
      <w:start w:val="1"/>
      <w:numFmt w:val="lowerLetter"/>
      <w:lvlText w:val="%8."/>
      <w:lvlJc w:val="left"/>
      <w:pPr>
        <w:ind w:left="6095" w:hanging="360"/>
      </w:pPr>
    </w:lvl>
    <w:lvl w:ilvl="8" w:tplc="0426001B" w:tentative="1">
      <w:start w:val="1"/>
      <w:numFmt w:val="lowerRoman"/>
      <w:lvlText w:val="%9."/>
      <w:lvlJc w:val="right"/>
      <w:pPr>
        <w:ind w:left="6815" w:hanging="180"/>
      </w:pPr>
    </w:lvl>
  </w:abstractNum>
  <w:abstractNum w:abstractNumId="10">
    <w:nsid w:val="4E7937A0"/>
    <w:multiLevelType w:val="multilevel"/>
    <w:tmpl w:val="F99C58A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1">
    <w:nsid w:val="5BE700FA"/>
    <w:multiLevelType w:val="hybridMultilevel"/>
    <w:tmpl w:val="92B01542"/>
    <w:lvl w:ilvl="0" w:tplc="C728D6F8">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2">
    <w:nsid w:val="5E814B3C"/>
    <w:multiLevelType w:val="multilevel"/>
    <w:tmpl w:val="644C54EE"/>
    <w:lvl w:ilvl="0">
      <w:start w:val="1"/>
      <w:numFmt w:val="decimal"/>
      <w:lvlText w:val="%1."/>
      <w:lvlJc w:val="left"/>
      <w:pPr>
        <w:ind w:left="1800" w:hanging="1080"/>
      </w:pPr>
      <w:rPr>
        <w:rFonts w:cs="Times New Roman" w:hint="default"/>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13">
    <w:nsid w:val="67B846E2"/>
    <w:multiLevelType w:val="multilevel"/>
    <w:tmpl w:val="9A24E330"/>
    <w:lvl w:ilvl="0">
      <w:start w:val="6"/>
      <w:numFmt w:val="decimal"/>
      <w:lvlText w:val="%1."/>
      <w:lvlJc w:val="left"/>
      <w:pPr>
        <w:ind w:left="360" w:hanging="360"/>
      </w:pPr>
      <w:rPr>
        <w:rFonts w:cs="Times New Roman" w:hint="default"/>
      </w:rPr>
    </w:lvl>
    <w:lvl w:ilvl="1">
      <w:start w:val="1"/>
      <w:numFmt w:val="decimal"/>
      <w:lvlText w:val="%1.%2."/>
      <w:lvlJc w:val="left"/>
      <w:pPr>
        <w:ind w:left="1152" w:hanging="360"/>
      </w:pPr>
      <w:rPr>
        <w:rFonts w:cs="Times New Roman" w:hint="default"/>
      </w:rPr>
    </w:lvl>
    <w:lvl w:ilvl="2">
      <w:start w:val="1"/>
      <w:numFmt w:val="decimal"/>
      <w:lvlText w:val="%1.%2.%3."/>
      <w:lvlJc w:val="left"/>
      <w:pPr>
        <w:ind w:left="2304" w:hanging="720"/>
      </w:pPr>
      <w:rPr>
        <w:rFonts w:cs="Times New Roman" w:hint="default"/>
      </w:rPr>
    </w:lvl>
    <w:lvl w:ilvl="3">
      <w:start w:val="1"/>
      <w:numFmt w:val="decimal"/>
      <w:lvlText w:val="%1.%2.%3.%4."/>
      <w:lvlJc w:val="left"/>
      <w:pPr>
        <w:ind w:left="3096" w:hanging="720"/>
      </w:pPr>
      <w:rPr>
        <w:rFonts w:cs="Times New Roman" w:hint="default"/>
      </w:rPr>
    </w:lvl>
    <w:lvl w:ilvl="4">
      <w:start w:val="1"/>
      <w:numFmt w:val="decimal"/>
      <w:lvlText w:val="%1.%2.%3.%4.%5."/>
      <w:lvlJc w:val="left"/>
      <w:pPr>
        <w:ind w:left="4248" w:hanging="1080"/>
      </w:pPr>
      <w:rPr>
        <w:rFonts w:cs="Times New Roman" w:hint="default"/>
      </w:rPr>
    </w:lvl>
    <w:lvl w:ilvl="5">
      <w:start w:val="1"/>
      <w:numFmt w:val="decimal"/>
      <w:lvlText w:val="%1.%2.%3.%4.%5.%6."/>
      <w:lvlJc w:val="left"/>
      <w:pPr>
        <w:ind w:left="5040" w:hanging="1080"/>
      </w:pPr>
      <w:rPr>
        <w:rFonts w:cs="Times New Roman" w:hint="default"/>
      </w:rPr>
    </w:lvl>
    <w:lvl w:ilvl="6">
      <w:start w:val="1"/>
      <w:numFmt w:val="decimal"/>
      <w:lvlText w:val="%1.%2.%3.%4.%5.%6.%7."/>
      <w:lvlJc w:val="left"/>
      <w:pPr>
        <w:ind w:left="5832" w:hanging="1080"/>
      </w:pPr>
      <w:rPr>
        <w:rFonts w:cs="Times New Roman" w:hint="default"/>
      </w:rPr>
    </w:lvl>
    <w:lvl w:ilvl="7">
      <w:start w:val="1"/>
      <w:numFmt w:val="decimal"/>
      <w:lvlText w:val="%1.%2.%3.%4.%5.%6.%7.%8."/>
      <w:lvlJc w:val="left"/>
      <w:pPr>
        <w:ind w:left="6984" w:hanging="1440"/>
      </w:pPr>
      <w:rPr>
        <w:rFonts w:cs="Times New Roman" w:hint="default"/>
      </w:rPr>
    </w:lvl>
    <w:lvl w:ilvl="8">
      <w:start w:val="1"/>
      <w:numFmt w:val="decimal"/>
      <w:lvlText w:val="%1.%2.%3.%4.%5.%6.%7.%8.%9."/>
      <w:lvlJc w:val="left"/>
      <w:pPr>
        <w:ind w:left="7776" w:hanging="1440"/>
      </w:pPr>
      <w:rPr>
        <w:rFonts w:cs="Times New Roman" w:hint="default"/>
      </w:rPr>
    </w:lvl>
  </w:abstractNum>
  <w:abstractNum w:abstractNumId="14">
    <w:nsid w:val="692F0AE7"/>
    <w:multiLevelType w:val="hybridMultilevel"/>
    <w:tmpl w:val="F03268BA"/>
    <w:lvl w:ilvl="0" w:tplc="0426000F">
      <w:start w:val="1"/>
      <w:numFmt w:val="decimal"/>
      <w:lvlText w:val="%1."/>
      <w:lvlJc w:val="left"/>
      <w:pPr>
        <w:ind w:left="1055" w:hanging="360"/>
      </w:pPr>
    </w:lvl>
    <w:lvl w:ilvl="1" w:tplc="04260019" w:tentative="1">
      <w:start w:val="1"/>
      <w:numFmt w:val="lowerLetter"/>
      <w:lvlText w:val="%2."/>
      <w:lvlJc w:val="left"/>
      <w:pPr>
        <w:ind w:left="1775" w:hanging="360"/>
      </w:pPr>
    </w:lvl>
    <w:lvl w:ilvl="2" w:tplc="0426001B">
      <w:start w:val="1"/>
      <w:numFmt w:val="lowerRoman"/>
      <w:lvlText w:val="%3."/>
      <w:lvlJc w:val="right"/>
      <w:pPr>
        <w:ind w:left="2495" w:hanging="180"/>
      </w:pPr>
    </w:lvl>
    <w:lvl w:ilvl="3" w:tplc="0426000F" w:tentative="1">
      <w:start w:val="1"/>
      <w:numFmt w:val="decimal"/>
      <w:lvlText w:val="%4."/>
      <w:lvlJc w:val="left"/>
      <w:pPr>
        <w:ind w:left="3215" w:hanging="360"/>
      </w:pPr>
    </w:lvl>
    <w:lvl w:ilvl="4" w:tplc="04260019" w:tentative="1">
      <w:start w:val="1"/>
      <w:numFmt w:val="lowerLetter"/>
      <w:lvlText w:val="%5."/>
      <w:lvlJc w:val="left"/>
      <w:pPr>
        <w:ind w:left="3935" w:hanging="360"/>
      </w:pPr>
    </w:lvl>
    <w:lvl w:ilvl="5" w:tplc="0426001B" w:tentative="1">
      <w:start w:val="1"/>
      <w:numFmt w:val="lowerRoman"/>
      <w:lvlText w:val="%6."/>
      <w:lvlJc w:val="right"/>
      <w:pPr>
        <w:ind w:left="4655" w:hanging="180"/>
      </w:pPr>
    </w:lvl>
    <w:lvl w:ilvl="6" w:tplc="0426000F" w:tentative="1">
      <w:start w:val="1"/>
      <w:numFmt w:val="decimal"/>
      <w:lvlText w:val="%7."/>
      <w:lvlJc w:val="left"/>
      <w:pPr>
        <w:ind w:left="5375" w:hanging="360"/>
      </w:pPr>
    </w:lvl>
    <w:lvl w:ilvl="7" w:tplc="04260019" w:tentative="1">
      <w:start w:val="1"/>
      <w:numFmt w:val="lowerLetter"/>
      <w:lvlText w:val="%8."/>
      <w:lvlJc w:val="left"/>
      <w:pPr>
        <w:ind w:left="6095" w:hanging="360"/>
      </w:pPr>
    </w:lvl>
    <w:lvl w:ilvl="8" w:tplc="0426001B" w:tentative="1">
      <w:start w:val="1"/>
      <w:numFmt w:val="lowerRoman"/>
      <w:lvlText w:val="%9."/>
      <w:lvlJc w:val="right"/>
      <w:pPr>
        <w:ind w:left="6815" w:hanging="180"/>
      </w:pPr>
    </w:lvl>
  </w:abstractNum>
  <w:abstractNum w:abstractNumId="15">
    <w:nsid w:val="74511FEA"/>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779B3C33"/>
    <w:multiLevelType w:val="multilevel"/>
    <w:tmpl w:val="41D26CA0"/>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1"/>
  </w:num>
  <w:num w:numId="2">
    <w:abstractNumId w:val="12"/>
  </w:num>
  <w:num w:numId="3">
    <w:abstractNumId w:val="15"/>
  </w:num>
  <w:num w:numId="4">
    <w:abstractNumId w:val="3"/>
  </w:num>
  <w:num w:numId="5">
    <w:abstractNumId w:val="5"/>
  </w:num>
  <w:num w:numId="6">
    <w:abstractNumId w:val="13"/>
  </w:num>
  <w:num w:numId="7">
    <w:abstractNumId w:val="6"/>
  </w:num>
  <w:num w:numId="8">
    <w:abstractNumId w:val="1"/>
  </w:num>
  <w:num w:numId="9">
    <w:abstractNumId w:val="8"/>
  </w:num>
  <w:num w:numId="10">
    <w:abstractNumId w:val="0"/>
  </w:num>
  <w:num w:numId="11">
    <w:abstractNumId w:val="16"/>
  </w:num>
  <w:num w:numId="12">
    <w:abstractNumId w:val="4"/>
  </w:num>
  <w:num w:numId="13">
    <w:abstractNumId w:val="10"/>
  </w:num>
  <w:num w:numId="14">
    <w:abstractNumId w:val="9"/>
  </w:num>
  <w:num w:numId="15">
    <w:abstractNumId w:val="7"/>
  </w:num>
  <w:num w:numId="16">
    <w:abstractNumId w:val="2"/>
  </w:num>
  <w:num w:numId="17">
    <w:abstractNumId w:val="14"/>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72705"/>
  </w:hdrShapeDefaults>
  <w:footnotePr>
    <w:footnote w:id="-1"/>
    <w:footnote w:id="0"/>
  </w:footnotePr>
  <w:endnotePr>
    <w:endnote w:id="-1"/>
    <w:endnote w:id="0"/>
  </w:endnotePr>
  <w:compat/>
  <w:rsids>
    <w:rsidRoot w:val="00A670DA"/>
    <w:rsid w:val="00000D84"/>
    <w:rsid w:val="0000690E"/>
    <w:rsid w:val="0001425E"/>
    <w:rsid w:val="00015361"/>
    <w:rsid w:val="00020983"/>
    <w:rsid w:val="00027B04"/>
    <w:rsid w:val="00034CE0"/>
    <w:rsid w:val="000412D0"/>
    <w:rsid w:val="00044C72"/>
    <w:rsid w:val="00044FC0"/>
    <w:rsid w:val="00056650"/>
    <w:rsid w:val="0006060F"/>
    <w:rsid w:val="000626EA"/>
    <w:rsid w:val="00067CC7"/>
    <w:rsid w:val="00074720"/>
    <w:rsid w:val="000807B2"/>
    <w:rsid w:val="000925E9"/>
    <w:rsid w:val="00092F9C"/>
    <w:rsid w:val="000A2EF2"/>
    <w:rsid w:val="000B367F"/>
    <w:rsid w:val="000B3BDC"/>
    <w:rsid w:val="000B44AE"/>
    <w:rsid w:val="000B6530"/>
    <w:rsid w:val="000B66F3"/>
    <w:rsid w:val="000B6FB6"/>
    <w:rsid w:val="000B6FE9"/>
    <w:rsid w:val="000C5912"/>
    <w:rsid w:val="000C743B"/>
    <w:rsid w:val="000D0664"/>
    <w:rsid w:val="000D4F15"/>
    <w:rsid w:val="000E0F39"/>
    <w:rsid w:val="000E6C42"/>
    <w:rsid w:val="000F0519"/>
    <w:rsid w:val="000F2840"/>
    <w:rsid w:val="00101DC6"/>
    <w:rsid w:val="0010346B"/>
    <w:rsid w:val="001070B9"/>
    <w:rsid w:val="0010766A"/>
    <w:rsid w:val="00117083"/>
    <w:rsid w:val="00117212"/>
    <w:rsid w:val="00117E28"/>
    <w:rsid w:val="0012058B"/>
    <w:rsid w:val="001234A3"/>
    <w:rsid w:val="00124516"/>
    <w:rsid w:val="001265EA"/>
    <w:rsid w:val="001275F7"/>
    <w:rsid w:val="001322BE"/>
    <w:rsid w:val="00132D7C"/>
    <w:rsid w:val="00150F7E"/>
    <w:rsid w:val="00155FEE"/>
    <w:rsid w:val="0016010D"/>
    <w:rsid w:val="00161F39"/>
    <w:rsid w:val="00180890"/>
    <w:rsid w:val="0018633C"/>
    <w:rsid w:val="0019375D"/>
    <w:rsid w:val="001A2F31"/>
    <w:rsid w:val="001A32F4"/>
    <w:rsid w:val="001A5264"/>
    <w:rsid w:val="001B0471"/>
    <w:rsid w:val="001B1DB9"/>
    <w:rsid w:val="001B65D6"/>
    <w:rsid w:val="001C0F85"/>
    <w:rsid w:val="001C1EC6"/>
    <w:rsid w:val="001C5E7F"/>
    <w:rsid w:val="001D0100"/>
    <w:rsid w:val="001D19D8"/>
    <w:rsid w:val="001D56CA"/>
    <w:rsid w:val="001D6037"/>
    <w:rsid w:val="001E0BFA"/>
    <w:rsid w:val="001E48B2"/>
    <w:rsid w:val="001E5B10"/>
    <w:rsid w:val="001F5D9C"/>
    <w:rsid w:val="001F647D"/>
    <w:rsid w:val="0020517C"/>
    <w:rsid w:val="00207B8F"/>
    <w:rsid w:val="00212795"/>
    <w:rsid w:val="00212E1D"/>
    <w:rsid w:val="0021681C"/>
    <w:rsid w:val="002224EE"/>
    <w:rsid w:val="00224583"/>
    <w:rsid w:val="00225AE1"/>
    <w:rsid w:val="002358C5"/>
    <w:rsid w:val="002371FD"/>
    <w:rsid w:val="00252B87"/>
    <w:rsid w:val="00257CF7"/>
    <w:rsid w:val="00271F3A"/>
    <w:rsid w:val="00274210"/>
    <w:rsid w:val="00281A54"/>
    <w:rsid w:val="00283CBA"/>
    <w:rsid w:val="00284B42"/>
    <w:rsid w:val="00291F7A"/>
    <w:rsid w:val="002A095C"/>
    <w:rsid w:val="002A1DE7"/>
    <w:rsid w:val="002A4ABD"/>
    <w:rsid w:val="002B1D24"/>
    <w:rsid w:val="002B22D2"/>
    <w:rsid w:val="002C267C"/>
    <w:rsid w:val="002C3889"/>
    <w:rsid w:val="002C3FBE"/>
    <w:rsid w:val="002C62E9"/>
    <w:rsid w:val="002C70B4"/>
    <w:rsid w:val="002C7639"/>
    <w:rsid w:val="002D0BE3"/>
    <w:rsid w:val="002D6563"/>
    <w:rsid w:val="002D6A5D"/>
    <w:rsid w:val="002E405C"/>
    <w:rsid w:val="002E58C3"/>
    <w:rsid w:val="002E5AF2"/>
    <w:rsid w:val="002F22EE"/>
    <w:rsid w:val="002F5ADD"/>
    <w:rsid w:val="002F6ED7"/>
    <w:rsid w:val="00303C60"/>
    <w:rsid w:val="00304636"/>
    <w:rsid w:val="00305599"/>
    <w:rsid w:val="003063A7"/>
    <w:rsid w:val="00311314"/>
    <w:rsid w:val="0031336B"/>
    <w:rsid w:val="00313F17"/>
    <w:rsid w:val="00314240"/>
    <w:rsid w:val="00322172"/>
    <w:rsid w:val="00326B56"/>
    <w:rsid w:val="003300B3"/>
    <w:rsid w:val="00337819"/>
    <w:rsid w:val="00342918"/>
    <w:rsid w:val="00343EF4"/>
    <w:rsid w:val="003447A3"/>
    <w:rsid w:val="00344BCA"/>
    <w:rsid w:val="00344C7E"/>
    <w:rsid w:val="0034779C"/>
    <w:rsid w:val="003508A4"/>
    <w:rsid w:val="00350FA7"/>
    <w:rsid w:val="003528F6"/>
    <w:rsid w:val="00355A4C"/>
    <w:rsid w:val="00356039"/>
    <w:rsid w:val="003608AF"/>
    <w:rsid w:val="00361709"/>
    <w:rsid w:val="00361966"/>
    <w:rsid w:val="00363CFF"/>
    <w:rsid w:val="00363FF8"/>
    <w:rsid w:val="003649C8"/>
    <w:rsid w:val="003654B6"/>
    <w:rsid w:val="00365641"/>
    <w:rsid w:val="00367419"/>
    <w:rsid w:val="0037422E"/>
    <w:rsid w:val="00386909"/>
    <w:rsid w:val="00391067"/>
    <w:rsid w:val="0039121C"/>
    <w:rsid w:val="003A0482"/>
    <w:rsid w:val="003A1F85"/>
    <w:rsid w:val="003A2556"/>
    <w:rsid w:val="003B532D"/>
    <w:rsid w:val="003B71D5"/>
    <w:rsid w:val="003C6299"/>
    <w:rsid w:val="003D035A"/>
    <w:rsid w:val="003D687D"/>
    <w:rsid w:val="003E6753"/>
    <w:rsid w:val="003F370F"/>
    <w:rsid w:val="003F4178"/>
    <w:rsid w:val="003F5D7B"/>
    <w:rsid w:val="003F6547"/>
    <w:rsid w:val="00401059"/>
    <w:rsid w:val="0041044F"/>
    <w:rsid w:val="00417D38"/>
    <w:rsid w:val="004268BC"/>
    <w:rsid w:val="00427396"/>
    <w:rsid w:val="00432F28"/>
    <w:rsid w:val="004343C6"/>
    <w:rsid w:val="00436C5F"/>
    <w:rsid w:val="004374F5"/>
    <w:rsid w:val="00441BAA"/>
    <w:rsid w:val="0044543B"/>
    <w:rsid w:val="00445889"/>
    <w:rsid w:val="00453683"/>
    <w:rsid w:val="00460038"/>
    <w:rsid w:val="004664B6"/>
    <w:rsid w:val="004831DB"/>
    <w:rsid w:val="004840AF"/>
    <w:rsid w:val="0049256C"/>
    <w:rsid w:val="0049791F"/>
    <w:rsid w:val="004A51A6"/>
    <w:rsid w:val="004A51BA"/>
    <w:rsid w:val="004A61E7"/>
    <w:rsid w:val="004B27CA"/>
    <w:rsid w:val="004C4E27"/>
    <w:rsid w:val="004D0705"/>
    <w:rsid w:val="004D0B22"/>
    <w:rsid w:val="004D363F"/>
    <w:rsid w:val="004D3B70"/>
    <w:rsid w:val="004D5505"/>
    <w:rsid w:val="004E298F"/>
    <w:rsid w:val="004E4EE8"/>
    <w:rsid w:val="004E5212"/>
    <w:rsid w:val="004F7374"/>
    <w:rsid w:val="005029FA"/>
    <w:rsid w:val="0051067E"/>
    <w:rsid w:val="00526C11"/>
    <w:rsid w:val="00527E6C"/>
    <w:rsid w:val="005375F3"/>
    <w:rsid w:val="005402FF"/>
    <w:rsid w:val="00541A64"/>
    <w:rsid w:val="005431FC"/>
    <w:rsid w:val="00550315"/>
    <w:rsid w:val="00555F70"/>
    <w:rsid w:val="0055649D"/>
    <w:rsid w:val="0055669E"/>
    <w:rsid w:val="00567A69"/>
    <w:rsid w:val="00572972"/>
    <w:rsid w:val="00573E34"/>
    <w:rsid w:val="005740B8"/>
    <w:rsid w:val="005765D2"/>
    <w:rsid w:val="00584B02"/>
    <w:rsid w:val="00587FAE"/>
    <w:rsid w:val="00595454"/>
    <w:rsid w:val="005A20BA"/>
    <w:rsid w:val="005A227F"/>
    <w:rsid w:val="005A7179"/>
    <w:rsid w:val="005B5253"/>
    <w:rsid w:val="005C0715"/>
    <w:rsid w:val="005C1FAD"/>
    <w:rsid w:val="005C22A9"/>
    <w:rsid w:val="005C386C"/>
    <w:rsid w:val="005D75B9"/>
    <w:rsid w:val="005D796B"/>
    <w:rsid w:val="005E0FC8"/>
    <w:rsid w:val="005E539C"/>
    <w:rsid w:val="005F177E"/>
    <w:rsid w:val="005F20E0"/>
    <w:rsid w:val="005F6678"/>
    <w:rsid w:val="006043F2"/>
    <w:rsid w:val="0061248F"/>
    <w:rsid w:val="006139D6"/>
    <w:rsid w:val="00620728"/>
    <w:rsid w:val="0062095D"/>
    <w:rsid w:val="00621E95"/>
    <w:rsid w:val="00623942"/>
    <w:rsid w:val="0062598F"/>
    <w:rsid w:val="00625C90"/>
    <w:rsid w:val="00627A41"/>
    <w:rsid w:val="00633D22"/>
    <w:rsid w:val="006342BD"/>
    <w:rsid w:val="006445BC"/>
    <w:rsid w:val="00656A7D"/>
    <w:rsid w:val="0066087C"/>
    <w:rsid w:val="006633AE"/>
    <w:rsid w:val="00664ADE"/>
    <w:rsid w:val="006670EE"/>
    <w:rsid w:val="00671CEA"/>
    <w:rsid w:val="006769C1"/>
    <w:rsid w:val="00677245"/>
    <w:rsid w:val="00677E60"/>
    <w:rsid w:val="006808D7"/>
    <w:rsid w:val="00681B3A"/>
    <w:rsid w:val="00693279"/>
    <w:rsid w:val="006944A6"/>
    <w:rsid w:val="006955B3"/>
    <w:rsid w:val="0069770E"/>
    <w:rsid w:val="006A03A3"/>
    <w:rsid w:val="006A0793"/>
    <w:rsid w:val="006A46F9"/>
    <w:rsid w:val="006A57E5"/>
    <w:rsid w:val="006B050F"/>
    <w:rsid w:val="006B5A1E"/>
    <w:rsid w:val="006C111F"/>
    <w:rsid w:val="006C32D4"/>
    <w:rsid w:val="006C5EB0"/>
    <w:rsid w:val="006D1795"/>
    <w:rsid w:val="006D1BB6"/>
    <w:rsid w:val="006D20BA"/>
    <w:rsid w:val="006D2B16"/>
    <w:rsid w:val="006D5BC3"/>
    <w:rsid w:val="006D7E48"/>
    <w:rsid w:val="006E04E4"/>
    <w:rsid w:val="006E22B9"/>
    <w:rsid w:val="006E55DE"/>
    <w:rsid w:val="006F251E"/>
    <w:rsid w:val="0070328F"/>
    <w:rsid w:val="007050B8"/>
    <w:rsid w:val="00711D68"/>
    <w:rsid w:val="007204BE"/>
    <w:rsid w:val="00731D93"/>
    <w:rsid w:val="00736944"/>
    <w:rsid w:val="00744D6A"/>
    <w:rsid w:val="00745AB2"/>
    <w:rsid w:val="007512F1"/>
    <w:rsid w:val="00753C2B"/>
    <w:rsid w:val="00766A70"/>
    <w:rsid w:val="007677DC"/>
    <w:rsid w:val="00776185"/>
    <w:rsid w:val="007905A6"/>
    <w:rsid w:val="00791E71"/>
    <w:rsid w:val="007959A9"/>
    <w:rsid w:val="00797033"/>
    <w:rsid w:val="007A07F8"/>
    <w:rsid w:val="007A2196"/>
    <w:rsid w:val="007A6138"/>
    <w:rsid w:val="007B1E53"/>
    <w:rsid w:val="007B21CB"/>
    <w:rsid w:val="007B72B8"/>
    <w:rsid w:val="007C0523"/>
    <w:rsid w:val="007C543C"/>
    <w:rsid w:val="007D25CE"/>
    <w:rsid w:val="007D6FE1"/>
    <w:rsid w:val="007E0704"/>
    <w:rsid w:val="007E1D13"/>
    <w:rsid w:val="007E3B2B"/>
    <w:rsid w:val="007E56CC"/>
    <w:rsid w:val="007F1AD4"/>
    <w:rsid w:val="007F2DAE"/>
    <w:rsid w:val="00801146"/>
    <w:rsid w:val="00801AF2"/>
    <w:rsid w:val="00801DFB"/>
    <w:rsid w:val="00805F33"/>
    <w:rsid w:val="008077DD"/>
    <w:rsid w:val="0081083E"/>
    <w:rsid w:val="00811855"/>
    <w:rsid w:val="00814045"/>
    <w:rsid w:val="008159A8"/>
    <w:rsid w:val="00815B6E"/>
    <w:rsid w:val="00822049"/>
    <w:rsid w:val="008255EC"/>
    <w:rsid w:val="008268DF"/>
    <w:rsid w:val="0083462F"/>
    <w:rsid w:val="00836F22"/>
    <w:rsid w:val="00837A92"/>
    <w:rsid w:val="00840782"/>
    <w:rsid w:val="00840F0B"/>
    <w:rsid w:val="008442B3"/>
    <w:rsid w:val="00847090"/>
    <w:rsid w:val="00847459"/>
    <w:rsid w:val="00851D77"/>
    <w:rsid w:val="00856C6C"/>
    <w:rsid w:val="00863C5D"/>
    <w:rsid w:val="0087657A"/>
    <w:rsid w:val="00880C87"/>
    <w:rsid w:val="008812C3"/>
    <w:rsid w:val="00891641"/>
    <w:rsid w:val="00891CB4"/>
    <w:rsid w:val="00893B2C"/>
    <w:rsid w:val="00893EE9"/>
    <w:rsid w:val="008A2BB3"/>
    <w:rsid w:val="008A46FD"/>
    <w:rsid w:val="008A5825"/>
    <w:rsid w:val="008A716F"/>
    <w:rsid w:val="008B53B6"/>
    <w:rsid w:val="008B6575"/>
    <w:rsid w:val="008B6D72"/>
    <w:rsid w:val="008C6201"/>
    <w:rsid w:val="008C63D6"/>
    <w:rsid w:val="008D42DE"/>
    <w:rsid w:val="008D5335"/>
    <w:rsid w:val="008E02F0"/>
    <w:rsid w:val="008E0B2D"/>
    <w:rsid w:val="008E546F"/>
    <w:rsid w:val="008E59CE"/>
    <w:rsid w:val="008F21C7"/>
    <w:rsid w:val="008F2A9C"/>
    <w:rsid w:val="008F4FA8"/>
    <w:rsid w:val="008F71EF"/>
    <w:rsid w:val="00901442"/>
    <w:rsid w:val="00901716"/>
    <w:rsid w:val="0090483C"/>
    <w:rsid w:val="009156AB"/>
    <w:rsid w:val="00920BF4"/>
    <w:rsid w:val="0092274C"/>
    <w:rsid w:val="00926184"/>
    <w:rsid w:val="00934456"/>
    <w:rsid w:val="00934FD4"/>
    <w:rsid w:val="00936BE3"/>
    <w:rsid w:val="00937FAA"/>
    <w:rsid w:val="009442DA"/>
    <w:rsid w:val="00946750"/>
    <w:rsid w:val="009507F0"/>
    <w:rsid w:val="009642C4"/>
    <w:rsid w:val="00965225"/>
    <w:rsid w:val="00967209"/>
    <w:rsid w:val="0097044F"/>
    <w:rsid w:val="009716A3"/>
    <w:rsid w:val="00973314"/>
    <w:rsid w:val="00987207"/>
    <w:rsid w:val="009915DA"/>
    <w:rsid w:val="00993B57"/>
    <w:rsid w:val="00993F71"/>
    <w:rsid w:val="009A535E"/>
    <w:rsid w:val="009A5951"/>
    <w:rsid w:val="009A79E3"/>
    <w:rsid w:val="009A7F99"/>
    <w:rsid w:val="009B3F16"/>
    <w:rsid w:val="009C6834"/>
    <w:rsid w:val="009D1DCF"/>
    <w:rsid w:val="009D3A7F"/>
    <w:rsid w:val="009D54B1"/>
    <w:rsid w:val="009E39C1"/>
    <w:rsid w:val="009E69C3"/>
    <w:rsid w:val="00A009BA"/>
    <w:rsid w:val="00A00A9A"/>
    <w:rsid w:val="00A025CB"/>
    <w:rsid w:val="00A03EE6"/>
    <w:rsid w:val="00A12118"/>
    <w:rsid w:val="00A20396"/>
    <w:rsid w:val="00A20473"/>
    <w:rsid w:val="00A211C2"/>
    <w:rsid w:val="00A2351F"/>
    <w:rsid w:val="00A26F04"/>
    <w:rsid w:val="00A35543"/>
    <w:rsid w:val="00A42A59"/>
    <w:rsid w:val="00A4320F"/>
    <w:rsid w:val="00A438B1"/>
    <w:rsid w:val="00A44CB3"/>
    <w:rsid w:val="00A50DA9"/>
    <w:rsid w:val="00A524F9"/>
    <w:rsid w:val="00A544D7"/>
    <w:rsid w:val="00A552E1"/>
    <w:rsid w:val="00A5651A"/>
    <w:rsid w:val="00A6094C"/>
    <w:rsid w:val="00A670DA"/>
    <w:rsid w:val="00A70419"/>
    <w:rsid w:val="00A704A2"/>
    <w:rsid w:val="00A72008"/>
    <w:rsid w:val="00A7234A"/>
    <w:rsid w:val="00A73F2D"/>
    <w:rsid w:val="00A76986"/>
    <w:rsid w:val="00A77C84"/>
    <w:rsid w:val="00A82A01"/>
    <w:rsid w:val="00A83A03"/>
    <w:rsid w:val="00A86FAF"/>
    <w:rsid w:val="00A943C3"/>
    <w:rsid w:val="00AB0A00"/>
    <w:rsid w:val="00AB6813"/>
    <w:rsid w:val="00AC0FE1"/>
    <w:rsid w:val="00AC10B0"/>
    <w:rsid w:val="00AD1A38"/>
    <w:rsid w:val="00AE4EDC"/>
    <w:rsid w:val="00AE598D"/>
    <w:rsid w:val="00AE6847"/>
    <w:rsid w:val="00AF12CD"/>
    <w:rsid w:val="00AF27F5"/>
    <w:rsid w:val="00AF7E29"/>
    <w:rsid w:val="00B03765"/>
    <w:rsid w:val="00B0397D"/>
    <w:rsid w:val="00B06933"/>
    <w:rsid w:val="00B10E39"/>
    <w:rsid w:val="00B11906"/>
    <w:rsid w:val="00B158D1"/>
    <w:rsid w:val="00B17D3A"/>
    <w:rsid w:val="00B21AB3"/>
    <w:rsid w:val="00B23C14"/>
    <w:rsid w:val="00B24E0C"/>
    <w:rsid w:val="00B25ABB"/>
    <w:rsid w:val="00B26E47"/>
    <w:rsid w:val="00B30A4A"/>
    <w:rsid w:val="00B34565"/>
    <w:rsid w:val="00B41699"/>
    <w:rsid w:val="00B44BAA"/>
    <w:rsid w:val="00B45A74"/>
    <w:rsid w:val="00B46D36"/>
    <w:rsid w:val="00B55158"/>
    <w:rsid w:val="00B63222"/>
    <w:rsid w:val="00B6451F"/>
    <w:rsid w:val="00B70B5B"/>
    <w:rsid w:val="00B71228"/>
    <w:rsid w:val="00B71A1D"/>
    <w:rsid w:val="00B80325"/>
    <w:rsid w:val="00B80E22"/>
    <w:rsid w:val="00B83C78"/>
    <w:rsid w:val="00B87133"/>
    <w:rsid w:val="00B871FB"/>
    <w:rsid w:val="00B87D88"/>
    <w:rsid w:val="00B901EE"/>
    <w:rsid w:val="00B9056E"/>
    <w:rsid w:val="00B93A74"/>
    <w:rsid w:val="00B9545C"/>
    <w:rsid w:val="00BB1886"/>
    <w:rsid w:val="00BB5966"/>
    <w:rsid w:val="00BC0081"/>
    <w:rsid w:val="00BC11CE"/>
    <w:rsid w:val="00BC145E"/>
    <w:rsid w:val="00BC27E2"/>
    <w:rsid w:val="00BC401E"/>
    <w:rsid w:val="00BD408D"/>
    <w:rsid w:val="00BD4811"/>
    <w:rsid w:val="00BD5D52"/>
    <w:rsid w:val="00BD6F31"/>
    <w:rsid w:val="00BD7EE8"/>
    <w:rsid w:val="00C022C7"/>
    <w:rsid w:val="00C10B96"/>
    <w:rsid w:val="00C12E38"/>
    <w:rsid w:val="00C132F8"/>
    <w:rsid w:val="00C13E27"/>
    <w:rsid w:val="00C14CDC"/>
    <w:rsid w:val="00C2470F"/>
    <w:rsid w:val="00C308AB"/>
    <w:rsid w:val="00C3215F"/>
    <w:rsid w:val="00C328FC"/>
    <w:rsid w:val="00C414D1"/>
    <w:rsid w:val="00C42976"/>
    <w:rsid w:val="00C50180"/>
    <w:rsid w:val="00C566BE"/>
    <w:rsid w:val="00C5734D"/>
    <w:rsid w:val="00C660DA"/>
    <w:rsid w:val="00C6651C"/>
    <w:rsid w:val="00C67BBF"/>
    <w:rsid w:val="00C85DAC"/>
    <w:rsid w:val="00C9532F"/>
    <w:rsid w:val="00CA0026"/>
    <w:rsid w:val="00CA0BB6"/>
    <w:rsid w:val="00CA27D4"/>
    <w:rsid w:val="00CA35C3"/>
    <w:rsid w:val="00CA44FF"/>
    <w:rsid w:val="00CA63B1"/>
    <w:rsid w:val="00CA7501"/>
    <w:rsid w:val="00CC055B"/>
    <w:rsid w:val="00CC08ED"/>
    <w:rsid w:val="00CC1D8E"/>
    <w:rsid w:val="00CC30A1"/>
    <w:rsid w:val="00CC4C4C"/>
    <w:rsid w:val="00CC7001"/>
    <w:rsid w:val="00CD1ECA"/>
    <w:rsid w:val="00CD6794"/>
    <w:rsid w:val="00CE6E08"/>
    <w:rsid w:val="00CE79B6"/>
    <w:rsid w:val="00CF0C69"/>
    <w:rsid w:val="00CF1E43"/>
    <w:rsid w:val="00CF457B"/>
    <w:rsid w:val="00D053CB"/>
    <w:rsid w:val="00D102FF"/>
    <w:rsid w:val="00D10B00"/>
    <w:rsid w:val="00D11591"/>
    <w:rsid w:val="00D21108"/>
    <w:rsid w:val="00D229A5"/>
    <w:rsid w:val="00D231F7"/>
    <w:rsid w:val="00D23C22"/>
    <w:rsid w:val="00D349B3"/>
    <w:rsid w:val="00D4168A"/>
    <w:rsid w:val="00D429B7"/>
    <w:rsid w:val="00D6163A"/>
    <w:rsid w:val="00D63772"/>
    <w:rsid w:val="00D71647"/>
    <w:rsid w:val="00D72A80"/>
    <w:rsid w:val="00D917F8"/>
    <w:rsid w:val="00D92C10"/>
    <w:rsid w:val="00D9623B"/>
    <w:rsid w:val="00D96ED9"/>
    <w:rsid w:val="00D97668"/>
    <w:rsid w:val="00D97AFE"/>
    <w:rsid w:val="00DA5388"/>
    <w:rsid w:val="00DA6F90"/>
    <w:rsid w:val="00DB7711"/>
    <w:rsid w:val="00DC5EB2"/>
    <w:rsid w:val="00DC60D8"/>
    <w:rsid w:val="00DC67B5"/>
    <w:rsid w:val="00DD0752"/>
    <w:rsid w:val="00DD313A"/>
    <w:rsid w:val="00DD5028"/>
    <w:rsid w:val="00DF001B"/>
    <w:rsid w:val="00DF191B"/>
    <w:rsid w:val="00E01E76"/>
    <w:rsid w:val="00E02619"/>
    <w:rsid w:val="00E0332D"/>
    <w:rsid w:val="00E05545"/>
    <w:rsid w:val="00E222FB"/>
    <w:rsid w:val="00E2558C"/>
    <w:rsid w:val="00E257F7"/>
    <w:rsid w:val="00E30BB9"/>
    <w:rsid w:val="00E33849"/>
    <w:rsid w:val="00E35F2F"/>
    <w:rsid w:val="00E42719"/>
    <w:rsid w:val="00E43732"/>
    <w:rsid w:val="00E52ABD"/>
    <w:rsid w:val="00E53B3C"/>
    <w:rsid w:val="00E55440"/>
    <w:rsid w:val="00E607CD"/>
    <w:rsid w:val="00E60F24"/>
    <w:rsid w:val="00E61D7F"/>
    <w:rsid w:val="00E61F72"/>
    <w:rsid w:val="00E64F71"/>
    <w:rsid w:val="00E70C33"/>
    <w:rsid w:val="00E72663"/>
    <w:rsid w:val="00E7317E"/>
    <w:rsid w:val="00E77A5A"/>
    <w:rsid w:val="00E86100"/>
    <w:rsid w:val="00E97C16"/>
    <w:rsid w:val="00EA008F"/>
    <w:rsid w:val="00EA2AF3"/>
    <w:rsid w:val="00EA59F5"/>
    <w:rsid w:val="00EA680F"/>
    <w:rsid w:val="00EB4247"/>
    <w:rsid w:val="00EB549A"/>
    <w:rsid w:val="00EB7737"/>
    <w:rsid w:val="00EC290E"/>
    <w:rsid w:val="00EC3FF9"/>
    <w:rsid w:val="00ED1F2B"/>
    <w:rsid w:val="00ED50B9"/>
    <w:rsid w:val="00ED7909"/>
    <w:rsid w:val="00EE0464"/>
    <w:rsid w:val="00EE2FE6"/>
    <w:rsid w:val="00EE4080"/>
    <w:rsid w:val="00EE75C7"/>
    <w:rsid w:val="00EE780D"/>
    <w:rsid w:val="00EF77B2"/>
    <w:rsid w:val="00EF7892"/>
    <w:rsid w:val="00F024BE"/>
    <w:rsid w:val="00F03D0E"/>
    <w:rsid w:val="00F054D4"/>
    <w:rsid w:val="00F0774D"/>
    <w:rsid w:val="00F11C8E"/>
    <w:rsid w:val="00F15144"/>
    <w:rsid w:val="00F16D43"/>
    <w:rsid w:val="00F2106B"/>
    <w:rsid w:val="00F219B2"/>
    <w:rsid w:val="00F227CB"/>
    <w:rsid w:val="00F26C57"/>
    <w:rsid w:val="00F37934"/>
    <w:rsid w:val="00F41296"/>
    <w:rsid w:val="00F4441B"/>
    <w:rsid w:val="00F45A2E"/>
    <w:rsid w:val="00F520C3"/>
    <w:rsid w:val="00F550B6"/>
    <w:rsid w:val="00F56E66"/>
    <w:rsid w:val="00F574AB"/>
    <w:rsid w:val="00F70460"/>
    <w:rsid w:val="00F7521A"/>
    <w:rsid w:val="00F77FD0"/>
    <w:rsid w:val="00F8534A"/>
    <w:rsid w:val="00F85E89"/>
    <w:rsid w:val="00F9403E"/>
    <w:rsid w:val="00FA0774"/>
    <w:rsid w:val="00FA1A05"/>
    <w:rsid w:val="00FA5F53"/>
    <w:rsid w:val="00FA6DDB"/>
    <w:rsid w:val="00FC1A4E"/>
    <w:rsid w:val="00FC335C"/>
    <w:rsid w:val="00FC448C"/>
    <w:rsid w:val="00FD096D"/>
    <w:rsid w:val="00FD4399"/>
    <w:rsid w:val="00FD5D88"/>
    <w:rsid w:val="00FD6FAB"/>
    <w:rsid w:val="00FE070C"/>
    <w:rsid w:val="00FE2312"/>
    <w:rsid w:val="00FE2B95"/>
    <w:rsid w:val="00FF12F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727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D21108"/>
    <w:rPr>
      <w:sz w:val="24"/>
      <w:szCs w:val="24"/>
      <w:lang w:val="en-US" w:eastAsia="en-US"/>
    </w:rPr>
  </w:style>
  <w:style w:type="paragraph" w:styleId="Virsraksts2">
    <w:name w:val="heading 2"/>
    <w:basedOn w:val="Parastais"/>
    <w:next w:val="Parastais"/>
    <w:link w:val="Virsraksts2Rakstz"/>
    <w:uiPriority w:val="99"/>
    <w:qFormat/>
    <w:rsid w:val="00D21108"/>
    <w:pPr>
      <w:keepNext/>
      <w:jc w:val="right"/>
      <w:outlineLvl w:val="1"/>
    </w:pPr>
    <w:rPr>
      <w:szCs w:val="20"/>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uiPriority w:val="99"/>
    <w:semiHidden/>
    <w:locked/>
    <w:rsid w:val="00A009BA"/>
    <w:rPr>
      <w:rFonts w:ascii="Cambria" w:hAnsi="Cambria" w:cs="Times New Roman"/>
      <w:b/>
      <w:bCs/>
      <w:i/>
      <w:iCs/>
      <w:sz w:val="28"/>
      <w:szCs w:val="28"/>
      <w:lang w:val="en-US" w:eastAsia="en-US"/>
    </w:rPr>
  </w:style>
  <w:style w:type="paragraph" w:styleId="Kjene">
    <w:name w:val="footer"/>
    <w:basedOn w:val="Parastais"/>
    <w:link w:val="KjeneRakstz"/>
    <w:uiPriority w:val="99"/>
    <w:rsid w:val="00D21108"/>
    <w:pPr>
      <w:tabs>
        <w:tab w:val="center" w:pos="4320"/>
        <w:tab w:val="right" w:pos="8640"/>
      </w:tabs>
    </w:pPr>
  </w:style>
  <w:style w:type="character" w:customStyle="1" w:styleId="KjeneRakstz">
    <w:name w:val="Kājene Rakstz."/>
    <w:basedOn w:val="Noklusjumarindkopasfonts"/>
    <w:link w:val="Kjene"/>
    <w:uiPriority w:val="99"/>
    <w:semiHidden/>
    <w:locked/>
    <w:rsid w:val="00A009BA"/>
    <w:rPr>
      <w:rFonts w:cs="Times New Roman"/>
      <w:sz w:val="24"/>
      <w:szCs w:val="24"/>
      <w:lang w:val="en-US" w:eastAsia="en-US"/>
    </w:rPr>
  </w:style>
  <w:style w:type="paragraph" w:styleId="Galvene">
    <w:name w:val="header"/>
    <w:aliases w:val="18pt Bold"/>
    <w:basedOn w:val="Parastais"/>
    <w:link w:val="GalveneRakstz"/>
    <w:uiPriority w:val="99"/>
    <w:rsid w:val="00D21108"/>
    <w:pPr>
      <w:tabs>
        <w:tab w:val="center" w:pos="4153"/>
        <w:tab w:val="right" w:pos="8306"/>
      </w:tabs>
    </w:pPr>
  </w:style>
  <w:style w:type="character" w:customStyle="1" w:styleId="GalveneRakstz">
    <w:name w:val="Galvene Rakstz."/>
    <w:aliases w:val="18pt Bold Rakstz."/>
    <w:basedOn w:val="Noklusjumarindkopasfonts"/>
    <w:link w:val="Galvene"/>
    <w:uiPriority w:val="99"/>
    <w:locked/>
    <w:rsid w:val="00281A54"/>
    <w:rPr>
      <w:rFonts w:cs="Times New Roman"/>
      <w:sz w:val="24"/>
      <w:szCs w:val="24"/>
      <w:lang w:val="en-US" w:eastAsia="en-US"/>
    </w:rPr>
  </w:style>
  <w:style w:type="character" w:styleId="Lappusesnumurs">
    <w:name w:val="page number"/>
    <w:basedOn w:val="Noklusjumarindkopasfonts"/>
    <w:uiPriority w:val="99"/>
    <w:rsid w:val="00D21108"/>
    <w:rPr>
      <w:rFonts w:cs="Times New Roman"/>
    </w:rPr>
  </w:style>
  <w:style w:type="paragraph" w:styleId="Nosaukums">
    <w:name w:val="Title"/>
    <w:basedOn w:val="Parastais"/>
    <w:link w:val="NosaukumsRakstz"/>
    <w:uiPriority w:val="99"/>
    <w:qFormat/>
    <w:rsid w:val="00D21108"/>
    <w:pPr>
      <w:jc w:val="center"/>
    </w:pPr>
    <w:rPr>
      <w:b/>
      <w:szCs w:val="20"/>
      <w:lang w:val="lv-LV"/>
    </w:rPr>
  </w:style>
  <w:style w:type="character" w:customStyle="1" w:styleId="NosaukumsRakstz">
    <w:name w:val="Nosaukums Rakstz."/>
    <w:basedOn w:val="Noklusjumarindkopasfonts"/>
    <w:link w:val="Nosaukums"/>
    <w:uiPriority w:val="99"/>
    <w:locked/>
    <w:rsid w:val="00A009BA"/>
    <w:rPr>
      <w:rFonts w:ascii="Cambria" w:hAnsi="Cambria" w:cs="Times New Roman"/>
      <w:b/>
      <w:bCs/>
      <w:kern w:val="28"/>
      <w:sz w:val="32"/>
      <w:szCs w:val="32"/>
      <w:lang w:val="en-US" w:eastAsia="en-US"/>
    </w:rPr>
  </w:style>
  <w:style w:type="paragraph" w:styleId="Pamatteksts">
    <w:name w:val="Body Text"/>
    <w:basedOn w:val="Parastais"/>
    <w:link w:val="PamattekstsRakstz"/>
    <w:uiPriority w:val="99"/>
    <w:rsid w:val="00D21108"/>
    <w:pPr>
      <w:spacing w:after="120"/>
    </w:pPr>
  </w:style>
  <w:style w:type="character" w:customStyle="1" w:styleId="PamattekstsRakstz">
    <w:name w:val="Pamatteksts Rakstz."/>
    <w:basedOn w:val="Noklusjumarindkopasfonts"/>
    <w:link w:val="Pamatteksts"/>
    <w:uiPriority w:val="99"/>
    <w:semiHidden/>
    <w:locked/>
    <w:rsid w:val="00A009BA"/>
    <w:rPr>
      <w:rFonts w:cs="Times New Roman"/>
      <w:sz w:val="24"/>
      <w:szCs w:val="24"/>
      <w:lang w:val="en-US" w:eastAsia="en-US"/>
    </w:rPr>
  </w:style>
  <w:style w:type="paragraph" w:styleId="Balonteksts">
    <w:name w:val="Balloon Text"/>
    <w:basedOn w:val="Parastais"/>
    <w:link w:val="BalontekstsRakstz"/>
    <w:uiPriority w:val="99"/>
    <w:semiHidden/>
    <w:rsid w:val="007204BE"/>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A009BA"/>
    <w:rPr>
      <w:rFonts w:cs="Times New Roman"/>
      <w:sz w:val="2"/>
      <w:lang w:val="en-US" w:eastAsia="en-US"/>
    </w:rPr>
  </w:style>
  <w:style w:type="paragraph" w:styleId="Pamattekstaatkpe3">
    <w:name w:val="Body Text Indent 3"/>
    <w:basedOn w:val="Parastais"/>
    <w:link w:val="Pamattekstaatkpe3Rakstz"/>
    <w:uiPriority w:val="99"/>
    <w:rsid w:val="00595454"/>
    <w:pPr>
      <w:spacing w:after="120"/>
      <w:ind w:left="283"/>
    </w:pPr>
    <w:rPr>
      <w:sz w:val="16"/>
      <w:szCs w:val="16"/>
      <w:lang w:val="lv-LV" w:eastAsia="lv-LV"/>
    </w:rPr>
  </w:style>
  <w:style w:type="character" w:customStyle="1" w:styleId="Pamattekstaatkpe3Rakstz">
    <w:name w:val="Pamatteksta atkāpe 3 Rakstz."/>
    <w:basedOn w:val="Noklusjumarindkopasfonts"/>
    <w:link w:val="Pamattekstaatkpe3"/>
    <w:uiPriority w:val="99"/>
    <w:locked/>
    <w:rsid w:val="00595454"/>
    <w:rPr>
      <w:rFonts w:cs="Times New Roman"/>
      <w:sz w:val="16"/>
      <w:szCs w:val="16"/>
    </w:rPr>
  </w:style>
  <w:style w:type="paragraph" w:styleId="Pamattekstsaratkpi">
    <w:name w:val="Body Text Indent"/>
    <w:basedOn w:val="Parastais"/>
    <w:link w:val="PamattekstsaratkpiRakstz"/>
    <w:uiPriority w:val="99"/>
    <w:rsid w:val="00595454"/>
    <w:pPr>
      <w:spacing w:after="120"/>
      <w:ind w:left="283"/>
    </w:pPr>
    <w:rPr>
      <w:lang w:val="lv-LV" w:eastAsia="lv-LV"/>
    </w:rPr>
  </w:style>
  <w:style w:type="character" w:customStyle="1" w:styleId="PamattekstsaratkpiRakstz">
    <w:name w:val="Pamatteksts ar atkāpi Rakstz."/>
    <w:basedOn w:val="Noklusjumarindkopasfonts"/>
    <w:link w:val="Pamattekstsaratkpi"/>
    <w:uiPriority w:val="99"/>
    <w:locked/>
    <w:rsid w:val="00595454"/>
    <w:rPr>
      <w:rFonts w:cs="Times New Roman"/>
      <w:sz w:val="24"/>
      <w:szCs w:val="24"/>
    </w:rPr>
  </w:style>
  <w:style w:type="paragraph" w:customStyle="1" w:styleId="H4">
    <w:name w:val="H4"/>
    <w:uiPriority w:val="99"/>
    <w:rsid w:val="00595454"/>
    <w:pPr>
      <w:spacing w:after="120"/>
      <w:jc w:val="center"/>
      <w:outlineLvl w:val="3"/>
    </w:pPr>
    <w:rPr>
      <w:b/>
      <w:sz w:val="28"/>
      <w:lang w:eastAsia="zh-CN"/>
    </w:rPr>
  </w:style>
  <w:style w:type="paragraph" w:styleId="ParastaisWeb">
    <w:name w:val="Normal (Web)"/>
    <w:basedOn w:val="Parastais"/>
    <w:uiPriority w:val="99"/>
    <w:rsid w:val="006A46F9"/>
    <w:pPr>
      <w:spacing w:before="100" w:beforeAutospacing="1" w:after="100" w:afterAutospacing="1"/>
    </w:pPr>
    <w:rPr>
      <w:rFonts w:ascii="Verdana" w:hAnsi="Verdana"/>
      <w:sz w:val="18"/>
      <w:szCs w:val="18"/>
      <w:lang w:val="lv-LV" w:eastAsia="lv-LV"/>
    </w:rPr>
  </w:style>
  <w:style w:type="paragraph" w:customStyle="1" w:styleId="naisf">
    <w:name w:val="naisf"/>
    <w:basedOn w:val="Parastais"/>
    <w:uiPriority w:val="99"/>
    <w:rsid w:val="00EE2FE6"/>
    <w:pPr>
      <w:spacing w:before="100" w:beforeAutospacing="1" w:after="100" w:afterAutospacing="1"/>
    </w:pPr>
    <w:rPr>
      <w:lang w:val="lv-LV" w:eastAsia="lv-LV"/>
    </w:rPr>
  </w:style>
  <w:style w:type="paragraph" w:styleId="Sarakstarindkopa">
    <w:name w:val="List Paragraph"/>
    <w:basedOn w:val="Parastais"/>
    <w:uiPriority w:val="99"/>
    <w:qFormat/>
    <w:rsid w:val="00EE2FE6"/>
    <w:pPr>
      <w:ind w:left="720"/>
      <w:contextualSpacing/>
    </w:pPr>
    <w:rPr>
      <w:lang w:val="lv-LV" w:eastAsia="lv-LV"/>
    </w:rPr>
  </w:style>
  <w:style w:type="character" w:styleId="Komentraatsauce">
    <w:name w:val="annotation reference"/>
    <w:basedOn w:val="Noklusjumarindkopasfonts"/>
    <w:uiPriority w:val="99"/>
    <w:rsid w:val="00B80325"/>
    <w:rPr>
      <w:rFonts w:cs="Times New Roman"/>
      <w:sz w:val="16"/>
      <w:szCs w:val="16"/>
    </w:rPr>
  </w:style>
  <w:style w:type="paragraph" w:styleId="Komentrateksts">
    <w:name w:val="annotation text"/>
    <w:basedOn w:val="Parastais"/>
    <w:link w:val="KomentratekstsRakstz"/>
    <w:uiPriority w:val="99"/>
    <w:rsid w:val="00B80325"/>
    <w:rPr>
      <w:sz w:val="20"/>
      <w:szCs w:val="20"/>
    </w:rPr>
  </w:style>
  <w:style w:type="character" w:customStyle="1" w:styleId="KomentratekstsRakstz">
    <w:name w:val="Komentāra teksts Rakstz."/>
    <w:basedOn w:val="Noklusjumarindkopasfonts"/>
    <w:link w:val="Komentrateksts"/>
    <w:uiPriority w:val="99"/>
    <w:locked/>
    <w:rsid w:val="00B80325"/>
    <w:rPr>
      <w:rFonts w:cs="Times New Roman"/>
      <w:lang w:val="en-US" w:eastAsia="en-US"/>
    </w:rPr>
  </w:style>
  <w:style w:type="paragraph" w:styleId="Komentratma">
    <w:name w:val="annotation subject"/>
    <w:basedOn w:val="Komentrateksts"/>
    <w:next w:val="Komentrateksts"/>
    <w:link w:val="KomentratmaRakstz"/>
    <w:uiPriority w:val="99"/>
    <w:rsid w:val="00B80325"/>
    <w:rPr>
      <w:b/>
      <w:bCs/>
    </w:rPr>
  </w:style>
  <w:style w:type="character" w:customStyle="1" w:styleId="KomentratmaRakstz">
    <w:name w:val="Komentāra tēma Rakstz."/>
    <w:basedOn w:val="KomentratekstsRakstz"/>
    <w:link w:val="Komentratma"/>
    <w:uiPriority w:val="99"/>
    <w:locked/>
    <w:rsid w:val="00B80325"/>
    <w:rPr>
      <w:b/>
      <w:bCs/>
    </w:rPr>
  </w:style>
  <w:style w:type="character" w:styleId="Hipersaite">
    <w:name w:val="Hyperlink"/>
    <w:unhideWhenUsed/>
    <w:rsid w:val="002C7639"/>
    <w:rPr>
      <w:color w:val="0000FF"/>
      <w:u w:val="single"/>
    </w:rPr>
  </w:style>
  <w:style w:type="character" w:customStyle="1" w:styleId="spelle">
    <w:name w:val="spelle"/>
    <w:basedOn w:val="Noklusjumarindkopasfonts"/>
    <w:rsid w:val="00B11906"/>
  </w:style>
</w:styles>
</file>

<file path=word/webSettings.xml><?xml version="1.0" encoding="utf-8"?>
<w:webSettings xmlns:r="http://schemas.openxmlformats.org/officeDocument/2006/relationships" xmlns:w="http://schemas.openxmlformats.org/wordprocessingml/2006/main">
  <w:divs>
    <w:div w:id="724642715">
      <w:bodyDiv w:val="1"/>
      <w:marLeft w:val="0"/>
      <w:marRight w:val="0"/>
      <w:marTop w:val="0"/>
      <w:marBottom w:val="0"/>
      <w:divBdr>
        <w:top w:val="none" w:sz="0" w:space="0" w:color="auto"/>
        <w:left w:val="none" w:sz="0" w:space="0" w:color="auto"/>
        <w:bottom w:val="none" w:sz="0" w:space="0" w:color="auto"/>
        <w:right w:val="none" w:sz="0" w:space="0" w:color="auto"/>
      </w:divBdr>
    </w:div>
    <w:div w:id="1092623263">
      <w:bodyDiv w:val="1"/>
      <w:marLeft w:val="0"/>
      <w:marRight w:val="0"/>
      <w:marTop w:val="0"/>
      <w:marBottom w:val="0"/>
      <w:divBdr>
        <w:top w:val="none" w:sz="0" w:space="0" w:color="auto"/>
        <w:left w:val="none" w:sz="0" w:space="0" w:color="auto"/>
        <w:bottom w:val="none" w:sz="0" w:space="0" w:color="auto"/>
        <w:right w:val="none" w:sz="0" w:space="0" w:color="auto"/>
      </w:divBdr>
    </w:div>
    <w:div w:id="1328049217">
      <w:bodyDiv w:val="1"/>
      <w:marLeft w:val="0"/>
      <w:marRight w:val="0"/>
      <w:marTop w:val="0"/>
      <w:marBottom w:val="0"/>
      <w:divBdr>
        <w:top w:val="none" w:sz="0" w:space="0" w:color="auto"/>
        <w:left w:val="none" w:sz="0" w:space="0" w:color="auto"/>
        <w:bottom w:val="none" w:sz="0" w:space="0" w:color="auto"/>
        <w:right w:val="none" w:sz="0" w:space="0" w:color="auto"/>
      </w:divBdr>
    </w:div>
    <w:div w:id="1386685698">
      <w:bodyDiv w:val="1"/>
      <w:marLeft w:val="0"/>
      <w:marRight w:val="0"/>
      <w:marTop w:val="0"/>
      <w:marBottom w:val="0"/>
      <w:divBdr>
        <w:top w:val="none" w:sz="0" w:space="0" w:color="auto"/>
        <w:left w:val="none" w:sz="0" w:space="0" w:color="auto"/>
        <w:bottom w:val="none" w:sz="0" w:space="0" w:color="auto"/>
        <w:right w:val="none" w:sz="0" w:space="0" w:color="auto"/>
      </w:divBdr>
      <w:divsChild>
        <w:div w:id="1833401428">
          <w:marLeft w:val="0"/>
          <w:marRight w:val="0"/>
          <w:marTop w:val="0"/>
          <w:marBottom w:val="0"/>
          <w:divBdr>
            <w:top w:val="none" w:sz="0" w:space="0" w:color="auto"/>
            <w:left w:val="none" w:sz="0" w:space="0" w:color="auto"/>
            <w:bottom w:val="none" w:sz="0" w:space="0" w:color="auto"/>
            <w:right w:val="none" w:sz="0" w:space="0" w:color="auto"/>
          </w:divBdr>
          <w:divsChild>
            <w:div w:id="516116642">
              <w:marLeft w:val="0"/>
              <w:marRight w:val="0"/>
              <w:marTop w:val="0"/>
              <w:marBottom w:val="0"/>
              <w:divBdr>
                <w:top w:val="none" w:sz="0" w:space="0" w:color="auto"/>
                <w:left w:val="none" w:sz="0" w:space="0" w:color="auto"/>
                <w:bottom w:val="none" w:sz="0" w:space="0" w:color="auto"/>
                <w:right w:val="none" w:sz="0" w:space="0" w:color="auto"/>
              </w:divBdr>
              <w:divsChild>
                <w:div w:id="50732408">
                  <w:marLeft w:val="0"/>
                  <w:marRight w:val="0"/>
                  <w:marTop w:val="0"/>
                  <w:marBottom w:val="0"/>
                  <w:divBdr>
                    <w:top w:val="none" w:sz="0" w:space="0" w:color="auto"/>
                    <w:left w:val="none" w:sz="0" w:space="0" w:color="auto"/>
                    <w:bottom w:val="none" w:sz="0" w:space="0" w:color="auto"/>
                    <w:right w:val="none" w:sz="0" w:space="0" w:color="auto"/>
                  </w:divBdr>
                  <w:divsChild>
                    <w:div w:id="1468477784">
                      <w:marLeft w:val="0"/>
                      <w:marRight w:val="0"/>
                      <w:marTop w:val="0"/>
                      <w:marBottom w:val="0"/>
                      <w:divBdr>
                        <w:top w:val="none" w:sz="0" w:space="0" w:color="auto"/>
                        <w:left w:val="none" w:sz="0" w:space="0" w:color="auto"/>
                        <w:bottom w:val="none" w:sz="0" w:space="0" w:color="auto"/>
                        <w:right w:val="none" w:sz="0" w:space="0" w:color="auto"/>
                      </w:divBdr>
                      <w:divsChild>
                        <w:div w:id="1178354064">
                          <w:marLeft w:val="0"/>
                          <w:marRight w:val="0"/>
                          <w:marTop w:val="0"/>
                          <w:marBottom w:val="0"/>
                          <w:divBdr>
                            <w:top w:val="none" w:sz="0" w:space="0" w:color="auto"/>
                            <w:left w:val="none" w:sz="0" w:space="0" w:color="auto"/>
                            <w:bottom w:val="none" w:sz="0" w:space="0" w:color="auto"/>
                            <w:right w:val="none" w:sz="0" w:space="0" w:color="auto"/>
                          </w:divBdr>
                          <w:divsChild>
                            <w:div w:id="180882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lze.Zubova@k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ara.Bula@k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204CA7-EC99-42DA-9513-FB15981F7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483</Words>
  <Characters>3244</Characters>
  <Application>Microsoft Office Word</Application>
  <DocSecurity>0</DocSecurity>
  <Lines>27</Lines>
  <Paragraphs>7</Paragraphs>
  <ScaleCrop>false</ScaleCrop>
  <HeadingPairs>
    <vt:vector size="2" baseType="variant">
      <vt:variant>
        <vt:lpstr>Nosaukums</vt:lpstr>
      </vt:variant>
      <vt:variant>
        <vt:i4>1</vt:i4>
      </vt:variant>
    </vt:vector>
  </HeadingPairs>
  <TitlesOfParts>
    <vt:vector size="1" baseType="lpstr">
      <vt:lpstr>Ministru kabineta rīkojuma projekts "Grozījumi Ministru kabineta 2013.gada 7.maija rīkojumā Nr.181 „Par finansējuma piešķiršanu Latvijas Nacionālajam vēstures muzejam, Rakstniecības un mūzikas muzejam un Latvijas Nacionālajam mākslas muzejam ēkas Pils lau</vt:lpstr>
    </vt:vector>
  </TitlesOfParts>
  <Company>LR Kultūras ministrija</Company>
  <LinksUpToDate>false</LinksUpToDate>
  <CharactersWithSpaces>3720</CharactersWithSpaces>
  <SharedDoc>false</SharedDoc>
  <HLinks>
    <vt:vector size="12" baseType="variant">
      <vt:variant>
        <vt:i4>5570664</vt:i4>
      </vt:variant>
      <vt:variant>
        <vt:i4>9</vt:i4>
      </vt:variant>
      <vt:variant>
        <vt:i4>0</vt:i4>
      </vt:variant>
      <vt:variant>
        <vt:i4>5</vt:i4>
      </vt:variant>
      <vt:variant>
        <vt:lpwstr>mailto:Inara.Bula@km.gov.lv</vt:lpwstr>
      </vt:variant>
      <vt:variant>
        <vt:lpwstr/>
      </vt:variant>
      <vt:variant>
        <vt:i4>5636221</vt:i4>
      </vt:variant>
      <vt:variant>
        <vt:i4>6</vt:i4>
      </vt:variant>
      <vt:variant>
        <vt:i4>0</vt:i4>
      </vt:variant>
      <vt:variant>
        <vt:i4>5</vt:i4>
      </vt:variant>
      <vt:variant>
        <vt:lpwstr>mailto:Ilze.Zubova@km.gov.lv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Latvijas Nacionālā vēstures muzeja, Rakstniecības un mūzikas muzeja un Latvijas Nacionālā mākslas muzeja ēku būvniecības, pārbūves, atjaunošanas un restaurācijas darbu ietvaros veicamo pārcelšanās un aprīkojuma iegādes finansējumu</dc:title>
  <dc:subject>Ministru kabineta rīkojuma projekts</dc:subject>
  <dc:creator>I.Zubova, I.Bula</dc:creator>
  <dc:description>I.Zubova, 67330258
Ilze.Zubova@km.gov.lv
I.Bula, 67330257
Inara.Bula@km.gov.lv </dc:description>
  <cp:lastModifiedBy>Dzintra Rozīte</cp:lastModifiedBy>
  <cp:revision>5</cp:revision>
  <cp:lastPrinted>2016-11-01T07:52:00Z</cp:lastPrinted>
  <dcterms:created xsi:type="dcterms:W3CDTF">2016-11-03T13:10:00Z</dcterms:created>
  <dcterms:modified xsi:type="dcterms:W3CDTF">2016-11-04T13:25:00Z</dcterms:modified>
</cp:coreProperties>
</file>