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D290A" w14:textId="280F6DA3" w:rsidR="00B273F0" w:rsidRPr="00B273F0" w:rsidRDefault="00CA31D5" w:rsidP="00B273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3F0" w:rsidRPr="00B273F0">
        <w:rPr>
          <w:rFonts w:ascii="Times New Roman" w:hAnsi="Times New Roman" w:cs="Times New Roman"/>
          <w:sz w:val="28"/>
          <w:szCs w:val="28"/>
        </w:rPr>
        <w:t xml:space="preserve">. pielikums </w:t>
      </w:r>
    </w:p>
    <w:p w14:paraId="772C44EA" w14:textId="77777777" w:rsidR="00B273F0" w:rsidRPr="00B273F0" w:rsidRDefault="00B273F0" w:rsidP="00B273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F0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5B72DAA" w14:textId="77777777" w:rsidR="00E30DF7" w:rsidRPr="00E30DF7" w:rsidRDefault="00E30DF7" w:rsidP="00E30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E30DF7">
        <w:rPr>
          <w:rFonts w:ascii="Times New Roman" w:eastAsia="Times New Roman" w:hAnsi="Times New Roman" w:cs="Times New Roman"/>
          <w:sz w:val="28"/>
          <w:szCs w:val="28"/>
          <w:lang w:eastAsia="lv-LV"/>
        </w:rPr>
        <w:t>2016. gada 22. novembra</w:t>
      </w:r>
    </w:p>
    <w:p w14:paraId="5F5F9957" w14:textId="77777777" w:rsidR="00E30DF7" w:rsidRPr="00E30DF7" w:rsidRDefault="00E30DF7" w:rsidP="00E30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30DF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737</w:t>
      </w:r>
    </w:p>
    <w:p w14:paraId="14695D30" w14:textId="77777777" w:rsidR="00113ABA" w:rsidRDefault="00113ABA" w:rsidP="0011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95D31" w14:textId="77777777" w:rsidR="00AD0359" w:rsidRDefault="00F137F9" w:rsidP="0011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F9">
        <w:rPr>
          <w:rFonts w:ascii="Times New Roman" w:hAnsi="Times New Roman" w:cs="Times New Roman"/>
          <w:b/>
          <w:sz w:val="28"/>
          <w:szCs w:val="28"/>
        </w:rPr>
        <w:t>Ierobežojumi bezpilota gaisa kuģa lidojumiem Latvijas Republikas gaisa telpā</w:t>
      </w:r>
    </w:p>
    <w:p w14:paraId="14695D33" w14:textId="77777777" w:rsidR="00F137F9" w:rsidRPr="00F137F9" w:rsidRDefault="00F137F9" w:rsidP="0011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95D35" w14:textId="33B9ED83" w:rsidR="00F137F9" w:rsidRPr="005354EF" w:rsidRDefault="005354EF" w:rsidP="00113A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 </w:t>
      </w:r>
      <w:r w:rsidR="00004D0C" w:rsidRPr="005354EF">
        <w:rPr>
          <w:rFonts w:ascii="Times New Roman" w:hAnsi="Times New Roman" w:cs="Times New Roman"/>
          <w:b/>
          <w:sz w:val="28"/>
          <w:szCs w:val="28"/>
        </w:rPr>
        <w:t>Gaisa telpa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04D0C" w:rsidRPr="005354EF">
        <w:rPr>
          <w:rFonts w:ascii="Times New Roman" w:hAnsi="Times New Roman" w:cs="Times New Roman"/>
          <w:b/>
          <w:sz w:val="28"/>
          <w:szCs w:val="28"/>
        </w:rPr>
        <w:t xml:space="preserve"> kurā var veikt lidojumus saskaņā ar vizuālo lidojumu noteikumiem (VFR)</w:t>
      </w:r>
    </w:p>
    <w:p w14:paraId="14695D36" w14:textId="77777777" w:rsidR="00113ABA" w:rsidRDefault="00113ABA" w:rsidP="00FF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BD3A9" w14:textId="77777777" w:rsidR="005354EF" w:rsidRPr="00113ABA" w:rsidRDefault="005354EF" w:rsidP="00FF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95D37" w14:textId="77777777" w:rsidR="00571E0B" w:rsidRDefault="00FF7395" w:rsidP="002C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14695D5B" wp14:editId="14695D5C">
            <wp:extent cx="5274310" cy="43554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V VFR4_2707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95D38" w14:textId="77777777" w:rsidR="00571E0B" w:rsidRDefault="00571E0B" w:rsidP="002C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95D39" w14:textId="77777777" w:rsidR="00F137F9" w:rsidRDefault="00F137F9" w:rsidP="002C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95D3A" w14:textId="77777777" w:rsidR="00F137F9" w:rsidRDefault="00C3415E" w:rsidP="002C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5E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95D5D" wp14:editId="14695D5E">
                <wp:simplePos x="0" y="0"/>
                <wp:positionH relativeFrom="column">
                  <wp:posOffset>-35864</wp:posOffset>
                </wp:positionH>
                <wp:positionV relativeFrom="paragraph">
                  <wp:posOffset>170180</wp:posOffset>
                </wp:positionV>
                <wp:extent cx="850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95D70" w14:textId="77777777" w:rsidR="00C3415E" w:rsidRDefault="00C3415E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4695D73" wp14:editId="14695D74">
                                  <wp:extent cx="592531" cy="15763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 DRON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531" cy="157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pt;margin-top:13.4pt;width:66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" filled="f" stroked="f">
                <v:textbox style="mso-fit-shape-to-text:t">
                  <w:txbxContent>
                    <w:p w14:paraId="14695D70" w14:textId="77777777" w:rsidR="00C3415E" w:rsidRDefault="00C3415E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14695D73" wp14:editId="14695D74">
                            <wp:extent cx="592531" cy="15763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 DRON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531" cy="157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695D3B" w14:textId="4395C79E" w:rsidR="00FF7395" w:rsidRPr="006E7BE9" w:rsidRDefault="00FF7395" w:rsidP="002C4A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41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4D76">
        <w:rPr>
          <w:rFonts w:ascii="Times New Roman" w:hAnsi="Times New Roman" w:cs="Times New Roman"/>
          <w:sz w:val="28"/>
          <w:szCs w:val="28"/>
        </w:rPr>
        <w:t xml:space="preserve"> </w:t>
      </w:r>
      <w:r w:rsidR="00607789">
        <w:rPr>
          <w:rFonts w:ascii="Times New Roman" w:hAnsi="Times New Roman" w:cs="Times New Roman"/>
        </w:rPr>
        <w:t>–</w:t>
      </w:r>
      <w:r w:rsidRPr="006E7BE9">
        <w:rPr>
          <w:rFonts w:ascii="Times New Roman" w:hAnsi="Times New Roman" w:cs="Times New Roman"/>
        </w:rPr>
        <w:t xml:space="preserve"> atļauts lidot</w:t>
      </w:r>
    </w:p>
    <w:p w14:paraId="14695D3C" w14:textId="77777777" w:rsidR="00A97237" w:rsidRDefault="00A97237" w:rsidP="002C4A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695D3D" w14:textId="77777777" w:rsidR="00FF7395" w:rsidRPr="006E7BE9" w:rsidRDefault="00C3415E" w:rsidP="002C4A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E9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95D5F" wp14:editId="14695D60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52780" cy="58166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95D71" w14:textId="77777777" w:rsidR="00C3415E" w:rsidRDefault="00A97237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4695D75" wp14:editId="14695D76">
                                  <wp:extent cx="468958" cy="440844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ON1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958" cy="440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pt;margin-top:.05pt;width:51.4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" filled="f" stroked="f">
                <v:textbox>
                  <w:txbxContent>
                    <w:p w14:paraId="14695D71" w14:textId="77777777" w:rsidR="00C3415E" w:rsidRDefault="00A97237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14695D75" wp14:editId="14695D76">
                            <wp:extent cx="468958" cy="440844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ON1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958" cy="440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695D3E" w14:textId="34AA6E61" w:rsidR="00FF7395" w:rsidRPr="006E7BE9" w:rsidRDefault="00607789" w:rsidP="002C4A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CF2BF3">
        <w:rPr>
          <w:rFonts w:ascii="Times New Roman" w:hAnsi="Times New Roman" w:cs="Times New Roman"/>
        </w:rPr>
        <w:t xml:space="preserve"> tikai ar atļauju atbilstoši </w:t>
      </w:r>
      <w:r w:rsidR="00DA0A4E">
        <w:rPr>
          <w:rFonts w:ascii="Times New Roman" w:hAnsi="Times New Roman" w:cs="Times New Roman"/>
        </w:rPr>
        <w:t xml:space="preserve">šo noteikumu </w:t>
      </w:r>
      <w:r w:rsidR="00CF2BF3">
        <w:rPr>
          <w:rFonts w:ascii="Times New Roman" w:hAnsi="Times New Roman" w:cs="Times New Roman"/>
        </w:rPr>
        <w:t>54</w:t>
      </w:r>
      <w:r w:rsidR="00FC0FA2">
        <w:rPr>
          <w:rFonts w:ascii="Times New Roman" w:hAnsi="Times New Roman" w:cs="Times New Roman"/>
        </w:rPr>
        <w:t>.</w:t>
      </w:r>
      <w:r w:rsidR="005354EF">
        <w:rPr>
          <w:rFonts w:ascii="Times New Roman" w:hAnsi="Times New Roman" w:cs="Times New Roman"/>
        </w:rPr>
        <w:t xml:space="preserve"> </w:t>
      </w:r>
      <w:r w:rsidR="00FC0FA2">
        <w:rPr>
          <w:rFonts w:ascii="Times New Roman" w:hAnsi="Times New Roman" w:cs="Times New Roman"/>
        </w:rPr>
        <w:t>un</w:t>
      </w:r>
      <w:r w:rsidR="003F5337">
        <w:rPr>
          <w:rFonts w:ascii="Times New Roman" w:hAnsi="Times New Roman" w:cs="Times New Roman"/>
        </w:rPr>
        <w:t xml:space="preserve"> (</w:t>
      </w:r>
      <w:r w:rsidR="00FC0FA2">
        <w:rPr>
          <w:rFonts w:ascii="Times New Roman" w:hAnsi="Times New Roman" w:cs="Times New Roman"/>
        </w:rPr>
        <w:t>vai</w:t>
      </w:r>
      <w:r w:rsidR="003F5337">
        <w:rPr>
          <w:rFonts w:ascii="Times New Roman" w:hAnsi="Times New Roman" w:cs="Times New Roman"/>
        </w:rPr>
        <w:t>)</w:t>
      </w:r>
      <w:r w:rsidR="00FC0FA2">
        <w:rPr>
          <w:rFonts w:ascii="Times New Roman" w:hAnsi="Times New Roman" w:cs="Times New Roman"/>
        </w:rPr>
        <w:t xml:space="preserve"> 55.</w:t>
      </w:r>
      <w:r w:rsidR="005354EF">
        <w:rPr>
          <w:rFonts w:ascii="Times New Roman" w:hAnsi="Times New Roman" w:cs="Times New Roman"/>
        </w:rPr>
        <w:t> </w:t>
      </w:r>
      <w:r w:rsidR="00FC0FA2">
        <w:rPr>
          <w:rFonts w:ascii="Times New Roman" w:hAnsi="Times New Roman" w:cs="Times New Roman"/>
        </w:rPr>
        <w:t>punktam un procedūrām atbilstoši šo noteikumu 47.</w:t>
      </w:r>
      <w:r w:rsidR="005354EF">
        <w:rPr>
          <w:rFonts w:ascii="Times New Roman" w:hAnsi="Times New Roman" w:cs="Times New Roman"/>
        </w:rPr>
        <w:t> </w:t>
      </w:r>
      <w:r w:rsidR="00FC0FA2">
        <w:rPr>
          <w:rFonts w:ascii="Times New Roman" w:hAnsi="Times New Roman" w:cs="Times New Roman"/>
        </w:rPr>
        <w:t>punktam</w:t>
      </w:r>
    </w:p>
    <w:p w14:paraId="14695D3F" w14:textId="77777777" w:rsidR="00F673CA" w:rsidRDefault="00F673CA" w:rsidP="0087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95D40" w14:textId="77777777" w:rsidR="006E7BE9" w:rsidRDefault="006E7BE9" w:rsidP="0087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95D41" w14:textId="77777777" w:rsidR="006E7BE9" w:rsidRDefault="006E7BE9" w:rsidP="0087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9511C" w14:textId="77777777" w:rsidR="00607789" w:rsidRPr="005354EF" w:rsidRDefault="00607789" w:rsidP="00607789">
      <w:pPr>
        <w:spacing w:after="0" w:line="240" w:lineRule="auto"/>
        <w:jc w:val="center"/>
        <w:rPr>
          <w:b/>
          <w:sz w:val="28"/>
          <w:szCs w:val="28"/>
        </w:rPr>
      </w:pPr>
      <w:r w:rsidRPr="005354EF">
        <w:rPr>
          <w:rFonts w:ascii="Times New Roman" w:hAnsi="Times New Roman" w:cs="Times New Roman"/>
          <w:b/>
          <w:sz w:val="28"/>
          <w:szCs w:val="28"/>
        </w:rPr>
        <w:lastRenderedPageBreak/>
        <w:t>II. Gaisa telpa, kurā var veikt lidojumus saskaņā ar instrumentālo lidojumu noteikumiem (IFR)</w:t>
      </w:r>
    </w:p>
    <w:p w14:paraId="1F19A239" w14:textId="77777777" w:rsidR="00607789" w:rsidRDefault="00607789" w:rsidP="0060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132B5" w14:textId="77777777" w:rsidR="00607789" w:rsidRDefault="00607789" w:rsidP="00607789">
      <w:pPr>
        <w:spacing w:after="0" w:line="240" w:lineRule="auto"/>
        <w:jc w:val="both"/>
        <w:rPr>
          <w:noProof/>
          <w:lang w:eastAsia="lv-LV"/>
        </w:rPr>
      </w:pPr>
    </w:p>
    <w:p w14:paraId="52B326F7" w14:textId="77777777" w:rsidR="00607789" w:rsidRDefault="00607789" w:rsidP="0060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32EE3E69" wp14:editId="78DD08E0">
            <wp:extent cx="5753100" cy="441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6624A" w14:textId="77777777" w:rsidR="00607789" w:rsidRDefault="00607789" w:rsidP="0060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56DE1" w14:textId="77777777" w:rsidR="00607789" w:rsidRPr="006E7BE9" w:rsidRDefault="00607789" w:rsidP="00607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E9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35048" wp14:editId="083BAA2F">
                <wp:simplePos x="0" y="0"/>
                <wp:positionH relativeFrom="column">
                  <wp:posOffset>2540</wp:posOffset>
                </wp:positionH>
                <wp:positionV relativeFrom="paragraph">
                  <wp:posOffset>219075</wp:posOffset>
                </wp:positionV>
                <wp:extent cx="676275" cy="6115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36CB7" w14:textId="77777777" w:rsidR="00607789" w:rsidRDefault="00607789" w:rsidP="00607789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580E7EDF" wp14:editId="3F261B69">
                                  <wp:extent cx="468958" cy="440844"/>
                                  <wp:effectExtent l="0" t="0" r="762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ON1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958" cy="440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.2pt;margin-top:17.25pt;width:53.25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" filled="f" stroked="f">
                <v:textbox>
                  <w:txbxContent>
                    <w:p w14:paraId="46236CB7" w14:textId="77777777" w:rsidR="00607789" w:rsidRDefault="00607789" w:rsidP="00607789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580E7EDF" wp14:editId="3F261B69">
                            <wp:extent cx="468958" cy="440844"/>
                            <wp:effectExtent l="0" t="0" r="762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ON1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958" cy="440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lv-LV"/>
        </w:rPr>
        <w:drawing>
          <wp:inline distT="0" distB="0" distL="0" distR="0" wp14:anchorId="73FC803F" wp14:editId="38D0F36A">
            <wp:extent cx="592531" cy="1576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DR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1" cy="15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–</w:t>
      </w:r>
      <w:r w:rsidRPr="006E7BE9">
        <w:rPr>
          <w:rFonts w:ascii="Times New Roman" w:hAnsi="Times New Roman" w:cs="Times New Roman"/>
        </w:rPr>
        <w:t xml:space="preserve"> atļauts lidot</w:t>
      </w:r>
    </w:p>
    <w:p w14:paraId="4CF4FEAB" w14:textId="77777777" w:rsidR="00607789" w:rsidRDefault="00607789" w:rsidP="006077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DACD38" w14:textId="77777777" w:rsidR="00607789" w:rsidRPr="006E7BE9" w:rsidRDefault="00607789" w:rsidP="00607789">
      <w:pPr>
        <w:spacing w:after="0" w:line="240" w:lineRule="auto"/>
        <w:ind w:left="2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6E7B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tikai ar atļauju atbilstoši šo noteikumu 54. un (vai) 55. punktam un procedūrām atbilstoši šo noteikumu 47. punktam</w:t>
      </w:r>
    </w:p>
    <w:p w14:paraId="7B2412CC" w14:textId="77777777" w:rsidR="00607789" w:rsidRDefault="00607789" w:rsidP="0060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22082" w14:textId="77777777" w:rsidR="00607789" w:rsidRDefault="00607789" w:rsidP="0060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5F391" w14:textId="77777777" w:rsidR="00607789" w:rsidRDefault="00607789" w:rsidP="0060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99E6C" w14:textId="77777777" w:rsidR="00A86DD3" w:rsidRDefault="00A86DD3" w:rsidP="00A86DD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Satiksmes ministra vietā –</w:t>
      </w:r>
    </w:p>
    <w:p w14:paraId="078F693C" w14:textId="77777777" w:rsidR="00A86DD3" w:rsidRDefault="00A86DD3" w:rsidP="00A86DD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zemkopības ministrs</w:t>
      </w:r>
      <w:r>
        <w:rPr>
          <w:rFonts w:ascii="Times New Roman" w:hAnsi="Times New Roman" w:cs="Times New Roman"/>
          <w:sz w:val="28"/>
          <w:szCs w:val="28"/>
        </w:rPr>
        <w:tab/>
        <w:t xml:space="preserve">Jānis </w:t>
      </w:r>
      <w:proofErr w:type="spellStart"/>
      <w:r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sectPr w:rsidR="00A86DD3" w:rsidSect="00B273F0">
      <w:headerReference w:type="default" r:id="rId17"/>
      <w:footerReference w:type="default" r:id="rId18"/>
      <w:foot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95D69" w14:textId="77777777" w:rsidR="0023690D" w:rsidRDefault="0023690D" w:rsidP="00D704D7">
      <w:pPr>
        <w:spacing w:after="0" w:line="240" w:lineRule="auto"/>
      </w:pPr>
      <w:r>
        <w:separator/>
      </w:r>
    </w:p>
  </w:endnote>
  <w:endnote w:type="continuationSeparator" w:id="0">
    <w:p w14:paraId="14695D6A" w14:textId="77777777" w:rsidR="0023690D" w:rsidRDefault="0023690D" w:rsidP="00D7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479E1" w14:textId="5493FC6C" w:rsidR="00B273F0" w:rsidRPr="00B273F0" w:rsidRDefault="003F5337" w:rsidP="00B273F0">
    <w:pPr>
      <w:pStyle w:val="Footer"/>
      <w:tabs>
        <w:tab w:val="clear" w:pos="4153"/>
        <w:tab w:val="clear" w:pos="8306"/>
        <w:tab w:val="left" w:pos="1521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N2172_6p5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95D6F" w14:textId="66078F6C" w:rsidR="00113ABA" w:rsidRPr="00B273F0" w:rsidRDefault="003F5337" w:rsidP="00167CAA">
    <w:pPr>
      <w:pStyle w:val="Footer"/>
      <w:tabs>
        <w:tab w:val="clear" w:pos="4153"/>
        <w:tab w:val="clear" w:pos="8306"/>
        <w:tab w:val="left" w:pos="1521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N2172_6p5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95D67" w14:textId="77777777" w:rsidR="0023690D" w:rsidRDefault="0023690D" w:rsidP="00D704D7">
      <w:pPr>
        <w:spacing w:after="0" w:line="240" w:lineRule="auto"/>
      </w:pPr>
      <w:r>
        <w:separator/>
      </w:r>
    </w:p>
  </w:footnote>
  <w:footnote w:type="continuationSeparator" w:id="0">
    <w:p w14:paraId="14695D68" w14:textId="77777777" w:rsidR="0023690D" w:rsidRDefault="0023690D" w:rsidP="00D7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043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4695D6B" w14:textId="77777777" w:rsidR="00D704D7" w:rsidRPr="00D8062D" w:rsidRDefault="00D704D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06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06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06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0D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06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695D6C" w14:textId="77777777" w:rsidR="00D704D7" w:rsidRDefault="00D70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C8A"/>
    <w:multiLevelType w:val="hybridMultilevel"/>
    <w:tmpl w:val="58F65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02EE"/>
    <w:multiLevelType w:val="hybridMultilevel"/>
    <w:tmpl w:val="ECC25812"/>
    <w:lvl w:ilvl="0" w:tplc="3268287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A75"/>
    <w:multiLevelType w:val="hybridMultilevel"/>
    <w:tmpl w:val="73A03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83F94"/>
    <w:multiLevelType w:val="hybridMultilevel"/>
    <w:tmpl w:val="8F3215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B"/>
    <w:rsid w:val="00004D0C"/>
    <w:rsid w:val="0001180A"/>
    <w:rsid w:val="0010317F"/>
    <w:rsid w:val="00113ABA"/>
    <w:rsid w:val="00115527"/>
    <w:rsid w:val="00140FAB"/>
    <w:rsid w:val="00142A0C"/>
    <w:rsid w:val="001674F5"/>
    <w:rsid w:val="00167CAA"/>
    <w:rsid w:val="00177DCD"/>
    <w:rsid w:val="00186C11"/>
    <w:rsid w:val="001B5FA6"/>
    <w:rsid w:val="001D2397"/>
    <w:rsid w:val="001D71BB"/>
    <w:rsid w:val="00205ECA"/>
    <w:rsid w:val="00213A6F"/>
    <w:rsid w:val="00215A91"/>
    <w:rsid w:val="00216219"/>
    <w:rsid w:val="0023690D"/>
    <w:rsid w:val="00240D03"/>
    <w:rsid w:val="0025776F"/>
    <w:rsid w:val="0028168D"/>
    <w:rsid w:val="002824A1"/>
    <w:rsid w:val="00284C3B"/>
    <w:rsid w:val="00293731"/>
    <w:rsid w:val="002A008F"/>
    <w:rsid w:val="002C4A7C"/>
    <w:rsid w:val="002E4079"/>
    <w:rsid w:val="002E62B8"/>
    <w:rsid w:val="002F556D"/>
    <w:rsid w:val="00313121"/>
    <w:rsid w:val="00333746"/>
    <w:rsid w:val="00371316"/>
    <w:rsid w:val="003A71ED"/>
    <w:rsid w:val="003C4BFC"/>
    <w:rsid w:val="003E7149"/>
    <w:rsid w:val="003F12B5"/>
    <w:rsid w:val="003F5337"/>
    <w:rsid w:val="0046135B"/>
    <w:rsid w:val="0047172A"/>
    <w:rsid w:val="004B4ADF"/>
    <w:rsid w:val="004B71F3"/>
    <w:rsid w:val="004C00E1"/>
    <w:rsid w:val="004D3587"/>
    <w:rsid w:val="004F4D76"/>
    <w:rsid w:val="005310D1"/>
    <w:rsid w:val="005348AE"/>
    <w:rsid w:val="005354EF"/>
    <w:rsid w:val="00543995"/>
    <w:rsid w:val="00544A81"/>
    <w:rsid w:val="00564157"/>
    <w:rsid w:val="005652D7"/>
    <w:rsid w:val="00571E0B"/>
    <w:rsid w:val="00580ACC"/>
    <w:rsid w:val="005A0A2C"/>
    <w:rsid w:val="005A5A79"/>
    <w:rsid w:val="005D28E6"/>
    <w:rsid w:val="005F0122"/>
    <w:rsid w:val="00607789"/>
    <w:rsid w:val="00610101"/>
    <w:rsid w:val="006127C6"/>
    <w:rsid w:val="0061401E"/>
    <w:rsid w:val="00664BFB"/>
    <w:rsid w:val="00681855"/>
    <w:rsid w:val="00687A01"/>
    <w:rsid w:val="006C6001"/>
    <w:rsid w:val="006E7BE9"/>
    <w:rsid w:val="006E7DBA"/>
    <w:rsid w:val="00716DF4"/>
    <w:rsid w:val="00725CBF"/>
    <w:rsid w:val="00786883"/>
    <w:rsid w:val="007932D4"/>
    <w:rsid w:val="007E1B69"/>
    <w:rsid w:val="00854787"/>
    <w:rsid w:val="008625FC"/>
    <w:rsid w:val="00862819"/>
    <w:rsid w:val="00871D4D"/>
    <w:rsid w:val="008763C6"/>
    <w:rsid w:val="00882E22"/>
    <w:rsid w:val="008A1FFD"/>
    <w:rsid w:val="008C3938"/>
    <w:rsid w:val="008E4967"/>
    <w:rsid w:val="008F1478"/>
    <w:rsid w:val="00914C13"/>
    <w:rsid w:val="009A3501"/>
    <w:rsid w:val="009B36F1"/>
    <w:rsid w:val="009B7461"/>
    <w:rsid w:val="009C2FA4"/>
    <w:rsid w:val="009C6D47"/>
    <w:rsid w:val="00A01C99"/>
    <w:rsid w:val="00A06609"/>
    <w:rsid w:val="00A11316"/>
    <w:rsid w:val="00A231B4"/>
    <w:rsid w:val="00A24DC3"/>
    <w:rsid w:val="00A33561"/>
    <w:rsid w:val="00A350FF"/>
    <w:rsid w:val="00A37968"/>
    <w:rsid w:val="00A55A03"/>
    <w:rsid w:val="00A86DD3"/>
    <w:rsid w:val="00A87AD7"/>
    <w:rsid w:val="00A95E1F"/>
    <w:rsid w:val="00A97237"/>
    <w:rsid w:val="00AC1228"/>
    <w:rsid w:val="00AD0359"/>
    <w:rsid w:val="00AE0A72"/>
    <w:rsid w:val="00AE7FAE"/>
    <w:rsid w:val="00B17F7B"/>
    <w:rsid w:val="00B273F0"/>
    <w:rsid w:val="00B3390F"/>
    <w:rsid w:val="00B57AD0"/>
    <w:rsid w:val="00B758D6"/>
    <w:rsid w:val="00B775B9"/>
    <w:rsid w:val="00B8263F"/>
    <w:rsid w:val="00B90441"/>
    <w:rsid w:val="00BA2B98"/>
    <w:rsid w:val="00BA6B3E"/>
    <w:rsid w:val="00BD3073"/>
    <w:rsid w:val="00BE78CA"/>
    <w:rsid w:val="00C056AB"/>
    <w:rsid w:val="00C11386"/>
    <w:rsid w:val="00C3415E"/>
    <w:rsid w:val="00C45FDC"/>
    <w:rsid w:val="00C72E8B"/>
    <w:rsid w:val="00C83FCD"/>
    <w:rsid w:val="00C862B8"/>
    <w:rsid w:val="00CA0FEA"/>
    <w:rsid w:val="00CA31D5"/>
    <w:rsid w:val="00CA4454"/>
    <w:rsid w:val="00CC4DDF"/>
    <w:rsid w:val="00CD02E2"/>
    <w:rsid w:val="00CF2BF3"/>
    <w:rsid w:val="00D04138"/>
    <w:rsid w:val="00D062D2"/>
    <w:rsid w:val="00D1754B"/>
    <w:rsid w:val="00D6133E"/>
    <w:rsid w:val="00D704D7"/>
    <w:rsid w:val="00D8062D"/>
    <w:rsid w:val="00D86633"/>
    <w:rsid w:val="00DA0A4E"/>
    <w:rsid w:val="00DA602B"/>
    <w:rsid w:val="00DE2DA6"/>
    <w:rsid w:val="00DF17C5"/>
    <w:rsid w:val="00DF6D67"/>
    <w:rsid w:val="00DF73BE"/>
    <w:rsid w:val="00E12C18"/>
    <w:rsid w:val="00E2202B"/>
    <w:rsid w:val="00E30DF7"/>
    <w:rsid w:val="00E445D8"/>
    <w:rsid w:val="00E970D3"/>
    <w:rsid w:val="00EA018E"/>
    <w:rsid w:val="00EC11B8"/>
    <w:rsid w:val="00EC68C0"/>
    <w:rsid w:val="00ED644F"/>
    <w:rsid w:val="00EE42F3"/>
    <w:rsid w:val="00EF1CE7"/>
    <w:rsid w:val="00F137F9"/>
    <w:rsid w:val="00F26084"/>
    <w:rsid w:val="00F53ED5"/>
    <w:rsid w:val="00F673CA"/>
    <w:rsid w:val="00F74375"/>
    <w:rsid w:val="00FC0FA2"/>
    <w:rsid w:val="00FC773C"/>
    <w:rsid w:val="00FE28BD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5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D7"/>
  </w:style>
  <w:style w:type="paragraph" w:styleId="Footer">
    <w:name w:val="footer"/>
    <w:basedOn w:val="Normal"/>
    <w:link w:val="FooterChar"/>
    <w:uiPriority w:val="99"/>
    <w:unhideWhenUsed/>
    <w:rsid w:val="00D70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D7"/>
  </w:style>
  <w:style w:type="paragraph" w:styleId="BalloonText">
    <w:name w:val="Balloon Text"/>
    <w:basedOn w:val="Normal"/>
    <w:link w:val="BalloonTextChar"/>
    <w:uiPriority w:val="99"/>
    <w:semiHidden/>
    <w:unhideWhenUsed/>
    <w:rsid w:val="00D8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4A7C"/>
    <w:pPr>
      <w:spacing w:after="0" w:line="240" w:lineRule="auto"/>
    </w:pPr>
  </w:style>
  <w:style w:type="character" w:styleId="Hyperlink">
    <w:name w:val="Hyperlink"/>
    <w:rsid w:val="00F673C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673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73C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D7"/>
  </w:style>
  <w:style w:type="paragraph" w:styleId="Footer">
    <w:name w:val="footer"/>
    <w:basedOn w:val="Normal"/>
    <w:link w:val="FooterChar"/>
    <w:uiPriority w:val="99"/>
    <w:unhideWhenUsed/>
    <w:rsid w:val="00D70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D7"/>
  </w:style>
  <w:style w:type="paragraph" w:styleId="BalloonText">
    <w:name w:val="Balloon Text"/>
    <w:basedOn w:val="Normal"/>
    <w:link w:val="BalloonTextChar"/>
    <w:uiPriority w:val="99"/>
    <w:semiHidden/>
    <w:unhideWhenUsed/>
    <w:rsid w:val="00D8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4A7C"/>
    <w:pPr>
      <w:spacing w:after="0" w:line="240" w:lineRule="auto"/>
    </w:pPr>
  </w:style>
  <w:style w:type="character" w:styleId="Hyperlink">
    <w:name w:val="Hyperlink"/>
    <w:rsid w:val="00F673C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673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73C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31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3006-70D3-45CB-ABF4-5E2C0FFB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 Kārtība, kādā veicami bezpilota gaisa kuģu un tādu cita veida lidaparātu lidojumi, kuri nav kvalificējami kā gaisa kuģi”  6.pielikums</vt:lpstr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Kārtība, kādā veicami bezpilota gaisa kuģu un tādu cita veida lidaparātu lidojumi, kuri nav kvalificējami kā gaisa kuģi”  6.pielikums</dc:title>
  <dc:creator>A.Ļubļina-Goldmane;67507907</dc:creator>
  <cp:lastModifiedBy>Jekaterina Borovika</cp:lastModifiedBy>
  <cp:revision>29</cp:revision>
  <cp:lastPrinted>2016-11-21T08:14:00Z</cp:lastPrinted>
  <dcterms:created xsi:type="dcterms:W3CDTF">2016-07-26T07:22:00Z</dcterms:created>
  <dcterms:modified xsi:type="dcterms:W3CDTF">2016-11-24T13:41:00Z</dcterms:modified>
</cp:coreProperties>
</file>