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E6E5" w14:textId="58BA5CF1" w:rsidR="000B2DA8" w:rsidRDefault="000B2DA8" w:rsidP="004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11B6E" w14:textId="77777777" w:rsidR="004817FB" w:rsidRDefault="004817FB" w:rsidP="004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1963" w14:textId="77777777" w:rsidR="000B2DA8" w:rsidRPr="000B2DA8" w:rsidRDefault="000B2DA8" w:rsidP="0048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D5600" w14:textId="6F1ADAAA" w:rsidR="004817FB" w:rsidRPr="004817FB" w:rsidRDefault="004817FB" w:rsidP="004817F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FB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CA655F">
        <w:rPr>
          <w:rFonts w:ascii="Times New Roman" w:hAnsi="Times New Roman" w:cs="Times New Roman"/>
          <w:sz w:val="28"/>
          <w:szCs w:val="28"/>
        </w:rPr>
        <w:t>1. novembrī</w:t>
      </w:r>
      <w:r w:rsidRPr="004817FB">
        <w:rPr>
          <w:rFonts w:ascii="Times New Roman" w:hAnsi="Times New Roman" w:cs="Times New Roman"/>
          <w:sz w:val="28"/>
          <w:szCs w:val="28"/>
        </w:rPr>
        <w:tab/>
        <w:t>Noteikumi Nr.</w:t>
      </w:r>
      <w:r w:rsidR="00CA655F">
        <w:rPr>
          <w:rFonts w:ascii="Times New Roman" w:hAnsi="Times New Roman" w:cs="Times New Roman"/>
          <w:sz w:val="28"/>
          <w:szCs w:val="28"/>
        </w:rPr>
        <w:t> 704</w:t>
      </w:r>
    </w:p>
    <w:p w14:paraId="1A792DB8" w14:textId="790B5725" w:rsidR="004817FB" w:rsidRPr="004817FB" w:rsidRDefault="004817FB" w:rsidP="004817F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FB">
        <w:rPr>
          <w:rFonts w:ascii="Times New Roman" w:hAnsi="Times New Roman" w:cs="Times New Roman"/>
          <w:sz w:val="28"/>
          <w:szCs w:val="28"/>
        </w:rPr>
        <w:t>Rīgā</w:t>
      </w:r>
      <w:r w:rsidRPr="004817FB">
        <w:rPr>
          <w:rFonts w:ascii="Times New Roman" w:hAnsi="Times New Roman" w:cs="Times New Roman"/>
          <w:sz w:val="28"/>
          <w:szCs w:val="28"/>
        </w:rPr>
        <w:tab/>
        <w:t>(prot. Nr. </w:t>
      </w:r>
      <w:r w:rsidR="00CA655F">
        <w:rPr>
          <w:rFonts w:ascii="Times New Roman" w:hAnsi="Times New Roman" w:cs="Times New Roman"/>
          <w:sz w:val="28"/>
          <w:szCs w:val="28"/>
        </w:rPr>
        <w:t>58</w:t>
      </w:r>
      <w:r w:rsidRPr="004817FB">
        <w:rPr>
          <w:rFonts w:ascii="Times New Roman" w:hAnsi="Times New Roman" w:cs="Times New Roman"/>
          <w:sz w:val="28"/>
          <w:szCs w:val="28"/>
        </w:rPr>
        <w:t>  </w:t>
      </w:r>
      <w:r w:rsidR="00CA655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4817FB">
        <w:rPr>
          <w:rFonts w:ascii="Times New Roman" w:hAnsi="Times New Roman" w:cs="Times New Roman"/>
          <w:sz w:val="28"/>
          <w:szCs w:val="28"/>
        </w:rPr>
        <w:t>. §)</w:t>
      </w:r>
    </w:p>
    <w:p w14:paraId="4E6EB851" w14:textId="77777777" w:rsidR="0072014E" w:rsidRPr="000B2DA8" w:rsidRDefault="0072014E" w:rsidP="0048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50B2E" w14:textId="5C9CE5F7" w:rsidR="00BA0308" w:rsidRPr="000B2DA8" w:rsidRDefault="0072014E" w:rsidP="004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A8">
        <w:rPr>
          <w:rFonts w:ascii="Times New Roman" w:hAnsi="Times New Roman" w:cs="Times New Roman"/>
          <w:b/>
          <w:sz w:val="28"/>
          <w:szCs w:val="28"/>
        </w:rPr>
        <w:t>Grozījum</w:t>
      </w:r>
      <w:r w:rsidR="009F44B5" w:rsidRPr="000B2DA8">
        <w:rPr>
          <w:rFonts w:ascii="Times New Roman" w:hAnsi="Times New Roman" w:cs="Times New Roman"/>
          <w:b/>
          <w:sz w:val="28"/>
          <w:szCs w:val="28"/>
        </w:rPr>
        <w:t>s</w:t>
      </w:r>
      <w:r w:rsidRPr="000B2DA8">
        <w:rPr>
          <w:rFonts w:ascii="Times New Roman" w:hAnsi="Times New Roman" w:cs="Times New Roman"/>
          <w:b/>
          <w:sz w:val="28"/>
          <w:szCs w:val="28"/>
        </w:rPr>
        <w:t xml:space="preserve"> Ministru kabineta 2009</w:t>
      </w:r>
      <w:r w:rsidR="002A11C2" w:rsidRPr="000B2DA8">
        <w:rPr>
          <w:rFonts w:ascii="Times New Roman" w:hAnsi="Times New Roman" w:cs="Times New Roman"/>
          <w:b/>
          <w:sz w:val="28"/>
          <w:szCs w:val="28"/>
        </w:rPr>
        <w:t>.</w:t>
      </w:r>
      <w:r w:rsidR="002A11C2">
        <w:rPr>
          <w:rFonts w:ascii="Times New Roman" w:hAnsi="Times New Roman" w:cs="Times New Roman"/>
          <w:b/>
          <w:sz w:val="28"/>
          <w:szCs w:val="28"/>
        </w:rPr>
        <w:t> </w:t>
      </w:r>
      <w:r w:rsidRPr="000B2DA8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1C21BF" w:rsidRPr="000B2DA8">
        <w:rPr>
          <w:rFonts w:ascii="Times New Roman" w:hAnsi="Times New Roman" w:cs="Times New Roman"/>
          <w:b/>
          <w:sz w:val="28"/>
          <w:szCs w:val="28"/>
        </w:rPr>
        <w:t>8</w:t>
      </w:r>
      <w:r w:rsidR="002A11C2" w:rsidRPr="000B2DA8">
        <w:rPr>
          <w:rFonts w:ascii="Times New Roman" w:hAnsi="Times New Roman" w:cs="Times New Roman"/>
          <w:b/>
          <w:sz w:val="28"/>
          <w:szCs w:val="28"/>
        </w:rPr>
        <w:t>.</w:t>
      </w:r>
      <w:r w:rsidR="002A11C2">
        <w:rPr>
          <w:rFonts w:ascii="Times New Roman" w:hAnsi="Times New Roman" w:cs="Times New Roman"/>
          <w:b/>
          <w:sz w:val="28"/>
          <w:szCs w:val="28"/>
        </w:rPr>
        <w:t> </w:t>
      </w:r>
      <w:r w:rsidR="001C21BF" w:rsidRPr="000B2DA8">
        <w:rPr>
          <w:rFonts w:ascii="Times New Roman" w:hAnsi="Times New Roman" w:cs="Times New Roman"/>
          <w:b/>
          <w:sz w:val="28"/>
          <w:szCs w:val="28"/>
        </w:rPr>
        <w:t>septembra</w:t>
      </w:r>
      <w:r w:rsidRPr="000B2DA8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2A11C2">
        <w:rPr>
          <w:rFonts w:ascii="Times New Roman" w:hAnsi="Times New Roman" w:cs="Times New Roman"/>
          <w:b/>
          <w:sz w:val="28"/>
          <w:szCs w:val="28"/>
        </w:rPr>
        <w:t> </w:t>
      </w:r>
      <w:r w:rsidR="001C21BF" w:rsidRPr="000B2DA8">
        <w:rPr>
          <w:rFonts w:ascii="Times New Roman" w:hAnsi="Times New Roman" w:cs="Times New Roman"/>
          <w:b/>
          <w:sz w:val="28"/>
          <w:szCs w:val="28"/>
        </w:rPr>
        <w:t>1015</w:t>
      </w:r>
      <w:r w:rsidRPr="000B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7FB">
        <w:rPr>
          <w:rFonts w:ascii="Times New Roman" w:hAnsi="Times New Roman" w:cs="Times New Roman"/>
          <w:b/>
          <w:sz w:val="28"/>
          <w:szCs w:val="28"/>
        </w:rPr>
        <w:t>"</w:t>
      </w:r>
      <w:r w:rsidR="001C21BF" w:rsidRPr="000B2DA8">
        <w:rPr>
          <w:rFonts w:ascii="Times New Roman" w:hAnsi="Times New Roman" w:cs="Times New Roman"/>
          <w:b/>
          <w:sz w:val="28"/>
          <w:szCs w:val="28"/>
        </w:rPr>
        <w:t>Kārtība, kādā izsniedz speciālo atļauju (licenci) komercdarbībai zvejniecībā, kā arī maksā valsts nodevu par speciālās</w:t>
      </w:r>
    </w:p>
    <w:p w14:paraId="5DBACD3A" w14:textId="251D8DAB" w:rsidR="0072014E" w:rsidRPr="000B2DA8" w:rsidRDefault="001C21BF" w:rsidP="00481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A8">
        <w:rPr>
          <w:rFonts w:ascii="Times New Roman" w:hAnsi="Times New Roman" w:cs="Times New Roman"/>
          <w:b/>
          <w:sz w:val="28"/>
          <w:szCs w:val="28"/>
        </w:rPr>
        <w:t>atļaujas (licences) izsniegšanu</w:t>
      </w:r>
      <w:r w:rsidR="004817FB">
        <w:rPr>
          <w:rFonts w:ascii="Times New Roman" w:hAnsi="Times New Roman" w:cs="Times New Roman"/>
          <w:b/>
          <w:sz w:val="28"/>
          <w:szCs w:val="28"/>
        </w:rPr>
        <w:t>"</w:t>
      </w:r>
    </w:p>
    <w:p w14:paraId="6260107F" w14:textId="77777777" w:rsidR="0072014E" w:rsidRPr="000B2DA8" w:rsidRDefault="0072014E" w:rsidP="004817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FE7BC9" w14:textId="77777777" w:rsidR="001C21BF" w:rsidRPr="000B2DA8" w:rsidRDefault="001C21BF" w:rsidP="004817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B2DA8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192B3F41" w14:textId="77777777" w:rsidR="002A11C2" w:rsidRDefault="001C21BF" w:rsidP="004817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B2DA8">
        <w:rPr>
          <w:rFonts w:ascii="Times New Roman" w:hAnsi="Times New Roman" w:cs="Times New Roman"/>
          <w:iCs/>
          <w:sz w:val="28"/>
          <w:szCs w:val="28"/>
        </w:rPr>
        <w:t xml:space="preserve">Zvejniecības likuma </w:t>
      </w:r>
    </w:p>
    <w:p w14:paraId="479897FE" w14:textId="2B265C55" w:rsidR="0072014E" w:rsidRPr="000B2DA8" w:rsidRDefault="001C21BF" w:rsidP="004817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0B2DA8">
        <w:rPr>
          <w:rFonts w:ascii="Times New Roman" w:hAnsi="Times New Roman" w:cs="Times New Roman"/>
          <w:iCs/>
          <w:sz w:val="28"/>
          <w:szCs w:val="28"/>
        </w:rPr>
        <w:t>7.</w:t>
      </w:r>
      <w:r w:rsidR="004817FB">
        <w:rPr>
          <w:rFonts w:ascii="Times New Roman" w:hAnsi="Times New Roman" w:cs="Times New Roman"/>
          <w:iCs/>
          <w:sz w:val="28"/>
          <w:szCs w:val="28"/>
        </w:rPr>
        <w:t> </w:t>
      </w:r>
      <w:r w:rsidRPr="000B2DA8">
        <w:rPr>
          <w:rFonts w:ascii="Times New Roman" w:hAnsi="Times New Roman" w:cs="Times New Roman"/>
          <w:iCs/>
          <w:sz w:val="28"/>
          <w:szCs w:val="28"/>
        </w:rPr>
        <w:t>panta otro daļu</w:t>
      </w:r>
    </w:p>
    <w:p w14:paraId="0F59B4AC" w14:textId="77777777" w:rsidR="00151D53" w:rsidRPr="000B2DA8" w:rsidRDefault="00151D53" w:rsidP="002A1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9B2657" w14:textId="3B0428B2" w:rsidR="00344F79" w:rsidRPr="000B2DA8" w:rsidRDefault="0072014E" w:rsidP="002A1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A8">
        <w:rPr>
          <w:rFonts w:ascii="Times New Roman" w:hAnsi="Times New Roman" w:cs="Times New Roman"/>
          <w:sz w:val="28"/>
          <w:szCs w:val="28"/>
        </w:rPr>
        <w:t>Izdarīt Ministru kabineta 2009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Pr="000B2DA8">
        <w:rPr>
          <w:rFonts w:ascii="Times New Roman" w:hAnsi="Times New Roman" w:cs="Times New Roman"/>
          <w:sz w:val="28"/>
          <w:szCs w:val="28"/>
        </w:rPr>
        <w:t xml:space="preserve">gada </w:t>
      </w:r>
      <w:r w:rsidR="001C21BF" w:rsidRPr="000B2DA8">
        <w:rPr>
          <w:rFonts w:ascii="Times New Roman" w:hAnsi="Times New Roman" w:cs="Times New Roman"/>
          <w:sz w:val="28"/>
          <w:szCs w:val="28"/>
        </w:rPr>
        <w:t>8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1C21BF" w:rsidRPr="000B2DA8">
        <w:rPr>
          <w:rFonts w:ascii="Times New Roman" w:hAnsi="Times New Roman" w:cs="Times New Roman"/>
          <w:sz w:val="28"/>
          <w:szCs w:val="28"/>
        </w:rPr>
        <w:t>septembra</w:t>
      </w:r>
      <w:r w:rsidRPr="000B2DA8">
        <w:rPr>
          <w:rFonts w:ascii="Times New Roman" w:hAnsi="Times New Roman" w:cs="Times New Roman"/>
          <w:sz w:val="28"/>
          <w:szCs w:val="28"/>
        </w:rPr>
        <w:t xml:space="preserve"> noteikum</w:t>
      </w:r>
      <w:r w:rsidR="00C95CA4" w:rsidRPr="000B2DA8">
        <w:rPr>
          <w:rFonts w:ascii="Times New Roman" w:hAnsi="Times New Roman" w:cs="Times New Roman"/>
          <w:sz w:val="28"/>
          <w:szCs w:val="28"/>
        </w:rPr>
        <w:t>os</w:t>
      </w:r>
      <w:r w:rsidRPr="000B2DA8">
        <w:rPr>
          <w:rFonts w:ascii="Times New Roman" w:hAnsi="Times New Roman" w:cs="Times New Roman"/>
          <w:sz w:val="28"/>
          <w:szCs w:val="28"/>
        </w:rPr>
        <w:t xml:space="preserve"> Nr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1C21BF" w:rsidRPr="000B2DA8">
        <w:rPr>
          <w:rFonts w:ascii="Times New Roman" w:hAnsi="Times New Roman" w:cs="Times New Roman"/>
          <w:sz w:val="28"/>
          <w:szCs w:val="28"/>
        </w:rPr>
        <w:t>1015</w:t>
      </w:r>
      <w:r w:rsidRPr="000B2DA8">
        <w:rPr>
          <w:rFonts w:ascii="Times New Roman" w:hAnsi="Times New Roman" w:cs="Times New Roman"/>
          <w:sz w:val="28"/>
          <w:szCs w:val="28"/>
        </w:rPr>
        <w:t xml:space="preserve"> 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1C21BF" w:rsidRPr="000B2DA8">
        <w:rPr>
          <w:rFonts w:ascii="Times New Roman" w:hAnsi="Times New Roman" w:cs="Times New Roman"/>
          <w:sz w:val="28"/>
          <w:szCs w:val="28"/>
        </w:rPr>
        <w:t>Kārtība, kādā izsniedz speciālo atļauju (licenci) komercdarbībai zvejniecībā, kā arī maksā valsts nodevu par speciālās atļaujas (licences) izsniegšanu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Pr="000B2DA8">
        <w:rPr>
          <w:rFonts w:ascii="Times New Roman" w:hAnsi="Times New Roman" w:cs="Times New Roman"/>
          <w:sz w:val="28"/>
          <w:szCs w:val="28"/>
        </w:rPr>
        <w:t xml:space="preserve"> (Latvijas Vēstnesis,</w:t>
      </w:r>
      <w:r w:rsidR="00A44B5D" w:rsidRPr="000B2DA8">
        <w:rPr>
          <w:sz w:val="28"/>
          <w:szCs w:val="28"/>
        </w:rPr>
        <w:t xml:space="preserve"> </w:t>
      </w:r>
      <w:r w:rsidR="00A44B5D" w:rsidRPr="000B2DA8">
        <w:rPr>
          <w:rFonts w:ascii="Times New Roman" w:hAnsi="Times New Roman" w:cs="Times New Roman"/>
          <w:sz w:val="28"/>
          <w:szCs w:val="28"/>
        </w:rPr>
        <w:t>2009, 145., 203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A44B5D" w:rsidRPr="000B2DA8">
        <w:rPr>
          <w:rFonts w:ascii="Times New Roman" w:hAnsi="Times New Roman" w:cs="Times New Roman"/>
          <w:sz w:val="28"/>
          <w:szCs w:val="28"/>
        </w:rPr>
        <w:t>nr.; 2010, 65.</w:t>
      </w:r>
      <w:r w:rsidR="00DF7B43" w:rsidRPr="000B2DA8">
        <w:rPr>
          <w:rFonts w:ascii="Times New Roman" w:hAnsi="Times New Roman" w:cs="Times New Roman"/>
          <w:sz w:val="28"/>
          <w:szCs w:val="28"/>
        </w:rPr>
        <w:t> </w:t>
      </w:r>
      <w:r w:rsidR="00A44B5D" w:rsidRPr="000B2DA8">
        <w:rPr>
          <w:rFonts w:ascii="Times New Roman" w:hAnsi="Times New Roman" w:cs="Times New Roman"/>
          <w:sz w:val="28"/>
          <w:szCs w:val="28"/>
        </w:rPr>
        <w:t>nr.; 2011, 56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A44B5D" w:rsidRPr="000B2DA8">
        <w:rPr>
          <w:rFonts w:ascii="Times New Roman" w:hAnsi="Times New Roman" w:cs="Times New Roman"/>
          <w:sz w:val="28"/>
          <w:szCs w:val="28"/>
        </w:rPr>
        <w:t>nr.; 2012, 15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A44B5D" w:rsidRPr="000B2DA8">
        <w:rPr>
          <w:rFonts w:ascii="Times New Roman" w:hAnsi="Times New Roman" w:cs="Times New Roman"/>
          <w:sz w:val="28"/>
          <w:szCs w:val="28"/>
        </w:rPr>
        <w:t>nr.; 2013, 169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A44B5D" w:rsidRPr="000B2DA8">
        <w:rPr>
          <w:rFonts w:ascii="Times New Roman" w:hAnsi="Times New Roman" w:cs="Times New Roman"/>
          <w:sz w:val="28"/>
          <w:szCs w:val="28"/>
        </w:rPr>
        <w:t>nr.</w:t>
      </w:r>
      <w:r w:rsidR="009E33AC" w:rsidRPr="000B2DA8">
        <w:rPr>
          <w:rFonts w:ascii="Times New Roman" w:hAnsi="Times New Roman" w:cs="Times New Roman"/>
          <w:sz w:val="28"/>
          <w:szCs w:val="28"/>
        </w:rPr>
        <w:t>; 2015, 98</w:t>
      </w:r>
      <w:r w:rsidR="002A11C2" w:rsidRPr="000B2DA8">
        <w:rPr>
          <w:rFonts w:ascii="Times New Roman" w:hAnsi="Times New Roman" w:cs="Times New Roman"/>
          <w:sz w:val="28"/>
          <w:szCs w:val="28"/>
        </w:rPr>
        <w:t>. </w:t>
      </w:r>
      <w:r w:rsidR="00A022B6" w:rsidRPr="000B2DA8">
        <w:rPr>
          <w:rFonts w:ascii="Times New Roman" w:hAnsi="Times New Roman" w:cs="Times New Roman"/>
          <w:sz w:val="28"/>
          <w:szCs w:val="28"/>
        </w:rPr>
        <w:t>n</w:t>
      </w:r>
      <w:r w:rsidR="009E33AC" w:rsidRPr="000B2DA8">
        <w:rPr>
          <w:rFonts w:ascii="Times New Roman" w:hAnsi="Times New Roman" w:cs="Times New Roman"/>
          <w:sz w:val="28"/>
          <w:szCs w:val="28"/>
        </w:rPr>
        <w:t>r.</w:t>
      </w:r>
      <w:r w:rsidRPr="000B2DA8">
        <w:rPr>
          <w:rFonts w:ascii="Times New Roman" w:hAnsi="Times New Roman" w:cs="Times New Roman"/>
          <w:sz w:val="28"/>
          <w:szCs w:val="28"/>
        </w:rPr>
        <w:t xml:space="preserve">) </w:t>
      </w:r>
      <w:r w:rsidR="009F44B5" w:rsidRPr="000B2DA8">
        <w:rPr>
          <w:rFonts w:ascii="Times New Roman" w:hAnsi="Times New Roman" w:cs="Times New Roman"/>
          <w:sz w:val="28"/>
          <w:szCs w:val="28"/>
        </w:rPr>
        <w:t xml:space="preserve">grozījumu un </w:t>
      </w:r>
      <w:r w:rsidR="000B2DA8">
        <w:rPr>
          <w:rFonts w:ascii="Times New Roman" w:hAnsi="Times New Roman" w:cs="Times New Roman"/>
          <w:sz w:val="28"/>
          <w:szCs w:val="28"/>
        </w:rPr>
        <w:t>aizstāt</w:t>
      </w:r>
      <w:r w:rsidR="009F44B5" w:rsidRPr="000B2DA8">
        <w:rPr>
          <w:rFonts w:ascii="Times New Roman" w:hAnsi="Times New Roman" w:cs="Times New Roman"/>
          <w:sz w:val="28"/>
          <w:szCs w:val="28"/>
        </w:rPr>
        <w:t xml:space="preserve"> </w:t>
      </w:r>
      <w:r w:rsidR="00151D53" w:rsidRPr="000B2DA8">
        <w:rPr>
          <w:rFonts w:ascii="Times New Roman" w:hAnsi="Times New Roman" w:cs="Times New Roman"/>
          <w:sz w:val="28"/>
          <w:szCs w:val="28"/>
        </w:rPr>
        <w:t>1.</w:t>
      </w:r>
      <w:r w:rsidR="00DF7B43" w:rsidRPr="000B2DA8">
        <w:rPr>
          <w:rFonts w:ascii="Times New Roman" w:hAnsi="Times New Roman" w:cs="Times New Roman"/>
          <w:sz w:val="28"/>
          <w:szCs w:val="28"/>
        </w:rPr>
        <w:t> </w:t>
      </w:r>
      <w:r w:rsidR="007513B7">
        <w:rPr>
          <w:rFonts w:ascii="Times New Roman" w:hAnsi="Times New Roman" w:cs="Times New Roman"/>
          <w:sz w:val="28"/>
          <w:szCs w:val="28"/>
        </w:rPr>
        <w:t xml:space="preserve">pielikuma </w:t>
      </w:r>
      <w:r w:rsidR="00151D53" w:rsidRPr="000B2DA8">
        <w:rPr>
          <w:rFonts w:ascii="Times New Roman" w:hAnsi="Times New Roman" w:cs="Times New Roman"/>
          <w:sz w:val="28"/>
          <w:szCs w:val="28"/>
        </w:rPr>
        <w:t>daļ</w:t>
      </w:r>
      <w:r w:rsidR="000B2DA8">
        <w:rPr>
          <w:rFonts w:ascii="Times New Roman" w:hAnsi="Times New Roman" w:cs="Times New Roman"/>
          <w:sz w:val="28"/>
          <w:szCs w:val="28"/>
        </w:rPr>
        <w:t>ā</w:t>
      </w:r>
      <w:r w:rsidR="00151D53" w:rsidRPr="000B2DA8">
        <w:rPr>
          <w:rFonts w:ascii="Times New Roman" w:hAnsi="Times New Roman" w:cs="Times New Roman"/>
          <w:sz w:val="28"/>
          <w:szCs w:val="28"/>
        </w:rPr>
        <w:t xml:space="preserve"> 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151D53" w:rsidRPr="000B2DA8">
        <w:rPr>
          <w:rFonts w:ascii="Times New Roman" w:hAnsi="Times New Roman" w:cs="Times New Roman"/>
          <w:sz w:val="28"/>
          <w:szCs w:val="28"/>
        </w:rPr>
        <w:t>Atļaujas (licences) saņemšanai komercdarbībai iekšējos ūdeņos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9F44B5" w:rsidRPr="000B2DA8">
        <w:rPr>
          <w:rFonts w:ascii="Times New Roman" w:hAnsi="Times New Roman" w:cs="Times New Roman"/>
          <w:sz w:val="28"/>
          <w:szCs w:val="28"/>
        </w:rPr>
        <w:t xml:space="preserve"> </w:t>
      </w:r>
      <w:r w:rsidR="007513B7">
        <w:rPr>
          <w:rFonts w:ascii="Times New Roman" w:hAnsi="Times New Roman" w:cs="Times New Roman"/>
          <w:sz w:val="28"/>
          <w:szCs w:val="28"/>
        </w:rPr>
        <w:t>vārdus</w:t>
      </w:r>
      <w:r w:rsidR="000B2DA8">
        <w:rPr>
          <w:rFonts w:ascii="Times New Roman" w:hAnsi="Times New Roman" w:cs="Times New Roman"/>
          <w:sz w:val="28"/>
          <w:szCs w:val="28"/>
        </w:rPr>
        <w:t xml:space="preserve"> 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0B2DA8" w:rsidRPr="000B2DA8">
        <w:rPr>
          <w:rFonts w:ascii="Times New Roman" w:hAnsi="Times New Roman" w:cs="Times New Roman"/>
          <w:sz w:val="28"/>
          <w:szCs w:val="28"/>
        </w:rPr>
        <w:t>Ceļu satiksmes drošības direkcijas izsniegta mazizmēra kuģošanas līdzekļa reģistrācijas apliecība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0B2DA8">
        <w:rPr>
          <w:rFonts w:ascii="Times New Roman" w:hAnsi="Times New Roman" w:cs="Times New Roman"/>
          <w:sz w:val="28"/>
          <w:szCs w:val="28"/>
        </w:rPr>
        <w:t xml:space="preserve"> ar </w:t>
      </w:r>
      <w:r w:rsidR="007513B7">
        <w:rPr>
          <w:rFonts w:ascii="Times New Roman" w:hAnsi="Times New Roman" w:cs="Times New Roman"/>
          <w:sz w:val="28"/>
          <w:szCs w:val="28"/>
        </w:rPr>
        <w:t xml:space="preserve">vārdiem </w:t>
      </w:r>
      <w:bookmarkStart w:id="1" w:name="p1"/>
      <w:bookmarkStart w:id="2" w:name="p-479182"/>
      <w:bookmarkEnd w:id="1"/>
      <w:bookmarkEnd w:id="2"/>
      <w:r w:rsidR="004817FB">
        <w:rPr>
          <w:rFonts w:ascii="Times New Roman" w:hAnsi="Times New Roman" w:cs="Times New Roman"/>
          <w:sz w:val="28"/>
          <w:szCs w:val="28"/>
        </w:rPr>
        <w:t>"</w:t>
      </w:r>
      <w:r w:rsidR="00563995" w:rsidRPr="000B2DA8">
        <w:rPr>
          <w:rFonts w:ascii="Times New Roman" w:hAnsi="Times New Roman" w:cs="Times New Roman"/>
          <w:sz w:val="28"/>
          <w:szCs w:val="28"/>
        </w:rPr>
        <w:t>Ceļu satiksmes drošības direkcijas iz</w:t>
      </w:r>
      <w:r w:rsidR="00492BCE" w:rsidRPr="000B2DA8">
        <w:rPr>
          <w:rFonts w:ascii="Times New Roman" w:hAnsi="Times New Roman" w:cs="Times New Roman"/>
          <w:sz w:val="28"/>
          <w:szCs w:val="28"/>
        </w:rPr>
        <w:t>s</w:t>
      </w:r>
      <w:r w:rsidR="00563995" w:rsidRPr="000B2DA8">
        <w:rPr>
          <w:rFonts w:ascii="Times New Roman" w:hAnsi="Times New Roman" w:cs="Times New Roman"/>
          <w:sz w:val="28"/>
          <w:szCs w:val="28"/>
        </w:rPr>
        <w:t>niegta mazizmēra kuģošanas līdzekļa reģistrācijas apliecība vai Latvijas Jūras administrācijas izsniegta kuģa kuģošanas spējas apliecība</w:t>
      </w:r>
      <w:r w:rsidR="004817FB">
        <w:rPr>
          <w:rFonts w:ascii="Times New Roman" w:hAnsi="Times New Roman" w:cs="Times New Roman"/>
          <w:sz w:val="28"/>
          <w:szCs w:val="28"/>
        </w:rPr>
        <w:t>"</w:t>
      </w:r>
      <w:r w:rsidR="007513B7" w:rsidRPr="000B2DA8">
        <w:rPr>
          <w:rFonts w:ascii="Times New Roman" w:hAnsi="Times New Roman" w:cs="Times New Roman"/>
          <w:sz w:val="28"/>
          <w:szCs w:val="28"/>
        </w:rPr>
        <w:t>.</w:t>
      </w:r>
    </w:p>
    <w:p w14:paraId="0CB7D007" w14:textId="33AED06E" w:rsidR="00563995" w:rsidRPr="000B2DA8" w:rsidRDefault="00563995" w:rsidP="002A1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7A4569" w14:textId="77777777" w:rsidR="00EC0565" w:rsidRDefault="00EC0565" w:rsidP="002A1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6BAE9" w14:textId="77777777" w:rsidR="004817FB" w:rsidRPr="000B2DA8" w:rsidRDefault="004817FB" w:rsidP="002A1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980A53" w14:textId="77777777" w:rsidR="004817FB" w:rsidRPr="004817FB" w:rsidRDefault="004817FB" w:rsidP="0071123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817FB">
        <w:rPr>
          <w:rFonts w:ascii="Times New Roman" w:hAnsi="Times New Roman" w:cs="Times New Roman"/>
          <w:sz w:val="28"/>
        </w:rPr>
        <w:t>Ministru prezidents</w:t>
      </w:r>
      <w:r w:rsidRPr="004817FB">
        <w:rPr>
          <w:rFonts w:ascii="Times New Roman" w:hAnsi="Times New Roman" w:cs="Times New Roman"/>
          <w:sz w:val="28"/>
        </w:rPr>
        <w:tab/>
        <w:t>Māris Kučinskis</w:t>
      </w:r>
    </w:p>
    <w:p w14:paraId="31D0CBC6" w14:textId="77777777" w:rsidR="004817FB" w:rsidRPr="004817FB" w:rsidRDefault="004817FB" w:rsidP="0071123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3226388E" w14:textId="77777777" w:rsidR="004817FB" w:rsidRPr="004817FB" w:rsidRDefault="004817FB" w:rsidP="0071123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F548051" w14:textId="77777777" w:rsidR="004817FB" w:rsidRPr="004817FB" w:rsidRDefault="004817FB" w:rsidP="0071123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67CB905F" w14:textId="77777777" w:rsidR="004817FB" w:rsidRPr="004817FB" w:rsidRDefault="004817FB" w:rsidP="0071123B">
      <w:pPr>
        <w:tabs>
          <w:tab w:val="left" w:pos="2410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817FB">
        <w:rPr>
          <w:rFonts w:ascii="Times New Roman" w:hAnsi="Times New Roman" w:cs="Times New Roman"/>
          <w:sz w:val="28"/>
        </w:rPr>
        <w:t xml:space="preserve">Zemkopības ministrs </w:t>
      </w:r>
      <w:r w:rsidRPr="004817FB">
        <w:rPr>
          <w:rFonts w:ascii="Times New Roman" w:hAnsi="Times New Roman" w:cs="Times New Roman"/>
          <w:sz w:val="28"/>
        </w:rPr>
        <w:tab/>
        <w:t>Jānis Dūklavs</w:t>
      </w:r>
    </w:p>
    <w:sectPr w:rsidR="004817FB" w:rsidRPr="004817FB" w:rsidSect="004817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FB02" w14:textId="77777777" w:rsidR="006E5EA7" w:rsidRDefault="006E5EA7" w:rsidP="008C1C58">
      <w:pPr>
        <w:spacing w:after="0" w:line="240" w:lineRule="auto"/>
      </w:pPr>
      <w:r>
        <w:separator/>
      </w:r>
    </w:p>
  </w:endnote>
  <w:endnote w:type="continuationSeparator" w:id="0">
    <w:p w14:paraId="0FE78FAA" w14:textId="77777777" w:rsidR="006E5EA7" w:rsidRDefault="006E5EA7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E8E7" w14:textId="5E9010D9" w:rsidR="008C1C58" w:rsidRPr="008C1C58" w:rsidRDefault="008C1C58" w:rsidP="00503C2A">
    <w:pPr>
      <w:pStyle w:val="Footer"/>
      <w:jc w:val="both"/>
      <w:rPr>
        <w:rFonts w:ascii="Times New Roman" w:hAnsi="Times New Roman"/>
        <w:sz w:val="20"/>
      </w:rPr>
    </w:pPr>
    <w:r w:rsidRPr="008C1C58">
      <w:rPr>
        <w:rFonts w:ascii="Times New Roman" w:hAnsi="Times New Roman"/>
        <w:sz w:val="20"/>
      </w:rPr>
      <w:t>ZMNot_</w:t>
    </w:r>
    <w:r w:rsidR="002C08DA">
      <w:rPr>
        <w:rFonts w:ascii="Times New Roman" w:hAnsi="Times New Roman"/>
        <w:sz w:val="20"/>
      </w:rPr>
      <w:t>13</w:t>
    </w:r>
    <w:r w:rsidR="00B7719A">
      <w:rPr>
        <w:rFonts w:ascii="Times New Roman" w:hAnsi="Times New Roman"/>
        <w:sz w:val="20"/>
      </w:rPr>
      <w:t>0</w:t>
    </w:r>
    <w:r w:rsidR="00EE2BC6">
      <w:rPr>
        <w:rFonts w:ascii="Times New Roman" w:hAnsi="Times New Roman"/>
        <w:sz w:val="20"/>
      </w:rPr>
      <w:t>6</w:t>
    </w:r>
    <w:r w:rsidR="00B7719A">
      <w:rPr>
        <w:rFonts w:ascii="Times New Roman" w:hAnsi="Times New Roman"/>
        <w:sz w:val="20"/>
      </w:rPr>
      <w:t>16_</w:t>
    </w:r>
    <w:r w:rsidRPr="008C1C58">
      <w:rPr>
        <w:rFonts w:ascii="Times New Roman" w:hAnsi="Times New Roman"/>
        <w:sz w:val="20"/>
      </w:rPr>
      <w:t xml:space="preserve">grzvtiesnoma; Noteikumu projekts „Grozījumi </w:t>
    </w:r>
    <w:r w:rsidR="00A433F6">
      <w:rPr>
        <w:rFonts w:ascii="Times New Roman" w:hAnsi="Times New Roman"/>
        <w:sz w:val="20"/>
      </w:rPr>
      <w:t xml:space="preserve">Ministru kabineta </w:t>
    </w:r>
    <w:r w:rsidRPr="008C1C58">
      <w:rPr>
        <w:rFonts w:ascii="Times New Roman" w:hAnsi="Times New Roman"/>
        <w:sz w:val="20"/>
      </w:rPr>
      <w:t>2009.</w:t>
    </w:r>
    <w:r w:rsidR="00A433F6">
      <w:rPr>
        <w:rFonts w:ascii="Times New Roman" w:hAnsi="Times New Roman"/>
        <w:sz w:val="20"/>
      </w:rPr>
      <w:t xml:space="preserve"> </w:t>
    </w:r>
    <w:r w:rsidRPr="008C1C58">
      <w:rPr>
        <w:rFonts w:ascii="Times New Roman" w:hAnsi="Times New Roman"/>
        <w:sz w:val="20"/>
      </w:rPr>
      <w:t>gada 11.</w:t>
    </w:r>
    <w:r w:rsidR="00A433F6">
      <w:rPr>
        <w:rFonts w:ascii="Times New Roman" w:hAnsi="Times New Roman"/>
        <w:sz w:val="20"/>
      </w:rPr>
      <w:t xml:space="preserve"> </w:t>
    </w:r>
    <w:r w:rsidRPr="008C1C58">
      <w:rPr>
        <w:rFonts w:ascii="Times New Roman" w:hAnsi="Times New Roman"/>
        <w:sz w:val="20"/>
      </w:rPr>
      <w:t>augusta noteikumos Nr.</w:t>
    </w:r>
    <w:r w:rsidR="00A433F6">
      <w:rPr>
        <w:rFonts w:ascii="Times New Roman" w:hAnsi="Times New Roman"/>
        <w:sz w:val="20"/>
      </w:rPr>
      <w:t xml:space="preserve"> </w:t>
    </w:r>
    <w:r w:rsidRPr="008C1C58">
      <w:rPr>
        <w:rFonts w:ascii="Times New Roman" w:hAnsi="Times New Roman"/>
        <w:sz w:val="20"/>
      </w:rPr>
      <w:t xml:space="preserve">918 „Noteikumi par ūdenstilpju un rūpniecisko zvejas tiesību nomu un zvejas </w:t>
    </w:r>
    <w:r w:rsidR="0017718D">
      <w:rPr>
        <w:rFonts w:ascii="Times New Roman" w:hAnsi="Times New Roman"/>
        <w:sz w:val="20"/>
      </w:rPr>
      <w:t>tiesību izmantošanas kārtību””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2DAD" w14:textId="7C451E09" w:rsidR="004817FB" w:rsidRPr="004817FB" w:rsidRDefault="004817FB">
    <w:pPr>
      <w:pStyle w:val="Footer"/>
      <w:rPr>
        <w:rFonts w:ascii="Times New Roman" w:hAnsi="Times New Roman" w:cs="Times New Roman"/>
        <w:sz w:val="16"/>
        <w:szCs w:val="16"/>
      </w:rPr>
    </w:pPr>
    <w:r w:rsidRPr="004817FB">
      <w:rPr>
        <w:rFonts w:ascii="Times New Roman" w:hAnsi="Times New Roman" w:cs="Times New Roman"/>
        <w:sz w:val="16"/>
        <w:szCs w:val="16"/>
      </w:rPr>
      <w:t>N2228_6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4419" w14:textId="77777777" w:rsidR="006E5EA7" w:rsidRDefault="006E5EA7" w:rsidP="008C1C58">
      <w:pPr>
        <w:spacing w:after="0" w:line="240" w:lineRule="auto"/>
      </w:pPr>
      <w:r>
        <w:separator/>
      </w:r>
    </w:p>
  </w:footnote>
  <w:footnote w:type="continuationSeparator" w:id="0">
    <w:p w14:paraId="67BBA1F7" w14:textId="77777777" w:rsidR="006E5EA7" w:rsidRDefault="006E5EA7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1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F0758C3" w14:textId="7DF37B81" w:rsidR="002C08DA" w:rsidRPr="0017718D" w:rsidRDefault="002C08DA" w:rsidP="0017718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718D">
          <w:rPr>
            <w:rFonts w:ascii="Times New Roman" w:hAnsi="Times New Roman" w:cs="Times New Roman"/>
            <w:sz w:val="24"/>
          </w:rPr>
          <w:fldChar w:fldCharType="begin"/>
        </w:r>
        <w:r w:rsidRPr="001771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718D">
          <w:rPr>
            <w:rFonts w:ascii="Times New Roman" w:hAnsi="Times New Roman" w:cs="Times New Roman"/>
            <w:sz w:val="24"/>
          </w:rPr>
          <w:fldChar w:fldCharType="separate"/>
        </w:r>
        <w:r w:rsidR="004817FB">
          <w:rPr>
            <w:rFonts w:ascii="Times New Roman" w:hAnsi="Times New Roman" w:cs="Times New Roman"/>
            <w:noProof/>
            <w:sz w:val="24"/>
          </w:rPr>
          <w:t>2</w:t>
        </w:r>
        <w:r w:rsidRPr="001771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8220" w14:textId="3FE9C21B" w:rsidR="00BA0308" w:rsidRDefault="00BA0308" w:rsidP="00BA0308">
    <w:pPr>
      <w:pStyle w:val="Header"/>
      <w:jc w:val="both"/>
    </w:pPr>
  </w:p>
  <w:p w14:paraId="05C86C77" w14:textId="3C332E07" w:rsidR="004817FB" w:rsidRDefault="004817FB" w:rsidP="00BA0308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4F9C5C84" wp14:editId="42867B4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8"/>
    <w:rsid w:val="00001986"/>
    <w:rsid w:val="000053B4"/>
    <w:rsid w:val="00011351"/>
    <w:rsid w:val="00013D9E"/>
    <w:rsid w:val="0003268D"/>
    <w:rsid w:val="00034227"/>
    <w:rsid w:val="00036477"/>
    <w:rsid w:val="00036B06"/>
    <w:rsid w:val="00043D69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D1"/>
    <w:rsid w:val="00087A1F"/>
    <w:rsid w:val="00094715"/>
    <w:rsid w:val="00095D88"/>
    <w:rsid w:val="0009782D"/>
    <w:rsid w:val="000A16C3"/>
    <w:rsid w:val="000A2BAF"/>
    <w:rsid w:val="000A580F"/>
    <w:rsid w:val="000B121B"/>
    <w:rsid w:val="000B2DA8"/>
    <w:rsid w:val="000B32E1"/>
    <w:rsid w:val="000B462A"/>
    <w:rsid w:val="000B5E05"/>
    <w:rsid w:val="000B7033"/>
    <w:rsid w:val="000B7CF1"/>
    <w:rsid w:val="000C1B28"/>
    <w:rsid w:val="000C4BB5"/>
    <w:rsid w:val="000C69C2"/>
    <w:rsid w:val="000C7FB9"/>
    <w:rsid w:val="000D3094"/>
    <w:rsid w:val="000D399D"/>
    <w:rsid w:val="000D5531"/>
    <w:rsid w:val="000D6325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1D53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85C49"/>
    <w:rsid w:val="00190B76"/>
    <w:rsid w:val="00191453"/>
    <w:rsid w:val="00194863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C158C"/>
    <w:rsid w:val="001C21BF"/>
    <w:rsid w:val="001C6020"/>
    <w:rsid w:val="001C6948"/>
    <w:rsid w:val="001D68D4"/>
    <w:rsid w:val="001E061F"/>
    <w:rsid w:val="001E14B0"/>
    <w:rsid w:val="001E533A"/>
    <w:rsid w:val="001F11B4"/>
    <w:rsid w:val="001F379F"/>
    <w:rsid w:val="001F48B7"/>
    <w:rsid w:val="00200CEC"/>
    <w:rsid w:val="002227D6"/>
    <w:rsid w:val="002303A2"/>
    <w:rsid w:val="00230B1D"/>
    <w:rsid w:val="002343DF"/>
    <w:rsid w:val="00236E80"/>
    <w:rsid w:val="00242CA5"/>
    <w:rsid w:val="0024368C"/>
    <w:rsid w:val="00247457"/>
    <w:rsid w:val="00255EF4"/>
    <w:rsid w:val="00256B80"/>
    <w:rsid w:val="002603F5"/>
    <w:rsid w:val="00262610"/>
    <w:rsid w:val="00265CCA"/>
    <w:rsid w:val="002701A3"/>
    <w:rsid w:val="00273199"/>
    <w:rsid w:val="00283279"/>
    <w:rsid w:val="0028520C"/>
    <w:rsid w:val="00286E56"/>
    <w:rsid w:val="00287BA3"/>
    <w:rsid w:val="0029624C"/>
    <w:rsid w:val="002A103C"/>
    <w:rsid w:val="002A11C2"/>
    <w:rsid w:val="002A210E"/>
    <w:rsid w:val="002A3381"/>
    <w:rsid w:val="002A5593"/>
    <w:rsid w:val="002A729A"/>
    <w:rsid w:val="002B1BC0"/>
    <w:rsid w:val="002B2923"/>
    <w:rsid w:val="002B57A1"/>
    <w:rsid w:val="002B5DB4"/>
    <w:rsid w:val="002C08DA"/>
    <w:rsid w:val="002D23E2"/>
    <w:rsid w:val="002D39F5"/>
    <w:rsid w:val="002D5E8A"/>
    <w:rsid w:val="002D7ECE"/>
    <w:rsid w:val="002E0B06"/>
    <w:rsid w:val="002E195E"/>
    <w:rsid w:val="002E2096"/>
    <w:rsid w:val="002E25C9"/>
    <w:rsid w:val="002E4D19"/>
    <w:rsid w:val="002E5CCB"/>
    <w:rsid w:val="00300974"/>
    <w:rsid w:val="00305111"/>
    <w:rsid w:val="0031005D"/>
    <w:rsid w:val="00311541"/>
    <w:rsid w:val="0031326B"/>
    <w:rsid w:val="00316450"/>
    <w:rsid w:val="00322BAA"/>
    <w:rsid w:val="00331FE3"/>
    <w:rsid w:val="003423F4"/>
    <w:rsid w:val="003440E2"/>
    <w:rsid w:val="00344B5A"/>
    <w:rsid w:val="00344F79"/>
    <w:rsid w:val="00347589"/>
    <w:rsid w:val="00351342"/>
    <w:rsid w:val="00351DD9"/>
    <w:rsid w:val="003574A1"/>
    <w:rsid w:val="0036171C"/>
    <w:rsid w:val="00361C73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51BB"/>
    <w:rsid w:val="00397374"/>
    <w:rsid w:val="003A3915"/>
    <w:rsid w:val="003B5C1F"/>
    <w:rsid w:val="003C3306"/>
    <w:rsid w:val="003D2B66"/>
    <w:rsid w:val="003D4ED1"/>
    <w:rsid w:val="003D6E56"/>
    <w:rsid w:val="003E0E16"/>
    <w:rsid w:val="003E62A2"/>
    <w:rsid w:val="003F10B0"/>
    <w:rsid w:val="003F206C"/>
    <w:rsid w:val="003F22F7"/>
    <w:rsid w:val="003F5E52"/>
    <w:rsid w:val="004047BE"/>
    <w:rsid w:val="00407464"/>
    <w:rsid w:val="00410DC5"/>
    <w:rsid w:val="00412581"/>
    <w:rsid w:val="00413040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FDC"/>
    <w:rsid w:val="004522A6"/>
    <w:rsid w:val="004554B4"/>
    <w:rsid w:val="00460658"/>
    <w:rsid w:val="00461489"/>
    <w:rsid w:val="00462239"/>
    <w:rsid w:val="00462FBC"/>
    <w:rsid w:val="004632E8"/>
    <w:rsid w:val="0046455D"/>
    <w:rsid w:val="00471E70"/>
    <w:rsid w:val="00473062"/>
    <w:rsid w:val="00475901"/>
    <w:rsid w:val="00481755"/>
    <w:rsid w:val="004817FB"/>
    <w:rsid w:val="00483319"/>
    <w:rsid w:val="00490A77"/>
    <w:rsid w:val="00492BCE"/>
    <w:rsid w:val="00494156"/>
    <w:rsid w:val="00496AA9"/>
    <w:rsid w:val="00496CD4"/>
    <w:rsid w:val="004A1E70"/>
    <w:rsid w:val="004A22F8"/>
    <w:rsid w:val="004A3AAC"/>
    <w:rsid w:val="004A6240"/>
    <w:rsid w:val="004B0228"/>
    <w:rsid w:val="004B5436"/>
    <w:rsid w:val="004D3AC7"/>
    <w:rsid w:val="004E270A"/>
    <w:rsid w:val="004E5181"/>
    <w:rsid w:val="004E52ED"/>
    <w:rsid w:val="004E5D6E"/>
    <w:rsid w:val="004F74E3"/>
    <w:rsid w:val="00501B15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3C68"/>
    <w:rsid w:val="005458FC"/>
    <w:rsid w:val="00546969"/>
    <w:rsid w:val="00547493"/>
    <w:rsid w:val="00550EA8"/>
    <w:rsid w:val="0055669E"/>
    <w:rsid w:val="0055796B"/>
    <w:rsid w:val="00561534"/>
    <w:rsid w:val="00563588"/>
    <w:rsid w:val="00563995"/>
    <w:rsid w:val="00575F2F"/>
    <w:rsid w:val="00580502"/>
    <w:rsid w:val="00580758"/>
    <w:rsid w:val="0058500F"/>
    <w:rsid w:val="00585032"/>
    <w:rsid w:val="00592101"/>
    <w:rsid w:val="005935AD"/>
    <w:rsid w:val="00593D75"/>
    <w:rsid w:val="00594E9B"/>
    <w:rsid w:val="005952E8"/>
    <w:rsid w:val="005A10D8"/>
    <w:rsid w:val="005A38F1"/>
    <w:rsid w:val="005A54F7"/>
    <w:rsid w:val="005A590A"/>
    <w:rsid w:val="005C0CE9"/>
    <w:rsid w:val="005D191A"/>
    <w:rsid w:val="005D2AB7"/>
    <w:rsid w:val="005D4C42"/>
    <w:rsid w:val="005D7E2F"/>
    <w:rsid w:val="005E08A4"/>
    <w:rsid w:val="005E3B0A"/>
    <w:rsid w:val="005E5245"/>
    <w:rsid w:val="005F0038"/>
    <w:rsid w:val="00603053"/>
    <w:rsid w:val="00604DAF"/>
    <w:rsid w:val="006102C4"/>
    <w:rsid w:val="00612AC0"/>
    <w:rsid w:val="006173B6"/>
    <w:rsid w:val="00617E9E"/>
    <w:rsid w:val="00621BA2"/>
    <w:rsid w:val="0062552E"/>
    <w:rsid w:val="00626111"/>
    <w:rsid w:val="0062617D"/>
    <w:rsid w:val="006261F4"/>
    <w:rsid w:val="00626CE4"/>
    <w:rsid w:val="00630F73"/>
    <w:rsid w:val="00632A70"/>
    <w:rsid w:val="0063439B"/>
    <w:rsid w:val="00635A84"/>
    <w:rsid w:val="00637C21"/>
    <w:rsid w:val="00641D81"/>
    <w:rsid w:val="006470A9"/>
    <w:rsid w:val="00657490"/>
    <w:rsid w:val="006666AE"/>
    <w:rsid w:val="00671A98"/>
    <w:rsid w:val="00673EC5"/>
    <w:rsid w:val="00673F5D"/>
    <w:rsid w:val="00674BD0"/>
    <w:rsid w:val="00677EDA"/>
    <w:rsid w:val="00683903"/>
    <w:rsid w:val="0068736B"/>
    <w:rsid w:val="006909B9"/>
    <w:rsid w:val="00693C63"/>
    <w:rsid w:val="00694E68"/>
    <w:rsid w:val="006958AC"/>
    <w:rsid w:val="00696CDB"/>
    <w:rsid w:val="006A03E2"/>
    <w:rsid w:val="006A0D2F"/>
    <w:rsid w:val="006B2C83"/>
    <w:rsid w:val="006B501D"/>
    <w:rsid w:val="006B66B2"/>
    <w:rsid w:val="006C0420"/>
    <w:rsid w:val="006C28A2"/>
    <w:rsid w:val="006D117C"/>
    <w:rsid w:val="006E0BB7"/>
    <w:rsid w:val="006E2012"/>
    <w:rsid w:val="006E2BFA"/>
    <w:rsid w:val="006E5EA7"/>
    <w:rsid w:val="006E634C"/>
    <w:rsid w:val="006E7554"/>
    <w:rsid w:val="006E7697"/>
    <w:rsid w:val="0070076C"/>
    <w:rsid w:val="00705C4C"/>
    <w:rsid w:val="00710210"/>
    <w:rsid w:val="0071123B"/>
    <w:rsid w:val="00711877"/>
    <w:rsid w:val="00714E98"/>
    <w:rsid w:val="00716A19"/>
    <w:rsid w:val="0072014E"/>
    <w:rsid w:val="00720393"/>
    <w:rsid w:val="00720981"/>
    <w:rsid w:val="00723384"/>
    <w:rsid w:val="00723E39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13B7"/>
    <w:rsid w:val="007521AC"/>
    <w:rsid w:val="007538F4"/>
    <w:rsid w:val="00754058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1453"/>
    <w:rsid w:val="007B4A75"/>
    <w:rsid w:val="007B7B99"/>
    <w:rsid w:val="007C1C28"/>
    <w:rsid w:val="007C2888"/>
    <w:rsid w:val="007D018E"/>
    <w:rsid w:val="007D17C7"/>
    <w:rsid w:val="007D2D1D"/>
    <w:rsid w:val="007D3734"/>
    <w:rsid w:val="007D5D0F"/>
    <w:rsid w:val="007E1A68"/>
    <w:rsid w:val="007E1C49"/>
    <w:rsid w:val="007E6E7C"/>
    <w:rsid w:val="007F1151"/>
    <w:rsid w:val="007F15C8"/>
    <w:rsid w:val="007F5749"/>
    <w:rsid w:val="00801E57"/>
    <w:rsid w:val="00804844"/>
    <w:rsid w:val="00806837"/>
    <w:rsid w:val="00812C45"/>
    <w:rsid w:val="00816BA8"/>
    <w:rsid w:val="008219C4"/>
    <w:rsid w:val="00823807"/>
    <w:rsid w:val="008254C0"/>
    <w:rsid w:val="008263B6"/>
    <w:rsid w:val="008270F5"/>
    <w:rsid w:val="00831290"/>
    <w:rsid w:val="00831376"/>
    <w:rsid w:val="00835140"/>
    <w:rsid w:val="00843773"/>
    <w:rsid w:val="00846FC6"/>
    <w:rsid w:val="008472C1"/>
    <w:rsid w:val="00847CE8"/>
    <w:rsid w:val="00856A18"/>
    <w:rsid w:val="008638A1"/>
    <w:rsid w:val="00880417"/>
    <w:rsid w:val="00884986"/>
    <w:rsid w:val="00884EF2"/>
    <w:rsid w:val="00885ED0"/>
    <w:rsid w:val="008869C9"/>
    <w:rsid w:val="0088747A"/>
    <w:rsid w:val="008922A7"/>
    <w:rsid w:val="00892B7A"/>
    <w:rsid w:val="00893698"/>
    <w:rsid w:val="00894447"/>
    <w:rsid w:val="00894BE6"/>
    <w:rsid w:val="00895458"/>
    <w:rsid w:val="008A1C60"/>
    <w:rsid w:val="008A359E"/>
    <w:rsid w:val="008A4473"/>
    <w:rsid w:val="008B1E26"/>
    <w:rsid w:val="008C1C58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90072B"/>
    <w:rsid w:val="009056F7"/>
    <w:rsid w:val="00906C9A"/>
    <w:rsid w:val="00910285"/>
    <w:rsid w:val="00913615"/>
    <w:rsid w:val="009220F8"/>
    <w:rsid w:val="00922898"/>
    <w:rsid w:val="00925CE8"/>
    <w:rsid w:val="00937AD2"/>
    <w:rsid w:val="00941035"/>
    <w:rsid w:val="0094336D"/>
    <w:rsid w:val="00947BDC"/>
    <w:rsid w:val="0095000B"/>
    <w:rsid w:val="00950F2F"/>
    <w:rsid w:val="00953BCD"/>
    <w:rsid w:val="0095414B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A047A"/>
    <w:rsid w:val="009A161B"/>
    <w:rsid w:val="009A18AC"/>
    <w:rsid w:val="009A4642"/>
    <w:rsid w:val="009A7A9A"/>
    <w:rsid w:val="009B0782"/>
    <w:rsid w:val="009B39F8"/>
    <w:rsid w:val="009B6E75"/>
    <w:rsid w:val="009C0D0A"/>
    <w:rsid w:val="009C2D40"/>
    <w:rsid w:val="009D4A33"/>
    <w:rsid w:val="009D616B"/>
    <w:rsid w:val="009D6720"/>
    <w:rsid w:val="009D77D8"/>
    <w:rsid w:val="009E2BD9"/>
    <w:rsid w:val="009E33AC"/>
    <w:rsid w:val="009F3E20"/>
    <w:rsid w:val="009F44B5"/>
    <w:rsid w:val="00A022B6"/>
    <w:rsid w:val="00A03423"/>
    <w:rsid w:val="00A04BD0"/>
    <w:rsid w:val="00A1259E"/>
    <w:rsid w:val="00A24636"/>
    <w:rsid w:val="00A26A9E"/>
    <w:rsid w:val="00A410BF"/>
    <w:rsid w:val="00A433F6"/>
    <w:rsid w:val="00A44B5D"/>
    <w:rsid w:val="00A52678"/>
    <w:rsid w:val="00A612F0"/>
    <w:rsid w:val="00A625A7"/>
    <w:rsid w:val="00A62B07"/>
    <w:rsid w:val="00A65B3F"/>
    <w:rsid w:val="00A709F3"/>
    <w:rsid w:val="00A72F70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5A04"/>
    <w:rsid w:val="00AA6B5E"/>
    <w:rsid w:val="00AB230E"/>
    <w:rsid w:val="00AB3E01"/>
    <w:rsid w:val="00AB7FA3"/>
    <w:rsid w:val="00AC560A"/>
    <w:rsid w:val="00AC5818"/>
    <w:rsid w:val="00AD0F00"/>
    <w:rsid w:val="00AD3EAC"/>
    <w:rsid w:val="00AD7DE6"/>
    <w:rsid w:val="00AE20AE"/>
    <w:rsid w:val="00AE34E5"/>
    <w:rsid w:val="00AF4720"/>
    <w:rsid w:val="00B00E02"/>
    <w:rsid w:val="00B017A8"/>
    <w:rsid w:val="00B01F24"/>
    <w:rsid w:val="00B02EF2"/>
    <w:rsid w:val="00B035B9"/>
    <w:rsid w:val="00B043E3"/>
    <w:rsid w:val="00B049C3"/>
    <w:rsid w:val="00B04F8F"/>
    <w:rsid w:val="00B175FD"/>
    <w:rsid w:val="00B234B1"/>
    <w:rsid w:val="00B23FB3"/>
    <w:rsid w:val="00B24B3A"/>
    <w:rsid w:val="00B35F21"/>
    <w:rsid w:val="00B45B27"/>
    <w:rsid w:val="00B469DD"/>
    <w:rsid w:val="00B51AFE"/>
    <w:rsid w:val="00B53443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08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3363"/>
    <w:rsid w:val="00BC3477"/>
    <w:rsid w:val="00BD2870"/>
    <w:rsid w:val="00BD2A37"/>
    <w:rsid w:val="00BD61FB"/>
    <w:rsid w:val="00BD6710"/>
    <w:rsid w:val="00BE0379"/>
    <w:rsid w:val="00BE2DC1"/>
    <w:rsid w:val="00BE56D9"/>
    <w:rsid w:val="00BE5C15"/>
    <w:rsid w:val="00BF78F5"/>
    <w:rsid w:val="00C01D45"/>
    <w:rsid w:val="00C058B3"/>
    <w:rsid w:val="00C074A1"/>
    <w:rsid w:val="00C10F47"/>
    <w:rsid w:val="00C23662"/>
    <w:rsid w:val="00C34E74"/>
    <w:rsid w:val="00C35AF2"/>
    <w:rsid w:val="00C46775"/>
    <w:rsid w:val="00C47348"/>
    <w:rsid w:val="00C50A4A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1883"/>
    <w:rsid w:val="00C93850"/>
    <w:rsid w:val="00C93A4C"/>
    <w:rsid w:val="00C95225"/>
    <w:rsid w:val="00C95CA4"/>
    <w:rsid w:val="00C96310"/>
    <w:rsid w:val="00C97D1E"/>
    <w:rsid w:val="00CA0879"/>
    <w:rsid w:val="00CA59AE"/>
    <w:rsid w:val="00CA655F"/>
    <w:rsid w:val="00CA7055"/>
    <w:rsid w:val="00CB0387"/>
    <w:rsid w:val="00CC0917"/>
    <w:rsid w:val="00CC2DAB"/>
    <w:rsid w:val="00CC4FD4"/>
    <w:rsid w:val="00CD09DA"/>
    <w:rsid w:val="00CD20BA"/>
    <w:rsid w:val="00CD40BF"/>
    <w:rsid w:val="00CD5A0F"/>
    <w:rsid w:val="00CD6242"/>
    <w:rsid w:val="00CD78D1"/>
    <w:rsid w:val="00CE4BD7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60D31"/>
    <w:rsid w:val="00D62B74"/>
    <w:rsid w:val="00D66046"/>
    <w:rsid w:val="00D67992"/>
    <w:rsid w:val="00D7267F"/>
    <w:rsid w:val="00D72FE2"/>
    <w:rsid w:val="00D73BA9"/>
    <w:rsid w:val="00D76301"/>
    <w:rsid w:val="00D85630"/>
    <w:rsid w:val="00D8647E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AA0"/>
    <w:rsid w:val="00DC686B"/>
    <w:rsid w:val="00DC6D38"/>
    <w:rsid w:val="00DC7221"/>
    <w:rsid w:val="00DC7C7C"/>
    <w:rsid w:val="00DD2767"/>
    <w:rsid w:val="00DD6813"/>
    <w:rsid w:val="00DE0559"/>
    <w:rsid w:val="00DE5AD6"/>
    <w:rsid w:val="00DF165A"/>
    <w:rsid w:val="00DF396D"/>
    <w:rsid w:val="00DF4315"/>
    <w:rsid w:val="00DF4B85"/>
    <w:rsid w:val="00DF65A8"/>
    <w:rsid w:val="00DF7B43"/>
    <w:rsid w:val="00E04F81"/>
    <w:rsid w:val="00E073D9"/>
    <w:rsid w:val="00E11E37"/>
    <w:rsid w:val="00E12C9A"/>
    <w:rsid w:val="00E1338A"/>
    <w:rsid w:val="00E156D5"/>
    <w:rsid w:val="00E20EB0"/>
    <w:rsid w:val="00E21704"/>
    <w:rsid w:val="00E313F4"/>
    <w:rsid w:val="00E32ABB"/>
    <w:rsid w:val="00E373E1"/>
    <w:rsid w:val="00E42C07"/>
    <w:rsid w:val="00E44CA2"/>
    <w:rsid w:val="00E507DA"/>
    <w:rsid w:val="00E64807"/>
    <w:rsid w:val="00E6659F"/>
    <w:rsid w:val="00E70F4C"/>
    <w:rsid w:val="00E752AF"/>
    <w:rsid w:val="00E75627"/>
    <w:rsid w:val="00E768C2"/>
    <w:rsid w:val="00E80B20"/>
    <w:rsid w:val="00E83A7C"/>
    <w:rsid w:val="00E92F2A"/>
    <w:rsid w:val="00E956E5"/>
    <w:rsid w:val="00EA7F41"/>
    <w:rsid w:val="00EB24A5"/>
    <w:rsid w:val="00EB29B4"/>
    <w:rsid w:val="00EB46AA"/>
    <w:rsid w:val="00EB518A"/>
    <w:rsid w:val="00EB567F"/>
    <w:rsid w:val="00EB67D9"/>
    <w:rsid w:val="00EC0565"/>
    <w:rsid w:val="00EC4309"/>
    <w:rsid w:val="00EC4BA8"/>
    <w:rsid w:val="00ED061A"/>
    <w:rsid w:val="00ED1CB9"/>
    <w:rsid w:val="00EE15B3"/>
    <w:rsid w:val="00EE1BBA"/>
    <w:rsid w:val="00EE2BC6"/>
    <w:rsid w:val="00EF5F7E"/>
    <w:rsid w:val="00EF667C"/>
    <w:rsid w:val="00EF78E7"/>
    <w:rsid w:val="00F0537E"/>
    <w:rsid w:val="00F05554"/>
    <w:rsid w:val="00F0573F"/>
    <w:rsid w:val="00F07113"/>
    <w:rsid w:val="00F121B8"/>
    <w:rsid w:val="00F145AE"/>
    <w:rsid w:val="00F15637"/>
    <w:rsid w:val="00F162B9"/>
    <w:rsid w:val="00F22EDA"/>
    <w:rsid w:val="00F30E26"/>
    <w:rsid w:val="00F36F79"/>
    <w:rsid w:val="00F45D69"/>
    <w:rsid w:val="00F53B62"/>
    <w:rsid w:val="00F57132"/>
    <w:rsid w:val="00F634AA"/>
    <w:rsid w:val="00F64E5C"/>
    <w:rsid w:val="00F679C0"/>
    <w:rsid w:val="00F73C9A"/>
    <w:rsid w:val="00F77C48"/>
    <w:rsid w:val="00F86F37"/>
    <w:rsid w:val="00F874D3"/>
    <w:rsid w:val="00F94CA7"/>
    <w:rsid w:val="00F97CA6"/>
    <w:rsid w:val="00FA4C4D"/>
    <w:rsid w:val="00FA51BC"/>
    <w:rsid w:val="00FA5B6C"/>
    <w:rsid w:val="00FA7E99"/>
    <w:rsid w:val="00FB287E"/>
    <w:rsid w:val="00FB40DF"/>
    <w:rsid w:val="00FB45CB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40DA"/>
    <w:rsid w:val="00FE6971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0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99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99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8A3C-1540-4AAD-8827-70D16A8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Bārtule</dc:creator>
  <cp:lastModifiedBy>Leontīne Babkina</cp:lastModifiedBy>
  <cp:revision>9</cp:revision>
  <cp:lastPrinted>2016-10-19T06:09:00Z</cp:lastPrinted>
  <dcterms:created xsi:type="dcterms:W3CDTF">2016-10-05T11:58:00Z</dcterms:created>
  <dcterms:modified xsi:type="dcterms:W3CDTF">2016-11-03T06:57:00Z</dcterms:modified>
</cp:coreProperties>
</file>