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7586C" w14:textId="77777777" w:rsidR="003906FD" w:rsidRDefault="003906FD" w:rsidP="003906FD">
      <w:pPr>
        <w:pStyle w:val="naisc"/>
        <w:spacing w:before="0" w:after="0"/>
        <w:jc w:val="both"/>
        <w:rPr>
          <w:bCs/>
        </w:rPr>
      </w:pPr>
    </w:p>
    <w:p w14:paraId="2112B2E7" w14:textId="1804D9DA" w:rsidR="00BE25D9" w:rsidRPr="007C6827" w:rsidRDefault="00BE25D9" w:rsidP="003906FD">
      <w:pPr>
        <w:pStyle w:val="naisc"/>
        <w:spacing w:before="0" w:after="0"/>
        <w:jc w:val="both"/>
        <w:rPr>
          <w:bCs/>
          <w:sz w:val="28"/>
          <w:szCs w:val="28"/>
        </w:rPr>
      </w:pPr>
    </w:p>
    <w:p w14:paraId="057E5202" w14:textId="77777777" w:rsidR="00087A75" w:rsidRPr="007C6827" w:rsidRDefault="00087A75" w:rsidP="003906FD">
      <w:pPr>
        <w:pStyle w:val="naisc"/>
        <w:spacing w:before="0" w:after="0"/>
        <w:jc w:val="both"/>
        <w:rPr>
          <w:bCs/>
          <w:sz w:val="28"/>
          <w:szCs w:val="28"/>
        </w:rPr>
      </w:pPr>
    </w:p>
    <w:p w14:paraId="6B4981F5" w14:textId="7A098B0B" w:rsidR="003906FD" w:rsidRPr="003906FD" w:rsidRDefault="003906FD" w:rsidP="003906F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FD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401A2F" w:rsidRPr="00401A2F">
        <w:rPr>
          <w:rFonts w:ascii="Times New Roman" w:hAnsi="Times New Roman" w:cs="Times New Roman"/>
          <w:sz w:val="28"/>
          <w:szCs w:val="28"/>
        </w:rPr>
        <w:t>20. decembrī</w:t>
      </w:r>
      <w:r w:rsidRPr="003906FD">
        <w:rPr>
          <w:rFonts w:ascii="Times New Roman" w:hAnsi="Times New Roman" w:cs="Times New Roman"/>
          <w:sz w:val="28"/>
          <w:szCs w:val="28"/>
        </w:rPr>
        <w:tab/>
        <w:t>Rīkojums Nr.</w:t>
      </w:r>
      <w:r w:rsidR="00401A2F">
        <w:rPr>
          <w:rFonts w:ascii="Times New Roman" w:hAnsi="Times New Roman" w:cs="Times New Roman"/>
          <w:sz w:val="28"/>
          <w:szCs w:val="28"/>
        </w:rPr>
        <w:t> 774</w:t>
      </w:r>
    </w:p>
    <w:p w14:paraId="7E0B90FB" w14:textId="1439AD51" w:rsidR="003906FD" w:rsidRPr="003906FD" w:rsidRDefault="003906FD" w:rsidP="003906FD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FD">
        <w:rPr>
          <w:rFonts w:ascii="Times New Roman" w:hAnsi="Times New Roman" w:cs="Times New Roman"/>
          <w:sz w:val="28"/>
          <w:szCs w:val="28"/>
        </w:rPr>
        <w:t>Rīgā</w:t>
      </w:r>
      <w:r w:rsidRPr="003906FD">
        <w:rPr>
          <w:rFonts w:ascii="Times New Roman" w:hAnsi="Times New Roman" w:cs="Times New Roman"/>
          <w:sz w:val="28"/>
          <w:szCs w:val="28"/>
        </w:rPr>
        <w:tab/>
        <w:t>(prot. Nr. </w:t>
      </w:r>
      <w:r w:rsidR="00401A2F">
        <w:rPr>
          <w:rFonts w:ascii="Times New Roman" w:hAnsi="Times New Roman" w:cs="Times New Roman"/>
          <w:sz w:val="28"/>
          <w:szCs w:val="28"/>
        </w:rPr>
        <w:t>69</w:t>
      </w:r>
      <w:r w:rsidRPr="003906FD">
        <w:rPr>
          <w:rFonts w:ascii="Times New Roman" w:hAnsi="Times New Roman" w:cs="Times New Roman"/>
          <w:sz w:val="28"/>
          <w:szCs w:val="28"/>
        </w:rPr>
        <w:t> </w:t>
      </w:r>
      <w:r w:rsidR="00401A2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3906FD">
        <w:rPr>
          <w:rFonts w:ascii="Times New Roman" w:hAnsi="Times New Roman" w:cs="Times New Roman"/>
          <w:sz w:val="28"/>
          <w:szCs w:val="28"/>
        </w:rPr>
        <w:t>. §)</w:t>
      </w:r>
    </w:p>
    <w:p w14:paraId="057E5204" w14:textId="083EC649" w:rsidR="00087A75" w:rsidRPr="007C6827" w:rsidRDefault="00087A75" w:rsidP="00390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57E5206" w14:textId="477E5505" w:rsidR="009C0FE8" w:rsidRPr="00DB667C" w:rsidRDefault="009C0FE8" w:rsidP="003906FD">
      <w:pPr>
        <w:pStyle w:val="NormalWeb"/>
        <w:spacing w:before="0" w:after="0"/>
        <w:jc w:val="center"/>
        <w:rPr>
          <w:rFonts w:ascii="Source Sans Pro" w:hAnsi="Source Sans Pro"/>
          <w:sz w:val="28"/>
          <w:szCs w:val="28"/>
        </w:rPr>
      </w:pPr>
      <w:r w:rsidRPr="00DB667C">
        <w:rPr>
          <w:b/>
          <w:sz w:val="28"/>
          <w:szCs w:val="28"/>
        </w:rPr>
        <w:t>Par Ministru kabineta 2013.</w:t>
      </w:r>
      <w:r w:rsidR="003906FD">
        <w:rPr>
          <w:b/>
          <w:sz w:val="28"/>
          <w:szCs w:val="28"/>
        </w:rPr>
        <w:t> </w:t>
      </w:r>
      <w:r w:rsidRPr="00DB667C">
        <w:rPr>
          <w:b/>
          <w:sz w:val="28"/>
          <w:szCs w:val="28"/>
        </w:rPr>
        <w:t>gada 2.</w:t>
      </w:r>
      <w:r w:rsidR="003906FD">
        <w:rPr>
          <w:b/>
          <w:sz w:val="28"/>
          <w:szCs w:val="28"/>
        </w:rPr>
        <w:t> </w:t>
      </w:r>
      <w:r w:rsidRPr="00DB667C">
        <w:rPr>
          <w:b/>
          <w:sz w:val="28"/>
          <w:szCs w:val="28"/>
        </w:rPr>
        <w:t>decembra rīkojuma Nr.</w:t>
      </w:r>
      <w:r w:rsidR="003906FD">
        <w:rPr>
          <w:b/>
          <w:sz w:val="28"/>
          <w:szCs w:val="28"/>
        </w:rPr>
        <w:t> </w:t>
      </w:r>
      <w:r w:rsidRPr="00DB667C">
        <w:rPr>
          <w:b/>
          <w:sz w:val="28"/>
          <w:szCs w:val="28"/>
        </w:rPr>
        <w:t xml:space="preserve">584 </w:t>
      </w:r>
      <w:r w:rsidR="003906FD">
        <w:rPr>
          <w:b/>
          <w:sz w:val="28"/>
          <w:szCs w:val="28"/>
        </w:rPr>
        <w:t>"</w:t>
      </w:r>
      <w:r w:rsidRPr="00DB667C">
        <w:rPr>
          <w:b/>
          <w:sz w:val="28"/>
          <w:szCs w:val="28"/>
        </w:rPr>
        <w:t>Par darba grupu sarunām par Latvijas Republikas pievienošanos Ekonomiskās sadarbības un attīstības organizācijai</w:t>
      </w:r>
      <w:r w:rsidR="003906FD">
        <w:rPr>
          <w:b/>
          <w:sz w:val="28"/>
          <w:szCs w:val="28"/>
        </w:rPr>
        <w:t>"</w:t>
      </w:r>
      <w:r w:rsidRPr="00DB667C">
        <w:rPr>
          <w:b/>
          <w:sz w:val="28"/>
          <w:szCs w:val="28"/>
        </w:rPr>
        <w:t xml:space="preserve"> atzīšanu par spēku zaudējušu</w:t>
      </w:r>
    </w:p>
    <w:p w14:paraId="057E5207" w14:textId="77777777" w:rsidR="00B7083C" w:rsidRPr="00DB667C" w:rsidRDefault="00B7083C" w:rsidP="0039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E5208" w14:textId="7092652B" w:rsidR="00792B05" w:rsidRDefault="00341D03" w:rsidP="003906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67C">
        <w:rPr>
          <w:rFonts w:ascii="Times New Roman" w:hAnsi="Times New Roman" w:cs="Times New Roman"/>
          <w:sz w:val="28"/>
          <w:szCs w:val="28"/>
        </w:rPr>
        <w:t>Atzīt par spēku zaudējuš</w:t>
      </w:r>
      <w:r w:rsidR="00087A75" w:rsidRPr="00696F29">
        <w:rPr>
          <w:rFonts w:ascii="Times New Roman" w:hAnsi="Times New Roman" w:cs="Times New Roman"/>
          <w:sz w:val="28"/>
          <w:szCs w:val="28"/>
        </w:rPr>
        <w:t>u</w:t>
      </w:r>
      <w:r w:rsidR="00A355B0" w:rsidRPr="00DB667C">
        <w:rPr>
          <w:rFonts w:ascii="Times New Roman" w:hAnsi="Times New Roman" w:cs="Times New Roman"/>
          <w:sz w:val="28"/>
          <w:szCs w:val="28"/>
        </w:rPr>
        <w:t xml:space="preserve"> </w:t>
      </w:r>
      <w:r w:rsidR="00792B05" w:rsidRPr="00DB667C">
        <w:rPr>
          <w:rFonts w:ascii="Times New Roman" w:hAnsi="Times New Roman" w:cs="Times New Roman"/>
          <w:sz w:val="28"/>
          <w:szCs w:val="28"/>
        </w:rPr>
        <w:t>Ministru kabineta 2013.</w:t>
      </w:r>
      <w:r w:rsidR="00153817">
        <w:rPr>
          <w:rFonts w:ascii="Times New Roman" w:hAnsi="Times New Roman" w:cs="Times New Roman"/>
          <w:sz w:val="28"/>
          <w:szCs w:val="28"/>
        </w:rPr>
        <w:t> </w:t>
      </w:r>
      <w:r w:rsidR="00792B05" w:rsidRPr="00DB667C">
        <w:rPr>
          <w:rFonts w:ascii="Times New Roman" w:hAnsi="Times New Roman" w:cs="Times New Roman"/>
          <w:sz w:val="28"/>
          <w:szCs w:val="28"/>
        </w:rPr>
        <w:t>gada 2.</w:t>
      </w:r>
      <w:r w:rsidR="00153817">
        <w:rPr>
          <w:rFonts w:ascii="Times New Roman" w:hAnsi="Times New Roman" w:cs="Times New Roman"/>
          <w:sz w:val="28"/>
          <w:szCs w:val="28"/>
        </w:rPr>
        <w:t> </w:t>
      </w:r>
      <w:r w:rsidR="00792B05" w:rsidRPr="00DB667C">
        <w:rPr>
          <w:rFonts w:ascii="Times New Roman" w:hAnsi="Times New Roman" w:cs="Times New Roman"/>
          <w:sz w:val="28"/>
          <w:szCs w:val="28"/>
        </w:rPr>
        <w:t>decembra rīkojumu Nr.</w:t>
      </w:r>
      <w:r w:rsidR="00153817">
        <w:rPr>
          <w:rFonts w:ascii="Times New Roman" w:hAnsi="Times New Roman" w:cs="Times New Roman"/>
          <w:sz w:val="28"/>
          <w:szCs w:val="28"/>
        </w:rPr>
        <w:t> </w:t>
      </w:r>
      <w:r w:rsidR="00792B05" w:rsidRPr="00DB667C">
        <w:rPr>
          <w:rFonts w:ascii="Times New Roman" w:hAnsi="Times New Roman" w:cs="Times New Roman"/>
          <w:sz w:val="28"/>
          <w:szCs w:val="28"/>
        </w:rPr>
        <w:t xml:space="preserve">584 </w:t>
      </w:r>
      <w:r w:rsidR="00153817">
        <w:rPr>
          <w:rFonts w:ascii="Times New Roman" w:hAnsi="Times New Roman" w:cs="Times New Roman"/>
          <w:sz w:val="28"/>
          <w:szCs w:val="28"/>
        </w:rPr>
        <w:t>"</w:t>
      </w:r>
      <w:r w:rsidR="00792B05" w:rsidRPr="00DB667C">
        <w:rPr>
          <w:rFonts w:ascii="Times New Roman" w:hAnsi="Times New Roman" w:cs="Times New Roman"/>
          <w:sz w:val="28"/>
          <w:szCs w:val="28"/>
        </w:rPr>
        <w:t>Par darba grupu sarunām par Latvijas Republikas pievienošanos Ekonomiskās sadarbības un attīstības organizācijai</w:t>
      </w:r>
      <w:r w:rsidR="00153817">
        <w:rPr>
          <w:rFonts w:ascii="Times New Roman" w:hAnsi="Times New Roman" w:cs="Times New Roman"/>
          <w:sz w:val="28"/>
          <w:szCs w:val="28"/>
        </w:rPr>
        <w:t>"</w:t>
      </w:r>
      <w:r w:rsidR="00792B05" w:rsidRPr="00DB667C">
        <w:rPr>
          <w:rFonts w:ascii="Times New Roman" w:hAnsi="Times New Roman" w:cs="Times New Roman"/>
          <w:sz w:val="28"/>
          <w:szCs w:val="28"/>
        </w:rPr>
        <w:t xml:space="preserve"> (Latvijas Vēstnesis, 2013, 236. nr.).</w:t>
      </w:r>
    </w:p>
    <w:p w14:paraId="057E5209" w14:textId="77777777" w:rsidR="00512955" w:rsidRDefault="00512955" w:rsidP="0039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906CDE" w14:textId="77777777" w:rsidR="003906FD" w:rsidRDefault="003906FD" w:rsidP="0039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AD6880" w14:textId="77777777" w:rsidR="003906FD" w:rsidRPr="00DB667C" w:rsidRDefault="003906FD" w:rsidP="0039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073DF5" w14:textId="77777777" w:rsidR="003906FD" w:rsidRPr="003906FD" w:rsidRDefault="003906FD" w:rsidP="003906F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3906FD">
        <w:rPr>
          <w:rFonts w:ascii="Times New Roman" w:hAnsi="Times New Roman" w:cs="Times New Roman"/>
          <w:sz w:val="28"/>
        </w:rPr>
        <w:t>Ministru prezidents</w:t>
      </w:r>
      <w:r w:rsidRPr="003906FD">
        <w:rPr>
          <w:rFonts w:ascii="Times New Roman" w:hAnsi="Times New Roman" w:cs="Times New Roman"/>
          <w:sz w:val="28"/>
        </w:rPr>
        <w:tab/>
        <w:t>Māris Kučinskis</w:t>
      </w:r>
    </w:p>
    <w:p w14:paraId="3DE0CBD4" w14:textId="77777777" w:rsidR="003906FD" w:rsidRPr="003906FD" w:rsidRDefault="003906FD" w:rsidP="003906F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3F8462D" w14:textId="77777777" w:rsidR="003906FD" w:rsidRPr="003906FD" w:rsidRDefault="003906FD" w:rsidP="003906F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16A9151A" w14:textId="77777777" w:rsidR="003906FD" w:rsidRPr="003906FD" w:rsidRDefault="003906FD" w:rsidP="003906FD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057E520E" w14:textId="6F9B375F" w:rsidR="00087A75" w:rsidRPr="003906FD" w:rsidRDefault="003906FD" w:rsidP="003906FD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Cs w:val="28"/>
        </w:rPr>
      </w:pPr>
      <w:r w:rsidRPr="003906FD">
        <w:rPr>
          <w:rFonts w:ascii="Times New Roman" w:hAnsi="Times New Roman" w:cs="Times New Roman"/>
          <w:sz w:val="28"/>
        </w:rPr>
        <w:t xml:space="preserve">Ārlietu ministrs </w:t>
      </w:r>
      <w:r w:rsidRPr="003906FD">
        <w:rPr>
          <w:rFonts w:ascii="Times New Roman" w:hAnsi="Times New Roman" w:cs="Times New Roman"/>
          <w:sz w:val="28"/>
        </w:rPr>
        <w:tab/>
        <w:t>Edgars Rinkēvičs</w:t>
      </w:r>
    </w:p>
    <w:p w14:paraId="057E520F" w14:textId="77777777" w:rsidR="00087A75" w:rsidRPr="003906FD" w:rsidRDefault="00087A75" w:rsidP="003906FD">
      <w:pPr>
        <w:pStyle w:val="Heading2"/>
        <w:keepNext w:val="0"/>
        <w:tabs>
          <w:tab w:val="left" w:pos="7020"/>
        </w:tabs>
        <w:jc w:val="both"/>
        <w:rPr>
          <w:szCs w:val="28"/>
        </w:rPr>
      </w:pPr>
    </w:p>
    <w:sectPr w:rsidR="00087A75" w:rsidRPr="003906FD" w:rsidSect="003906FD">
      <w:headerReference w:type="first" r:id="rId8"/>
      <w:footerReference w:type="first" r:id="rId9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7E521D" w14:textId="77777777" w:rsidR="00EC72AE" w:rsidRDefault="00EC72AE" w:rsidP="00415943">
      <w:pPr>
        <w:spacing w:after="0" w:line="240" w:lineRule="auto"/>
      </w:pPr>
      <w:r>
        <w:separator/>
      </w:r>
    </w:p>
  </w:endnote>
  <w:endnote w:type="continuationSeparator" w:id="0">
    <w:p w14:paraId="057E521E" w14:textId="77777777" w:rsidR="00EC72AE" w:rsidRDefault="00EC72AE" w:rsidP="0041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BA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1A9FD" w14:textId="68234FA3" w:rsidR="003906FD" w:rsidRPr="003906FD" w:rsidRDefault="003906FD">
    <w:pPr>
      <w:pStyle w:val="Footer"/>
      <w:rPr>
        <w:rFonts w:ascii="Times New Roman" w:hAnsi="Times New Roman" w:cs="Times New Roman"/>
        <w:sz w:val="16"/>
        <w:szCs w:val="16"/>
      </w:rPr>
    </w:pPr>
    <w:r w:rsidRPr="003906FD">
      <w:rPr>
        <w:rFonts w:ascii="Times New Roman" w:hAnsi="Times New Roman" w:cs="Times New Roman"/>
        <w:sz w:val="16"/>
        <w:szCs w:val="16"/>
      </w:rPr>
      <w:t>R2685_6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521B" w14:textId="77777777" w:rsidR="00EC72AE" w:rsidRDefault="00EC72AE" w:rsidP="00415943">
      <w:pPr>
        <w:spacing w:after="0" w:line="240" w:lineRule="auto"/>
      </w:pPr>
      <w:r>
        <w:separator/>
      </w:r>
    </w:p>
  </w:footnote>
  <w:footnote w:type="continuationSeparator" w:id="0">
    <w:p w14:paraId="057E521C" w14:textId="77777777" w:rsidR="00EC72AE" w:rsidRDefault="00EC72AE" w:rsidP="0041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7CCEA" w14:textId="62533F5C" w:rsidR="003906FD" w:rsidRDefault="003906FD">
    <w:pPr>
      <w:pStyle w:val="Header"/>
    </w:pPr>
  </w:p>
  <w:p w14:paraId="2EB288A9" w14:textId="5F3D11F9" w:rsidR="003906FD" w:rsidRDefault="003906FD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6F513965" wp14:editId="46CDC64B">
          <wp:extent cx="5915660" cy="10414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660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C6D90"/>
    <w:multiLevelType w:val="hybridMultilevel"/>
    <w:tmpl w:val="1F1864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53F"/>
    <w:rsid w:val="00052935"/>
    <w:rsid w:val="000830EE"/>
    <w:rsid w:val="00087A75"/>
    <w:rsid w:val="00153817"/>
    <w:rsid w:val="001762A9"/>
    <w:rsid w:val="001B2529"/>
    <w:rsid w:val="001B4AF4"/>
    <w:rsid w:val="001C1C56"/>
    <w:rsid w:val="0021544B"/>
    <w:rsid w:val="002734C1"/>
    <w:rsid w:val="00341D03"/>
    <w:rsid w:val="003900D2"/>
    <w:rsid w:val="003906FD"/>
    <w:rsid w:val="00401A2F"/>
    <w:rsid w:val="00402D04"/>
    <w:rsid w:val="00415943"/>
    <w:rsid w:val="0048482C"/>
    <w:rsid w:val="004B6BBF"/>
    <w:rsid w:val="00512955"/>
    <w:rsid w:val="00696F29"/>
    <w:rsid w:val="00792B05"/>
    <w:rsid w:val="008235A1"/>
    <w:rsid w:val="00842805"/>
    <w:rsid w:val="0088303E"/>
    <w:rsid w:val="00891250"/>
    <w:rsid w:val="00906471"/>
    <w:rsid w:val="009C0FE8"/>
    <w:rsid w:val="00A02A17"/>
    <w:rsid w:val="00A355B0"/>
    <w:rsid w:val="00B7083C"/>
    <w:rsid w:val="00BE25D9"/>
    <w:rsid w:val="00C15D1E"/>
    <w:rsid w:val="00CF753F"/>
    <w:rsid w:val="00D017C4"/>
    <w:rsid w:val="00DB667C"/>
    <w:rsid w:val="00EA31CB"/>
    <w:rsid w:val="00EC72AE"/>
    <w:rsid w:val="00F33324"/>
    <w:rsid w:val="00F73798"/>
    <w:rsid w:val="00FA6F9F"/>
    <w:rsid w:val="00FB08B3"/>
    <w:rsid w:val="00FE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51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7A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CF753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CF753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753F"/>
    <w:rPr>
      <w:b/>
      <w:bCs/>
    </w:rPr>
  </w:style>
  <w:style w:type="paragraph" w:styleId="ListParagraph">
    <w:name w:val="List Paragraph"/>
    <w:basedOn w:val="Normal"/>
    <w:uiPriority w:val="34"/>
    <w:qFormat/>
    <w:rsid w:val="00792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43"/>
  </w:style>
  <w:style w:type="paragraph" w:styleId="Footer">
    <w:name w:val="footer"/>
    <w:basedOn w:val="Normal"/>
    <w:link w:val="FooterChar"/>
    <w:uiPriority w:val="99"/>
    <w:unhideWhenUsed/>
    <w:rsid w:val="00415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43"/>
  </w:style>
  <w:style w:type="paragraph" w:styleId="BalloonText">
    <w:name w:val="Balloon Text"/>
    <w:basedOn w:val="Normal"/>
    <w:link w:val="BalloonTextChar"/>
    <w:uiPriority w:val="99"/>
    <w:semiHidden/>
    <w:unhideWhenUsed/>
    <w:rsid w:val="0041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B08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FB08B3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087A75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87A7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c">
    <w:name w:val="naisc"/>
    <w:basedOn w:val="Normal"/>
    <w:uiPriority w:val="99"/>
    <w:rsid w:val="00CF753F"/>
    <w:pPr>
      <w:spacing w:before="75" w:after="75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rsid w:val="00CF753F"/>
    <w:pPr>
      <w:spacing w:before="68" w:after="68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CF753F"/>
    <w:rPr>
      <w:b/>
      <w:bCs/>
    </w:rPr>
  </w:style>
  <w:style w:type="paragraph" w:styleId="ListParagraph">
    <w:name w:val="List Paragraph"/>
    <w:basedOn w:val="Normal"/>
    <w:uiPriority w:val="34"/>
    <w:qFormat/>
    <w:rsid w:val="00792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43"/>
  </w:style>
  <w:style w:type="paragraph" w:styleId="Footer">
    <w:name w:val="footer"/>
    <w:basedOn w:val="Normal"/>
    <w:link w:val="FooterChar"/>
    <w:uiPriority w:val="99"/>
    <w:unhideWhenUsed/>
    <w:rsid w:val="00415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43"/>
  </w:style>
  <w:style w:type="paragraph" w:styleId="BalloonText">
    <w:name w:val="Balloon Text"/>
    <w:basedOn w:val="Normal"/>
    <w:link w:val="BalloonTextChar"/>
    <w:uiPriority w:val="99"/>
    <w:semiHidden/>
    <w:unhideWhenUsed/>
    <w:rsid w:val="0041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9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B08B3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FB08B3"/>
    <w:rPr>
      <w:rFonts w:ascii="Times New Roman" w:eastAsia="Calibri" w:hAnsi="Times New Roman" w:cs="Times New Roman"/>
      <w:sz w:val="20"/>
      <w:szCs w:val="20"/>
      <w:lang w:eastAsia="lv-LV"/>
    </w:rPr>
  </w:style>
  <w:style w:type="character" w:customStyle="1" w:styleId="Heading2Char">
    <w:name w:val="Heading 2 Char"/>
    <w:basedOn w:val="DefaultParagraphFont"/>
    <w:link w:val="Heading2"/>
    <w:rsid w:val="00087A7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Putnina</dc:creator>
  <cp:lastModifiedBy>Linda Milenberga</cp:lastModifiedBy>
  <cp:revision>8</cp:revision>
  <cp:lastPrinted>2016-12-08T09:18:00Z</cp:lastPrinted>
  <dcterms:created xsi:type="dcterms:W3CDTF">2016-12-05T08:57:00Z</dcterms:created>
  <dcterms:modified xsi:type="dcterms:W3CDTF">2016-12-21T08:58:00Z</dcterms:modified>
</cp:coreProperties>
</file>