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0EBB9" w14:textId="77777777" w:rsidR="00B06D56" w:rsidRPr="00E24437" w:rsidRDefault="00B06D56" w:rsidP="006358F6">
      <w:pPr>
        <w:jc w:val="both"/>
        <w:rPr>
          <w:sz w:val="28"/>
          <w:szCs w:val="28"/>
          <w:lang w:val="lv-LV"/>
        </w:rPr>
      </w:pPr>
    </w:p>
    <w:p w14:paraId="5470EBBA" w14:textId="77777777" w:rsidR="00B06D56" w:rsidRDefault="00B06D56" w:rsidP="006358F6">
      <w:pPr>
        <w:jc w:val="both"/>
        <w:rPr>
          <w:sz w:val="28"/>
          <w:szCs w:val="28"/>
        </w:rPr>
      </w:pPr>
    </w:p>
    <w:p w14:paraId="08B61744" w14:textId="77777777" w:rsidR="006358F6" w:rsidRPr="004602E1" w:rsidRDefault="006358F6" w:rsidP="006358F6">
      <w:pPr>
        <w:jc w:val="both"/>
        <w:rPr>
          <w:sz w:val="28"/>
          <w:szCs w:val="28"/>
        </w:rPr>
      </w:pPr>
    </w:p>
    <w:p w14:paraId="2D519743" w14:textId="0CC2BE05" w:rsidR="006358F6" w:rsidRPr="00693240" w:rsidRDefault="006358F6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EA1E33">
        <w:rPr>
          <w:sz w:val="28"/>
          <w:szCs w:val="28"/>
        </w:rPr>
        <w:t>13. </w:t>
      </w:r>
      <w:proofErr w:type="spellStart"/>
      <w:proofErr w:type="gramStart"/>
      <w:r w:rsidR="00EA1E33">
        <w:rPr>
          <w:sz w:val="28"/>
          <w:szCs w:val="28"/>
        </w:rPr>
        <w:t>decembrī</w:t>
      </w:r>
      <w:proofErr w:type="spellEnd"/>
      <w:proofErr w:type="gramEnd"/>
      <w:r w:rsidR="00EA1E33">
        <w:rPr>
          <w:sz w:val="28"/>
          <w:szCs w:val="28"/>
        </w:rPr>
        <w:t xml:space="preserve"> </w:t>
      </w:r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EA1E33">
        <w:rPr>
          <w:sz w:val="28"/>
          <w:szCs w:val="28"/>
        </w:rPr>
        <w:t> 759</w:t>
      </w:r>
    </w:p>
    <w:p w14:paraId="2E24A195" w14:textId="259C465F" w:rsidR="006358F6" w:rsidRPr="00693240" w:rsidRDefault="006358F6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EA1E33">
        <w:rPr>
          <w:sz w:val="28"/>
          <w:szCs w:val="28"/>
        </w:rPr>
        <w:t>68</w:t>
      </w:r>
      <w:r w:rsidRPr="00693240">
        <w:rPr>
          <w:sz w:val="28"/>
          <w:szCs w:val="28"/>
        </w:rPr>
        <w:t>  </w:t>
      </w:r>
      <w:r w:rsidR="00EA1E33">
        <w:rPr>
          <w:sz w:val="28"/>
          <w:szCs w:val="28"/>
        </w:rPr>
        <w:t>8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470EBBD" w14:textId="77777777" w:rsidR="007F0B7D" w:rsidRPr="00E24437" w:rsidRDefault="007F0B7D" w:rsidP="006358F6">
      <w:pPr>
        <w:jc w:val="both"/>
        <w:rPr>
          <w:sz w:val="28"/>
          <w:szCs w:val="28"/>
          <w:lang w:val="lv-LV"/>
        </w:rPr>
      </w:pPr>
    </w:p>
    <w:p w14:paraId="5470EBBE" w14:textId="3A00A189" w:rsidR="00B06D56" w:rsidRPr="00E24437" w:rsidRDefault="00B06D56" w:rsidP="006358F6">
      <w:pPr>
        <w:jc w:val="center"/>
        <w:rPr>
          <w:b/>
          <w:sz w:val="28"/>
          <w:szCs w:val="28"/>
          <w:lang w:val="lv-LV"/>
        </w:rPr>
      </w:pPr>
      <w:r w:rsidRPr="00E24437">
        <w:rPr>
          <w:b/>
          <w:sz w:val="28"/>
          <w:szCs w:val="28"/>
          <w:lang w:val="lv-LV"/>
        </w:rPr>
        <w:t xml:space="preserve">Par </w:t>
      </w:r>
      <w:r w:rsidR="00AA0BC4" w:rsidRPr="00E24437">
        <w:rPr>
          <w:b/>
          <w:sz w:val="28"/>
          <w:szCs w:val="28"/>
          <w:lang w:val="lv-LV"/>
        </w:rPr>
        <w:t xml:space="preserve">valsts meža zemes </w:t>
      </w:r>
      <w:r w:rsidR="006358F6">
        <w:rPr>
          <w:b/>
          <w:sz w:val="28"/>
          <w:szCs w:val="28"/>
          <w:lang w:val="lv-LV"/>
        </w:rPr>
        <w:t>"</w:t>
      </w:r>
      <w:r w:rsidR="007F0B7D">
        <w:rPr>
          <w:b/>
          <w:sz w:val="28"/>
          <w:szCs w:val="28"/>
          <w:lang w:val="lv-LV"/>
        </w:rPr>
        <w:t>Bajāru degvielas uzpildes stacija</w:t>
      </w:r>
      <w:r w:rsidR="006358F6">
        <w:rPr>
          <w:b/>
          <w:sz w:val="28"/>
          <w:szCs w:val="28"/>
          <w:lang w:val="lv-LV"/>
        </w:rPr>
        <w:t>"</w:t>
      </w:r>
      <w:r w:rsidR="00A54106">
        <w:rPr>
          <w:b/>
          <w:sz w:val="28"/>
          <w:szCs w:val="28"/>
          <w:lang w:val="lv-LV"/>
        </w:rPr>
        <w:t xml:space="preserve"> </w:t>
      </w:r>
      <w:proofErr w:type="spellStart"/>
      <w:r w:rsidR="007F0B7D">
        <w:rPr>
          <w:b/>
          <w:sz w:val="28"/>
          <w:szCs w:val="28"/>
          <w:lang w:val="lv-LV"/>
        </w:rPr>
        <w:t>Bajārkrogā</w:t>
      </w:r>
      <w:proofErr w:type="spellEnd"/>
      <w:r w:rsidR="00A54106">
        <w:rPr>
          <w:b/>
          <w:sz w:val="28"/>
          <w:szCs w:val="28"/>
          <w:lang w:val="lv-LV"/>
        </w:rPr>
        <w:t xml:space="preserve">, </w:t>
      </w:r>
      <w:r w:rsidR="007F0B7D">
        <w:rPr>
          <w:b/>
          <w:sz w:val="28"/>
          <w:szCs w:val="28"/>
          <w:lang w:val="lv-LV"/>
        </w:rPr>
        <w:t>Ropažu</w:t>
      </w:r>
      <w:r w:rsidR="00A54106">
        <w:rPr>
          <w:b/>
          <w:sz w:val="28"/>
          <w:szCs w:val="28"/>
          <w:lang w:val="lv-LV"/>
        </w:rPr>
        <w:t xml:space="preserve"> </w:t>
      </w:r>
      <w:r w:rsidR="007F0B7D">
        <w:rPr>
          <w:b/>
          <w:sz w:val="28"/>
          <w:szCs w:val="28"/>
          <w:lang w:val="lv-LV"/>
        </w:rPr>
        <w:t>novadā</w:t>
      </w:r>
      <w:r w:rsidR="00A54106">
        <w:rPr>
          <w:b/>
          <w:sz w:val="28"/>
          <w:szCs w:val="28"/>
          <w:lang w:val="lv-LV"/>
        </w:rPr>
        <w:t xml:space="preserve">, </w:t>
      </w:r>
      <w:r w:rsidR="00F807E2" w:rsidRPr="00E24437">
        <w:rPr>
          <w:b/>
          <w:sz w:val="28"/>
          <w:szCs w:val="28"/>
          <w:lang w:val="lv-LV"/>
        </w:rPr>
        <w:t>atsavināšanu</w:t>
      </w:r>
    </w:p>
    <w:p w14:paraId="4E57AC77" w14:textId="77777777" w:rsidR="006358F6" w:rsidRDefault="006358F6" w:rsidP="006358F6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5470EBBF" w14:textId="04D65289" w:rsidR="00B06D56" w:rsidRPr="00E24437" w:rsidRDefault="00E24437" w:rsidP="006358F6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>
        <w:rPr>
          <w:lang w:val="lv-LV"/>
        </w:rPr>
        <w:t> </w:t>
      </w:r>
      <w:r w:rsidR="00A93E0B" w:rsidRPr="00E24437">
        <w:rPr>
          <w:sz w:val="28"/>
          <w:szCs w:val="28"/>
          <w:lang w:val="lv-LV"/>
        </w:rPr>
        <w:t xml:space="preserve">Saskaņā </w:t>
      </w:r>
      <w:r w:rsidR="00555777">
        <w:rPr>
          <w:sz w:val="28"/>
          <w:szCs w:val="28"/>
          <w:lang w:val="lv-LV"/>
        </w:rPr>
        <w:t xml:space="preserve">ar </w:t>
      </w:r>
      <w:r w:rsidR="00F807E2" w:rsidRPr="00E24437">
        <w:rPr>
          <w:sz w:val="28"/>
          <w:szCs w:val="28"/>
          <w:lang w:val="lv-LV"/>
        </w:rPr>
        <w:t>Meža likuma 44.</w:t>
      </w:r>
      <w:r w:rsidR="00763538">
        <w:rPr>
          <w:sz w:val="28"/>
          <w:szCs w:val="28"/>
          <w:lang w:val="lv-LV"/>
        </w:rPr>
        <w:t> </w:t>
      </w:r>
      <w:r w:rsidR="00A54106">
        <w:rPr>
          <w:sz w:val="28"/>
          <w:szCs w:val="28"/>
          <w:lang w:val="lv-LV"/>
        </w:rPr>
        <w:t>panta ceturtās daļas 3.</w:t>
      </w:r>
      <w:r w:rsidR="00763538">
        <w:rPr>
          <w:sz w:val="28"/>
          <w:szCs w:val="28"/>
          <w:lang w:val="lv-LV"/>
        </w:rPr>
        <w:t> </w:t>
      </w:r>
      <w:r w:rsidR="00A54106">
        <w:rPr>
          <w:sz w:val="28"/>
          <w:szCs w:val="28"/>
          <w:lang w:val="lv-LV"/>
        </w:rPr>
        <w:t xml:space="preserve">punkta </w:t>
      </w:r>
      <w:r w:rsidR="008E2730">
        <w:rPr>
          <w:sz w:val="28"/>
          <w:szCs w:val="28"/>
          <w:lang w:val="lv-LV"/>
        </w:rPr>
        <w:t>"</w:t>
      </w:r>
      <w:r w:rsidR="00A54106">
        <w:rPr>
          <w:sz w:val="28"/>
          <w:szCs w:val="28"/>
          <w:lang w:val="lv-LV"/>
        </w:rPr>
        <w:t>a</w:t>
      </w:r>
      <w:r w:rsidR="006358F6">
        <w:rPr>
          <w:sz w:val="28"/>
          <w:szCs w:val="28"/>
          <w:lang w:val="lv-LV"/>
        </w:rPr>
        <w:t>"</w:t>
      </w:r>
      <w:r w:rsidR="008E2730">
        <w:rPr>
          <w:sz w:val="28"/>
          <w:szCs w:val="28"/>
          <w:lang w:val="lv-LV"/>
        </w:rPr>
        <w:t> </w:t>
      </w:r>
      <w:r w:rsidR="00F807E2" w:rsidRPr="00E24437">
        <w:rPr>
          <w:sz w:val="28"/>
          <w:szCs w:val="28"/>
          <w:lang w:val="lv-LV"/>
        </w:rPr>
        <w:t>apakšpunktu atļaut ēku (būvju) īpašniekam,</w:t>
      </w:r>
      <w:r w:rsidR="004602E1">
        <w:rPr>
          <w:sz w:val="28"/>
          <w:szCs w:val="28"/>
          <w:lang w:val="lv-LV"/>
        </w:rPr>
        <w:t xml:space="preserve"> </w:t>
      </w:r>
      <w:r w:rsidR="00F807E2" w:rsidRPr="00E24437">
        <w:rPr>
          <w:sz w:val="28"/>
          <w:szCs w:val="28"/>
          <w:lang w:val="lv-LV"/>
        </w:rPr>
        <w:t>atsavinot nekustamo īpašumu</w:t>
      </w:r>
      <w:r w:rsidR="00A54106">
        <w:rPr>
          <w:sz w:val="28"/>
          <w:szCs w:val="28"/>
          <w:lang w:val="lv-LV"/>
        </w:rPr>
        <w:t xml:space="preserve"> </w:t>
      </w:r>
      <w:r w:rsidR="008E2730">
        <w:rPr>
          <w:sz w:val="28"/>
          <w:szCs w:val="28"/>
          <w:lang w:val="lv-LV"/>
        </w:rPr>
        <w:t>"</w:t>
      </w:r>
      <w:r w:rsidR="00763538" w:rsidRPr="00763538">
        <w:rPr>
          <w:sz w:val="28"/>
          <w:szCs w:val="28"/>
          <w:lang w:val="lv-LV"/>
        </w:rPr>
        <w:t>Bajāru degvielas uzpildes stacija</w:t>
      </w:r>
      <w:r w:rsidR="006358F6">
        <w:rPr>
          <w:sz w:val="28"/>
          <w:szCs w:val="28"/>
          <w:lang w:val="lv-LV"/>
        </w:rPr>
        <w:t>"</w:t>
      </w:r>
      <w:r w:rsidR="00F807E2" w:rsidRPr="00E24437">
        <w:rPr>
          <w:sz w:val="28"/>
          <w:szCs w:val="28"/>
          <w:lang w:val="lv-LV"/>
        </w:rPr>
        <w:t xml:space="preserve"> (nekustamā īpašuma kadastra Nr.</w:t>
      </w:r>
      <w:r w:rsidR="00763538">
        <w:rPr>
          <w:sz w:val="28"/>
          <w:szCs w:val="28"/>
          <w:lang w:val="lv-LV"/>
        </w:rPr>
        <w:t> 8084 014 0003) – </w:t>
      </w:r>
      <w:r w:rsidR="00F807E2" w:rsidRPr="00E24437">
        <w:rPr>
          <w:sz w:val="28"/>
          <w:szCs w:val="28"/>
          <w:lang w:val="lv-LV"/>
        </w:rPr>
        <w:t xml:space="preserve">zemes vienību (zemes vienības kadastra apzīmējums </w:t>
      </w:r>
      <w:r w:rsidR="00763538">
        <w:rPr>
          <w:sz w:val="28"/>
          <w:szCs w:val="28"/>
          <w:lang w:val="lv-LV"/>
        </w:rPr>
        <w:t>8084 014 0003</w:t>
      </w:r>
      <w:r w:rsidR="00F807E2" w:rsidRPr="00E24437">
        <w:rPr>
          <w:sz w:val="28"/>
          <w:szCs w:val="28"/>
          <w:lang w:val="lv-LV"/>
        </w:rPr>
        <w:t xml:space="preserve">) </w:t>
      </w:r>
      <w:r w:rsidR="00A54106">
        <w:rPr>
          <w:sz w:val="28"/>
          <w:szCs w:val="28"/>
          <w:lang w:val="lv-LV"/>
        </w:rPr>
        <w:t>0,</w:t>
      </w:r>
      <w:r w:rsidR="00763538">
        <w:rPr>
          <w:sz w:val="28"/>
          <w:szCs w:val="28"/>
          <w:lang w:val="lv-LV"/>
        </w:rPr>
        <w:t>6428 ha platībā </w:t>
      </w:r>
      <w:r w:rsidR="008E2730">
        <w:rPr>
          <w:sz w:val="28"/>
          <w:szCs w:val="28"/>
          <w:lang w:val="lv-LV"/>
        </w:rPr>
        <w:t>–</w:t>
      </w:r>
      <w:r w:rsidR="00763538">
        <w:rPr>
          <w:sz w:val="28"/>
          <w:szCs w:val="28"/>
          <w:lang w:val="lv-LV"/>
        </w:rPr>
        <w:t> </w:t>
      </w:r>
      <w:proofErr w:type="spellStart"/>
      <w:r w:rsidR="00763538" w:rsidRPr="00763538">
        <w:rPr>
          <w:sz w:val="28"/>
          <w:szCs w:val="28"/>
          <w:lang w:val="lv-LV"/>
        </w:rPr>
        <w:t>Bajārkrogā</w:t>
      </w:r>
      <w:proofErr w:type="spellEnd"/>
      <w:r w:rsidR="00763538" w:rsidRPr="00763538">
        <w:rPr>
          <w:sz w:val="28"/>
          <w:szCs w:val="28"/>
          <w:lang w:val="lv-LV"/>
        </w:rPr>
        <w:t>, Ropažu novadā</w:t>
      </w:r>
      <w:r w:rsidR="00763538">
        <w:rPr>
          <w:sz w:val="28"/>
          <w:szCs w:val="28"/>
          <w:lang w:val="lv-LV"/>
        </w:rPr>
        <w:t xml:space="preserve">, </w:t>
      </w:r>
      <w:r w:rsidR="00F807E2" w:rsidRPr="00E24437">
        <w:rPr>
          <w:sz w:val="28"/>
          <w:szCs w:val="28"/>
          <w:lang w:val="lv-LV"/>
        </w:rPr>
        <w:t>atsavināt arī minētajā zemes vienībā iet</w:t>
      </w:r>
      <w:r w:rsidR="00A54106">
        <w:rPr>
          <w:sz w:val="28"/>
          <w:szCs w:val="28"/>
          <w:lang w:val="lv-LV"/>
        </w:rPr>
        <w:t xml:space="preserve">ilpstošo valsts meža zemi </w:t>
      </w:r>
      <w:r w:rsidR="00A54106" w:rsidRPr="008E2730">
        <w:rPr>
          <w:sz w:val="28"/>
          <w:szCs w:val="28"/>
          <w:lang w:val="lv-LV"/>
        </w:rPr>
        <w:t>0,</w:t>
      </w:r>
      <w:r w:rsidR="003B7789" w:rsidRPr="008E2730">
        <w:rPr>
          <w:sz w:val="28"/>
          <w:szCs w:val="28"/>
          <w:lang w:val="lv-LV"/>
        </w:rPr>
        <w:t>1973</w:t>
      </w:r>
      <w:r w:rsidR="00763538" w:rsidRPr="008E2730">
        <w:rPr>
          <w:sz w:val="28"/>
          <w:szCs w:val="28"/>
          <w:lang w:val="lv-LV"/>
        </w:rPr>
        <w:t> </w:t>
      </w:r>
      <w:r w:rsidR="00F807E2" w:rsidRPr="008E2730">
        <w:rPr>
          <w:sz w:val="28"/>
          <w:szCs w:val="28"/>
          <w:lang w:val="lv-LV"/>
        </w:rPr>
        <w:t>ha</w:t>
      </w:r>
      <w:r w:rsidR="00F807E2" w:rsidRPr="00E24437">
        <w:rPr>
          <w:sz w:val="28"/>
          <w:szCs w:val="28"/>
          <w:lang w:val="lv-LV"/>
        </w:rPr>
        <w:t xml:space="preserve"> platībā, kas nepieciešama ēku (būvju) uzturēšanai.</w:t>
      </w:r>
    </w:p>
    <w:p w14:paraId="199283B7" w14:textId="77777777" w:rsidR="006358F6" w:rsidRDefault="006358F6" w:rsidP="006358F6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5470EBC0" w14:textId="231E2E60" w:rsidR="00B06D56" w:rsidRPr="00E24437" w:rsidRDefault="00E24437" w:rsidP="006358F6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F807E2" w:rsidRPr="00E24437">
        <w:rPr>
          <w:sz w:val="28"/>
          <w:szCs w:val="28"/>
          <w:lang w:val="lv-LV"/>
        </w:rPr>
        <w:t xml:space="preserve">Valsts akciju sabiedrībai </w:t>
      </w:r>
      <w:r w:rsidR="008E2730">
        <w:rPr>
          <w:sz w:val="28"/>
          <w:szCs w:val="28"/>
          <w:lang w:val="lv-LV"/>
        </w:rPr>
        <w:t>"</w:t>
      </w:r>
      <w:r w:rsidR="00F807E2" w:rsidRPr="00E24437">
        <w:rPr>
          <w:sz w:val="28"/>
          <w:szCs w:val="28"/>
          <w:lang w:val="lv-LV"/>
        </w:rPr>
        <w:t>Valsts nekustamie īpašumi</w:t>
      </w:r>
      <w:r w:rsidR="006358F6">
        <w:rPr>
          <w:sz w:val="28"/>
          <w:szCs w:val="28"/>
          <w:lang w:val="lv-LV"/>
        </w:rPr>
        <w:t>"</w:t>
      </w:r>
      <w:r w:rsidR="0078757F" w:rsidRPr="00E24437">
        <w:rPr>
          <w:sz w:val="28"/>
          <w:szCs w:val="28"/>
          <w:lang w:val="lv-LV"/>
        </w:rPr>
        <w:t xml:space="preserve"> nodot atsavināšanai šā rīkojuma 1</w:t>
      </w:r>
      <w:r w:rsidR="006358F6">
        <w:rPr>
          <w:sz w:val="28"/>
          <w:szCs w:val="28"/>
          <w:lang w:val="lv-LV"/>
        </w:rPr>
        <w:t>.</w:t>
      </w:r>
      <w:r w:rsidR="008E2730">
        <w:rPr>
          <w:sz w:val="28"/>
          <w:szCs w:val="28"/>
          <w:lang w:val="lv-LV"/>
        </w:rPr>
        <w:t> </w:t>
      </w:r>
      <w:r w:rsidR="006358F6">
        <w:rPr>
          <w:sz w:val="28"/>
          <w:szCs w:val="28"/>
          <w:lang w:val="lv-LV"/>
        </w:rPr>
        <w:t>p</w:t>
      </w:r>
      <w:r w:rsidR="0078757F" w:rsidRPr="00E24437">
        <w:rPr>
          <w:sz w:val="28"/>
          <w:szCs w:val="28"/>
          <w:lang w:val="lv-LV"/>
        </w:rPr>
        <w:t>unktā minētā nekustamā īpašuma sastāvā ietilpstošo valsts meža zemi Publiskas personas mantas atsavināšanas likumā noteiktajā kārtībā</w:t>
      </w:r>
      <w:r w:rsidR="00B06D56" w:rsidRPr="00E24437">
        <w:rPr>
          <w:sz w:val="28"/>
          <w:szCs w:val="28"/>
          <w:lang w:val="lv-LV"/>
        </w:rPr>
        <w:t>.</w:t>
      </w:r>
    </w:p>
    <w:p w14:paraId="5470EBC1" w14:textId="77777777" w:rsidR="00B06D56" w:rsidRDefault="00B06D56" w:rsidP="006358F6">
      <w:pPr>
        <w:pStyle w:val="BodyTextIndent"/>
        <w:ind w:left="0" w:firstLine="0"/>
        <w:rPr>
          <w:szCs w:val="28"/>
        </w:rPr>
      </w:pPr>
    </w:p>
    <w:p w14:paraId="5470EBC2" w14:textId="77777777" w:rsidR="007F0B7D" w:rsidRDefault="007F0B7D" w:rsidP="006358F6">
      <w:pPr>
        <w:pStyle w:val="BodyTextIndent"/>
        <w:ind w:left="0" w:firstLine="0"/>
        <w:rPr>
          <w:szCs w:val="28"/>
        </w:rPr>
      </w:pPr>
    </w:p>
    <w:p w14:paraId="24D3D0E2" w14:textId="77777777" w:rsidR="006358F6" w:rsidRPr="00E24437" w:rsidRDefault="006358F6" w:rsidP="006358F6">
      <w:pPr>
        <w:pStyle w:val="BodyTextIndent"/>
        <w:ind w:left="0" w:firstLine="0"/>
        <w:rPr>
          <w:szCs w:val="28"/>
        </w:rPr>
      </w:pPr>
    </w:p>
    <w:p w14:paraId="264F3543" w14:textId="77777777" w:rsidR="006358F6" w:rsidRPr="00640887" w:rsidRDefault="006358F6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47BB1957" w14:textId="77777777" w:rsidR="006358F6" w:rsidRPr="00640887" w:rsidRDefault="006358F6" w:rsidP="00331ED4">
      <w:pPr>
        <w:tabs>
          <w:tab w:val="left" w:pos="4678"/>
        </w:tabs>
        <w:rPr>
          <w:sz w:val="28"/>
        </w:rPr>
      </w:pPr>
    </w:p>
    <w:p w14:paraId="6FC7FBD0" w14:textId="77777777" w:rsidR="006358F6" w:rsidRPr="00640887" w:rsidRDefault="006358F6" w:rsidP="00331ED4">
      <w:pPr>
        <w:tabs>
          <w:tab w:val="left" w:pos="4678"/>
        </w:tabs>
        <w:rPr>
          <w:sz w:val="28"/>
        </w:rPr>
      </w:pPr>
    </w:p>
    <w:p w14:paraId="66145944" w14:textId="77777777" w:rsidR="006358F6" w:rsidRPr="00640887" w:rsidRDefault="006358F6" w:rsidP="00331ED4">
      <w:pPr>
        <w:tabs>
          <w:tab w:val="left" w:pos="4678"/>
        </w:tabs>
        <w:rPr>
          <w:sz w:val="28"/>
        </w:rPr>
      </w:pPr>
    </w:p>
    <w:p w14:paraId="5470EBC6" w14:textId="35B1658A" w:rsidR="00B06D56" w:rsidRPr="00E24437" w:rsidRDefault="006358F6" w:rsidP="006358F6">
      <w:pPr>
        <w:tabs>
          <w:tab w:val="left" w:pos="6237"/>
          <w:tab w:val="left" w:pos="6663"/>
        </w:tabs>
        <w:ind w:firstLine="709"/>
        <w:rPr>
          <w:szCs w:val="28"/>
        </w:rPr>
      </w:pPr>
      <w:r w:rsidRPr="00640887">
        <w:rPr>
          <w:sz w:val="28"/>
        </w:rPr>
        <w:t xml:space="preserve">Finanšu ministre </w:t>
      </w:r>
      <w:r w:rsidRPr="00640887">
        <w:rPr>
          <w:sz w:val="28"/>
        </w:rPr>
        <w:tab/>
        <w:t>Dana Reizniece-Ozola</w:t>
      </w:r>
    </w:p>
    <w:p w14:paraId="5470EBD5" w14:textId="77777777" w:rsidR="002C1E84" w:rsidRPr="00E24437" w:rsidRDefault="002C1E84" w:rsidP="006358F6">
      <w:pPr>
        <w:jc w:val="both"/>
        <w:rPr>
          <w:sz w:val="20"/>
          <w:lang w:val="lv-LV"/>
        </w:rPr>
      </w:pPr>
    </w:p>
    <w:sectPr w:rsidR="002C1E84" w:rsidRPr="00E24437" w:rsidSect="006358F6">
      <w:footerReference w:type="default" r:id="rId7"/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0EBD8" w14:textId="77777777" w:rsidR="004E6AF4" w:rsidRDefault="004E6AF4" w:rsidP="00B06D56">
      <w:r>
        <w:separator/>
      </w:r>
    </w:p>
  </w:endnote>
  <w:endnote w:type="continuationSeparator" w:id="0">
    <w:p w14:paraId="5470EBD9" w14:textId="77777777" w:rsidR="004E6AF4" w:rsidRDefault="004E6AF4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0EBDA" w14:textId="463F27B2" w:rsidR="00FA7EF2" w:rsidRPr="00100132" w:rsidRDefault="00FA7EF2" w:rsidP="00763538">
    <w:pPr>
      <w:spacing w:before="75" w:after="75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80044" w14:textId="47EF0AEB" w:rsidR="006358F6" w:rsidRPr="006358F6" w:rsidRDefault="006358F6">
    <w:pPr>
      <w:pStyle w:val="Footer"/>
      <w:rPr>
        <w:sz w:val="16"/>
        <w:szCs w:val="16"/>
        <w:lang w:val="lv-LV"/>
      </w:rPr>
    </w:pPr>
    <w:r w:rsidRPr="006358F6">
      <w:rPr>
        <w:sz w:val="16"/>
        <w:szCs w:val="16"/>
        <w:lang w:val="lv-LV"/>
      </w:rPr>
      <w:t>R2384_6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0EBD6" w14:textId="77777777" w:rsidR="004E6AF4" w:rsidRDefault="004E6AF4" w:rsidP="00B06D56">
      <w:r>
        <w:separator/>
      </w:r>
    </w:p>
  </w:footnote>
  <w:footnote w:type="continuationSeparator" w:id="0">
    <w:p w14:paraId="5470EBD7" w14:textId="77777777" w:rsidR="004E6AF4" w:rsidRDefault="004E6AF4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1004" w14:textId="799B16A1" w:rsidR="006358F6" w:rsidRDefault="006358F6">
    <w:pPr>
      <w:pStyle w:val="Header"/>
    </w:pPr>
  </w:p>
  <w:p w14:paraId="4DC01181" w14:textId="67C1BB3A" w:rsidR="006358F6" w:rsidRDefault="006358F6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349A6343" wp14:editId="137E1A40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64D85"/>
    <w:rsid w:val="0008230F"/>
    <w:rsid w:val="00096F65"/>
    <w:rsid w:val="000E0C38"/>
    <w:rsid w:val="000F61B6"/>
    <w:rsid w:val="00100132"/>
    <w:rsid w:val="0012395B"/>
    <w:rsid w:val="00136C22"/>
    <w:rsid w:val="00145C1D"/>
    <w:rsid w:val="00296D0A"/>
    <w:rsid w:val="002C1E84"/>
    <w:rsid w:val="00316B55"/>
    <w:rsid w:val="00316B77"/>
    <w:rsid w:val="00322290"/>
    <w:rsid w:val="0036394B"/>
    <w:rsid w:val="00365640"/>
    <w:rsid w:val="00394DC0"/>
    <w:rsid w:val="003B7789"/>
    <w:rsid w:val="003C5DDD"/>
    <w:rsid w:val="003D10FE"/>
    <w:rsid w:val="004214D8"/>
    <w:rsid w:val="004602E1"/>
    <w:rsid w:val="00472EE2"/>
    <w:rsid w:val="004C389A"/>
    <w:rsid w:val="004C4669"/>
    <w:rsid w:val="004E6AF4"/>
    <w:rsid w:val="00522184"/>
    <w:rsid w:val="00536E1C"/>
    <w:rsid w:val="00541042"/>
    <w:rsid w:val="00555777"/>
    <w:rsid w:val="0056487C"/>
    <w:rsid w:val="00566C46"/>
    <w:rsid w:val="00575F08"/>
    <w:rsid w:val="005E14DD"/>
    <w:rsid w:val="005F5736"/>
    <w:rsid w:val="006358F6"/>
    <w:rsid w:val="00666699"/>
    <w:rsid w:val="006C263C"/>
    <w:rsid w:val="006C2880"/>
    <w:rsid w:val="00730F7F"/>
    <w:rsid w:val="00763538"/>
    <w:rsid w:val="00780700"/>
    <w:rsid w:val="00783B29"/>
    <w:rsid w:val="0078757F"/>
    <w:rsid w:val="0079424E"/>
    <w:rsid w:val="007B4EB8"/>
    <w:rsid w:val="007C0260"/>
    <w:rsid w:val="007D069A"/>
    <w:rsid w:val="007D7EA5"/>
    <w:rsid w:val="007F0B7D"/>
    <w:rsid w:val="00800943"/>
    <w:rsid w:val="00806187"/>
    <w:rsid w:val="00840A86"/>
    <w:rsid w:val="008613D2"/>
    <w:rsid w:val="00870EFA"/>
    <w:rsid w:val="00884955"/>
    <w:rsid w:val="008D6B37"/>
    <w:rsid w:val="008E2730"/>
    <w:rsid w:val="008F2AD5"/>
    <w:rsid w:val="009F7471"/>
    <w:rsid w:val="00A05AFA"/>
    <w:rsid w:val="00A15F23"/>
    <w:rsid w:val="00A2116B"/>
    <w:rsid w:val="00A32D14"/>
    <w:rsid w:val="00A462CF"/>
    <w:rsid w:val="00A54106"/>
    <w:rsid w:val="00A67583"/>
    <w:rsid w:val="00A93E0B"/>
    <w:rsid w:val="00AA0BC4"/>
    <w:rsid w:val="00AA7379"/>
    <w:rsid w:val="00AE0108"/>
    <w:rsid w:val="00B06D56"/>
    <w:rsid w:val="00B15D98"/>
    <w:rsid w:val="00B241BB"/>
    <w:rsid w:val="00B67D84"/>
    <w:rsid w:val="00B85109"/>
    <w:rsid w:val="00B95EC8"/>
    <w:rsid w:val="00C5314E"/>
    <w:rsid w:val="00C85F03"/>
    <w:rsid w:val="00CE0578"/>
    <w:rsid w:val="00D44FCA"/>
    <w:rsid w:val="00DA21D6"/>
    <w:rsid w:val="00DC21D6"/>
    <w:rsid w:val="00DD3C06"/>
    <w:rsid w:val="00E24437"/>
    <w:rsid w:val="00E7676E"/>
    <w:rsid w:val="00EA1E33"/>
    <w:rsid w:val="00EB782E"/>
    <w:rsid w:val="00EC4296"/>
    <w:rsid w:val="00EC4838"/>
    <w:rsid w:val="00F06E74"/>
    <w:rsid w:val="00F15445"/>
    <w:rsid w:val="00F16080"/>
    <w:rsid w:val="00F430F7"/>
    <w:rsid w:val="00F807E2"/>
    <w:rsid w:val="00F95BF1"/>
    <w:rsid w:val="00FA7EF2"/>
    <w:rsid w:val="00FB33CB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E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F6"/>
    <w:rPr>
      <w:rFonts w:ascii="Tahoma" w:eastAsia="Times New Roman" w:hAnsi="Tahoma" w:cs="Tahoma"/>
      <w:sz w:val="16"/>
      <w:szCs w:val="16"/>
      <w:lang w:val="en-AU"/>
    </w:rPr>
  </w:style>
  <w:style w:type="paragraph" w:customStyle="1" w:styleId="kab">
    <w:name w:val="kab"/>
    <w:rsid w:val="006358F6"/>
    <w:rPr>
      <w:rFonts w:eastAsiaTheme="minorEastAsia" w:cs="Times New Roman"/>
      <w:sz w:val="3276"/>
      <w:szCs w:val="327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F6"/>
    <w:rPr>
      <w:rFonts w:ascii="Tahoma" w:eastAsia="Times New Roman" w:hAnsi="Tahoma" w:cs="Tahoma"/>
      <w:sz w:val="16"/>
      <w:szCs w:val="16"/>
      <w:lang w:val="en-AU"/>
    </w:rPr>
  </w:style>
  <w:style w:type="paragraph" w:customStyle="1" w:styleId="kab">
    <w:name w:val="kab"/>
    <w:rsid w:val="006358F6"/>
    <w:rPr>
      <w:rFonts w:eastAsiaTheme="minorEastAsia" w:cs="Times New Roman"/>
      <w:sz w:val="3276"/>
      <w:szCs w:val="327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meža zemes „Bajāru degvielas uzpildes stacija”, Bajārkrogā, Ropažu novadā, atsavināšanu” </vt:lpstr>
    </vt:vector>
  </TitlesOfParts>
  <Company>Valsts nekustamie īpašumi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meža zemes „Bajāru degvielas uzpildes stacija”, Bajārkrogā, Ropažu novadā, atsavināšanu” </dc:title>
  <dc:subject>Rīkojuma projekts</dc:subject>
  <dc:creator>Vita Bružas</dc:creator>
  <cp:keywords>MK rīkojuma projekts „Par valsts meža zemes „Bajāru degvielas uzpildes stacija”, Bajārkrogā, Ropažu novadā, atsavināšanu” , VSS-800</cp:keywords>
  <dc:description> 67024927 vita.bruzas@vni.lv</dc:description>
  <cp:lastModifiedBy>Leontīne Babkina</cp:lastModifiedBy>
  <cp:revision>11</cp:revision>
  <cp:lastPrinted>2016-11-30T09:48:00Z</cp:lastPrinted>
  <dcterms:created xsi:type="dcterms:W3CDTF">2016-10-06T12:32:00Z</dcterms:created>
  <dcterms:modified xsi:type="dcterms:W3CDTF">2016-12-15T07:14:00Z</dcterms:modified>
</cp:coreProperties>
</file>