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6" w:type="dxa"/>
        <w:tblInd w:w="93" w:type="dxa"/>
        <w:tblLook w:val="04A0" w:firstRow="1" w:lastRow="0" w:firstColumn="1" w:lastColumn="0" w:noHBand="0" w:noVBand="1"/>
      </w:tblPr>
      <w:tblGrid>
        <w:gridCol w:w="2740"/>
        <w:gridCol w:w="819"/>
        <w:gridCol w:w="141"/>
        <w:gridCol w:w="960"/>
        <w:gridCol w:w="960"/>
        <w:gridCol w:w="960"/>
        <w:gridCol w:w="960"/>
        <w:gridCol w:w="960"/>
        <w:gridCol w:w="1402"/>
        <w:gridCol w:w="2320"/>
        <w:gridCol w:w="2144"/>
      </w:tblGrid>
      <w:tr w:rsidR="00426A6D" w:rsidRPr="00010826" w14:paraId="2E1B7DC2" w14:textId="77777777" w:rsidTr="00674706">
        <w:trPr>
          <w:trHeight w:val="517"/>
        </w:trPr>
        <w:tc>
          <w:tcPr>
            <w:tcW w:w="14366" w:type="dxa"/>
            <w:gridSpan w:val="11"/>
            <w:vAlign w:val="center"/>
            <w:hideMark/>
          </w:tcPr>
          <w:p w14:paraId="3496DFF7" w14:textId="77777777" w:rsidR="00674706" w:rsidRPr="00210FD3" w:rsidRDefault="00674706" w:rsidP="00674706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10FD3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210FD3">
              <w:rPr>
                <w:sz w:val="28"/>
              </w:rPr>
              <w:t>pielikums</w:t>
            </w:r>
          </w:p>
          <w:p w14:paraId="1B1ACD17" w14:textId="77777777" w:rsidR="00674706" w:rsidRPr="00210FD3" w:rsidRDefault="00674706" w:rsidP="00674706">
            <w:pPr>
              <w:jc w:val="right"/>
              <w:rPr>
                <w:sz w:val="28"/>
              </w:rPr>
            </w:pPr>
            <w:r w:rsidRPr="00210FD3">
              <w:rPr>
                <w:sz w:val="28"/>
              </w:rPr>
              <w:t xml:space="preserve">Ministru kabineta </w:t>
            </w:r>
          </w:p>
          <w:p w14:paraId="6E3AB455" w14:textId="378B5010" w:rsidR="00674706" w:rsidRPr="00210FD3" w:rsidRDefault="00674706" w:rsidP="00674706">
            <w:pPr>
              <w:jc w:val="right"/>
              <w:rPr>
                <w:rFonts w:eastAsiaTheme="minorHAnsi"/>
                <w:sz w:val="28"/>
              </w:rPr>
            </w:pPr>
            <w:r w:rsidRPr="00210FD3">
              <w:rPr>
                <w:rFonts w:eastAsiaTheme="minorHAnsi"/>
                <w:sz w:val="28"/>
              </w:rPr>
              <w:t>2016. gada  </w:t>
            </w:r>
            <w:r w:rsidR="00D979C0">
              <w:rPr>
                <w:sz w:val="28"/>
                <w:szCs w:val="28"/>
              </w:rPr>
              <w:t>20. decembr</w:t>
            </w:r>
            <w:r w:rsidR="00D979C0">
              <w:rPr>
                <w:sz w:val="28"/>
                <w:szCs w:val="28"/>
              </w:rPr>
              <w:t>a</w:t>
            </w:r>
          </w:p>
          <w:p w14:paraId="5D251DEF" w14:textId="0621DC80" w:rsidR="00674706" w:rsidRPr="00210FD3" w:rsidRDefault="00674706" w:rsidP="00674706">
            <w:pPr>
              <w:jc w:val="right"/>
              <w:rPr>
                <w:rFonts w:eastAsiaTheme="minorHAnsi"/>
                <w:sz w:val="28"/>
              </w:rPr>
            </w:pPr>
            <w:r w:rsidRPr="00210FD3">
              <w:rPr>
                <w:rFonts w:eastAsiaTheme="minorHAnsi"/>
                <w:sz w:val="28"/>
              </w:rPr>
              <w:t>noteikumiem Nr. </w:t>
            </w:r>
            <w:r w:rsidR="00D979C0">
              <w:rPr>
                <w:rFonts w:eastAsiaTheme="minorHAnsi"/>
                <w:sz w:val="28"/>
              </w:rPr>
              <w:t>821</w:t>
            </w:r>
            <w:bookmarkStart w:id="0" w:name="_GoBack"/>
            <w:bookmarkEnd w:id="0"/>
          </w:p>
          <w:p w14:paraId="443B12FD" w14:textId="77777777" w:rsidR="00674706" w:rsidRPr="00674706" w:rsidRDefault="00674706" w:rsidP="00674706">
            <w:pPr>
              <w:jc w:val="center"/>
              <w:rPr>
                <w:color w:val="000000"/>
                <w:lang w:val="en-US" w:eastAsia="en-US"/>
              </w:rPr>
            </w:pPr>
          </w:p>
          <w:p w14:paraId="2E1B7DC1" w14:textId="1F0CAC4F" w:rsidR="00426A6D" w:rsidRPr="00674706" w:rsidRDefault="00674706" w:rsidP="00674706">
            <w:pPr>
              <w:jc w:val="center"/>
              <w:rPr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>Azartspēļu</w:t>
            </w:r>
            <w:proofErr w:type="spellEnd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>organizēšanas</w:t>
            </w:r>
            <w:proofErr w:type="spellEnd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>vietas</w:t>
            </w:r>
            <w:proofErr w:type="spellEnd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>finanšu</w:t>
            </w:r>
            <w:proofErr w:type="spellEnd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0E39">
              <w:rPr>
                <w:b/>
                <w:color w:val="000000"/>
                <w:sz w:val="28"/>
                <w:szCs w:val="28"/>
                <w:lang w:val="en-US" w:eastAsia="en-US"/>
              </w:rPr>
              <w:t>pārskats</w:t>
            </w:r>
            <w:proofErr w:type="spellEnd"/>
          </w:p>
        </w:tc>
      </w:tr>
      <w:tr w:rsidR="00426A6D" w:rsidRPr="00312684" w14:paraId="2E1B7DCD" w14:textId="77777777" w:rsidTr="00674706">
        <w:trPr>
          <w:trHeight w:val="315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E1B7DC3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E1B7DC4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B7DC5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B7DC6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B7DC7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B7DC8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B7DC9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E1B7DCA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E1B7DCB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E1B7DCC" w14:textId="77777777" w:rsidR="00426A6D" w:rsidRPr="00312684" w:rsidRDefault="00426A6D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674706" w:rsidRPr="00312684" w14:paraId="2E1B7DD4" w14:textId="77777777" w:rsidTr="00674706">
        <w:trPr>
          <w:trHeight w:val="37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14:paraId="2E1B7DCE" w14:textId="77777777" w:rsidR="00674706" w:rsidRPr="00674706" w:rsidRDefault="00674706" w:rsidP="00426A6D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Azartspēļu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organizētājs</w:t>
            </w:r>
            <w:proofErr w:type="spellEnd"/>
          </w:p>
        </w:tc>
        <w:tc>
          <w:tcPr>
            <w:tcW w:w="1080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DD3" w14:textId="18A813F3" w:rsidR="00674706" w:rsidRPr="00312684" w:rsidRDefault="00674706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  <w:r w:rsidRPr="0067470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674706" w:rsidRPr="00312684" w14:paraId="2E1B7DDB" w14:textId="77777777" w:rsidTr="00674706">
        <w:trPr>
          <w:trHeight w:val="300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14:paraId="2E1B7DD5" w14:textId="77777777" w:rsidR="00674706" w:rsidRPr="00674706" w:rsidRDefault="00674706" w:rsidP="00426A6D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Spēļu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zāles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atrašanās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vieta</w:t>
            </w:r>
            <w:proofErr w:type="spellEnd"/>
          </w:p>
        </w:tc>
        <w:tc>
          <w:tcPr>
            <w:tcW w:w="108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DDA" w14:textId="3D0381A7" w:rsidR="00674706" w:rsidRPr="00312684" w:rsidRDefault="00674706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  <w:r w:rsidRPr="0067470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674706" w:rsidRPr="00312684" w14:paraId="2E1B7DE2" w14:textId="77777777" w:rsidTr="00674706">
        <w:trPr>
          <w:trHeight w:val="300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14:paraId="2E1B7DDC" w14:textId="41041949" w:rsidR="00674706" w:rsidRPr="00674706" w:rsidRDefault="00674706" w:rsidP="00426A6D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Pārskata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perioda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sākums</w:t>
            </w:r>
            <w:proofErr w:type="spellEnd"/>
          </w:p>
        </w:tc>
        <w:tc>
          <w:tcPr>
            <w:tcW w:w="108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DE1" w14:textId="34BA737F" w:rsidR="00674706" w:rsidRPr="00312684" w:rsidRDefault="00674706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  <w:r w:rsidRPr="0067470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674706" w:rsidRPr="00312684" w14:paraId="2E1B7DE9" w14:textId="77777777" w:rsidTr="00674706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14:paraId="2E1B7DE3" w14:textId="5AFAFE87" w:rsidR="00674706" w:rsidRPr="00674706" w:rsidRDefault="00674706" w:rsidP="00426A6D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Pārskata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perioda</w:t>
            </w:r>
            <w:proofErr w:type="spellEnd"/>
            <w:r w:rsidRPr="00674706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sz w:val="28"/>
                <w:szCs w:val="28"/>
                <w:lang w:val="en-US" w:eastAsia="en-US"/>
              </w:rPr>
              <w:t>beigas</w:t>
            </w:r>
            <w:proofErr w:type="spellEnd"/>
          </w:p>
        </w:tc>
        <w:tc>
          <w:tcPr>
            <w:tcW w:w="108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DE8" w14:textId="16D726E0" w:rsidR="00674706" w:rsidRPr="00312684" w:rsidRDefault="00674706" w:rsidP="00426A6D">
            <w:pPr>
              <w:rPr>
                <w:color w:val="000000"/>
                <w:sz w:val="21"/>
                <w:szCs w:val="21"/>
                <w:lang w:val="en-US" w:eastAsia="en-US"/>
              </w:rPr>
            </w:pPr>
            <w:r w:rsidRPr="0067470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</w:tbl>
    <w:p w14:paraId="5778C34D" w14:textId="77777777" w:rsidR="00674706" w:rsidRDefault="00674706"/>
    <w:tbl>
      <w:tblPr>
        <w:tblW w:w="14366" w:type="dxa"/>
        <w:tblInd w:w="93" w:type="dxa"/>
        <w:tblLook w:val="04A0" w:firstRow="1" w:lastRow="0" w:firstColumn="1" w:lastColumn="0" w:noHBand="0" w:noVBand="1"/>
      </w:tblPr>
      <w:tblGrid>
        <w:gridCol w:w="2740"/>
        <w:gridCol w:w="960"/>
        <w:gridCol w:w="960"/>
        <w:gridCol w:w="960"/>
        <w:gridCol w:w="960"/>
        <w:gridCol w:w="960"/>
        <w:gridCol w:w="960"/>
        <w:gridCol w:w="1402"/>
        <w:gridCol w:w="2320"/>
        <w:gridCol w:w="2144"/>
      </w:tblGrid>
      <w:tr w:rsidR="00426A6D" w:rsidRPr="00674706" w14:paraId="2E1B7DF1" w14:textId="77777777" w:rsidTr="00674706">
        <w:trPr>
          <w:trHeight w:val="9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B7DEA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Azartspēļu</w:t>
            </w:r>
            <w:proofErr w:type="spellEnd"/>
            <w:r w:rsidRPr="0067470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lang w:val="en-US" w:eastAsia="en-US"/>
              </w:rPr>
              <w:t>automāta</w:t>
            </w:r>
            <w:proofErr w:type="spellEnd"/>
            <w:r w:rsidRPr="00674706">
              <w:rPr>
                <w:color w:val="000000"/>
                <w:lang w:val="en-US" w:eastAsia="en-US"/>
              </w:rPr>
              <w:t xml:space="preserve"> ID </w:t>
            </w:r>
            <w:proofErr w:type="spellStart"/>
            <w:r w:rsidRPr="00674706">
              <w:rPr>
                <w:color w:val="000000"/>
                <w:lang w:val="en-US" w:eastAsia="en-US"/>
              </w:rPr>
              <w:t>numurs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DEB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IN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EC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OUT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DED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IeJP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DEE" w14:textId="50523733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denomi</w:t>
            </w:r>
            <w:r w:rsidR="00674706">
              <w:rPr>
                <w:color w:val="000000"/>
                <w:lang w:val="en-US" w:eastAsia="en-US"/>
              </w:rPr>
              <w:softHyphen/>
            </w:r>
            <w:r w:rsidRPr="00674706">
              <w:rPr>
                <w:color w:val="000000"/>
                <w:lang w:val="en-US" w:eastAsia="en-US"/>
              </w:rPr>
              <w:t>nācija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DEF" w14:textId="63DF4198" w:rsidR="00426A6D" w:rsidRPr="00674706" w:rsidRDefault="00426A6D" w:rsidP="00116F2A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rezultāts</w:t>
            </w:r>
            <w:proofErr w:type="spellEnd"/>
            <w:r w:rsidRPr="0067470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lang w:val="en-US" w:eastAsia="en-US"/>
              </w:rPr>
              <w:t>kredīt</w:t>
            </w:r>
            <w:r w:rsidR="00116F2A">
              <w:rPr>
                <w:color w:val="000000"/>
                <w:lang w:val="en-US" w:eastAsia="en-US"/>
              </w:rPr>
              <w:softHyphen/>
            </w:r>
            <w:r w:rsidRPr="00674706">
              <w:rPr>
                <w:color w:val="000000"/>
                <w:lang w:val="en-US" w:eastAsia="en-US"/>
              </w:rPr>
              <w:t>punktos</w:t>
            </w:r>
            <w:proofErr w:type="spellEnd"/>
            <w:r w:rsidRPr="00674706">
              <w:rPr>
                <w:color w:val="000000"/>
                <w:lang w:val="en-US" w:eastAsia="en-US"/>
              </w:rPr>
              <w:t xml:space="preserve"> (Cr)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7DF0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Rezultāts</w:t>
            </w:r>
            <w:proofErr w:type="spellEnd"/>
            <w:r w:rsidRPr="0067470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lang w:val="en-US" w:eastAsia="en-US"/>
              </w:rPr>
              <w:t>naudas</w:t>
            </w:r>
            <w:proofErr w:type="spellEnd"/>
            <w:r w:rsidRPr="0067470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74706">
              <w:rPr>
                <w:color w:val="000000"/>
                <w:lang w:val="en-US" w:eastAsia="en-US"/>
              </w:rPr>
              <w:t>vienībās</w:t>
            </w:r>
            <w:proofErr w:type="spellEnd"/>
          </w:p>
        </w:tc>
      </w:tr>
      <w:tr w:rsidR="00426A6D" w:rsidRPr="00674706" w14:paraId="2E1B7DFC" w14:textId="77777777" w:rsidTr="00674706">
        <w:trPr>
          <w:trHeight w:val="300"/>
        </w:trPr>
        <w:tc>
          <w:tcPr>
            <w:tcW w:w="27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B7DF2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3" w14:textId="1A7C54D9" w:rsidR="00426A6D" w:rsidRPr="00674706" w:rsidRDefault="005F01B0" w:rsidP="0067470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674706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674706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4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5" w14:textId="748BBC71" w:rsidR="00426A6D" w:rsidRPr="00674706" w:rsidRDefault="005F01B0" w:rsidP="0067470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674706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674706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6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7" w14:textId="569C96CE" w:rsidR="00426A6D" w:rsidRPr="00674706" w:rsidRDefault="005F01B0" w:rsidP="0067470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674706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674706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8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74706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7DF9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7DFA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B7DFB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</w:tr>
      <w:tr w:rsidR="00426A6D" w:rsidRPr="00674706" w14:paraId="2E1B7E07" w14:textId="77777777" w:rsidTr="00087CCD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DFD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E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DFF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E00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y1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E01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y2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E02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z1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E03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z2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E04" w14:textId="77777777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E05" w14:textId="2082A764" w:rsidR="00426A6D" w:rsidRPr="00674706" w:rsidRDefault="00426A6D" w:rsidP="00674706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b</w:t>
            </w:r>
            <w:r w:rsidR="00674706">
              <w:rPr>
                <w:color w:val="000000"/>
                <w:lang w:val="en-US" w:eastAsia="en-US"/>
              </w:rPr>
              <w:t xml:space="preserve"> </w:t>
            </w:r>
            <w:r w:rsidRPr="00674706">
              <w:rPr>
                <w:color w:val="000000"/>
                <w:lang w:val="en-US" w:eastAsia="en-US"/>
              </w:rPr>
              <w:t>=</w:t>
            </w:r>
            <w:r w:rsidR="00674706">
              <w:rPr>
                <w:color w:val="000000"/>
                <w:lang w:val="en-US" w:eastAsia="en-US"/>
              </w:rPr>
              <w:t xml:space="preserve"> </w:t>
            </w:r>
            <w:r w:rsidRPr="00674706">
              <w:rPr>
                <w:color w:val="000000"/>
                <w:lang w:val="en-US" w:eastAsia="en-US"/>
              </w:rPr>
              <w:t>x2</w:t>
            </w:r>
            <w:r w:rsidR="00674706">
              <w:rPr>
                <w:color w:val="000000"/>
                <w:lang w:val="en-US" w:eastAsia="en-US"/>
              </w:rPr>
              <w:t xml:space="preserve"> – </w:t>
            </w:r>
            <w:r w:rsidRPr="00674706">
              <w:rPr>
                <w:color w:val="000000"/>
                <w:lang w:val="en-US" w:eastAsia="en-US"/>
              </w:rPr>
              <w:t>x1</w:t>
            </w:r>
            <w:r w:rsidR="00674706">
              <w:rPr>
                <w:color w:val="000000"/>
                <w:lang w:val="en-US" w:eastAsia="en-US"/>
              </w:rPr>
              <w:t xml:space="preserve"> – </w:t>
            </w:r>
            <w:r w:rsidRPr="00674706">
              <w:rPr>
                <w:color w:val="000000"/>
                <w:lang w:val="en-US" w:eastAsia="en-US"/>
              </w:rPr>
              <w:t>(y2</w:t>
            </w:r>
            <w:r w:rsidR="00674706">
              <w:rPr>
                <w:color w:val="000000"/>
                <w:lang w:val="en-US" w:eastAsia="en-US"/>
              </w:rPr>
              <w:t xml:space="preserve"> – </w:t>
            </w:r>
            <w:r w:rsidRPr="00674706">
              <w:rPr>
                <w:color w:val="000000"/>
                <w:lang w:val="en-US" w:eastAsia="en-US"/>
              </w:rPr>
              <w:t>y1)</w:t>
            </w:r>
            <w:r w:rsidR="00674706">
              <w:rPr>
                <w:color w:val="000000"/>
                <w:lang w:val="en-US" w:eastAsia="en-US"/>
              </w:rPr>
              <w:t xml:space="preserve"> – </w:t>
            </w:r>
            <w:r w:rsidRPr="00674706">
              <w:rPr>
                <w:color w:val="000000"/>
                <w:lang w:val="en-US" w:eastAsia="en-US"/>
              </w:rPr>
              <w:t>(z2</w:t>
            </w:r>
            <w:r w:rsidR="00674706">
              <w:rPr>
                <w:color w:val="000000"/>
                <w:lang w:val="en-US" w:eastAsia="en-US"/>
              </w:rPr>
              <w:t xml:space="preserve"> – </w:t>
            </w:r>
            <w:r w:rsidRPr="00674706">
              <w:rPr>
                <w:color w:val="000000"/>
                <w:lang w:val="en-US" w:eastAsia="en-US"/>
              </w:rPr>
              <w:t>z1)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7E06" w14:textId="0149A7CB" w:rsidR="00426A6D" w:rsidRPr="00674706" w:rsidRDefault="00426A6D" w:rsidP="00426A6D">
            <w:pPr>
              <w:jc w:val="center"/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a</w:t>
            </w:r>
            <w:r w:rsidR="00116F2A">
              <w:rPr>
                <w:color w:val="000000"/>
                <w:lang w:val="en-US" w:eastAsia="en-US"/>
              </w:rPr>
              <w:t xml:space="preserve"> </w:t>
            </w:r>
            <w:r w:rsidRPr="00674706">
              <w:rPr>
                <w:color w:val="000000"/>
                <w:lang w:val="en-US" w:eastAsia="en-US"/>
              </w:rPr>
              <w:t>*</w:t>
            </w:r>
            <w:r w:rsidR="00116F2A">
              <w:rPr>
                <w:color w:val="000000"/>
                <w:lang w:val="en-US" w:eastAsia="en-US"/>
              </w:rPr>
              <w:t xml:space="preserve"> </w:t>
            </w:r>
            <w:r w:rsidRPr="00674706">
              <w:rPr>
                <w:color w:val="000000"/>
                <w:lang w:val="en-US" w:eastAsia="en-US"/>
              </w:rPr>
              <w:t>b</w:t>
            </w:r>
          </w:p>
        </w:tc>
      </w:tr>
      <w:tr w:rsidR="00426A6D" w:rsidRPr="00674706" w14:paraId="2E1B7E12" w14:textId="77777777" w:rsidTr="00087CCD">
        <w:trPr>
          <w:trHeight w:val="30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7E08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09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0A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0B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0C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0D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0E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0F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0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7E11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</w:tr>
      <w:tr w:rsidR="00426A6D" w:rsidRPr="00674706" w14:paraId="2E1B7E1D" w14:textId="77777777" w:rsidTr="00087CCD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7E13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4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5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6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7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8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9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A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B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7E1C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</w:tr>
      <w:tr w:rsidR="00426A6D" w:rsidRPr="00674706" w14:paraId="2E1B7E28" w14:textId="77777777" w:rsidTr="00087CCD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7E1E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1F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0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1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2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3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4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5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6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7E27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</w:tr>
      <w:tr w:rsidR="00426A6D" w:rsidRPr="00674706" w14:paraId="2E1B7E33" w14:textId="77777777" w:rsidTr="00087CCD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7E29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A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B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C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D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E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2F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0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1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7E32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</w:tr>
      <w:tr w:rsidR="00426A6D" w:rsidRPr="00674706" w14:paraId="2E1B7E3E" w14:textId="77777777" w:rsidTr="00087CCD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7E34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5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6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7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8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9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A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B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E3C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7E3D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</w:tr>
      <w:tr w:rsidR="00426A6D" w:rsidRPr="00674706" w14:paraId="2E1B7E49" w14:textId="77777777" w:rsidTr="00087CC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3F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40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41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42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43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44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45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E46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7E47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KOPĀ</w:t>
            </w:r>
          </w:p>
        </w:tc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7E48" w14:textId="77777777" w:rsidR="00426A6D" w:rsidRPr="00674706" w:rsidRDefault="00426A6D" w:rsidP="00426A6D">
            <w:pPr>
              <w:rPr>
                <w:color w:val="000000"/>
                <w:lang w:val="en-US" w:eastAsia="en-US"/>
              </w:rPr>
            </w:pPr>
            <w:r w:rsidRPr="00674706">
              <w:rPr>
                <w:color w:val="000000"/>
                <w:lang w:val="en-US" w:eastAsia="en-US"/>
              </w:rPr>
              <w:t> </w:t>
            </w:r>
          </w:p>
        </w:tc>
      </w:tr>
    </w:tbl>
    <w:p w14:paraId="2E1B7E4B" w14:textId="77777777" w:rsidR="00714387" w:rsidRPr="00674706" w:rsidRDefault="00714387" w:rsidP="00312684">
      <w:pPr>
        <w:tabs>
          <w:tab w:val="left" w:pos="7371"/>
        </w:tabs>
        <w:ind w:firstLine="720"/>
        <w:jc w:val="both"/>
      </w:pPr>
    </w:p>
    <w:p w14:paraId="01423DA7" w14:textId="77777777" w:rsidR="00377749" w:rsidRPr="00771CB2" w:rsidRDefault="00377749" w:rsidP="00312684">
      <w:pPr>
        <w:tabs>
          <w:tab w:val="left" w:pos="7371"/>
        </w:tabs>
        <w:ind w:firstLine="720"/>
        <w:jc w:val="both"/>
        <w:rPr>
          <w:sz w:val="23"/>
          <w:szCs w:val="23"/>
        </w:rPr>
      </w:pPr>
    </w:p>
    <w:p w14:paraId="400A16F9" w14:textId="77777777" w:rsidR="00F46E93" w:rsidRPr="00640887" w:rsidRDefault="00F46E93" w:rsidP="00331ED4">
      <w:pPr>
        <w:tabs>
          <w:tab w:val="left" w:pos="4678"/>
        </w:tabs>
        <w:rPr>
          <w:sz w:val="28"/>
        </w:rPr>
      </w:pPr>
    </w:p>
    <w:p w14:paraId="237BFC60" w14:textId="31FBAC45" w:rsidR="00B72010" w:rsidRPr="00485C7A" w:rsidRDefault="00F46E93" w:rsidP="00F46E93">
      <w:pPr>
        <w:tabs>
          <w:tab w:val="left" w:pos="10206"/>
        </w:tabs>
        <w:ind w:firstLine="720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  <w:r w:rsidR="00674706" w:rsidRPr="00674706">
        <w:rPr>
          <w:b/>
          <w:color w:val="000000"/>
          <w:sz w:val="28"/>
          <w:szCs w:val="28"/>
          <w:lang w:val="en-US" w:eastAsia="en-US"/>
        </w:rPr>
        <w:t xml:space="preserve"> </w:t>
      </w:r>
    </w:p>
    <w:p w14:paraId="185147F5" w14:textId="2FDAB199" w:rsidR="00377749" w:rsidRDefault="00D749A5" w:rsidP="00D749A5">
      <w:pPr>
        <w:tabs>
          <w:tab w:val="left" w:pos="12333"/>
        </w:tabs>
        <w:ind w:firstLine="720"/>
      </w:pPr>
      <w:r w:rsidRPr="00D749A5">
        <w:tab/>
      </w:r>
    </w:p>
    <w:sectPr w:rsidR="00377749" w:rsidSect="00714387">
      <w:headerReference w:type="even" r:id="rId12"/>
      <w:headerReference w:type="default" r:id="rId13"/>
      <w:footerReference w:type="first" r:id="rId14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B7E56" w14:textId="77777777" w:rsidR="008C605B" w:rsidRDefault="008C605B">
      <w:r>
        <w:separator/>
      </w:r>
    </w:p>
  </w:endnote>
  <w:endnote w:type="continuationSeparator" w:id="0">
    <w:p w14:paraId="2E1B7E57" w14:textId="77777777" w:rsidR="008C605B" w:rsidRDefault="008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C2E4" w14:textId="419E6F9B" w:rsidR="00F46E93" w:rsidRPr="00F46E93" w:rsidRDefault="00F46E93">
    <w:pPr>
      <w:pStyle w:val="Footer"/>
      <w:rPr>
        <w:sz w:val="16"/>
        <w:szCs w:val="16"/>
      </w:rPr>
    </w:pPr>
    <w:r w:rsidRPr="00F46E93">
      <w:rPr>
        <w:sz w:val="16"/>
        <w:szCs w:val="16"/>
      </w:rPr>
      <w:t>N2664_6p2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7E54" w14:textId="77777777" w:rsidR="008C605B" w:rsidRDefault="008C605B">
      <w:r>
        <w:separator/>
      </w:r>
    </w:p>
  </w:footnote>
  <w:footnote w:type="continuationSeparator" w:id="0">
    <w:p w14:paraId="2E1B7E55" w14:textId="77777777" w:rsidR="008C605B" w:rsidRDefault="008C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7E58" w14:textId="77777777" w:rsidR="00AE6079" w:rsidRDefault="00B75D93" w:rsidP="00534D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B7E59" w14:textId="77777777" w:rsidR="00AE6079" w:rsidRDefault="00D97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7E5A" w14:textId="77777777" w:rsidR="00AE6079" w:rsidRDefault="00B75D93" w:rsidP="00534D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7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1B7E5B" w14:textId="77777777" w:rsidR="00AE6079" w:rsidRDefault="00D97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A01C3"/>
    <w:multiLevelType w:val="hybridMultilevel"/>
    <w:tmpl w:val="FE62C302"/>
    <w:lvl w:ilvl="0" w:tplc="CF88332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3A"/>
    <w:rsid w:val="00010826"/>
    <w:rsid w:val="00033268"/>
    <w:rsid w:val="00051EAD"/>
    <w:rsid w:val="000624BF"/>
    <w:rsid w:val="00087CCD"/>
    <w:rsid w:val="000C0ED7"/>
    <w:rsid w:val="000C4C55"/>
    <w:rsid w:val="000F0FC6"/>
    <w:rsid w:val="00111FDE"/>
    <w:rsid w:val="00116F2A"/>
    <w:rsid w:val="001209C6"/>
    <w:rsid w:val="001244BA"/>
    <w:rsid w:val="0013751F"/>
    <w:rsid w:val="001707FA"/>
    <w:rsid w:val="001C55A1"/>
    <w:rsid w:val="001D0AFA"/>
    <w:rsid w:val="001D10FF"/>
    <w:rsid w:val="001F2695"/>
    <w:rsid w:val="00205E29"/>
    <w:rsid w:val="002368C6"/>
    <w:rsid w:val="0026311F"/>
    <w:rsid w:val="00263E64"/>
    <w:rsid w:val="002700AE"/>
    <w:rsid w:val="00286AA7"/>
    <w:rsid w:val="00290E39"/>
    <w:rsid w:val="002E483A"/>
    <w:rsid w:val="00312684"/>
    <w:rsid w:val="003127B4"/>
    <w:rsid w:val="00341C78"/>
    <w:rsid w:val="003477F0"/>
    <w:rsid w:val="00371C77"/>
    <w:rsid w:val="00377749"/>
    <w:rsid w:val="00392234"/>
    <w:rsid w:val="003F382F"/>
    <w:rsid w:val="003F4574"/>
    <w:rsid w:val="00426A6D"/>
    <w:rsid w:val="0044759F"/>
    <w:rsid w:val="00485C7A"/>
    <w:rsid w:val="004F48DB"/>
    <w:rsid w:val="00560BD3"/>
    <w:rsid w:val="00587E78"/>
    <w:rsid w:val="005F01B0"/>
    <w:rsid w:val="00621D1F"/>
    <w:rsid w:val="0065527C"/>
    <w:rsid w:val="00674706"/>
    <w:rsid w:val="006900B1"/>
    <w:rsid w:val="006955C9"/>
    <w:rsid w:val="006B73D2"/>
    <w:rsid w:val="006E038A"/>
    <w:rsid w:val="00701C5A"/>
    <w:rsid w:val="00714387"/>
    <w:rsid w:val="00726707"/>
    <w:rsid w:val="00732A3F"/>
    <w:rsid w:val="00742A33"/>
    <w:rsid w:val="00751566"/>
    <w:rsid w:val="00763650"/>
    <w:rsid w:val="00771CB2"/>
    <w:rsid w:val="007C54AB"/>
    <w:rsid w:val="00827F85"/>
    <w:rsid w:val="00864320"/>
    <w:rsid w:val="00877C06"/>
    <w:rsid w:val="008A0365"/>
    <w:rsid w:val="008C605B"/>
    <w:rsid w:val="008F671D"/>
    <w:rsid w:val="009219D7"/>
    <w:rsid w:val="00962EA9"/>
    <w:rsid w:val="00963A19"/>
    <w:rsid w:val="009651EA"/>
    <w:rsid w:val="00986B8D"/>
    <w:rsid w:val="009D3406"/>
    <w:rsid w:val="009F45CA"/>
    <w:rsid w:val="00A364D6"/>
    <w:rsid w:val="00A603EE"/>
    <w:rsid w:val="00A60AE4"/>
    <w:rsid w:val="00A81ECA"/>
    <w:rsid w:val="00A93D94"/>
    <w:rsid w:val="00AC3AFA"/>
    <w:rsid w:val="00AD4A64"/>
    <w:rsid w:val="00B42F16"/>
    <w:rsid w:val="00B63E4C"/>
    <w:rsid w:val="00B72010"/>
    <w:rsid w:val="00B74DD1"/>
    <w:rsid w:val="00B75D93"/>
    <w:rsid w:val="00BC29EB"/>
    <w:rsid w:val="00BC5BA8"/>
    <w:rsid w:val="00C06D46"/>
    <w:rsid w:val="00C304C3"/>
    <w:rsid w:val="00C56F8A"/>
    <w:rsid w:val="00C6107C"/>
    <w:rsid w:val="00C67AF2"/>
    <w:rsid w:val="00D749A5"/>
    <w:rsid w:val="00D979C0"/>
    <w:rsid w:val="00DF57C9"/>
    <w:rsid w:val="00E137C5"/>
    <w:rsid w:val="00E30B2A"/>
    <w:rsid w:val="00E40ABC"/>
    <w:rsid w:val="00E746B4"/>
    <w:rsid w:val="00E84360"/>
    <w:rsid w:val="00EA7C75"/>
    <w:rsid w:val="00EC7C1E"/>
    <w:rsid w:val="00ED4241"/>
    <w:rsid w:val="00F05D9F"/>
    <w:rsid w:val="00F315AD"/>
    <w:rsid w:val="00F46E93"/>
    <w:rsid w:val="00FB2391"/>
    <w:rsid w:val="00FC2919"/>
    <w:rsid w:val="00FC4A12"/>
    <w:rsid w:val="00FF209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1B7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312684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312684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2.pielikums</Kategorija>
    <DKP xmlns="2e5bb04e-596e-45bd-9003-43ca78b1ba16">38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1AB1-4462-485D-BEE2-68971178E4B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890DB6-CAC1-4869-8039-53A29C8DA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0479F-B276-4D6B-9370-FCDCF7D88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843688-3A1E-4AE0-99C7-60990B8E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vienotās azartspēļu automātu kontroles un uzraudzības sistēmas ieviešanas un uzturēšanas kārtību, sistēmā iekļaujamajiem datiem un to apmaiņas kārtību" 2.pielikums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vienotās azartspēļu automātu kontroles un uzraudzības sistēmas ieviešanas un uzturēšanas kārtību, sistēmā iekļaujamajiem datiem un to apmaiņas kārtību" 2.pielikums</dc:title>
  <dc:subject>2.pielikums</dc:subject>
  <dc:creator>L.Leite</dc:creator>
  <dc:description>liga.leite@fm.gov.lv
Tālr.67095672</dc:description>
  <cp:lastModifiedBy>Leontīne Babkina</cp:lastModifiedBy>
  <cp:revision>13</cp:revision>
  <cp:lastPrinted>2016-12-07T09:44:00Z</cp:lastPrinted>
  <dcterms:created xsi:type="dcterms:W3CDTF">2016-11-28T12:15:00Z</dcterms:created>
  <dcterms:modified xsi:type="dcterms:W3CDTF">2016-12-21T10:24:00Z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