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4F" w:rsidRDefault="00BC434F" w:rsidP="00813E37">
      <w:pPr>
        <w:pStyle w:val="Galvene"/>
        <w:tabs>
          <w:tab w:val="clear" w:pos="4320"/>
          <w:tab w:val="clear" w:pos="8640"/>
        </w:tabs>
        <w:jc w:val="center"/>
        <w:rPr>
          <w:sz w:val="26"/>
          <w:u w:val="single"/>
          <w:lang w:val="lv-LV"/>
        </w:rPr>
      </w:pPr>
    </w:p>
    <w:p w:rsidR="00813E37" w:rsidRPr="002C0F92" w:rsidRDefault="00813E37" w:rsidP="00813E37">
      <w:pPr>
        <w:pStyle w:val="Galvene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2C0F92">
        <w:rPr>
          <w:sz w:val="26"/>
          <w:u w:val="single"/>
          <w:lang w:val="lv-LV"/>
        </w:rPr>
        <w:t>LATVIJAS REPUBLIKAS MINISTRU KABINETA SĒDES PROTOKOLLĒMUMS</w:t>
      </w:r>
    </w:p>
    <w:p w:rsidR="00813E37" w:rsidRPr="006F1F7B" w:rsidRDefault="00813E37" w:rsidP="00813E37">
      <w:pPr>
        <w:pStyle w:val="Galvene"/>
        <w:tabs>
          <w:tab w:val="clear" w:pos="4320"/>
          <w:tab w:val="clear" w:pos="8640"/>
        </w:tabs>
        <w:rPr>
          <w:sz w:val="26"/>
          <w:lang w:val="lv-LV"/>
        </w:rPr>
      </w:pPr>
      <w:r w:rsidRPr="002C0F92">
        <w:rPr>
          <w:sz w:val="26"/>
          <w:lang w:val="lv-LV"/>
        </w:rPr>
        <w:t xml:space="preserve">  </w:t>
      </w:r>
    </w:p>
    <w:p w:rsidR="00813E37" w:rsidRPr="002C0F92" w:rsidRDefault="00813E37" w:rsidP="00813E37">
      <w:pPr>
        <w:pStyle w:val="Galvene"/>
        <w:tabs>
          <w:tab w:val="clear" w:pos="4320"/>
          <w:tab w:val="clear" w:pos="8640"/>
        </w:tabs>
        <w:rPr>
          <w:sz w:val="26"/>
          <w:szCs w:val="28"/>
          <w:lang w:val="lv-LV"/>
        </w:rPr>
      </w:pPr>
    </w:p>
    <w:p w:rsidR="00813E37" w:rsidRPr="0067687F" w:rsidRDefault="00813E37" w:rsidP="00813E37">
      <w:pPr>
        <w:pStyle w:val="Galvene"/>
        <w:tabs>
          <w:tab w:val="clear" w:pos="4320"/>
          <w:tab w:val="clear" w:pos="8640"/>
        </w:tabs>
        <w:rPr>
          <w:lang w:val="lv-LV"/>
        </w:rPr>
      </w:pPr>
      <w:r w:rsidRPr="0067687F">
        <w:rPr>
          <w:lang w:val="lv-LV"/>
        </w:rPr>
        <w:t>Rīgā</w:t>
      </w:r>
      <w:proofErr w:type="gramStart"/>
      <w:r w:rsidRPr="0067687F">
        <w:rPr>
          <w:lang w:val="lv-LV"/>
        </w:rPr>
        <w:t xml:space="preserve">                                                          </w:t>
      </w:r>
      <w:proofErr w:type="gramEnd"/>
      <w:r w:rsidRPr="0067687F">
        <w:rPr>
          <w:lang w:val="lv-LV"/>
        </w:rPr>
        <w:t>Nr.</w:t>
      </w:r>
      <w:r w:rsidRPr="002C0F92">
        <w:rPr>
          <w:sz w:val="26"/>
          <w:szCs w:val="28"/>
          <w:lang w:val="lv-LV"/>
        </w:rPr>
        <w:t xml:space="preserve">                        </w:t>
      </w:r>
      <w:r>
        <w:rPr>
          <w:sz w:val="26"/>
          <w:szCs w:val="28"/>
          <w:lang w:val="lv-LV"/>
        </w:rPr>
        <w:t xml:space="preserve">         </w:t>
      </w:r>
      <w:r w:rsidRPr="0067687F">
        <w:rPr>
          <w:lang w:val="lv-LV"/>
        </w:rPr>
        <w:t>201</w:t>
      </w:r>
      <w:r w:rsidR="006F1F7B">
        <w:rPr>
          <w:lang w:val="lv-LV"/>
        </w:rPr>
        <w:t>6</w:t>
      </w:r>
      <w:r w:rsidRPr="0067687F">
        <w:rPr>
          <w:lang w:val="lv-LV"/>
        </w:rPr>
        <w:t xml:space="preserve">. gada </w:t>
      </w:r>
      <w:r>
        <w:rPr>
          <w:lang w:val="lv-LV"/>
        </w:rPr>
        <w:t xml:space="preserve">    .</w:t>
      </w:r>
      <w:r w:rsidR="00A1111B">
        <w:rPr>
          <w:lang w:val="lv-LV"/>
        </w:rPr>
        <w:t>decembrī</w:t>
      </w:r>
    </w:p>
    <w:p w:rsidR="00813E37" w:rsidRDefault="00813E37" w:rsidP="006F1F7B">
      <w:pPr>
        <w:pStyle w:val="Galvene"/>
        <w:tabs>
          <w:tab w:val="clear" w:pos="4320"/>
          <w:tab w:val="clear" w:pos="8640"/>
        </w:tabs>
        <w:rPr>
          <w:sz w:val="26"/>
          <w:lang w:val="lv-LV"/>
        </w:rPr>
      </w:pPr>
    </w:p>
    <w:p w:rsidR="00813E37" w:rsidRPr="002C0F92" w:rsidRDefault="00813E37" w:rsidP="00813E37">
      <w:pPr>
        <w:pStyle w:val="Galvene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2C0F92">
        <w:rPr>
          <w:sz w:val="26"/>
          <w:lang w:val="lv-LV"/>
        </w:rPr>
        <w:t>. §</w:t>
      </w:r>
    </w:p>
    <w:p w:rsidR="00813E37" w:rsidRPr="002C0F92" w:rsidRDefault="00813E37" w:rsidP="00813E37">
      <w:pPr>
        <w:pStyle w:val="Galvene"/>
        <w:tabs>
          <w:tab w:val="clear" w:pos="4320"/>
          <w:tab w:val="clear" w:pos="8640"/>
        </w:tabs>
        <w:rPr>
          <w:lang w:val="lv-LV"/>
        </w:rPr>
      </w:pPr>
      <w:r w:rsidRPr="002C0F92">
        <w:rPr>
          <w:lang w:val="lv-LV"/>
        </w:rPr>
        <w:tab/>
      </w:r>
    </w:p>
    <w:p w:rsidR="00813E37" w:rsidRDefault="00813E37" w:rsidP="00813E37">
      <w:pPr>
        <w:pStyle w:val="Pamatteksts"/>
        <w:rPr>
          <w:szCs w:val="24"/>
        </w:rPr>
      </w:pPr>
    </w:p>
    <w:p w:rsidR="00167547" w:rsidRPr="00167547" w:rsidRDefault="00810A9F" w:rsidP="00167547">
      <w:pPr>
        <w:pStyle w:val="Virsraksts3"/>
        <w:shd w:val="clear" w:color="auto" w:fill="FFFFFF"/>
        <w:jc w:val="center"/>
        <w:rPr>
          <w:b/>
          <w:sz w:val="24"/>
        </w:rPr>
      </w:pPr>
      <w:bookmarkStart w:id="0" w:name="OLE_LINK7"/>
      <w:bookmarkStart w:id="1" w:name="OLE_LINK8"/>
      <w:r w:rsidRPr="00764357">
        <w:rPr>
          <w:b/>
          <w:sz w:val="24"/>
        </w:rPr>
        <w:t xml:space="preserve">Par </w:t>
      </w:r>
      <w:r w:rsidR="00813E37" w:rsidRPr="00764357">
        <w:rPr>
          <w:b/>
          <w:sz w:val="24"/>
        </w:rPr>
        <w:t>Latvijas Republikas nacionāl</w:t>
      </w:r>
      <w:r w:rsidRPr="00764357">
        <w:rPr>
          <w:b/>
          <w:sz w:val="24"/>
        </w:rPr>
        <w:t>o</w:t>
      </w:r>
      <w:r w:rsidR="00813E37" w:rsidRPr="00764357">
        <w:rPr>
          <w:b/>
          <w:sz w:val="24"/>
        </w:rPr>
        <w:t xml:space="preserve"> pozīcij</w:t>
      </w:r>
      <w:r w:rsidRPr="00764357">
        <w:rPr>
          <w:b/>
          <w:sz w:val="24"/>
        </w:rPr>
        <w:t>u</w:t>
      </w:r>
      <w:r w:rsidR="00A24FA9" w:rsidRPr="00764357">
        <w:rPr>
          <w:b/>
          <w:sz w:val="24"/>
        </w:rPr>
        <w:t xml:space="preserve"> Nr. 1</w:t>
      </w:r>
      <w:r w:rsidR="00813E37" w:rsidRPr="00764357">
        <w:rPr>
          <w:b/>
          <w:sz w:val="24"/>
        </w:rPr>
        <w:t xml:space="preserve"> </w:t>
      </w:r>
      <w:r w:rsidR="008A2610">
        <w:rPr>
          <w:b/>
          <w:sz w:val="24"/>
        </w:rPr>
        <w:t>„</w:t>
      </w:r>
      <w:r w:rsidR="00167547" w:rsidRPr="00167547">
        <w:rPr>
          <w:b/>
          <w:sz w:val="24"/>
        </w:rPr>
        <w:t xml:space="preserve">Padomes un dalībvalstu valdību pārstāvju secinājumi par to trešo valstu </w:t>
      </w:r>
      <w:r w:rsidR="008A2610">
        <w:rPr>
          <w:b/>
          <w:sz w:val="24"/>
        </w:rPr>
        <w:t xml:space="preserve">pilsoņu </w:t>
      </w:r>
      <w:r w:rsidR="00167547" w:rsidRPr="00167547">
        <w:rPr>
          <w:b/>
          <w:sz w:val="24"/>
        </w:rPr>
        <w:t>integrāciju, kuri likumīgi uzturas Eiropas Savienībā</w:t>
      </w:r>
      <w:r w:rsidR="008A2610">
        <w:rPr>
          <w:b/>
          <w:sz w:val="24"/>
        </w:rPr>
        <w:t>”</w:t>
      </w:r>
    </w:p>
    <w:bookmarkEnd w:id="0"/>
    <w:bookmarkEnd w:id="1"/>
    <w:p w:rsidR="006F1F7B" w:rsidRPr="00764357" w:rsidRDefault="00167547" w:rsidP="00167547">
      <w:pPr>
        <w:pStyle w:val="Virsraksts3"/>
        <w:shd w:val="clear" w:color="auto" w:fill="FFFFFF"/>
        <w:jc w:val="center"/>
        <w:rPr>
          <w:b/>
          <w:color w:val="000000"/>
          <w:sz w:val="24"/>
        </w:rPr>
      </w:pPr>
      <w:r w:rsidRPr="00167547">
        <w:rPr>
          <w:b/>
          <w:sz w:val="24"/>
        </w:rPr>
        <w:tab/>
      </w:r>
    </w:p>
    <w:p w:rsidR="00813E37" w:rsidRPr="00712059" w:rsidRDefault="00813E37" w:rsidP="006F1F7B">
      <w:pPr>
        <w:pStyle w:val="Pamatteksts"/>
        <w:rPr>
          <w:b w:val="0"/>
          <w:bCs/>
          <w:szCs w:val="24"/>
        </w:rPr>
      </w:pPr>
    </w:p>
    <w:p w:rsidR="00813E37" w:rsidRDefault="00813E37" w:rsidP="00813E37">
      <w:pPr>
        <w:pStyle w:val="Parastais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3E37" w:rsidRPr="0067687F" w:rsidRDefault="00813E37" w:rsidP="00813E37">
      <w:pPr>
        <w:pStyle w:val="Parastais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687F">
        <w:rPr>
          <w:rFonts w:ascii="Times New Roman" w:hAnsi="Times New Roman"/>
          <w:b/>
          <w:bCs/>
          <w:sz w:val="24"/>
          <w:szCs w:val="24"/>
        </w:rPr>
        <w:t>TA- ___________________________________________________________________</w:t>
      </w:r>
    </w:p>
    <w:p w:rsidR="00813E37" w:rsidRDefault="00813E37" w:rsidP="006F1F7B">
      <w:pPr>
        <w:pStyle w:val="Pamatteksts"/>
        <w:jc w:val="both"/>
        <w:rPr>
          <w:b w:val="0"/>
          <w:bCs/>
          <w:szCs w:val="24"/>
        </w:rPr>
      </w:pPr>
    </w:p>
    <w:p w:rsidR="00813E37" w:rsidRDefault="00813E37" w:rsidP="00813E37">
      <w:pPr>
        <w:pStyle w:val="Pamatteksts"/>
        <w:ind w:left="426"/>
        <w:jc w:val="both"/>
        <w:rPr>
          <w:b w:val="0"/>
          <w:bCs/>
          <w:szCs w:val="24"/>
        </w:rPr>
      </w:pPr>
    </w:p>
    <w:p w:rsidR="00813E37" w:rsidRPr="008A2610" w:rsidRDefault="00813E37" w:rsidP="00167547">
      <w:pPr>
        <w:pStyle w:val="Pamatteksts"/>
        <w:jc w:val="both"/>
        <w:rPr>
          <w:b w:val="0"/>
        </w:rPr>
      </w:pPr>
      <w:r w:rsidRPr="00764357">
        <w:rPr>
          <w:b w:val="0"/>
          <w:szCs w:val="24"/>
        </w:rPr>
        <w:t>Apstiprināt Latvijas Republikas nacionālo pozīciju</w:t>
      </w:r>
      <w:r w:rsidR="00A24FA9" w:rsidRPr="00764357">
        <w:rPr>
          <w:b w:val="0"/>
          <w:szCs w:val="24"/>
        </w:rPr>
        <w:t xml:space="preserve"> Nr. 1</w:t>
      </w:r>
      <w:r w:rsidRPr="00764357">
        <w:rPr>
          <w:b w:val="0"/>
          <w:szCs w:val="24"/>
        </w:rPr>
        <w:t xml:space="preserve"> </w:t>
      </w:r>
      <w:r w:rsidR="008A2610">
        <w:rPr>
          <w:b w:val="0"/>
          <w:szCs w:val="24"/>
        </w:rPr>
        <w:t>„</w:t>
      </w:r>
      <w:r w:rsidR="008A2610" w:rsidRPr="00167547">
        <w:rPr>
          <w:b w:val="0"/>
        </w:rPr>
        <w:t xml:space="preserve">Padomes un dalībvalstu valdību pārstāvju secinājumi par to trešo valstu </w:t>
      </w:r>
      <w:r w:rsidR="008A2610">
        <w:rPr>
          <w:b w:val="0"/>
        </w:rPr>
        <w:t>pilsoņu</w:t>
      </w:r>
      <w:r w:rsidR="008A2610" w:rsidRPr="00167547">
        <w:rPr>
          <w:b w:val="0"/>
        </w:rPr>
        <w:t xml:space="preserve"> integrāciju, kuri likumīgi uzturas Eiropas Savienībā</w:t>
      </w:r>
      <w:bookmarkStart w:id="2" w:name="_GoBack"/>
      <w:bookmarkEnd w:id="2"/>
      <w:r w:rsidR="00764357" w:rsidRPr="00764357">
        <w:rPr>
          <w:b w:val="0"/>
          <w:szCs w:val="24"/>
        </w:rPr>
        <w:t>”</w:t>
      </w:r>
      <w:r w:rsidR="007315FB" w:rsidRPr="00764357">
        <w:rPr>
          <w:b w:val="0"/>
          <w:szCs w:val="24"/>
        </w:rPr>
        <w:t>.</w:t>
      </w:r>
    </w:p>
    <w:p w:rsidR="006F1F7B" w:rsidRPr="006F1F7B" w:rsidRDefault="006F1F7B" w:rsidP="006F1F7B">
      <w:pPr>
        <w:pStyle w:val="Pamatteksts"/>
        <w:ind w:left="426"/>
        <w:jc w:val="both"/>
        <w:rPr>
          <w:szCs w:val="24"/>
        </w:rPr>
      </w:pPr>
    </w:p>
    <w:p w:rsidR="00B51AFB" w:rsidRPr="00D05047" w:rsidRDefault="00B51AFB" w:rsidP="009E651A">
      <w:pPr>
        <w:pStyle w:val="Pamatteksts"/>
        <w:ind w:left="426"/>
        <w:jc w:val="both"/>
        <w:rPr>
          <w:b w:val="0"/>
          <w:szCs w:val="24"/>
        </w:rPr>
      </w:pPr>
    </w:p>
    <w:p w:rsidR="00DF3749" w:rsidRDefault="00DF3749" w:rsidP="00D05047"/>
    <w:p w:rsidR="00813E37" w:rsidRPr="0067687F" w:rsidRDefault="00813E37" w:rsidP="00813E37">
      <w:pPr>
        <w:pStyle w:val="Pamatteksts"/>
        <w:jc w:val="both"/>
        <w:rPr>
          <w:b w:val="0"/>
          <w:szCs w:val="24"/>
        </w:rPr>
      </w:pPr>
    </w:p>
    <w:p w:rsidR="00813E37" w:rsidRPr="0067687F" w:rsidRDefault="00813E37" w:rsidP="00813E37">
      <w:pPr>
        <w:pStyle w:val="Pamatteksts"/>
        <w:jc w:val="both"/>
        <w:rPr>
          <w:b w:val="0"/>
          <w:szCs w:val="24"/>
        </w:rPr>
      </w:pPr>
    </w:p>
    <w:p w:rsidR="00813E37" w:rsidRPr="0067687F" w:rsidRDefault="00813E37" w:rsidP="00813E37">
      <w:pPr>
        <w:pStyle w:val="Pamatteksts"/>
        <w:tabs>
          <w:tab w:val="left" w:pos="6096"/>
        </w:tabs>
        <w:jc w:val="both"/>
        <w:rPr>
          <w:b w:val="0"/>
          <w:szCs w:val="24"/>
        </w:rPr>
      </w:pPr>
      <w:r w:rsidRPr="0067687F">
        <w:rPr>
          <w:b w:val="0"/>
          <w:szCs w:val="24"/>
        </w:rPr>
        <w:t>Ministru prezident</w:t>
      </w:r>
      <w:r w:rsidR="006F1F7B">
        <w:rPr>
          <w:b w:val="0"/>
          <w:szCs w:val="24"/>
        </w:rPr>
        <w:t>s</w:t>
      </w:r>
      <w:r w:rsidRPr="0067687F">
        <w:rPr>
          <w:b w:val="0"/>
          <w:szCs w:val="24"/>
        </w:rPr>
        <w:tab/>
      </w:r>
      <w:r>
        <w:rPr>
          <w:b w:val="0"/>
          <w:szCs w:val="24"/>
        </w:rPr>
        <w:tab/>
      </w:r>
      <w:r w:rsidR="006F1F7B">
        <w:rPr>
          <w:b w:val="0"/>
          <w:szCs w:val="24"/>
        </w:rPr>
        <w:t>M</w:t>
      </w:r>
      <w:r w:rsidR="00712059">
        <w:rPr>
          <w:b w:val="0"/>
          <w:szCs w:val="24"/>
        </w:rPr>
        <w:t>.</w:t>
      </w:r>
      <w:r w:rsidR="006F1F7B">
        <w:rPr>
          <w:b w:val="0"/>
          <w:szCs w:val="24"/>
        </w:rPr>
        <w:t>Kučinskis</w:t>
      </w:r>
    </w:p>
    <w:p w:rsidR="00813E37" w:rsidRDefault="00813E37" w:rsidP="000D68C9">
      <w:pPr>
        <w:pStyle w:val="Pamatteksts"/>
        <w:spacing w:before="120"/>
        <w:jc w:val="both"/>
        <w:rPr>
          <w:b w:val="0"/>
          <w:szCs w:val="24"/>
        </w:rPr>
      </w:pPr>
    </w:p>
    <w:p w:rsidR="00813E37" w:rsidRPr="0067687F" w:rsidRDefault="00813E37" w:rsidP="00813E37">
      <w:pPr>
        <w:pStyle w:val="Pamatteksts"/>
        <w:spacing w:before="120"/>
        <w:ind w:firstLine="709"/>
        <w:jc w:val="both"/>
        <w:rPr>
          <w:b w:val="0"/>
          <w:szCs w:val="24"/>
        </w:rPr>
      </w:pPr>
    </w:p>
    <w:p w:rsidR="00813E37" w:rsidRPr="0067687F" w:rsidRDefault="00813E37" w:rsidP="00813E37">
      <w:pPr>
        <w:tabs>
          <w:tab w:val="left" w:pos="6096"/>
        </w:tabs>
      </w:pPr>
      <w:r w:rsidRPr="0067687F">
        <w:t>Va</w:t>
      </w:r>
      <w:r>
        <w:t>lsts kancelejas direktors</w:t>
      </w:r>
      <w:r w:rsidRPr="0067687F">
        <w:tab/>
      </w:r>
      <w:r>
        <w:tab/>
        <w:t>M</w:t>
      </w:r>
      <w:r w:rsidR="00712059">
        <w:t>.</w:t>
      </w:r>
      <w:r>
        <w:t>Krieviņš</w:t>
      </w:r>
    </w:p>
    <w:p w:rsidR="00813E37" w:rsidRPr="0067687F" w:rsidRDefault="00813E37" w:rsidP="00813E37"/>
    <w:p w:rsidR="00813E37" w:rsidRDefault="00813E37" w:rsidP="00813E37"/>
    <w:p w:rsidR="00813E37" w:rsidRPr="0067687F" w:rsidRDefault="00813E37" w:rsidP="00813E37"/>
    <w:p w:rsidR="00813E37" w:rsidRPr="0067687F" w:rsidRDefault="00813E37" w:rsidP="00813E37">
      <w:pPr>
        <w:tabs>
          <w:tab w:val="left" w:pos="1418"/>
          <w:tab w:val="left" w:pos="6096"/>
        </w:tabs>
      </w:pPr>
      <w:r w:rsidRPr="0067687F">
        <w:t xml:space="preserve">Iesniedzējs: </w:t>
      </w:r>
      <w:r w:rsidR="00A1111B">
        <w:t>kultūras</w:t>
      </w:r>
      <w:r w:rsidRPr="0067687F">
        <w:t xml:space="preserve"> ministr</w:t>
      </w:r>
      <w:r w:rsidR="00A1111B">
        <w:t>e</w:t>
      </w:r>
      <w:r>
        <w:tab/>
      </w:r>
      <w:r>
        <w:tab/>
      </w:r>
      <w:r w:rsidR="00A1111B">
        <w:t>D.Melbārde</w:t>
      </w:r>
    </w:p>
    <w:p w:rsidR="00813E37" w:rsidRPr="0067687F" w:rsidRDefault="00813E37" w:rsidP="00813E37"/>
    <w:p w:rsidR="00813E37" w:rsidRDefault="00813E37" w:rsidP="00813E37"/>
    <w:p w:rsidR="00813E37" w:rsidRPr="0067687F" w:rsidRDefault="00813E37" w:rsidP="00813E37"/>
    <w:p w:rsidR="00813E37" w:rsidRDefault="00813E37" w:rsidP="00813E37">
      <w:pPr>
        <w:tabs>
          <w:tab w:val="left" w:pos="6096"/>
        </w:tabs>
      </w:pPr>
      <w:r w:rsidRPr="0067687F">
        <w:t>Vīza: valsts sekretār</w:t>
      </w:r>
      <w:r>
        <w:t>s</w:t>
      </w:r>
      <w:r>
        <w:tab/>
      </w:r>
      <w:r>
        <w:tab/>
      </w:r>
      <w:r w:rsidR="00A1111B">
        <w:t>S.Voldiņš</w:t>
      </w:r>
      <w:r>
        <w:tab/>
      </w:r>
      <w:r>
        <w:tab/>
        <w:t xml:space="preserve"> </w:t>
      </w:r>
    </w:p>
    <w:p w:rsidR="00813E37" w:rsidRDefault="00813E37" w:rsidP="000D68C9">
      <w:pPr>
        <w:tabs>
          <w:tab w:val="left" w:pos="6096"/>
        </w:tabs>
        <w:rPr>
          <w:sz w:val="20"/>
        </w:rPr>
      </w:pPr>
      <w:r>
        <w:t xml:space="preserve">          </w:t>
      </w:r>
    </w:p>
    <w:p w:rsidR="00813E37" w:rsidRDefault="00813E37" w:rsidP="00813E37">
      <w:pPr>
        <w:rPr>
          <w:sz w:val="20"/>
        </w:rPr>
      </w:pPr>
    </w:p>
    <w:p w:rsidR="008A2610" w:rsidRDefault="008A2610" w:rsidP="00813E37">
      <w:pPr>
        <w:rPr>
          <w:sz w:val="20"/>
        </w:rPr>
      </w:pPr>
    </w:p>
    <w:p w:rsidR="00712059" w:rsidRPr="00D17CC8" w:rsidRDefault="008A2610" w:rsidP="00712059">
      <w:pPr>
        <w:rPr>
          <w:sz w:val="18"/>
          <w:szCs w:val="18"/>
        </w:rPr>
      </w:pPr>
      <w:r w:rsidRPr="00D17CC8">
        <w:rPr>
          <w:sz w:val="18"/>
          <w:szCs w:val="18"/>
        </w:rPr>
        <w:t>02</w:t>
      </w:r>
      <w:r w:rsidR="00BC434F" w:rsidRPr="00D17CC8">
        <w:rPr>
          <w:sz w:val="18"/>
          <w:szCs w:val="18"/>
        </w:rPr>
        <w:t>.</w:t>
      </w:r>
      <w:r w:rsidR="00236C12" w:rsidRPr="00D17CC8">
        <w:rPr>
          <w:sz w:val="18"/>
          <w:szCs w:val="18"/>
        </w:rPr>
        <w:t>12</w:t>
      </w:r>
      <w:r w:rsidR="00BC434F" w:rsidRPr="00D17CC8">
        <w:rPr>
          <w:sz w:val="18"/>
          <w:szCs w:val="18"/>
        </w:rPr>
        <w:t xml:space="preserve">.2016. </w:t>
      </w:r>
      <w:r w:rsidRPr="00D17CC8">
        <w:rPr>
          <w:sz w:val="18"/>
          <w:szCs w:val="18"/>
        </w:rPr>
        <w:t>15</w:t>
      </w:r>
      <w:r w:rsidR="00A1111B" w:rsidRPr="00D17CC8">
        <w:rPr>
          <w:sz w:val="18"/>
          <w:szCs w:val="18"/>
        </w:rPr>
        <w:t>:24</w:t>
      </w:r>
    </w:p>
    <w:p w:rsidR="00712059" w:rsidRPr="00712059" w:rsidRDefault="008A2610" w:rsidP="00712059">
      <w:pPr>
        <w:rPr>
          <w:sz w:val="18"/>
          <w:szCs w:val="18"/>
          <w:lang w:val="da-DK"/>
        </w:rPr>
      </w:pPr>
      <w:r w:rsidRPr="00D17CC8">
        <w:rPr>
          <w:sz w:val="18"/>
          <w:szCs w:val="18"/>
          <w:lang w:val="da-DK"/>
        </w:rPr>
        <w:t>85</w:t>
      </w:r>
    </w:p>
    <w:p w:rsidR="00712059" w:rsidRPr="00712059" w:rsidRDefault="00B2043C" w:rsidP="00712059">
      <w:pPr>
        <w:rPr>
          <w:sz w:val="18"/>
          <w:szCs w:val="18"/>
          <w:lang w:val="da-DK"/>
        </w:rPr>
      </w:pPr>
      <w:r>
        <w:rPr>
          <w:sz w:val="18"/>
          <w:szCs w:val="18"/>
          <w:lang w:val="da-DK"/>
        </w:rPr>
        <w:t>I.Lejnieks</w:t>
      </w:r>
    </w:p>
    <w:bookmarkStart w:id="3" w:name="OLE_LINK5"/>
    <w:bookmarkStart w:id="4" w:name="OLE_LINK6"/>
    <w:p w:rsidR="00843C84" w:rsidRPr="00843C84" w:rsidRDefault="005A2590" w:rsidP="00843C84">
      <w:pPr>
        <w:tabs>
          <w:tab w:val="left" w:pos="180"/>
        </w:tabs>
        <w:rPr>
          <w:sz w:val="18"/>
          <w:lang w:val="da-DK"/>
        </w:rPr>
      </w:pPr>
      <w:r>
        <w:fldChar w:fldCharType="begin"/>
      </w:r>
      <w:r>
        <w:instrText>HYPERLINK "mailto:ilgmars.lejnieks@km.gov.lv"</w:instrText>
      </w:r>
      <w:r>
        <w:fldChar w:fldCharType="separate"/>
      </w:r>
      <w:r w:rsidR="00843C84" w:rsidRPr="007460E5">
        <w:rPr>
          <w:rStyle w:val="Hipersaite"/>
          <w:color w:val="auto"/>
          <w:sz w:val="18"/>
          <w:u w:val="none"/>
          <w:lang w:val="da-DK"/>
        </w:rPr>
        <w:t>ilgmars.lejnieks@km.gov.lv</w:t>
      </w:r>
      <w:r>
        <w:fldChar w:fldCharType="end"/>
      </w:r>
      <w:r w:rsidR="00843C84" w:rsidRPr="00843C84">
        <w:rPr>
          <w:sz w:val="18"/>
          <w:lang w:val="da-DK"/>
        </w:rPr>
        <w:t xml:space="preserve">, </w:t>
      </w:r>
      <w:r w:rsidR="00843C84" w:rsidRPr="00843C84">
        <w:rPr>
          <w:sz w:val="18"/>
          <w:szCs w:val="18"/>
          <w:lang w:val="da-DK"/>
        </w:rPr>
        <w:t xml:space="preserve">tel. </w:t>
      </w:r>
      <w:r w:rsidR="00843C84" w:rsidRPr="00843C84">
        <w:rPr>
          <w:sz w:val="18"/>
          <w:szCs w:val="18"/>
          <w:shd w:val="clear" w:color="auto" w:fill="FFFFFF"/>
        </w:rPr>
        <w:t>67330317</w:t>
      </w:r>
      <w:bookmarkEnd w:id="3"/>
      <w:bookmarkEnd w:id="4"/>
    </w:p>
    <w:p w:rsidR="00712059" w:rsidRPr="00712059" w:rsidRDefault="00712059" w:rsidP="00712059">
      <w:pPr>
        <w:rPr>
          <w:sz w:val="18"/>
          <w:szCs w:val="18"/>
          <w:lang w:val="da-DK"/>
        </w:rPr>
      </w:pPr>
    </w:p>
    <w:p w:rsidR="00CA7F49" w:rsidRDefault="00CA7F49" w:rsidP="00712059">
      <w:pPr>
        <w:rPr>
          <w:color w:val="0000FF"/>
          <w:sz w:val="18"/>
          <w:szCs w:val="18"/>
          <w:u w:val="single"/>
          <w:lang w:val="da-DK"/>
        </w:rPr>
      </w:pPr>
    </w:p>
    <w:p w:rsidR="00CA7F49" w:rsidRDefault="00CA7F49" w:rsidP="00CA7F49">
      <w:pPr>
        <w:rPr>
          <w:sz w:val="18"/>
          <w:szCs w:val="18"/>
          <w:lang w:val="da-DK"/>
        </w:rPr>
      </w:pPr>
    </w:p>
    <w:p w:rsidR="00EE5CAF" w:rsidRPr="00CA7F49" w:rsidRDefault="00CA7F49" w:rsidP="00CA7F49">
      <w:pPr>
        <w:tabs>
          <w:tab w:val="left" w:pos="4871"/>
        </w:tabs>
        <w:rPr>
          <w:sz w:val="18"/>
          <w:szCs w:val="18"/>
          <w:lang w:val="da-DK"/>
        </w:rPr>
      </w:pPr>
      <w:r>
        <w:rPr>
          <w:sz w:val="18"/>
          <w:szCs w:val="18"/>
          <w:lang w:val="da-DK"/>
        </w:rPr>
        <w:tab/>
      </w:r>
    </w:p>
    <w:sectPr w:rsidR="00EE5CAF" w:rsidRPr="00CA7F49" w:rsidSect="00564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287" w:bottom="1134" w:left="1797" w:header="720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47" w:rsidRDefault="00306E47" w:rsidP="006F1F7B">
      <w:r>
        <w:separator/>
      </w:r>
    </w:p>
  </w:endnote>
  <w:endnote w:type="continuationSeparator" w:id="0">
    <w:p w:rsidR="00306E47" w:rsidRDefault="00306E47" w:rsidP="006F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30" w:rsidRDefault="008E7B30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3A" w:rsidRPr="001B429E" w:rsidRDefault="00843C84" w:rsidP="00E4773A">
    <w:pPr>
      <w:tabs>
        <w:tab w:val="center" w:pos="4153"/>
        <w:tab w:val="right" w:pos="8306"/>
      </w:tabs>
      <w:jc w:val="both"/>
      <w:rPr>
        <w:sz w:val="18"/>
        <w:szCs w:val="18"/>
      </w:rPr>
    </w:pPr>
    <w:r w:rsidRPr="001B429E">
      <w:rPr>
        <w:sz w:val="18"/>
        <w:szCs w:val="18"/>
      </w:rPr>
      <w:t>KMprot_</w:t>
    </w:r>
    <w:r w:rsidR="00236C12" w:rsidRPr="001B429E">
      <w:rPr>
        <w:sz w:val="18"/>
        <w:szCs w:val="18"/>
      </w:rPr>
      <w:t>0</w:t>
    </w:r>
    <w:r w:rsidR="008A2610" w:rsidRPr="001B429E">
      <w:rPr>
        <w:sz w:val="18"/>
        <w:szCs w:val="18"/>
      </w:rPr>
      <w:t>2</w:t>
    </w:r>
    <w:r w:rsidR="00236C12" w:rsidRPr="001B429E">
      <w:rPr>
        <w:sz w:val="18"/>
        <w:szCs w:val="18"/>
      </w:rPr>
      <w:t>12</w:t>
    </w:r>
    <w:r w:rsidRPr="001B429E">
      <w:rPr>
        <w:sz w:val="18"/>
        <w:szCs w:val="18"/>
      </w:rPr>
      <w:t>16_TVP_int</w:t>
    </w:r>
    <w:r w:rsidR="00E25D4A" w:rsidRPr="001B429E">
      <w:rPr>
        <w:sz w:val="18"/>
        <w:szCs w:val="18"/>
      </w:rPr>
      <w:t xml:space="preserve">; </w:t>
    </w:r>
    <w:r w:rsidR="007315FB" w:rsidRPr="001B429E">
      <w:rPr>
        <w:sz w:val="18"/>
        <w:szCs w:val="18"/>
      </w:rPr>
      <w:t>Ministru kabineta sēdes p</w:t>
    </w:r>
    <w:r w:rsidR="00085E55" w:rsidRPr="001B429E">
      <w:rPr>
        <w:sz w:val="18"/>
        <w:szCs w:val="18"/>
      </w:rPr>
      <w:t>rotokollēmuma projekts</w:t>
    </w:r>
    <w:r w:rsidR="001B429E" w:rsidRPr="001B429E">
      <w:rPr>
        <w:sz w:val="18"/>
        <w:szCs w:val="18"/>
      </w:rPr>
      <w:t xml:space="preserve"> „Par Latvijas Republikas nacionālo pozīciju Nr.1 „Padomes un dalībvalstu valdību pārstāvju secinājumi par to trešo valstu pilsoņu integrāciju, kuri likumīgi uzturas Eiropas Savienībā””</w:t>
    </w:r>
    <w:r w:rsidR="00085E55" w:rsidRPr="001B429E">
      <w:rPr>
        <w:sz w:val="18"/>
        <w:szCs w:val="18"/>
      </w:rPr>
      <w:t xml:space="preserve"> </w:t>
    </w:r>
  </w:p>
  <w:p w:rsidR="00781303" w:rsidRPr="00BC434F" w:rsidRDefault="00AF1E0D" w:rsidP="00E4773A">
    <w:pPr>
      <w:tabs>
        <w:tab w:val="center" w:pos="4153"/>
        <w:tab w:val="right" w:pos="8306"/>
      </w:tabs>
      <w:jc w:val="both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ED" w:rsidRPr="003479ED" w:rsidRDefault="00E25D4A" w:rsidP="003479ED">
    <w:pPr>
      <w:pStyle w:val="Kjene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Pr="003479ED">
      <w:rPr>
        <w:sz w:val="18"/>
      </w:rPr>
      <w:t>_</w:t>
    </w:r>
    <w:r>
      <w:rPr>
        <w:sz w:val="18"/>
      </w:rPr>
      <w:t xml:space="preserve">061114; </w:t>
    </w:r>
    <w:r w:rsidRPr="003479ED">
      <w:rPr>
        <w:sz w:val="18"/>
      </w:rPr>
      <w:t xml:space="preserve">„Par Eiropas Savienības Vispārējo lietu padomes 2014. gada </w:t>
    </w:r>
    <w:r>
      <w:rPr>
        <w:sz w:val="18"/>
      </w:rPr>
      <w:t>18. un 19. novembra</w:t>
    </w:r>
    <w:r w:rsidRPr="003479ED">
      <w:rPr>
        <w:sz w:val="18"/>
      </w:rPr>
      <w:t xml:space="preserve"> sanāksmē izskatāmajiem jautājumiem.”</w:t>
    </w:r>
  </w:p>
  <w:p w:rsidR="007C3FA0" w:rsidRPr="0051470E" w:rsidRDefault="00AF1E0D" w:rsidP="0051470E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47" w:rsidRDefault="00306E47" w:rsidP="006F1F7B">
      <w:r>
        <w:separator/>
      </w:r>
    </w:p>
  </w:footnote>
  <w:footnote w:type="continuationSeparator" w:id="0">
    <w:p w:rsidR="00306E47" w:rsidRDefault="00306E47" w:rsidP="006F1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03" w:rsidRDefault="005A2590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E25D4A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81303" w:rsidRDefault="00AF1E0D">
    <w:pPr>
      <w:pStyle w:val="Galve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03" w:rsidRDefault="00BC434F" w:rsidP="00BC434F">
    <w:pPr>
      <w:pStyle w:val="Galvene"/>
      <w:tabs>
        <w:tab w:val="left" w:pos="7613"/>
        <w:tab w:val="right" w:pos="8465"/>
      </w:tabs>
    </w:pPr>
    <w:r>
      <w:rPr>
        <w:rStyle w:val="Lappusesnumurs"/>
        <w:i/>
      </w:rPr>
      <w:tab/>
    </w:r>
    <w:r>
      <w:rPr>
        <w:rStyle w:val="Lappusesnumurs"/>
        <w:i/>
      </w:rPr>
      <w:tab/>
    </w:r>
    <w:r>
      <w:rPr>
        <w:rStyle w:val="Lappusesnumurs"/>
        <w:i/>
      </w:rPr>
      <w:tab/>
    </w:r>
    <w:proofErr w:type="spellStart"/>
    <w:r w:rsidR="00810A9F" w:rsidRPr="009E651A">
      <w:rPr>
        <w:rStyle w:val="Lappusesnumurs"/>
        <w:i/>
      </w:rPr>
      <w:t>Projekts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30" w:rsidRDefault="008E7B3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DC"/>
    <w:multiLevelType w:val="multilevel"/>
    <w:tmpl w:val="7B561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F3362CF"/>
    <w:multiLevelType w:val="hybridMultilevel"/>
    <w:tmpl w:val="922AD086"/>
    <w:lvl w:ilvl="0" w:tplc="2ED283C4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13E37"/>
    <w:rsid w:val="00075622"/>
    <w:rsid w:val="00085E55"/>
    <w:rsid w:val="00091055"/>
    <w:rsid w:val="000D68C9"/>
    <w:rsid w:val="00122087"/>
    <w:rsid w:val="00124DC5"/>
    <w:rsid w:val="00136652"/>
    <w:rsid w:val="00167547"/>
    <w:rsid w:val="001B0849"/>
    <w:rsid w:val="001B429E"/>
    <w:rsid w:val="001C20B2"/>
    <w:rsid w:val="001E5F9A"/>
    <w:rsid w:val="00236C12"/>
    <w:rsid w:val="00273061"/>
    <w:rsid w:val="002919BB"/>
    <w:rsid w:val="002E10F2"/>
    <w:rsid w:val="00306E47"/>
    <w:rsid w:val="003D0787"/>
    <w:rsid w:val="00423BE1"/>
    <w:rsid w:val="00484131"/>
    <w:rsid w:val="0059798B"/>
    <w:rsid w:val="005A2590"/>
    <w:rsid w:val="005B167A"/>
    <w:rsid w:val="00657CF8"/>
    <w:rsid w:val="00692C50"/>
    <w:rsid w:val="006D3E43"/>
    <w:rsid w:val="006F1F7B"/>
    <w:rsid w:val="00712059"/>
    <w:rsid w:val="007315FB"/>
    <w:rsid w:val="007460E5"/>
    <w:rsid w:val="00764357"/>
    <w:rsid w:val="00782FC5"/>
    <w:rsid w:val="00790A57"/>
    <w:rsid w:val="007D1151"/>
    <w:rsid w:val="007F1383"/>
    <w:rsid w:val="00810A9F"/>
    <w:rsid w:val="00813E37"/>
    <w:rsid w:val="00843C84"/>
    <w:rsid w:val="008A2610"/>
    <w:rsid w:val="008E7B30"/>
    <w:rsid w:val="009A3704"/>
    <w:rsid w:val="009D15CC"/>
    <w:rsid w:val="009E651A"/>
    <w:rsid w:val="00A1111B"/>
    <w:rsid w:val="00A24FA9"/>
    <w:rsid w:val="00A4272D"/>
    <w:rsid w:val="00A5194E"/>
    <w:rsid w:val="00AE204D"/>
    <w:rsid w:val="00AF1E0D"/>
    <w:rsid w:val="00B116CF"/>
    <w:rsid w:val="00B2043C"/>
    <w:rsid w:val="00B4161E"/>
    <w:rsid w:val="00B51AFB"/>
    <w:rsid w:val="00B7476C"/>
    <w:rsid w:val="00BA1F0B"/>
    <w:rsid w:val="00BA24F9"/>
    <w:rsid w:val="00BC434F"/>
    <w:rsid w:val="00BD4F59"/>
    <w:rsid w:val="00BE7678"/>
    <w:rsid w:val="00C940AA"/>
    <w:rsid w:val="00CA7F49"/>
    <w:rsid w:val="00CC7323"/>
    <w:rsid w:val="00CD4AF6"/>
    <w:rsid w:val="00CD627F"/>
    <w:rsid w:val="00D05047"/>
    <w:rsid w:val="00D17CC8"/>
    <w:rsid w:val="00D9171F"/>
    <w:rsid w:val="00D9761C"/>
    <w:rsid w:val="00DD6A61"/>
    <w:rsid w:val="00DE3F3C"/>
    <w:rsid w:val="00DF3749"/>
    <w:rsid w:val="00E25D4A"/>
    <w:rsid w:val="00E32A82"/>
    <w:rsid w:val="00E4773A"/>
    <w:rsid w:val="00E57C4F"/>
    <w:rsid w:val="00EA1D4A"/>
    <w:rsid w:val="00EE5CAF"/>
    <w:rsid w:val="00F2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1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ais"/>
    <w:next w:val="Parastais"/>
    <w:link w:val="Virsraksts3Rakstz"/>
    <w:qFormat/>
    <w:rsid w:val="006F1F7B"/>
    <w:pPr>
      <w:keepNext/>
      <w:outlineLvl w:val="2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813E37"/>
    <w:pPr>
      <w:widowControl w:val="0"/>
      <w:jc w:val="center"/>
    </w:pPr>
    <w:rPr>
      <w:b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813E37"/>
    <w:rPr>
      <w:rFonts w:ascii="Times New Roman" w:eastAsia="Times New Roman" w:hAnsi="Times New Roman" w:cs="Times New Roman"/>
      <w:b/>
      <w:sz w:val="24"/>
      <w:szCs w:val="20"/>
    </w:rPr>
  </w:style>
  <w:style w:type="paragraph" w:styleId="Galvene">
    <w:name w:val="header"/>
    <w:basedOn w:val="Parastais"/>
    <w:link w:val="GalveneRakstz"/>
    <w:rsid w:val="00813E37"/>
    <w:pPr>
      <w:tabs>
        <w:tab w:val="center" w:pos="4320"/>
        <w:tab w:val="right" w:pos="8640"/>
      </w:tabs>
    </w:pPr>
    <w:rPr>
      <w:lang w:val="en-GB"/>
    </w:rPr>
  </w:style>
  <w:style w:type="character" w:customStyle="1" w:styleId="GalveneRakstz">
    <w:name w:val="Galvene Rakstz."/>
    <w:basedOn w:val="Noklusjumarindkopasfonts"/>
    <w:link w:val="Galvene"/>
    <w:rsid w:val="00813E3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rsid w:val="00813E37"/>
    <w:rPr>
      <w:color w:val="0000FF"/>
      <w:u w:val="single"/>
    </w:rPr>
  </w:style>
  <w:style w:type="paragraph" w:styleId="Kjene">
    <w:name w:val="footer"/>
    <w:basedOn w:val="Parastais"/>
    <w:link w:val="KjeneRakstz"/>
    <w:rsid w:val="00813E3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813E37"/>
    <w:rPr>
      <w:rFonts w:ascii="Times New Roman" w:eastAsia="Times New Roman" w:hAnsi="Times New Roman" w:cs="Times New Roman"/>
      <w:sz w:val="24"/>
      <w:szCs w:val="24"/>
    </w:rPr>
  </w:style>
  <w:style w:type="paragraph" w:styleId="ParastaisWeb">
    <w:name w:val="Normal (Web)"/>
    <w:basedOn w:val="Parastais"/>
    <w:rsid w:val="00813E37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Lappusesnumurs">
    <w:name w:val="page number"/>
    <w:basedOn w:val="Noklusjumarindkopasfonts"/>
    <w:rsid w:val="00813E37"/>
  </w:style>
  <w:style w:type="character" w:customStyle="1" w:styleId="Virsraksts3Rakstz">
    <w:name w:val="Virsraksts 3 Rakstz."/>
    <w:basedOn w:val="Noklusjumarindkopasfonts"/>
    <w:link w:val="Virsraksts3"/>
    <w:rsid w:val="006F1F7B"/>
    <w:rPr>
      <w:rFonts w:ascii="Times New Roman" w:eastAsia="Times New Roman" w:hAnsi="Times New Roman" w:cs="Times New Roman"/>
      <w:sz w:val="28"/>
      <w:szCs w:val="24"/>
    </w:rPr>
  </w:style>
  <w:style w:type="paragraph" w:styleId="Sarakstarindkopa">
    <w:name w:val="List Paragraph"/>
    <w:basedOn w:val="Parastais"/>
    <w:uiPriority w:val="34"/>
    <w:qFormat/>
    <w:rsid w:val="00B51AFB"/>
    <w:pPr>
      <w:ind w:left="720"/>
      <w:contextualSpacing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B51AF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51AFB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12059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1205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12059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1205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1205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F1F7B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3E37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13E37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813E37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813E3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813E37"/>
    <w:rPr>
      <w:color w:val="0000FF"/>
      <w:u w:val="single"/>
    </w:rPr>
  </w:style>
  <w:style w:type="paragraph" w:styleId="Footer">
    <w:name w:val="footer"/>
    <w:basedOn w:val="Normal"/>
    <w:link w:val="FooterChar"/>
    <w:rsid w:val="00813E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13E3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13E37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813E37"/>
  </w:style>
  <w:style w:type="character" w:customStyle="1" w:styleId="Heading3Char">
    <w:name w:val="Heading 3 Char"/>
    <w:basedOn w:val="DefaultParagraphFont"/>
    <w:link w:val="Heading3"/>
    <w:rsid w:val="006F1F7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51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2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0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05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7BEA-A104-429F-B9CA-2232CD5B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of Latvia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nacionālo pozīciju Nr. 1 „Padomes un dalībvalstu valdību pārstāvju secinājumi par to trešo valstu pilsoņu integrāciju, kuri likumīgi uzturas Eiropas Savienībā”</dc:title>
  <dc:subject>Ministru kabineta sēdes protokollēmuma projekts</dc:subject>
  <dc:creator>Ilgmārs Lejnieks</dc:creator>
  <dc:description>ilgmars.lejnieks@km.gov.lv, tel. 67330317</dc:description>
  <cp:lastModifiedBy>Dzintra Rozīte</cp:lastModifiedBy>
  <cp:revision>9</cp:revision>
  <cp:lastPrinted>2016-11-24T06:53:00Z</cp:lastPrinted>
  <dcterms:created xsi:type="dcterms:W3CDTF">2016-12-01T17:51:00Z</dcterms:created>
  <dcterms:modified xsi:type="dcterms:W3CDTF">2016-12-06T08:26:00Z</dcterms:modified>
</cp:coreProperties>
</file>