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34992C" w14:textId="154AE338" w:rsidR="00B119CA" w:rsidRPr="006F09F1" w:rsidRDefault="006F09F1" w:rsidP="00B119CA">
      <w:pPr>
        <w:pStyle w:val="Heading1"/>
        <w:rPr>
          <w:sz w:val="24"/>
          <w:lang w:val="lv-LV"/>
        </w:rPr>
      </w:pPr>
      <w:r>
        <w:rPr>
          <w:sz w:val="24"/>
          <w:lang w:val="lv-LV"/>
        </w:rPr>
        <w:t>P</w:t>
      </w:r>
      <w:r w:rsidR="00B119CA" w:rsidRPr="006F09F1">
        <w:rPr>
          <w:sz w:val="24"/>
          <w:lang w:val="lv-LV"/>
        </w:rPr>
        <w:t>ielikums</w:t>
      </w:r>
    </w:p>
    <w:p w14:paraId="35E4ED20" w14:textId="77777777" w:rsidR="00B119CA" w:rsidRPr="006F09F1" w:rsidRDefault="00B119CA" w:rsidP="00B119CA">
      <w:pPr>
        <w:jc w:val="right"/>
        <w:rPr>
          <w:szCs w:val="28"/>
          <w:lang w:val="lv-LV"/>
        </w:rPr>
      </w:pPr>
      <w:r w:rsidRPr="006F09F1">
        <w:rPr>
          <w:szCs w:val="28"/>
          <w:lang w:val="lv-LV"/>
        </w:rPr>
        <w:t xml:space="preserve">Ministru kabineta </w:t>
      </w:r>
    </w:p>
    <w:p w14:paraId="2A69AAAF" w14:textId="1D118449" w:rsidR="00B119CA" w:rsidRPr="006F09F1" w:rsidRDefault="00B119CA" w:rsidP="00B119CA">
      <w:pPr>
        <w:jc w:val="right"/>
        <w:rPr>
          <w:szCs w:val="28"/>
          <w:lang w:val="lv-LV"/>
        </w:rPr>
      </w:pPr>
      <w:r w:rsidRPr="006F09F1">
        <w:rPr>
          <w:szCs w:val="28"/>
          <w:lang w:val="lv-LV"/>
        </w:rPr>
        <w:t>20</w:t>
      </w:r>
      <w:r w:rsidR="00DF29D6" w:rsidRPr="006F09F1">
        <w:rPr>
          <w:szCs w:val="28"/>
          <w:lang w:val="lv-LV"/>
        </w:rPr>
        <w:t>1</w:t>
      </w:r>
      <w:r w:rsidR="003B5EC1">
        <w:rPr>
          <w:szCs w:val="28"/>
          <w:lang w:val="lv-LV"/>
        </w:rPr>
        <w:t>7</w:t>
      </w:r>
      <w:r w:rsidRPr="006F09F1">
        <w:rPr>
          <w:szCs w:val="28"/>
          <w:lang w:val="lv-LV"/>
        </w:rPr>
        <w:t>.gada ___.______</w:t>
      </w:r>
    </w:p>
    <w:p w14:paraId="32C5CF0C" w14:textId="77777777" w:rsidR="00B119CA" w:rsidRPr="006F09F1" w:rsidRDefault="00B119CA" w:rsidP="00B119CA">
      <w:pPr>
        <w:jc w:val="right"/>
        <w:rPr>
          <w:lang w:val="lv-LV"/>
        </w:rPr>
      </w:pPr>
      <w:r w:rsidRPr="006F09F1">
        <w:rPr>
          <w:szCs w:val="28"/>
          <w:lang w:val="lv-LV"/>
        </w:rPr>
        <w:t>noteikumiem Nr.____</w:t>
      </w:r>
    </w:p>
    <w:p w14:paraId="1C586F5C" w14:textId="77777777" w:rsidR="00BF3679" w:rsidRDefault="00BF3679">
      <w:pPr>
        <w:rPr>
          <w:lang w:val="lv-LV"/>
        </w:rPr>
      </w:pPr>
    </w:p>
    <w:p w14:paraId="23A4CD9F" w14:textId="77777777" w:rsidR="00BF3679" w:rsidRPr="006F09F1" w:rsidRDefault="00BF3679">
      <w:pPr>
        <w:rPr>
          <w:lang w:val="lv-LV"/>
        </w:rPr>
      </w:pPr>
    </w:p>
    <w:p w14:paraId="75886D69" w14:textId="77777777" w:rsidR="006F09F1" w:rsidRPr="006F09F1" w:rsidRDefault="006F09F1" w:rsidP="006F09F1">
      <w:pPr>
        <w:tabs>
          <w:tab w:val="left" w:pos="0"/>
        </w:tabs>
        <w:jc w:val="center"/>
        <w:rPr>
          <w:b/>
          <w:sz w:val="28"/>
          <w:szCs w:val="28"/>
          <w:lang w:val="lv-LV" w:eastAsia="lv-LV"/>
        </w:rPr>
      </w:pPr>
      <w:r w:rsidRPr="006F09F1">
        <w:rPr>
          <w:b/>
          <w:sz w:val="28"/>
          <w:szCs w:val="28"/>
          <w:lang w:val="lv-LV" w:eastAsia="lv-LV"/>
        </w:rPr>
        <w:t>Gāzes kvalitātes raksturlielumi</w:t>
      </w:r>
      <w:r w:rsidRPr="006F09F1" w:rsidDel="009572AD">
        <w:rPr>
          <w:b/>
          <w:sz w:val="28"/>
          <w:szCs w:val="28"/>
          <w:lang w:val="lv-LV" w:eastAsia="lv-LV"/>
        </w:rPr>
        <w:t xml:space="preserve"> </w:t>
      </w:r>
      <w:r w:rsidRPr="006F09F1">
        <w:rPr>
          <w:b/>
          <w:sz w:val="28"/>
          <w:szCs w:val="28"/>
          <w:lang w:val="lv-LV" w:eastAsia="lv-LV"/>
        </w:rPr>
        <w:t>dabasgāzes sadales sistēmā</w:t>
      </w:r>
      <w:r w:rsidRPr="006F09F1" w:rsidDel="00FE3D8D">
        <w:rPr>
          <w:b/>
          <w:sz w:val="28"/>
          <w:szCs w:val="28"/>
          <w:lang w:val="lv-LV" w:eastAsia="lv-LV"/>
        </w:rPr>
        <w:t xml:space="preserve"> </w:t>
      </w:r>
    </w:p>
    <w:p w14:paraId="0F43F41C" w14:textId="77777777" w:rsidR="00DC02BE" w:rsidRPr="006F09F1" w:rsidRDefault="00DC02BE" w:rsidP="006F09F1">
      <w:pPr>
        <w:tabs>
          <w:tab w:val="left" w:pos="0"/>
        </w:tabs>
        <w:jc w:val="center"/>
        <w:rPr>
          <w:sz w:val="28"/>
          <w:szCs w:val="28"/>
          <w:lang w:val="lv-LV" w:eastAsia="lv-LV"/>
        </w:rPr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701"/>
        <w:gridCol w:w="4964"/>
        <w:gridCol w:w="1560"/>
        <w:gridCol w:w="1836"/>
      </w:tblGrid>
      <w:tr w:rsidR="006F09F1" w:rsidRPr="00DC02BE" w14:paraId="452FD647" w14:textId="77777777" w:rsidTr="00DC02BE">
        <w:trPr>
          <w:jc w:val="center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A5EFF6E" w14:textId="7129F7A3" w:rsidR="006F09F1" w:rsidRPr="00DC02BE" w:rsidRDefault="006F09F1" w:rsidP="006F09F1">
            <w:pPr>
              <w:jc w:val="center"/>
              <w:rPr>
                <w:rFonts w:eastAsia="Calibri"/>
                <w:sz w:val="28"/>
                <w:szCs w:val="28"/>
                <w:lang w:val="lv-LV"/>
              </w:rPr>
            </w:pPr>
            <w:r w:rsidRPr="00DC02BE">
              <w:rPr>
                <w:rFonts w:eastAsia="Calibri"/>
                <w:sz w:val="28"/>
                <w:szCs w:val="28"/>
                <w:lang w:val="lv-LV"/>
              </w:rPr>
              <w:t>Nr. p. k.</w:t>
            </w:r>
          </w:p>
        </w:tc>
        <w:tc>
          <w:tcPr>
            <w:tcW w:w="4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979F55A" w14:textId="77777777" w:rsidR="006F09F1" w:rsidRPr="00DC02BE" w:rsidRDefault="006F09F1" w:rsidP="00C77AF8">
            <w:pPr>
              <w:jc w:val="center"/>
              <w:rPr>
                <w:rFonts w:eastAsia="Calibri"/>
                <w:sz w:val="28"/>
                <w:szCs w:val="28"/>
                <w:lang w:val="lv-LV"/>
              </w:rPr>
            </w:pPr>
            <w:r w:rsidRPr="00DC02BE">
              <w:rPr>
                <w:rFonts w:eastAsia="Calibri"/>
                <w:sz w:val="28"/>
                <w:szCs w:val="28"/>
                <w:lang w:val="lv-LV"/>
              </w:rPr>
              <w:t>Parametri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6C66819" w14:textId="77777777" w:rsidR="006F09F1" w:rsidRPr="00DC02BE" w:rsidRDefault="006F09F1" w:rsidP="00C77AF8">
            <w:pPr>
              <w:jc w:val="center"/>
              <w:rPr>
                <w:rFonts w:eastAsia="Calibri"/>
                <w:sz w:val="28"/>
                <w:szCs w:val="28"/>
                <w:lang w:val="lv-LV"/>
              </w:rPr>
            </w:pPr>
            <w:r w:rsidRPr="00DC02BE">
              <w:rPr>
                <w:rFonts w:eastAsia="Calibri"/>
                <w:sz w:val="28"/>
                <w:szCs w:val="28"/>
                <w:lang w:val="lv-LV"/>
              </w:rPr>
              <w:t>Mērvienība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9437DD" w14:textId="77777777" w:rsidR="006F09F1" w:rsidRPr="00DC02BE" w:rsidRDefault="006F09F1" w:rsidP="00C77AF8">
            <w:pPr>
              <w:jc w:val="center"/>
              <w:rPr>
                <w:rFonts w:eastAsia="Calibri"/>
                <w:sz w:val="28"/>
                <w:szCs w:val="28"/>
                <w:lang w:val="lv-LV"/>
              </w:rPr>
            </w:pPr>
            <w:r w:rsidRPr="00DC02BE">
              <w:rPr>
                <w:rFonts w:eastAsia="Calibri"/>
                <w:sz w:val="28"/>
                <w:szCs w:val="28"/>
                <w:lang w:val="lv-LV"/>
              </w:rPr>
              <w:t>Vērtība</w:t>
            </w:r>
          </w:p>
        </w:tc>
      </w:tr>
      <w:tr w:rsidR="006F09F1" w:rsidRPr="00DC02BE" w14:paraId="1F40EAA7" w14:textId="77777777" w:rsidTr="00DC02BE">
        <w:trPr>
          <w:jc w:val="center"/>
        </w:trPr>
        <w:tc>
          <w:tcPr>
            <w:tcW w:w="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73C3616" w14:textId="77777777" w:rsidR="006F09F1" w:rsidRPr="00DC02BE" w:rsidRDefault="006F09F1" w:rsidP="00C77AF8">
            <w:pPr>
              <w:jc w:val="center"/>
              <w:rPr>
                <w:rFonts w:eastAsia="Calibri"/>
                <w:sz w:val="28"/>
                <w:szCs w:val="28"/>
                <w:lang w:val="lv-LV"/>
              </w:rPr>
            </w:pPr>
            <w:r w:rsidRPr="00DC02BE">
              <w:rPr>
                <w:rFonts w:eastAsia="Calibri"/>
                <w:sz w:val="28"/>
                <w:szCs w:val="28"/>
                <w:lang w:val="lv-LV"/>
              </w:rPr>
              <w:t>1.</w:t>
            </w:r>
          </w:p>
        </w:tc>
        <w:tc>
          <w:tcPr>
            <w:tcW w:w="49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BF3D118" w14:textId="77777777" w:rsidR="006F09F1" w:rsidRPr="00DC02BE" w:rsidRDefault="006F09F1" w:rsidP="00C77AF8">
            <w:pPr>
              <w:rPr>
                <w:rFonts w:eastAsia="Calibri"/>
                <w:sz w:val="28"/>
                <w:szCs w:val="28"/>
                <w:lang w:val="lv-LV"/>
              </w:rPr>
            </w:pPr>
            <w:r w:rsidRPr="00DC02BE">
              <w:rPr>
                <w:rFonts w:eastAsia="Calibri"/>
                <w:sz w:val="28"/>
                <w:szCs w:val="28"/>
                <w:lang w:val="lv-LV"/>
              </w:rPr>
              <w:t xml:space="preserve">Vobbes skaitlis (indekss) – </w:t>
            </w:r>
            <w:r w:rsidRPr="00DC02BE">
              <w:rPr>
                <w:rFonts w:eastAsia="Calibri"/>
                <w:b/>
                <w:sz w:val="28"/>
                <w:szCs w:val="28"/>
                <w:lang w:val="lv-LV"/>
              </w:rPr>
              <w:t>W</w:t>
            </w:r>
            <w:r w:rsidRPr="00DC02BE">
              <w:rPr>
                <w:rFonts w:eastAsia="Calibri"/>
                <w:b/>
                <w:sz w:val="28"/>
                <w:szCs w:val="28"/>
                <w:vertAlign w:val="subscript"/>
                <w:lang w:val="lv-LV"/>
              </w:rPr>
              <w:t>S,b</w:t>
            </w:r>
            <w:r w:rsidRPr="00DC02BE">
              <w:rPr>
                <w:rFonts w:eastAsia="Calibri"/>
                <w:sz w:val="28"/>
                <w:szCs w:val="28"/>
                <w:lang w:val="lv-LV"/>
              </w:rPr>
              <w:t xml:space="preserve"> </w:t>
            </w:r>
            <w:r w:rsidRPr="00DC02BE">
              <w:rPr>
                <w:rFonts w:eastAsia="Calibri"/>
                <w:sz w:val="28"/>
                <w:szCs w:val="28"/>
                <w:lang w:val="lv-LV"/>
              </w:rPr>
              <w:br/>
              <w:t xml:space="preserve">bāzes temperatūras apstākļos </w:t>
            </w:r>
            <w:r w:rsidRPr="00DC02BE">
              <w:rPr>
                <w:rFonts w:eastAsia="Calibri"/>
                <w:sz w:val="28"/>
                <w:szCs w:val="28"/>
                <w:lang w:val="lv-LV"/>
              </w:rPr>
              <w:br/>
              <w:t>(sadegšana/mērīšana) 25/20 </w:t>
            </w:r>
            <w:r w:rsidRPr="00DC02BE">
              <w:rPr>
                <w:rFonts w:eastAsia="Calibri"/>
                <w:sz w:val="28"/>
                <w:szCs w:val="28"/>
                <w:vertAlign w:val="superscript"/>
                <w:lang w:val="lv-LV"/>
              </w:rPr>
              <w:t>o</w:t>
            </w:r>
            <w:r w:rsidRPr="00DC02BE">
              <w:rPr>
                <w:rFonts w:eastAsia="Calibri"/>
                <w:sz w:val="28"/>
                <w:szCs w:val="28"/>
                <w:lang w:val="lv-LV"/>
              </w:rPr>
              <w:t>C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3A95D2A" w14:textId="77777777" w:rsidR="006F09F1" w:rsidRPr="00DC02BE" w:rsidRDefault="006F09F1" w:rsidP="00BF3679">
            <w:pPr>
              <w:jc w:val="center"/>
              <w:rPr>
                <w:rFonts w:eastAsia="Calibri"/>
                <w:sz w:val="28"/>
                <w:szCs w:val="28"/>
                <w:vertAlign w:val="superscript"/>
                <w:lang w:val="lv-LV"/>
              </w:rPr>
            </w:pPr>
            <w:r w:rsidRPr="00DC02BE">
              <w:rPr>
                <w:rFonts w:eastAsia="Calibri"/>
                <w:sz w:val="28"/>
                <w:szCs w:val="28"/>
                <w:lang w:val="lv-LV"/>
              </w:rPr>
              <w:t>MJ/m</w:t>
            </w:r>
            <w:r w:rsidRPr="00DC02BE">
              <w:rPr>
                <w:rFonts w:eastAsia="Calibri"/>
                <w:sz w:val="28"/>
                <w:szCs w:val="28"/>
                <w:vertAlign w:val="superscript"/>
                <w:lang w:val="lv-LV"/>
              </w:rPr>
              <w:t>3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67C6C2" w14:textId="14818595" w:rsidR="006F09F1" w:rsidRPr="00DC02BE" w:rsidRDefault="006F09F1" w:rsidP="00BF3679">
            <w:pPr>
              <w:jc w:val="center"/>
              <w:rPr>
                <w:rFonts w:eastAsia="Calibri"/>
                <w:sz w:val="28"/>
                <w:szCs w:val="28"/>
                <w:lang w:val="lv-LV"/>
              </w:rPr>
            </w:pPr>
            <w:r w:rsidRPr="00DC02BE">
              <w:rPr>
                <w:rFonts w:eastAsia="Calibri"/>
                <w:sz w:val="28"/>
                <w:szCs w:val="28"/>
                <w:lang w:val="lv-LV"/>
              </w:rPr>
              <w:t>47,02</w:t>
            </w:r>
            <w:r w:rsidR="00DC02BE">
              <w:rPr>
                <w:rFonts w:eastAsia="Calibri"/>
                <w:sz w:val="28"/>
                <w:szCs w:val="28"/>
                <w:lang w:val="lv-LV"/>
              </w:rPr>
              <w:t xml:space="preserve"> </w:t>
            </w:r>
            <w:r w:rsidRPr="00DC02BE">
              <w:rPr>
                <w:rFonts w:eastAsia="Calibri"/>
                <w:sz w:val="28"/>
                <w:szCs w:val="28"/>
                <w:lang w:val="lv-LV"/>
              </w:rPr>
              <w:t>–</w:t>
            </w:r>
            <w:r w:rsidR="00DC02BE">
              <w:rPr>
                <w:rFonts w:eastAsia="Calibri"/>
                <w:sz w:val="28"/>
                <w:szCs w:val="28"/>
                <w:lang w:val="lv-LV"/>
              </w:rPr>
              <w:t xml:space="preserve"> </w:t>
            </w:r>
            <w:r w:rsidRPr="00DC02BE">
              <w:rPr>
                <w:rFonts w:eastAsia="Calibri"/>
                <w:sz w:val="28"/>
                <w:szCs w:val="28"/>
                <w:lang w:val="lv-LV"/>
              </w:rPr>
              <w:t>51,98</w:t>
            </w:r>
          </w:p>
        </w:tc>
      </w:tr>
      <w:tr w:rsidR="006F09F1" w:rsidRPr="00DC02BE" w14:paraId="07DC879A" w14:textId="77777777" w:rsidTr="00DC02BE">
        <w:trPr>
          <w:jc w:val="center"/>
        </w:trPr>
        <w:tc>
          <w:tcPr>
            <w:tcW w:w="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876CAE8" w14:textId="77777777" w:rsidR="006F09F1" w:rsidRPr="00DC02BE" w:rsidRDefault="006F09F1" w:rsidP="00C77AF8">
            <w:pPr>
              <w:jc w:val="center"/>
              <w:rPr>
                <w:rFonts w:eastAsia="Calibri"/>
                <w:sz w:val="28"/>
                <w:szCs w:val="28"/>
                <w:lang w:val="lv-LV"/>
              </w:rPr>
            </w:pPr>
          </w:p>
        </w:tc>
        <w:tc>
          <w:tcPr>
            <w:tcW w:w="49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052EFA3" w14:textId="77777777" w:rsidR="006F09F1" w:rsidRPr="00DC02BE" w:rsidRDefault="006F09F1" w:rsidP="00C77AF8">
            <w:pPr>
              <w:rPr>
                <w:rFonts w:eastAsia="Calibri"/>
                <w:sz w:val="28"/>
                <w:szCs w:val="28"/>
                <w:lang w:val="lv-LV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8C01363" w14:textId="77777777" w:rsidR="006F09F1" w:rsidRPr="00DC02BE" w:rsidRDefault="006F09F1" w:rsidP="00BF3679">
            <w:pPr>
              <w:jc w:val="center"/>
              <w:rPr>
                <w:rFonts w:eastAsia="Calibri"/>
                <w:sz w:val="28"/>
                <w:szCs w:val="28"/>
                <w:vertAlign w:val="superscript"/>
                <w:lang w:val="lv-LV"/>
              </w:rPr>
            </w:pPr>
            <w:r w:rsidRPr="00DC02BE">
              <w:rPr>
                <w:rFonts w:eastAsia="Calibri"/>
                <w:sz w:val="28"/>
                <w:szCs w:val="28"/>
                <w:lang w:val="lv-LV"/>
              </w:rPr>
              <w:t>kcal/m</w:t>
            </w:r>
            <w:r w:rsidRPr="00DC02BE">
              <w:rPr>
                <w:rFonts w:eastAsia="Calibri"/>
                <w:sz w:val="28"/>
                <w:szCs w:val="28"/>
                <w:vertAlign w:val="superscript"/>
                <w:lang w:val="lv-LV"/>
              </w:rPr>
              <w:t>3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B48844" w14:textId="206AA5B8" w:rsidR="006F09F1" w:rsidRPr="00DC02BE" w:rsidRDefault="006F09F1" w:rsidP="00BF3679">
            <w:pPr>
              <w:jc w:val="center"/>
              <w:rPr>
                <w:rFonts w:eastAsia="Calibri"/>
                <w:sz w:val="28"/>
                <w:szCs w:val="28"/>
                <w:lang w:val="lv-LV"/>
              </w:rPr>
            </w:pPr>
            <w:r w:rsidRPr="00DC02BE">
              <w:rPr>
                <w:rFonts w:eastAsia="Calibri"/>
                <w:sz w:val="28"/>
                <w:szCs w:val="28"/>
                <w:lang w:val="lv-LV"/>
              </w:rPr>
              <w:t>11231</w:t>
            </w:r>
            <w:r w:rsidR="00DC02BE">
              <w:rPr>
                <w:rFonts w:eastAsia="Calibri"/>
                <w:sz w:val="28"/>
                <w:szCs w:val="28"/>
                <w:lang w:val="lv-LV"/>
              </w:rPr>
              <w:t xml:space="preserve"> </w:t>
            </w:r>
            <w:r w:rsidRPr="00DC02BE">
              <w:rPr>
                <w:rFonts w:eastAsia="Calibri"/>
                <w:sz w:val="28"/>
                <w:szCs w:val="28"/>
                <w:lang w:val="lv-LV"/>
              </w:rPr>
              <w:t>–</w:t>
            </w:r>
            <w:r w:rsidR="00DC02BE">
              <w:rPr>
                <w:rFonts w:eastAsia="Calibri"/>
                <w:sz w:val="28"/>
                <w:szCs w:val="28"/>
                <w:lang w:val="lv-LV"/>
              </w:rPr>
              <w:t xml:space="preserve"> </w:t>
            </w:r>
            <w:r w:rsidRPr="00DC02BE">
              <w:rPr>
                <w:rFonts w:eastAsia="Calibri"/>
                <w:sz w:val="28"/>
                <w:szCs w:val="28"/>
                <w:lang w:val="lv-LV"/>
              </w:rPr>
              <w:t>12415</w:t>
            </w:r>
          </w:p>
        </w:tc>
      </w:tr>
      <w:tr w:rsidR="006F09F1" w:rsidRPr="00DC02BE" w14:paraId="264C6445" w14:textId="77777777" w:rsidTr="00DC02BE">
        <w:trPr>
          <w:jc w:val="center"/>
        </w:trPr>
        <w:tc>
          <w:tcPr>
            <w:tcW w:w="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24ACBD4" w14:textId="77777777" w:rsidR="006F09F1" w:rsidRPr="00DC02BE" w:rsidRDefault="006F09F1" w:rsidP="00C77AF8">
            <w:pPr>
              <w:jc w:val="center"/>
              <w:rPr>
                <w:rFonts w:eastAsia="Calibri"/>
                <w:sz w:val="28"/>
                <w:szCs w:val="28"/>
                <w:lang w:val="lv-LV"/>
              </w:rPr>
            </w:pPr>
          </w:p>
        </w:tc>
        <w:tc>
          <w:tcPr>
            <w:tcW w:w="49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A7A5649" w14:textId="77777777" w:rsidR="006F09F1" w:rsidRPr="00DC02BE" w:rsidRDefault="006F09F1" w:rsidP="00C77AF8">
            <w:pPr>
              <w:rPr>
                <w:rFonts w:eastAsia="Calibri"/>
                <w:sz w:val="28"/>
                <w:szCs w:val="28"/>
                <w:lang w:val="lv-LV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24D194B" w14:textId="77777777" w:rsidR="006F09F1" w:rsidRPr="00DC02BE" w:rsidRDefault="006F09F1" w:rsidP="00BF3679">
            <w:pPr>
              <w:jc w:val="center"/>
              <w:rPr>
                <w:rFonts w:eastAsia="Calibri"/>
                <w:sz w:val="28"/>
                <w:szCs w:val="28"/>
                <w:vertAlign w:val="superscript"/>
                <w:lang w:val="lv-LV"/>
              </w:rPr>
            </w:pPr>
            <w:r w:rsidRPr="00DC02BE">
              <w:rPr>
                <w:rFonts w:eastAsia="Calibri"/>
                <w:sz w:val="28"/>
                <w:szCs w:val="28"/>
                <w:lang w:val="lv-LV"/>
              </w:rPr>
              <w:t>kWh/m</w:t>
            </w:r>
            <w:r w:rsidRPr="00DC02BE">
              <w:rPr>
                <w:rFonts w:eastAsia="Calibri"/>
                <w:sz w:val="28"/>
                <w:szCs w:val="28"/>
                <w:vertAlign w:val="superscript"/>
                <w:lang w:val="lv-LV"/>
              </w:rPr>
              <w:t>3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D025F1" w14:textId="42905E13" w:rsidR="006F09F1" w:rsidRPr="00DC02BE" w:rsidRDefault="006F09F1" w:rsidP="00BF3679">
            <w:pPr>
              <w:jc w:val="center"/>
              <w:rPr>
                <w:rFonts w:eastAsia="Calibri"/>
                <w:sz w:val="28"/>
                <w:szCs w:val="28"/>
                <w:lang w:val="lv-LV"/>
              </w:rPr>
            </w:pPr>
            <w:r w:rsidRPr="00DC02BE">
              <w:rPr>
                <w:rFonts w:eastAsia="Calibri"/>
                <w:sz w:val="28"/>
                <w:szCs w:val="28"/>
                <w:lang w:val="lv-LV"/>
              </w:rPr>
              <w:t>13,06</w:t>
            </w:r>
            <w:r w:rsidR="00DC02BE">
              <w:rPr>
                <w:rFonts w:eastAsia="Calibri"/>
                <w:sz w:val="28"/>
                <w:szCs w:val="28"/>
                <w:lang w:val="lv-LV"/>
              </w:rPr>
              <w:t xml:space="preserve"> </w:t>
            </w:r>
            <w:r w:rsidRPr="00DC02BE">
              <w:rPr>
                <w:rFonts w:eastAsia="Calibri"/>
                <w:sz w:val="28"/>
                <w:szCs w:val="28"/>
                <w:lang w:val="lv-LV"/>
              </w:rPr>
              <w:t>–</w:t>
            </w:r>
            <w:r w:rsidR="00DC02BE">
              <w:rPr>
                <w:rFonts w:eastAsia="Calibri"/>
                <w:sz w:val="28"/>
                <w:szCs w:val="28"/>
                <w:lang w:val="lv-LV"/>
              </w:rPr>
              <w:t xml:space="preserve"> </w:t>
            </w:r>
            <w:r w:rsidRPr="00DC02BE">
              <w:rPr>
                <w:rFonts w:eastAsia="Calibri"/>
                <w:sz w:val="28"/>
                <w:szCs w:val="28"/>
                <w:lang w:val="lv-LV"/>
              </w:rPr>
              <w:t>14,44</w:t>
            </w:r>
          </w:p>
        </w:tc>
      </w:tr>
      <w:tr w:rsidR="006F09F1" w:rsidRPr="00DC02BE" w14:paraId="38C4899A" w14:textId="77777777" w:rsidTr="00DC02BE">
        <w:trPr>
          <w:jc w:val="center"/>
        </w:trPr>
        <w:tc>
          <w:tcPr>
            <w:tcW w:w="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BAF7D1D" w14:textId="77777777" w:rsidR="006F09F1" w:rsidRPr="00DC02BE" w:rsidRDefault="006F09F1" w:rsidP="00C77AF8">
            <w:pPr>
              <w:jc w:val="center"/>
              <w:rPr>
                <w:rFonts w:eastAsia="Calibri"/>
                <w:sz w:val="28"/>
                <w:szCs w:val="28"/>
                <w:lang w:val="lv-LV"/>
              </w:rPr>
            </w:pPr>
            <w:r w:rsidRPr="00DC02BE">
              <w:rPr>
                <w:rFonts w:eastAsia="Calibri"/>
                <w:sz w:val="28"/>
                <w:szCs w:val="28"/>
                <w:lang w:val="lv-LV"/>
              </w:rPr>
              <w:t>2.</w:t>
            </w:r>
          </w:p>
        </w:tc>
        <w:tc>
          <w:tcPr>
            <w:tcW w:w="49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65F9766" w14:textId="77777777" w:rsidR="006F09F1" w:rsidRPr="00DC02BE" w:rsidRDefault="006F09F1" w:rsidP="00C77AF8">
            <w:pPr>
              <w:rPr>
                <w:rFonts w:eastAsia="Calibri"/>
                <w:sz w:val="28"/>
                <w:szCs w:val="28"/>
                <w:lang w:val="lv-LV"/>
              </w:rPr>
            </w:pPr>
            <w:r w:rsidRPr="00DC02BE">
              <w:rPr>
                <w:rFonts w:eastAsia="Calibri"/>
                <w:sz w:val="28"/>
                <w:szCs w:val="28"/>
                <w:lang w:val="lv-LV"/>
              </w:rPr>
              <w:t xml:space="preserve">Augstākais sadegšanas siltums </w:t>
            </w:r>
            <w:r w:rsidRPr="00DC02BE">
              <w:rPr>
                <w:rFonts w:eastAsia="Calibri"/>
                <w:b/>
                <w:sz w:val="28"/>
                <w:szCs w:val="28"/>
                <w:lang w:val="lv-LV"/>
              </w:rPr>
              <w:t>(GCV)</w:t>
            </w:r>
            <w:r w:rsidRPr="00DC02BE">
              <w:rPr>
                <w:rFonts w:eastAsia="Calibri"/>
                <w:sz w:val="28"/>
                <w:szCs w:val="28"/>
                <w:lang w:val="lv-LV"/>
              </w:rPr>
              <w:t xml:space="preserve"> </w:t>
            </w:r>
            <w:r w:rsidRPr="00DC02BE">
              <w:rPr>
                <w:rFonts w:eastAsia="Calibri"/>
                <w:sz w:val="28"/>
                <w:szCs w:val="28"/>
                <w:lang w:val="lv-LV"/>
              </w:rPr>
              <w:br/>
              <w:t>20 °C un 101,325 kPa bāzes temperatūras apstākļos (sadegšana/mērīšana) 25/20 °C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C402A67" w14:textId="77777777" w:rsidR="006F09F1" w:rsidRPr="00DC02BE" w:rsidRDefault="006F09F1" w:rsidP="00BF3679">
            <w:pPr>
              <w:jc w:val="center"/>
              <w:rPr>
                <w:rFonts w:eastAsia="Calibri"/>
                <w:sz w:val="28"/>
                <w:szCs w:val="28"/>
                <w:vertAlign w:val="superscript"/>
                <w:lang w:val="lv-LV"/>
              </w:rPr>
            </w:pPr>
            <w:r w:rsidRPr="00DC02BE">
              <w:rPr>
                <w:rFonts w:eastAsia="Calibri"/>
                <w:sz w:val="28"/>
                <w:szCs w:val="28"/>
                <w:lang w:val="lv-LV"/>
              </w:rPr>
              <w:t>MJ/m</w:t>
            </w:r>
            <w:r w:rsidRPr="00DC02BE">
              <w:rPr>
                <w:rFonts w:eastAsia="Calibri"/>
                <w:sz w:val="28"/>
                <w:szCs w:val="28"/>
                <w:vertAlign w:val="superscript"/>
                <w:lang w:val="lv-LV"/>
              </w:rPr>
              <w:t>3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A77F1E" w14:textId="77777777" w:rsidR="006F09F1" w:rsidRPr="00DC02BE" w:rsidRDefault="006F09F1" w:rsidP="00BF3679">
            <w:pPr>
              <w:ind w:left="152"/>
              <w:jc w:val="center"/>
              <w:rPr>
                <w:rFonts w:eastAsia="Calibri"/>
                <w:sz w:val="28"/>
                <w:szCs w:val="28"/>
                <w:vertAlign w:val="superscript"/>
                <w:lang w:val="lv-LV"/>
              </w:rPr>
            </w:pPr>
            <w:r w:rsidRPr="00DC02BE">
              <w:rPr>
                <w:rFonts w:eastAsia="Calibri"/>
                <w:sz w:val="28"/>
                <w:szCs w:val="28"/>
                <w:lang w:val="lv-LV"/>
              </w:rPr>
              <w:t>≥ 34,87</w:t>
            </w:r>
          </w:p>
        </w:tc>
      </w:tr>
      <w:tr w:rsidR="006F09F1" w:rsidRPr="00DC02BE" w14:paraId="1F7DA8AC" w14:textId="77777777" w:rsidTr="00DC02BE">
        <w:trPr>
          <w:jc w:val="center"/>
        </w:trPr>
        <w:tc>
          <w:tcPr>
            <w:tcW w:w="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6DF9B68" w14:textId="77777777" w:rsidR="006F09F1" w:rsidRPr="00DC02BE" w:rsidRDefault="006F09F1" w:rsidP="00C77AF8">
            <w:pPr>
              <w:jc w:val="center"/>
              <w:rPr>
                <w:rFonts w:eastAsia="Calibri"/>
                <w:sz w:val="28"/>
                <w:szCs w:val="28"/>
                <w:lang w:val="lv-LV"/>
              </w:rPr>
            </w:pPr>
          </w:p>
        </w:tc>
        <w:tc>
          <w:tcPr>
            <w:tcW w:w="49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B59C30B" w14:textId="77777777" w:rsidR="006F09F1" w:rsidRPr="00DC02BE" w:rsidRDefault="006F09F1" w:rsidP="00C77AF8">
            <w:pPr>
              <w:rPr>
                <w:rFonts w:eastAsia="Calibri"/>
                <w:sz w:val="28"/>
                <w:szCs w:val="28"/>
                <w:lang w:val="lv-LV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D9C43CE" w14:textId="77777777" w:rsidR="006F09F1" w:rsidRPr="00DC02BE" w:rsidRDefault="006F09F1" w:rsidP="00BF3679">
            <w:pPr>
              <w:jc w:val="center"/>
              <w:rPr>
                <w:rFonts w:eastAsia="Calibri"/>
                <w:sz w:val="28"/>
                <w:szCs w:val="28"/>
                <w:vertAlign w:val="superscript"/>
                <w:lang w:val="lv-LV"/>
              </w:rPr>
            </w:pPr>
            <w:r w:rsidRPr="00DC02BE">
              <w:rPr>
                <w:rFonts w:eastAsia="Calibri"/>
                <w:sz w:val="28"/>
                <w:szCs w:val="28"/>
                <w:lang w:val="lv-LV"/>
              </w:rPr>
              <w:t>kcal/m</w:t>
            </w:r>
            <w:r w:rsidRPr="00DC02BE">
              <w:rPr>
                <w:rFonts w:eastAsia="Calibri"/>
                <w:sz w:val="28"/>
                <w:szCs w:val="28"/>
                <w:vertAlign w:val="superscript"/>
                <w:lang w:val="lv-LV"/>
              </w:rPr>
              <w:t>3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E20243" w14:textId="77777777" w:rsidR="006F09F1" w:rsidRPr="00DC02BE" w:rsidRDefault="006F09F1" w:rsidP="00BF3679">
            <w:pPr>
              <w:ind w:left="152"/>
              <w:jc w:val="center"/>
              <w:rPr>
                <w:rFonts w:eastAsia="Calibri"/>
                <w:sz w:val="28"/>
                <w:szCs w:val="28"/>
                <w:lang w:val="lv-LV"/>
              </w:rPr>
            </w:pPr>
            <w:r w:rsidRPr="00DC02BE">
              <w:rPr>
                <w:rFonts w:eastAsia="Calibri"/>
                <w:sz w:val="28"/>
                <w:szCs w:val="28"/>
                <w:lang w:val="lv-LV"/>
              </w:rPr>
              <w:t>≥ 8329</w:t>
            </w:r>
          </w:p>
        </w:tc>
      </w:tr>
      <w:tr w:rsidR="006F09F1" w:rsidRPr="00DC02BE" w14:paraId="0E01C492" w14:textId="77777777" w:rsidTr="00DC02BE">
        <w:trPr>
          <w:jc w:val="center"/>
        </w:trPr>
        <w:tc>
          <w:tcPr>
            <w:tcW w:w="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2BC8A47" w14:textId="77777777" w:rsidR="006F09F1" w:rsidRPr="00DC02BE" w:rsidRDefault="006F09F1" w:rsidP="00C77AF8">
            <w:pPr>
              <w:jc w:val="center"/>
              <w:rPr>
                <w:rFonts w:eastAsia="Calibri"/>
                <w:sz w:val="28"/>
                <w:szCs w:val="28"/>
                <w:lang w:val="lv-LV"/>
              </w:rPr>
            </w:pPr>
          </w:p>
        </w:tc>
        <w:tc>
          <w:tcPr>
            <w:tcW w:w="49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6119DB0" w14:textId="77777777" w:rsidR="006F09F1" w:rsidRPr="00DC02BE" w:rsidRDefault="006F09F1" w:rsidP="00C77AF8">
            <w:pPr>
              <w:rPr>
                <w:rFonts w:eastAsia="Calibri"/>
                <w:sz w:val="28"/>
                <w:szCs w:val="28"/>
                <w:lang w:val="lv-LV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CDB1EE2" w14:textId="77777777" w:rsidR="006F09F1" w:rsidRPr="00DC02BE" w:rsidRDefault="006F09F1" w:rsidP="00BF3679">
            <w:pPr>
              <w:jc w:val="center"/>
              <w:rPr>
                <w:rFonts w:eastAsia="Calibri"/>
                <w:sz w:val="28"/>
                <w:szCs w:val="28"/>
                <w:vertAlign w:val="superscript"/>
                <w:lang w:val="lv-LV"/>
              </w:rPr>
            </w:pPr>
            <w:r w:rsidRPr="00DC02BE">
              <w:rPr>
                <w:rFonts w:eastAsia="Calibri"/>
                <w:sz w:val="28"/>
                <w:szCs w:val="28"/>
                <w:lang w:val="lv-LV"/>
              </w:rPr>
              <w:t>kWh/m</w:t>
            </w:r>
            <w:r w:rsidRPr="00DC02BE">
              <w:rPr>
                <w:rFonts w:eastAsia="Calibri"/>
                <w:sz w:val="28"/>
                <w:szCs w:val="28"/>
                <w:vertAlign w:val="superscript"/>
                <w:lang w:val="lv-LV"/>
              </w:rPr>
              <w:t>3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3CBBEA" w14:textId="77777777" w:rsidR="006F09F1" w:rsidRPr="00DC02BE" w:rsidRDefault="006F09F1" w:rsidP="00BF3679">
            <w:pPr>
              <w:ind w:left="152"/>
              <w:jc w:val="center"/>
              <w:rPr>
                <w:rFonts w:eastAsia="Calibri"/>
                <w:sz w:val="28"/>
                <w:szCs w:val="28"/>
                <w:lang w:val="lv-LV"/>
              </w:rPr>
            </w:pPr>
            <w:r w:rsidRPr="00DC02BE">
              <w:rPr>
                <w:rFonts w:eastAsia="Calibri"/>
                <w:sz w:val="28"/>
                <w:szCs w:val="28"/>
                <w:lang w:val="lv-LV"/>
              </w:rPr>
              <w:t>≥ 9,69</w:t>
            </w:r>
          </w:p>
        </w:tc>
      </w:tr>
      <w:tr w:rsidR="006F09F1" w:rsidRPr="00DC02BE" w14:paraId="78602F5C" w14:textId="77777777" w:rsidTr="00DC02BE">
        <w:trPr>
          <w:jc w:val="center"/>
        </w:trPr>
        <w:tc>
          <w:tcPr>
            <w:tcW w:w="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4DED03B" w14:textId="77777777" w:rsidR="006F09F1" w:rsidRPr="00DC02BE" w:rsidRDefault="006F09F1" w:rsidP="00C77AF8">
            <w:pPr>
              <w:jc w:val="center"/>
              <w:rPr>
                <w:rFonts w:eastAsia="Calibri"/>
                <w:sz w:val="28"/>
                <w:szCs w:val="28"/>
                <w:lang w:val="lv-LV"/>
              </w:rPr>
            </w:pPr>
            <w:r w:rsidRPr="00DC02BE">
              <w:rPr>
                <w:rFonts w:eastAsia="Calibri"/>
                <w:sz w:val="28"/>
                <w:szCs w:val="28"/>
                <w:lang w:val="lv-LV"/>
              </w:rPr>
              <w:t>3.</w:t>
            </w:r>
          </w:p>
        </w:tc>
        <w:tc>
          <w:tcPr>
            <w:tcW w:w="49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2E7544E" w14:textId="77777777" w:rsidR="006F09F1" w:rsidRPr="00DC02BE" w:rsidRDefault="006F09F1" w:rsidP="00C77AF8">
            <w:pPr>
              <w:rPr>
                <w:rFonts w:eastAsia="Calibri"/>
                <w:sz w:val="28"/>
                <w:szCs w:val="28"/>
                <w:lang w:val="lv-LV"/>
              </w:rPr>
            </w:pPr>
            <w:r w:rsidRPr="00DC02BE">
              <w:rPr>
                <w:rFonts w:eastAsia="Calibri"/>
                <w:sz w:val="28"/>
                <w:szCs w:val="28"/>
                <w:lang w:val="lv-LV"/>
              </w:rPr>
              <w:t xml:space="preserve">Zemākais sadegšanas siltums </w:t>
            </w:r>
            <w:r w:rsidRPr="00DC02BE">
              <w:rPr>
                <w:rFonts w:eastAsia="Calibri"/>
                <w:b/>
                <w:sz w:val="28"/>
                <w:szCs w:val="28"/>
                <w:lang w:val="lv-LV"/>
              </w:rPr>
              <w:t>(NCV)</w:t>
            </w:r>
            <w:r w:rsidRPr="00DC02BE">
              <w:rPr>
                <w:rFonts w:eastAsia="Calibri"/>
                <w:sz w:val="28"/>
                <w:szCs w:val="28"/>
                <w:lang w:val="lv-LV"/>
              </w:rPr>
              <w:t xml:space="preserve"> </w:t>
            </w:r>
            <w:r w:rsidRPr="00DC02BE">
              <w:rPr>
                <w:rFonts w:eastAsia="Calibri"/>
                <w:sz w:val="28"/>
                <w:szCs w:val="28"/>
                <w:lang w:val="lv-LV"/>
              </w:rPr>
              <w:br/>
              <w:t>20 °C un 101,325 kPa bāzes temperatūras apstākļos (sadegšana/mērīšana) 25/20 °C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F9A0B54" w14:textId="77777777" w:rsidR="006F09F1" w:rsidRPr="00DC02BE" w:rsidRDefault="006F09F1" w:rsidP="00BF3679">
            <w:pPr>
              <w:jc w:val="center"/>
              <w:rPr>
                <w:rFonts w:eastAsia="Calibri"/>
                <w:sz w:val="28"/>
                <w:szCs w:val="28"/>
                <w:vertAlign w:val="superscript"/>
                <w:lang w:val="lv-LV"/>
              </w:rPr>
            </w:pPr>
            <w:r w:rsidRPr="00DC02BE">
              <w:rPr>
                <w:rFonts w:eastAsia="Calibri"/>
                <w:sz w:val="28"/>
                <w:szCs w:val="28"/>
                <w:lang w:val="lv-LV"/>
              </w:rPr>
              <w:t>MJ/m</w:t>
            </w:r>
            <w:r w:rsidRPr="00DC02BE">
              <w:rPr>
                <w:rFonts w:eastAsia="Calibri"/>
                <w:sz w:val="28"/>
                <w:szCs w:val="28"/>
                <w:vertAlign w:val="superscript"/>
                <w:lang w:val="lv-LV"/>
              </w:rPr>
              <w:t>3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3B16AEE" w14:textId="77777777" w:rsidR="006F09F1" w:rsidRPr="00DC02BE" w:rsidRDefault="006F09F1" w:rsidP="00BF3679">
            <w:pPr>
              <w:ind w:left="152"/>
              <w:jc w:val="center"/>
              <w:rPr>
                <w:rFonts w:eastAsia="Calibri"/>
                <w:sz w:val="28"/>
                <w:szCs w:val="28"/>
                <w:lang w:val="lv-LV"/>
              </w:rPr>
            </w:pPr>
            <w:r w:rsidRPr="00DC02BE">
              <w:rPr>
                <w:rFonts w:eastAsia="Calibri"/>
                <w:sz w:val="28"/>
                <w:szCs w:val="28"/>
                <w:lang w:val="lv-LV"/>
              </w:rPr>
              <w:t>≥ 31,82</w:t>
            </w:r>
          </w:p>
        </w:tc>
      </w:tr>
      <w:tr w:rsidR="006F09F1" w:rsidRPr="00DC02BE" w14:paraId="2D0CC218" w14:textId="77777777" w:rsidTr="00DC02BE">
        <w:trPr>
          <w:jc w:val="center"/>
        </w:trPr>
        <w:tc>
          <w:tcPr>
            <w:tcW w:w="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D05C2DA" w14:textId="77777777" w:rsidR="006F09F1" w:rsidRPr="00DC02BE" w:rsidRDefault="006F09F1" w:rsidP="00C77AF8">
            <w:pPr>
              <w:jc w:val="center"/>
              <w:rPr>
                <w:rFonts w:eastAsia="Calibri"/>
                <w:sz w:val="28"/>
                <w:szCs w:val="28"/>
                <w:lang w:val="lv-LV"/>
              </w:rPr>
            </w:pPr>
          </w:p>
        </w:tc>
        <w:tc>
          <w:tcPr>
            <w:tcW w:w="49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110E45D" w14:textId="77777777" w:rsidR="006F09F1" w:rsidRPr="00DC02BE" w:rsidRDefault="006F09F1" w:rsidP="00C77AF8">
            <w:pPr>
              <w:rPr>
                <w:rFonts w:eastAsia="Calibri"/>
                <w:sz w:val="28"/>
                <w:szCs w:val="28"/>
                <w:lang w:val="lv-LV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0157BFC" w14:textId="77777777" w:rsidR="006F09F1" w:rsidRPr="00DC02BE" w:rsidRDefault="006F09F1" w:rsidP="00BF3679">
            <w:pPr>
              <w:jc w:val="center"/>
              <w:rPr>
                <w:rFonts w:eastAsia="Calibri"/>
                <w:sz w:val="28"/>
                <w:szCs w:val="28"/>
                <w:vertAlign w:val="superscript"/>
                <w:lang w:val="lv-LV"/>
              </w:rPr>
            </w:pPr>
            <w:r w:rsidRPr="00DC02BE">
              <w:rPr>
                <w:rFonts w:eastAsia="Calibri"/>
                <w:sz w:val="28"/>
                <w:szCs w:val="28"/>
                <w:lang w:val="lv-LV"/>
              </w:rPr>
              <w:t>kcal/m</w:t>
            </w:r>
            <w:r w:rsidRPr="00DC02BE">
              <w:rPr>
                <w:rFonts w:eastAsia="Calibri"/>
                <w:sz w:val="28"/>
                <w:szCs w:val="28"/>
                <w:vertAlign w:val="superscript"/>
                <w:lang w:val="lv-LV"/>
              </w:rPr>
              <w:t>3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422EDD" w14:textId="77777777" w:rsidR="006F09F1" w:rsidRPr="00DC02BE" w:rsidRDefault="006F09F1" w:rsidP="00BF3679">
            <w:pPr>
              <w:ind w:left="152"/>
              <w:jc w:val="center"/>
              <w:rPr>
                <w:rFonts w:eastAsia="Calibri"/>
                <w:sz w:val="28"/>
                <w:szCs w:val="28"/>
                <w:lang w:val="lv-LV"/>
              </w:rPr>
            </w:pPr>
            <w:r w:rsidRPr="00DC02BE">
              <w:rPr>
                <w:rFonts w:eastAsia="Calibri"/>
                <w:sz w:val="28"/>
                <w:szCs w:val="28"/>
                <w:lang w:val="lv-LV"/>
              </w:rPr>
              <w:t>≥ 7600</w:t>
            </w:r>
          </w:p>
        </w:tc>
      </w:tr>
      <w:tr w:rsidR="006F09F1" w:rsidRPr="00DC02BE" w14:paraId="043302EF" w14:textId="77777777" w:rsidTr="00DC02BE">
        <w:trPr>
          <w:jc w:val="center"/>
        </w:trPr>
        <w:tc>
          <w:tcPr>
            <w:tcW w:w="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D7ECBF6" w14:textId="77777777" w:rsidR="006F09F1" w:rsidRPr="00DC02BE" w:rsidRDefault="006F09F1" w:rsidP="00C77AF8">
            <w:pPr>
              <w:jc w:val="center"/>
              <w:rPr>
                <w:rFonts w:eastAsia="Calibri"/>
                <w:sz w:val="28"/>
                <w:szCs w:val="28"/>
                <w:lang w:val="lv-LV"/>
              </w:rPr>
            </w:pPr>
          </w:p>
        </w:tc>
        <w:tc>
          <w:tcPr>
            <w:tcW w:w="49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46393E0" w14:textId="77777777" w:rsidR="006F09F1" w:rsidRPr="00DC02BE" w:rsidRDefault="006F09F1" w:rsidP="00C77AF8">
            <w:pPr>
              <w:rPr>
                <w:rFonts w:eastAsia="Calibri"/>
                <w:sz w:val="28"/>
                <w:szCs w:val="28"/>
                <w:lang w:val="lv-LV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B2CEDB6" w14:textId="77777777" w:rsidR="006F09F1" w:rsidRPr="00DC02BE" w:rsidRDefault="006F09F1" w:rsidP="00BF3679">
            <w:pPr>
              <w:jc w:val="center"/>
              <w:rPr>
                <w:rFonts w:eastAsia="Calibri"/>
                <w:sz w:val="28"/>
                <w:szCs w:val="28"/>
                <w:vertAlign w:val="superscript"/>
                <w:lang w:val="lv-LV"/>
              </w:rPr>
            </w:pPr>
            <w:r w:rsidRPr="00DC02BE">
              <w:rPr>
                <w:rFonts w:eastAsia="Calibri"/>
                <w:sz w:val="28"/>
                <w:szCs w:val="28"/>
                <w:lang w:val="lv-LV"/>
              </w:rPr>
              <w:t>kWh/m</w:t>
            </w:r>
            <w:r w:rsidRPr="00DC02BE">
              <w:rPr>
                <w:rFonts w:eastAsia="Calibri"/>
                <w:sz w:val="28"/>
                <w:szCs w:val="28"/>
                <w:vertAlign w:val="superscript"/>
                <w:lang w:val="lv-LV"/>
              </w:rPr>
              <w:t>3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A84A30" w14:textId="77777777" w:rsidR="006F09F1" w:rsidRPr="00DC02BE" w:rsidRDefault="006F09F1" w:rsidP="00BF3679">
            <w:pPr>
              <w:ind w:left="152"/>
              <w:jc w:val="center"/>
              <w:rPr>
                <w:rFonts w:eastAsia="Calibri"/>
                <w:sz w:val="28"/>
                <w:szCs w:val="28"/>
                <w:lang w:val="lv-LV"/>
              </w:rPr>
            </w:pPr>
            <w:r w:rsidRPr="00DC02BE">
              <w:rPr>
                <w:rFonts w:eastAsia="Calibri"/>
                <w:sz w:val="28"/>
                <w:szCs w:val="28"/>
                <w:lang w:val="lv-LV"/>
              </w:rPr>
              <w:t>≥ 8,83</w:t>
            </w:r>
          </w:p>
        </w:tc>
      </w:tr>
      <w:tr w:rsidR="006F09F1" w:rsidRPr="00DC02BE" w14:paraId="2F754BB3" w14:textId="77777777" w:rsidTr="00DC02BE">
        <w:trPr>
          <w:jc w:val="center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4044917" w14:textId="77777777" w:rsidR="006F09F1" w:rsidRPr="00DC02BE" w:rsidRDefault="006F09F1" w:rsidP="00C77AF8">
            <w:pPr>
              <w:jc w:val="center"/>
              <w:rPr>
                <w:rFonts w:eastAsia="Calibri"/>
                <w:sz w:val="28"/>
                <w:szCs w:val="28"/>
                <w:lang w:val="lv-LV"/>
              </w:rPr>
            </w:pPr>
            <w:r w:rsidRPr="00DC02BE">
              <w:rPr>
                <w:rFonts w:eastAsia="Calibri"/>
                <w:sz w:val="28"/>
                <w:szCs w:val="28"/>
                <w:lang w:val="lv-LV"/>
              </w:rPr>
              <w:t>4.</w:t>
            </w:r>
          </w:p>
        </w:tc>
        <w:tc>
          <w:tcPr>
            <w:tcW w:w="4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374CF06" w14:textId="77777777" w:rsidR="006F09F1" w:rsidRPr="00DC02BE" w:rsidRDefault="006F09F1" w:rsidP="00C77AF8">
            <w:pPr>
              <w:rPr>
                <w:rFonts w:eastAsia="Calibri"/>
                <w:sz w:val="28"/>
                <w:szCs w:val="28"/>
                <w:lang w:val="lv-LV"/>
              </w:rPr>
            </w:pPr>
            <w:r w:rsidRPr="00DC02BE">
              <w:rPr>
                <w:rFonts w:eastAsia="Calibri"/>
                <w:sz w:val="28"/>
                <w:szCs w:val="28"/>
                <w:lang w:val="lv-LV"/>
              </w:rPr>
              <w:t xml:space="preserve">Relatīvais blīvums – </w:t>
            </w:r>
            <w:r w:rsidRPr="00DC02BE">
              <w:rPr>
                <w:rFonts w:eastAsia="Calibri"/>
                <w:b/>
                <w:sz w:val="28"/>
                <w:szCs w:val="28"/>
                <w:lang w:val="lv-LV"/>
              </w:rPr>
              <w:t>d</w:t>
            </w:r>
            <w:r w:rsidRPr="00DC02BE">
              <w:rPr>
                <w:rFonts w:eastAsia="Calibri"/>
                <w:sz w:val="28"/>
                <w:szCs w:val="28"/>
                <w:lang w:val="lv-LV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336E096" w14:textId="77777777" w:rsidR="006F09F1" w:rsidRPr="00DC02BE" w:rsidRDefault="006F09F1" w:rsidP="00BF3679">
            <w:pPr>
              <w:jc w:val="center"/>
              <w:rPr>
                <w:rFonts w:eastAsia="Calibri"/>
                <w:sz w:val="28"/>
                <w:szCs w:val="28"/>
                <w:lang w:val="lv-LV"/>
              </w:rPr>
            </w:pP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B52B84D" w14:textId="71EC43B0" w:rsidR="006F09F1" w:rsidRPr="00DC02BE" w:rsidRDefault="006F09F1" w:rsidP="00BF3679">
            <w:pPr>
              <w:jc w:val="center"/>
              <w:rPr>
                <w:rFonts w:eastAsia="Calibri"/>
                <w:sz w:val="28"/>
                <w:szCs w:val="28"/>
                <w:lang w:val="lv-LV"/>
              </w:rPr>
            </w:pPr>
            <w:r w:rsidRPr="00DC02BE">
              <w:rPr>
                <w:rFonts w:eastAsia="Calibri"/>
                <w:sz w:val="28"/>
                <w:szCs w:val="28"/>
                <w:lang w:val="lv-LV"/>
              </w:rPr>
              <w:t>0,55</w:t>
            </w:r>
            <w:r w:rsidR="00CB504C">
              <w:rPr>
                <w:rFonts w:eastAsia="Calibri"/>
                <w:sz w:val="28"/>
                <w:szCs w:val="28"/>
                <w:lang w:val="lv-LV"/>
              </w:rPr>
              <w:t xml:space="preserve"> </w:t>
            </w:r>
            <w:r w:rsidRPr="00DC02BE">
              <w:rPr>
                <w:rFonts w:eastAsia="Calibri"/>
                <w:sz w:val="28"/>
                <w:szCs w:val="28"/>
                <w:lang w:val="lv-LV"/>
              </w:rPr>
              <w:t>–</w:t>
            </w:r>
            <w:r w:rsidR="00CB504C">
              <w:rPr>
                <w:rFonts w:eastAsia="Calibri"/>
                <w:sz w:val="28"/>
                <w:szCs w:val="28"/>
                <w:lang w:val="lv-LV"/>
              </w:rPr>
              <w:t xml:space="preserve"> </w:t>
            </w:r>
            <w:r w:rsidRPr="00DC02BE">
              <w:rPr>
                <w:rFonts w:eastAsia="Calibri"/>
                <w:sz w:val="28"/>
                <w:szCs w:val="28"/>
                <w:lang w:val="lv-LV"/>
              </w:rPr>
              <w:t>0,70</w:t>
            </w:r>
          </w:p>
        </w:tc>
      </w:tr>
      <w:tr w:rsidR="006F09F1" w:rsidRPr="00DC02BE" w14:paraId="5781541A" w14:textId="77777777" w:rsidTr="00DC02BE">
        <w:trPr>
          <w:jc w:val="center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1E5D0E4" w14:textId="77777777" w:rsidR="006F09F1" w:rsidRPr="00DC02BE" w:rsidRDefault="006F09F1" w:rsidP="00C77AF8">
            <w:pPr>
              <w:jc w:val="center"/>
              <w:rPr>
                <w:rFonts w:eastAsia="Calibri"/>
                <w:sz w:val="28"/>
                <w:szCs w:val="28"/>
                <w:lang w:val="lv-LV"/>
              </w:rPr>
            </w:pPr>
            <w:r w:rsidRPr="00DC02BE">
              <w:rPr>
                <w:rFonts w:eastAsia="Calibri"/>
                <w:sz w:val="28"/>
                <w:szCs w:val="28"/>
                <w:lang w:val="lv-LV"/>
              </w:rPr>
              <w:t>5.</w:t>
            </w:r>
          </w:p>
        </w:tc>
        <w:tc>
          <w:tcPr>
            <w:tcW w:w="4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88BA3E1" w14:textId="77777777" w:rsidR="006F09F1" w:rsidRPr="00DC02BE" w:rsidRDefault="006F09F1" w:rsidP="00C77AF8">
            <w:pPr>
              <w:rPr>
                <w:rFonts w:eastAsia="Calibri"/>
                <w:sz w:val="28"/>
                <w:szCs w:val="28"/>
                <w:lang w:val="lv-LV"/>
              </w:rPr>
            </w:pPr>
            <w:r w:rsidRPr="00DC02BE">
              <w:rPr>
                <w:rFonts w:eastAsia="Calibri"/>
                <w:sz w:val="28"/>
                <w:szCs w:val="28"/>
                <w:lang w:val="lv-LV"/>
              </w:rPr>
              <w:t xml:space="preserve">Sērs kopā – </w:t>
            </w:r>
            <w:r w:rsidRPr="00DC02BE">
              <w:rPr>
                <w:rFonts w:eastAsia="Calibri"/>
                <w:b/>
                <w:sz w:val="28"/>
                <w:szCs w:val="28"/>
                <w:lang w:val="lv-LV"/>
              </w:rPr>
              <w:t xml:space="preserve">S </w:t>
            </w:r>
            <w:r w:rsidRPr="00DC02BE">
              <w:rPr>
                <w:rFonts w:eastAsia="Calibri"/>
                <w:sz w:val="28"/>
                <w:szCs w:val="28"/>
                <w:lang w:val="lv-LV"/>
              </w:rPr>
              <w:t>(bez odoranta)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01ABB8B" w14:textId="77777777" w:rsidR="006F09F1" w:rsidRPr="00DC02BE" w:rsidRDefault="006F09F1" w:rsidP="00BF3679">
            <w:pPr>
              <w:jc w:val="center"/>
              <w:rPr>
                <w:rFonts w:eastAsia="Calibri"/>
                <w:sz w:val="28"/>
                <w:szCs w:val="28"/>
                <w:lang w:val="lv-LV"/>
              </w:rPr>
            </w:pPr>
            <w:r w:rsidRPr="00DC02BE">
              <w:rPr>
                <w:rFonts w:eastAsia="Calibri"/>
                <w:sz w:val="28"/>
                <w:szCs w:val="28"/>
                <w:lang w:val="lv-LV"/>
              </w:rPr>
              <w:t>g/m</w:t>
            </w:r>
            <w:r w:rsidRPr="00DC02BE">
              <w:rPr>
                <w:rFonts w:eastAsia="Calibri"/>
                <w:sz w:val="28"/>
                <w:szCs w:val="28"/>
                <w:vertAlign w:val="superscript"/>
                <w:lang w:val="lv-LV"/>
              </w:rPr>
              <w:t>3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C997DF0" w14:textId="3F6507F4" w:rsidR="006F09F1" w:rsidRPr="00DC02BE" w:rsidRDefault="006F09F1" w:rsidP="00BF3679">
            <w:pPr>
              <w:jc w:val="center"/>
              <w:rPr>
                <w:rFonts w:eastAsia="Calibri"/>
                <w:sz w:val="28"/>
                <w:szCs w:val="28"/>
                <w:lang w:val="lv-LV"/>
              </w:rPr>
            </w:pPr>
            <w:r w:rsidRPr="00DC02BE">
              <w:rPr>
                <w:rFonts w:eastAsia="Calibri"/>
                <w:sz w:val="28"/>
                <w:szCs w:val="28"/>
                <w:lang w:val="lv-LV"/>
              </w:rPr>
              <w:t>≤ 0,03</w:t>
            </w:r>
          </w:p>
        </w:tc>
      </w:tr>
      <w:tr w:rsidR="006F09F1" w:rsidRPr="00DC02BE" w14:paraId="70019C4B" w14:textId="77777777" w:rsidTr="00DC02BE">
        <w:trPr>
          <w:jc w:val="center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784434A" w14:textId="77777777" w:rsidR="006F09F1" w:rsidRPr="00DC02BE" w:rsidRDefault="006F09F1" w:rsidP="00C77AF8">
            <w:pPr>
              <w:jc w:val="center"/>
              <w:rPr>
                <w:rFonts w:eastAsia="Calibri"/>
                <w:sz w:val="28"/>
                <w:szCs w:val="28"/>
                <w:lang w:val="lv-LV"/>
              </w:rPr>
            </w:pPr>
            <w:r w:rsidRPr="00DC02BE">
              <w:rPr>
                <w:rFonts w:eastAsia="Calibri"/>
                <w:sz w:val="28"/>
                <w:szCs w:val="28"/>
                <w:lang w:val="lv-LV"/>
              </w:rPr>
              <w:t>6.</w:t>
            </w:r>
          </w:p>
        </w:tc>
        <w:tc>
          <w:tcPr>
            <w:tcW w:w="4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8161931" w14:textId="77777777" w:rsidR="006F09F1" w:rsidRPr="00DC02BE" w:rsidRDefault="006F09F1" w:rsidP="00C77AF8">
            <w:pPr>
              <w:rPr>
                <w:rFonts w:eastAsia="Calibri"/>
                <w:sz w:val="28"/>
                <w:szCs w:val="28"/>
                <w:lang w:val="lv-LV"/>
              </w:rPr>
            </w:pPr>
            <w:r w:rsidRPr="00DC02BE">
              <w:rPr>
                <w:rFonts w:eastAsia="Calibri"/>
                <w:sz w:val="28"/>
                <w:szCs w:val="28"/>
                <w:lang w:val="lv-LV"/>
              </w:rPr>
              <w:t xml:space="preserve">Sērūdeņradis + karbonilsulfīds </w:t>
            </w:r>
            <w:r w:rsidRPr="00DC02BE">
              <w:rPr>
                <w:rFonts w:eastAsia="Calibri"/>
                <w:b/>
                <w:sz w:val="28"/>
                <w:szCs w:val="28"/>
                <w:lang w:val="lv-LV"/>
              </w:rPr>
              <w:t>H</w:t>
            </w:r>
            <w:r w:rsidRPr="00DC02BE">
              <w:rPr>
                <w:rFonts w:eastAsia="Calibri"/>
                <w:b/>
                <w:sz w:val="28"/>
                <w:szCs w:val="28"/>
                <w:vertAlign w:val="subscript"/>
                <w:lang w:val="lv-LV"/>
              </w:rPr>
              <w:t>2</w:t>
            </w:r>
            <w:r w:rsidRPr="00DC02BE">
              <w:rPr>
                <w:rFonts w:eastAsia="Calibri"/>
                <w:b/>
                <w:sz w:val="28"/>
                <w:szCs w:val="28"/>
                <w:lang w:val="lv-LV"/>
              </w:rPr>
              <w:t xml:space="preserve">S + COS 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D14631" w14:textId="04710244" w:rsidR="006F09F1" w:rsidRPr="00DC02BE" w:rsidRDefault="006F09F1" w:rsidP="00BF3679">
            <w:pPr>
              <w:jc w:val="center"/>
              <w:rPr>
                <w:rFonts w:eastAsia="Calibri"/>
                <w:sz w:val="28"/>
                <w:szCs w:val="28"/>
                <w:lang w:val="lv-LV"/>
              </w:rPr>
            </w:pPr>
            <w:r w:rsidRPr="00DC02BE">
              <w:rPr>
                <w:rFonts w:eastAsia="Calibri"/>
                <w:sz w:val="28"/>
                <w:szCs w:val="28"/>
                <w:lang w:val="lv-LV"/>
              </w:rPr>
              <w:t>g/m</w:t>
            </w:r>
            <w:r w:rsidRPr="00DC02BE">
              <w:rPr>
                <w:rFonts w:eastAsia="Calibri"/>
                <w:sz w:val="28"/>
                <w:szCs w:val="28"/>
                <w:vertAlign w:val="superscript"/>
                <w:lang w:val="lv-LV"/>
              </w:rPr>
              <w:t>3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17E9408" w14:textId="77777777" w:rsidR="006F09F1" w:rsidRPr="00DC02BE" w:rsidRDefault="006F09F1" w:rsidP="00BF3679">
            <w:pPr>
              <w:jc w:val="center"/>
              <w:rPr>
                <w:rFonts w:eastAsia="Calibri"/>
                <w:sz w:val="28"/>
                <w:szCs w:val="28"/>
                <w:lang w:val="lv-LV"/>
              </w:rPr>
            </w:pPr>
            <w:r w:rsidRPr="00DC02BE">
              <w:rPr>
                <w:rFonts w:eastAsia="Calibri"/>
                <w:sz w:val="28"/>
                <w:szCs w:val="28"/>
                <w:lang w:val="lv-LV"/>
              </w:rPr>
              <w:t>≤ 0,007</w:t>
            </w:r>
          </w:p>
        </w:tc>
      </w:tr>
      <w:tr w:rsidR="006F09F1" w:rsidRPr="00DC02BE" w14:paraId="4971C69F" w14:textId="77777777" w:rsidTr="00DC02BE">
        <w:trPr>
          <w:jc w:val="center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8D5DB97" w14:textId="77777777" w:rsidR="006F09F1" w:rsidRPr="00DC02BE" w:rsidRDefault="006F09F1" w:rsidP="00C77AF8">
            <w:pPr>
              <w:jc w:val="center"/>
              <w:rPr>
                <w:rFonts w:eastAsia="Calibri"/>
                <w:sz w:val="28"/>
                <w:szCs w:val="28"/>
                <w:lang w:val="lv-LV"/>
              </w:rPr>
            </w:pPr>
            <w:r w:rsidRPr="00DC02BE">
              <w:rPr>
                <w:rFonts w:eastAsia="Calibri"/>
                <w:sz w:val="28"/>
                <w:szCs w:val="28"/>
                <w:lang w:val="lv-LV"/>
              </w:rPr>
              <w:t>7.</w:t>
            </w:r>
          </w:p>
        </w:tc>
        <w:tc>
          <w:tcPr>
            <w:tcW w:w="4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F55F5EB" w14:textId="77777777" w:rsidR="006F09F1" w:rsidRPr="00DC02BE" w:rsidRDefault="006F09F1" w:rsidP="00C77AF8">
            <w:pPr>
              <w:rPr>
                <w:rFonts w:eastAsia="Calibri"/>
                <w:sz w:val="28"/>
                <w:szCs w:val="28"/>
                <w:lang w:val="lv-LV"/>
              </w:rPr>
            </w:pPr>
            <w:r w:rsidRPr="00DC02BE">
              <w:rPr>
                <w:rFonts w:eastAsia="Calibri"/>
                <w:sz w:val="28"/>
                <w:szCs w:val="28"/>
                <w:lang w:val="lv-LV"/>
              </w:rPr>
              <w:t xml:space="preserve">Merkaptāni – </w:t>
            </w:r>
            <w:r w:rsidRPr="00DC02BE">
              <w:rPr>
                <w:rFonts w:eastAsia="Calibri"/>
                <w:b/>
                <w:sz w:val="28"/>
                <w:szCs w:val="28"/>
                <w:lang w:val="lv-LV"/>
              </w:rPr>
              <w:t xml:space="preserve">RHS </w:t>
            </w:r>
            <w:r w:rsidRPr="00DC02BE">
              <w:rPr>
                <w:rFonts w:eastAsia="Calibri"/>
                <w:sz w:val="28"/>
                <w:szCs w:val="28"/>
                <w:lang w:val="lv-LV"/>
              </w:rPr>
              <w:t>(bez odoranta)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FC7E57A" w14:textId="77777777" w:rsidR="006F09F1" w:rsidRPr="00DC02BE" w:rsidRDefault="006F09F1" w:rsidP="00BF3679">
            <w:pPr>
              <w:jc w:val="center"/>
              <w:rPr>
                <w:rFonts w:eastAsia="Calibri"/>
                <w:sz w:val="28"/>
                <w:szCs w:val="28"/>
                <w:lang w:val="lv-LV"/>
              </w:rPr>
            </w:pPr>
            <w:r w:rsidRPr="00DC02BE">
              <w:rPr>
                <w:rFonts w:eastAsia="Calibri"/>
                <w:sz w:val="28"/>
                <w:szCs w:val="28"/>
                <w:lang w:val="lv-LV"/>
              </w:rPr>
              <w:t>g/m</w:t>
            </w:r>
            <w:r w:rsidRPr="00DC02BE">
              <w:rPr>
                <w:rFonts w:eastAsia="Calibri"/>
                <w:sz w:val="28"/>
                <w:szCs w:val="28"/>
                <w:vertAlign w:val="superscript"/>
                <w:lang w:val="lv-LV"/>
              </w:rPr>
              <w:t>3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2BB607F" w14:textId="21EEE260" w:rsidR="006F09F1" w:rsidRPr="00DC02BE" w:rsidRDefault="006F09F1" w:rsidP="00BF3679">
            <w:pPr>
              <w:jc w:val="center"/>
              <w:rPr>
                <w:rFonts w:eastAsia="Calibri"/>
                <w:sz w:val="28"/>
                <w:szCs w:val="28"/>
                <w:lang w:val="lv-LV"/>
              </w:rPr>
            </w:pPr>
            <w:r w:rsidRPr="00DC02BE">
              <w:rPr>
                <w:rFonts w:eastAsia="Calibri"/>
                <w:sz w:val="28"/>
                <w:szCs w:val="28"/>
                <w:lang w:val="lv-LV"/>
              </w:rPr>
              <w:t>≤ 0,016</w:t>
            </w:r>
          </w:p>
        </w:tc>
      </w:tr>
      <w:tr w:rsidR="006F09F1" w:rsidRPr="00DC02BE" w14:paraId="40D055A6" w14:textId="77777777" w:rsidTr="00DC02BE">
        <w:trPr>
          <w:jc w:val="center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CDD9D7A" w14:textId="77777777" w:rsidR="006F09F1" w:rsidRPr="00DC02BE" w:rsidRDefault="006F09F1" w:rsidP="00C77AF8">
            <w:pPr>
              <w:jc w:val="center"/>
              <w:rPr>
                <w:rFonts w:eastAsia="Calibri"/>
                <w:sz w:val="28"/>
                <w:szCs w:val="28"/>
                <w:lang w:val="lv-LV"/>
              </w:rPr>
            </w:pPr>
            <w:r w:rsidRPr="00DC02BE">
              <w:rPr>
                <w:rFonts w:eastAsia="Calibri"/>
                <w:sz w:val="28"/>
                <w:szCs w:val="28"/>
                <w:lang w:val="lv-LV"/>
              </w:rPr>
              <w:t>8.</w:t>
            </w:r>
          </w:p>
        </w:tc>
        <w:tc>
          <w:tcPr>
            <w:tcW w:w="4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CEF1162" w14:textId="77777777" w:rsidR="006F09F1" w:rsidRPr="00DC02BE" w:rsidRDefault="006F09F1" w:rsidP="00C77AF8">
            <w:pPr>
              <w:rPr>
                <w:rFonts w:eastAsia="Calibri"/>
                <w:sz w:val="28"/>
                <w:szCs w:val="28"/>
                <w:lang w:val="lv-LV"/>
              </w:rPr>
            </w:pPr>
            <w:r w:rsidRPr="00DC02BE">
              <w:rPr>
                <w:rFonts w:eastAsia="Calibri"/>
                <w:sz w:val="28"/>
                <w:szCs w:val="28"/>
                <w:lang w:val="lv-LV"/>
              </w:rPr>
              <w:t xml:space="preserve">Metāns – </w:t>
            </w:r>
            <w:r w:rsidRPr="00DC02BE">
              <w:rPr>
                <w:rFonts w:eastAsia="Calibri"/>
                <w:b/>
                <w:sz w:val="28"/>
                <w:szCs w:val="28"/>
                <w:lang w:val="lv-LV"/>
              </w:rPr>
              <w:t>CH</w:t>
            </w:r>
            <w:r w:rsidRPr="00DC02BE">
              <w:rPr>
                <w:rFonts w:eastAsia="Calibri"/>
                <w:b/>
                <w:sz w:val="28"/>
                <w:szCs w:val="28"/>
                <w:vertAlign w:val="subscript"/>
                <w:lang w:val="lv-LV"/>
              </w:rPr>
              <w:t>4</w:t>
            </w:r>
            <w:r w:rsidRPr="00DC02BE">
              <w:rPr>
                <w:rFonts w:eastAsia="Calibri"/>
                <w:sz w:val="28"/>
                <w:szCs w:val="28"/>
                <w:lang w:val="lv-LV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A7AC20F" w14:textId="77777777" w:rsidR="006F09F1" w:rsidRPr="00DC02BE" w:rsidRDefault="006F09F1" w:rsidP="00BF3679">
            <w:pPr>
              <w:jc w:val="center"/>
              <w:rPr>
                <w:rFonts w:eastAsia="Calibri"/>
                <w:sz w:val="28"/>
                <w:szCs w:val="28"/>
                <w:lang w:val="lv-LV"/>
              </w:rPr>
            </w:pPr>
            <w:r w:rsidRPr="00DC02BE">
              <w:rPr>
                <w:rFonts w:eastAsia="Calibri"/>
                <w:sz w:val="28"/>
                <w:szCs w:val="28"/>
                <w:lang w:val="lv-LV"/>
              </w:rPr>
              <w:t>mol %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2736AAE" w14:textId="77777777" w:rsidR="006F09F1" w:rsidRPr="00DC02BE" w:rsidRDefault="006F09F1" w:rsidP="00BF3679">
            <w:pPr>
              <w:jc w:val="center"/>
              <w:rPr>
                <w:rFonts w:eastAsia="Calibri"/>
                <w:sz w:val="28"/>
                <w:szCs w:val="28"/>
                <w:vertAlign w:val="superscript"/>
                <w:lang w:val="lv-LV"/>
              </w:rPr>
            </w:pPr>
            <w:r w:rsidRPr="00DC02BE">
              <w:rPr>
                <w:rFonts w:eastAsia="Calibri"/>
                <w:sz w:val="28"/>
                <w:szCs w:val="28"/>
                <w:lang w:val="lv-LV"/>
              </w:rPr>
              <w:t>≥ 90</w:t>
            </w:r>
          </w:p>
        </w:tc>
      </w:tr>
      <w:tr w:rsidR="006F09F1" w:rsidRPr="00DC02BE" w14:paraId="584BB6C1" w14:textId="77777777" w:rsidTr="00DC02BE">
        <w:trPr>
          <w:jc w:val="center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372A33D" w14:textId="77777777" w:rsidR="006F09F1" w:rsidRPr="00DC02BE" w:rsidRDefault="006F09F1" w:rsidP="00C77AF8">
            <w:pPr>
              <w:jc w:val="center"/>
              <w:rPr>
                <w:rFonts w:eastAsia="Calibri"/>
                <w:sz w:val="28"/>
                <w:szCs w:val="28"/>
                <w:lang w:val="lv-LV"/>
              </w:rPr>
            </w:pPr>
            <w:r w:rsidRPr="00DC02BE">
              <w:rPr>
                <w:rFonts w:eastAsia="Calibri"/>
                <w:sz w:val="28"/>
                <w:szCs w:val="28"/>
                <w:lang w:val="lv-LV"/>
              </w:rPr>
              <w:t>9.</w:t>
            </w:r>
          </w:p>
        </w:tc>
        <w:tc>
          <w:tcPr>
            <w:tcW w:w="4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FED1E26" w14:textId="77777777" w:rsidR="006F09F1" w:rsidRPr="00DC02BE" w:rsidRDefault="006F09F1" w:rsidP="00C77AF8">
            <w:pPr>
              <w:rPr>
                <w:rFonts w:eastAsia="Calibri"/>
                <w:sz w:val="28"/>
                <w:szCs w:val="28"/>
                <w:vertAlign w:val="subscript"/>
                <w:lang w:val="lv-LV"/>
              </w:rPr>
            </w:pPr>
            <w:r w:rsidRPr="00DC02BE">
              <w:rPr>
                <w:rFonts w:eastAsia="Calibri"/>
                <w:sz w:val="28"/>
                <w:szCs w:val="28"/>
                <w:lang w:val="lv-LV"/>
              </w:rPr>
              <w:t xml:space="preserve">Slāpeklis – </w:t>
            </w:r>
            <w:r w:rsidRPr="00DC02BE">
              <w:rPr>
                <w:rFonts w:eastAsia="Calibri"/>
                <w:b/>
                <w:sz w:val="28"/>
                <w:szCs w:val="28"/>
                <w:lang w:val="lv-LV"/>
              </w:rPr>
              <w:t>N</w:t>
            </w:r>
            <w:r w:rsidRPr="00DC02BE">
              <w:rPr>
                <w:rFonts w:eastAsia="Calibri"/>
                <w:b/>
                <w:sz w:val="28"/>
                <w:szCs w:val="28"/>
                <w:vertAlign w:val="subscript"/>
                <w:lang w:val="lv-LV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6AA5A1E" w14:textId="77777777" w:rsidR="006F09F1" w:rsidRPr="00DC02BE" w:rsidRDefault="006F09F1" w:rsidP="00BF3679">
            <w:pPr>
              <w:jc w:val="center"/>
              <w:rPr>
                <w:rFonts w:eastAsia="Calibri"/>
                <w:sz w:val="28"/>
                <w:szCs w:val="28"/>
                <w:lang w:val="lv-LV"/>
              </w:rPr>
            </w:pPr>
            <w:r w:rsidRPr="00DC02BE">
              <w:rPr>
                <w:rFonts w:eastAsia="Calibri"/>
                <w:sz w:val="28"/>
                <w:szCs w:val="28"/>
                <w:lang w:val="lv-LV"/>
              </w:rPr>
              <w:t>mol %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0500139" w14:textId="77777777" w:rsidR="006F09F1" w:rsidRPr="00DC02BE" w:rsidRDefault="006F09F1" w:rsidP="00BF3679">
            <w:pPr>
              <w:jc w:val="center"/>
              <w:rPr>
                <w:rFonts w:eastAsia="Calibri"/>
                <w:sz w:val="28"/>
                <w:szCs w:val="28"/>
                <w:lang w:val="lv-LV"/>
              </w:rPr>
            </w:pPr>
            <w:r w:rsidRPr="00DC02BE">
              <w:rPr>
                <w:rFonts w:eastAsia="Calibri"/>
                <w:sz w:val="28"/>
                <w:szCs w:val="28"/>
                <w:lang w:val="lv-LV"/>
              </w:rPr>
              <w:t>≤ 3</w:t>
            </w:r>
          </w:p>
        </w:tc>
      </w:tr>
      <w:tr w:rsidR="00BF3679" w:rsidRPr="00DC02BE" w14:paraId="3078F935" w14:textId="77777777" w:rsidTr="00DC02BE">
        <w:trPr>
          <w:jc w:val="center"/>
        </w:trPr>
        <w:tc>
          <w:tcPr>
            <w:tcW w:w="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B7EC834" w14:textId="77777777" w:rsidR="00BF3679" w:rsidRPr="00DC02BE" w:rsidRDefault="00BF3679" w:rsidP="00944678">
            <w:pPr>
              <w:jc w:val="center"/>
              <w:rPr>
                <w:rFonts w:eastAsia="Calibri"/>
                <w:sz w:val="28"/>
                <w:szCs w:val="28"/>
                <w:lang w:val="lv-LV"/>
              </w:rPr>
            </w:pPr>
            <w:r w:rsidRPr="00DC02BE">
              <w:rPr>
                <w:rFonts w:eastAsia="Calibri"/>
                <w:sz w:val="28"/>
                <w:szCs w:val="28"/>
                <w:lang w:val="lv-LV"/>
              </w:rPr>
              <w:t>10.</w:t>
            </w:r>
          </w:p>
        </w:tc>
        <w:tc>
          <w:tcPr>
            <w:tcW w:w="496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9D3258B" w14:textId="77777777" w:rsidR="00BF3679" w:rsidRPr="00DC02BE" w:rsidRDefault="00BF3679" w:rsidP="00BF3679">
            <w:pPr>
              <w:rPr>
                <w:rFonts w:eastAsia="Calibri"/>
                <w:sz w:val="28"/>
                <w:szCs w:val="28"/>
                <w:lang w:val="lv-LV"/>
              </w:rPr>
            </w:pPr>
            <w:r w:rsidRPr="00DC02BE">
              <w:rPr>
                <w:rFonts w:eastAsia="Calibri"/>
                <w:sz w:val="28"/>
                <w:szCs w:val="28"/>
                <w:lang w:val="lv-LV"/>
              </w:rPr>
              <w:t xml:space="preserve">Skābeklis – </w:t>
            </w:r>
            <w:r w:rsidRPr="00DC02BE">
              <w:rPr>
                <w:rFonts w:eastAsia="Calibri"/>
                <w:b/>
                <w:sz w:val="28"/>
                <w:szCs w:val="28"/>
                <w:lang w:val="lv-LV"/>
              </w:rPr>
              <w:t>O2</w:t>
            </w:r>
          </w:p>
        </w:tc>
        <w:tc>
          <w:tcPr>
            <w:tcW w:w="156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454173E" w14:textId="77777777" w:rsidR="00BF3679" w:rsidRPr="00DC02BE" w:rsidRDefault="00BF3679" w:rsidP="00BF3679">
            <w:pPr>
              <w:jc w:val="center"/>
              <w:rPr>
                <w:rFonts w:eastAsia="Calibri"/>
                <w:sz w:val="28"/>
                <w:szCs w:val="28"/>
                <w:lang w:val="lv-LV"/>
              </w:rPr>
            </w:pPr>
            <w:r w:rsidRPr="00DC02BE">
              <w:rPr>
                <w:rFonts w:eastAsia="Calibri"/>
                <w:sz w:val="28"/>
                <w:szCs w:val="28"/>
                <w:lang w:val="lv-LV"/>
              </w:rPr>
              <w:t>mol %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90C85E2" w14:textId="77777777" w:rsidR="00BF3679" w:rsidRPr="00DC02BE" w:rsidRDefault="00BF3679" w:rsidP="00BF3679">
            <w:pPr>
              <w:jc w:val="center"/>
              <w:rPr>
                <w:rFonts w:eastAsia="Calibri"/>
                <w:sz w:val="28"/>
                <w:szCs w:val="28"/>
                <w:lang w:val="lv-LV"/>
              </w:rPr>
            </w:pPr>
            <w:r w:rsidRPr="00DC02BE">
              <w:rPr>
                <w:rFonts w:eastAsia="Calibri"/>
                <w:sz w:val="28"/>
                <w:szCs w:val="28"/>
                <w:lang w:val="lv-LV"/>
              </w:rPr>
              <w:t>≤ 0,02 *</w:t>
            </w:r>
          </w:p>
        </w:tc>
      </w:tr>
      <w:tr w:rsidR="00BF3679" w:rsidRPr="00DC02BE" w14:paraId="00E555C5" w14:textId="77777777" w:rsidTr="00DC02BE">
        <w:trPr>
          <w:jc w:val="center"/>
        </w:trPr>
        <w:tc>
          <w:tcPr>
            <w:tcW w:w="7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BFD3262" w14:textId="77777777" w:rsidR="00BF3679" w:rsidRPr="00DC02BE" w:rsidRDefault="00BF3679" w:rsidP="00944678">
            <w:pPr>
              <w:jc w:val="center"/>
              <w:rPr>
                <w:rFonts w:eastAsia="Calibri"/>
                <w:sz w:val="28"/>
                <w:szCs w:val="28"/>
                <w:lang w:val="lv-LV"/>
              </w:rPr>
            </w:pPr>
          </w:p>
        </w:tc>
        <w:tc>
          <w:tcPr>
            <w:tcW w:w="496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B82A20F" w14:textId="77777777" w:rsidR="00BF3679" w:rsidRPr="00DC02BE" w:rsidRDefault="00BF3679" w:rsidP="00BF3679">
            <w:pPr>
              <w:rPr>
                <w:rFonts w:eastAsia="Calibri"/>
                <w:sz w:val="28"/>
                <w:szCs w:val="28"/>
                <w:lang w:val="lv-LV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D8FE5BA" w14:textId="77777777" w:rsidR="00BF3679" w:rsidRPr="00DC02BE" w:rsidRDefault="00BF3679" w:rsidP="00BF3679">
            <w:pPr>
              <w:jc w:val="center"/>
              <w:rPr>
                <w:rFonts w:eastAsia="Calibri"/>
                <w:sz w:val="28"/>
                <w:szCs w:val="28"/>
                <w:lang w:val="lv-LV"/>
              </w:rPr>
            </w:pP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46CE6F7" w14:textId="77777777" w:rsidR="00BF3679" w:rsidRPr="00DC02BE" w:rsidRDefault="00BF3679" w:rsidP="00BF3679">
            <w:pPr>
              <w:jc w:val="center"/>
              <w:rPr>
                <w:rFonts w:eastAsia="Calibri"/>
                <w:sz w:val="28"/>
                <w:szCs w:val="28"/>
                <w:lang w:val="lv-LV"/>
              </w:rPr>
            </w:pPr>
            <w:r w:rsidRPr="00DC02BE">
              <w:rPr>
                <w:rFonts w:eastAsia="Calibri"/>
                <w:sz w:val="28"/>
                <w:szCs w:val="28"/>
                <w:lang w:val="lv-LV"/>
              </w:rPr>
              <w:t>≤ 1,0 **</w:t>
            </w:r>
          </w:p>
        </w:tc>
      </w:tr>
      <w:tr w:rsidR="00BF3679" w:rsidRPr="00DC02BE" w14:paraId="6619688E" w14:textId="77777777" w:rsidTr="00DC02BE">
        <w:trPr>
          <w:jc w:val="center"/>
        </w:trPr>
        <w:tc>
          <w:tcPr>
            <w:tcW w:w="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9181757" w14:textId="77777777" w:rsidR="00BF3679" w:rsidRPr="00DC02BE" w:rsidRDefault="00BF3679" w:rsidP="00944678">
            <w:pPr>
              <w:jc w:val="center"/>
              <w:rPr>
                <w:rFonts w:eastAsia="Calibri"/>
                <w:sz w:val="28"/>
                <w:szCs w:val="28"/>
                <w:lang w:val="lv-LV"/>
              </w:rPr>
            </w:pPr>
            <w:r w:rsidRPr="00DC02BE">
              <w:rPr>
                <w:rFonts w:eastAsia="Calibri"/>
                <w:sz w:val="28"/>
                <w:szCs w:val="28"/>
                <w:lang w:val="lv-LV"/>
              </w:rPr>
              <w:t>11.</w:t>
            </w:r>
          </w:p>
        </w:tc>
        <w:tc>
          <w:tcPr>
            <w:tcW w:w="496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C446E54" w14:textId="77777777" w:rsidR="00BF3679" w:rsidRPr="00DC02BE" w:rsidRDefault="00BF3679" w:rsidP="00BF3679">
            <w:pPr>
              <w:rPr>
                <w:rFonts w:eastAsia="Calibri"/>
                <w:sz w:val="28"/>
                <w:szCs w:val="28"/>
                <w:lang w:val="lv-LV"/>
              </w:rPr>
            </w:pPr>
            <w:r w:rsidRPr="00DC02BE">
              <w:rPr>
                <w:rFonts w:eastAsia="Calibri"/>
                <w:sz w:val="28"/>
                <w:szCs w:val="28"/>
                <w:lang w:val="lv-LV"/>
              </w:rPr>
              <w:t xml:space="preserve">Oglekļa dioksīds – </w:t>
            </w:r>
            <w:r w:rsidRPr="00DC02BE">
              <w:rPr>
                <w:rFonts w:eastAsia="Calibri"/>
                <w:b/>
                <w:sz w:val="28"/>
                <w:szCs w:val="28"/>
                <w:lang w:val="lv-LV"/>
              </w:rPr>
              <w:t>CO2</w:t>
            </w:r>
          </w:p>
        </w:tc>
        <w:tc>
          <w:tcPr>
            <w:tcW w:w="156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84945FC" w14:textId="77777777" w:rsidR="00BF3679" w:rsidRPr="00DC02BE" w:rsidRDefault="00BF3679" w:rsidP="00BF3679">
            <w:pPr>
              <w:jc w:val="center"/>
              <w:rPr>
                <w:rFonts w:eastAsia="Calibri"/>
                <w:sz w:val="28"/>
                <w:szCs w:val="28"/>
                <w:lang w:val="lv-LV"/>
              </w:rPr>
            </w:pPr>
            <w:r w:rsidRPr="00DC02BE">
              <w:rPr>
                <w:rFonts w:eastAsia="Calibri"/>
                <w:sz w:val="28"/>
                <w:szCs w:val="28"/>
                <w:lang w:val="lv-LV"/>
              </w:rPr>
              <w:t>mol %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E0EBA9A" w14:textId="77777777" w:rsidR="00BF3679" w:rsidRPr="00DC02BE" w:rsidRDefault="00BF3679" w:rsidP="00BF3679">
            <w:pPr>
              <w:jc w:val="center"/>
              <w:rPr>
                <w:rFonts w:eastAsia="Calibri"/>
                <w:sz w:val="28"/>
                <w:szCs w:val="28"/>
                <w:lang w:val="lv-LV"/>
              </w:rPr>
            </w:pPr>
            <w:r w:rsidRPr="00DC02BE">
              <w:rPr>
                <w:rFonts w:eastAsia="Calibri"/>
                <w:sz w:val="28"/>
                <w:szCs w:val="28"/>
                <w:lang w:val="lv-LV"/>
              </w:rPr>
              <w:t>≤ 2,5 *</w:t>
            </w:r>
          </w:p>
        </w:tc>
      </w:tr>
      <w:tr w:rsidR="00BF3679" w:rsidRPr="00DC02BE" w14:paraId="42DE42FB" w14:textId="77777777" w:rsidTr="00DC02BE">
        <w:trPr>
          <w:jc w:val="center"/>
        </w:trPr>
        <w:tc>
          <w:tcPr>
            <w:tcW w:w="7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7CCFBC8" w14:textId="77777777" w:rsidR="00BF3679" w:rsidRPr="00DC02BE" w:rsidRDefault="00BF3679" w:rsidP="00944678">
            <w:pPr>
              <w:jc w:val="center"/>
              <w:rPr>
                <w:rFonts w:eastAsia="Calibri"/>
                <w:sz w:val="28"/>
                <w:szCs w:val="28"/>
                <w:lang w:val="lv-LV"/>
              </w:rPr>
            </w:pPr>
          </w:p>
        </w:tc>
        <w:tc>
          <w:tcPr>
            <w:tcW w:w="496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DE40C97" w14:textId="77777777" w:rsidR="00BF3679" w:rsidRPr="00DC02BE" w:rsidRDefault="00BF3679" w:rsidP="00BF3679">
            <w:pPr>
              <w:rPr>
                <w:rFonts w:eastAsia="Calibri"/>
                <w:sz w:val="28"/>
                <w:szCs w:val="28"/>
                <w:lang w:val="lv-LV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0C3A3BF" w14:textId="77777777" w:rsidR="00BF3679" w:rsidRPr="00DC02BE" w:rsidRDefault="00BF3679" w:rsidP="00BF3679">
            <w:pPr>
              <w:jc w:val="center"/>
              <w:rPr>
                <w:rFonts w:eastAsia="Calibri"/>
                <w:sz w:val="28"/>
                <w:szCs w:val="28"/>
                <w:lang w:val="lv-LV"/>
              </w:rPr>
            </w:pP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C6D9446" w14:textId="77777777" w:rsidR="00BF3679" w:rsidRPr="00DC02BE" w:rsidRDefault="00BF3679" w:rsidP="00BF3679">
            <w:pPr>
              <w:jc w:val="center"/>
              <w:rPr>
                <w:rFonts w:eastAsia="Calibri"/>
                <w:sz w:val="28"/>
                <w:szCs w:val="28"/>
                <w:lang w:val="lv-LV"/>
              </w:rPr>
            </w:pPr>
            <w:r w:rsidRPr="00DC02BE">
              <w:rPr>
                <w:rFonts w:eastAsia="Calibri"/>
                <w:sz w:val="28"/>
                <w:szCs w:val="28"/>
                <w:lang w:val="lv-LV"/>
              </w:rPr>
              <w:t>≤ 4,0 **</w:t>
            </w:r>
          </w:p>
        </w:tc>
      </w:tr>
      <w:tr w:rsidR="006F09F1" w:rsidRPr="00DC02BE" w14:paraId="73E5A4CD" w14:textId="77777777" w:rsidTr="00DC02BE">
        <w:trPr>
          <w:jc w:val="center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CC598B2" w14:textId="77777777" w:rsidR="006F09F1" w:rsidRPr="00DC02BE" w:rsidRDefault="006F09F1" w:rsidP="00C77AF8">
            <w:pPr>
              <w:jc w:val="center"/>
              <w:rPr>
                <w:rFonts w:eastAsia="Calibri"/>
                <w:sz w:val="28"/>
                <w:szCs w:val="28"/>
                <w:lang w:val="lv-LV"/>
              </w:rPr>
            </w:pPr>
            <w:r w:rsidRPr="00DC02BE">
              <w:rPr>
                <w:rFonts w:eastAsia="Calibri"/>
                <w:sz w:val="28"/>
                <w:szCs w:val="28"/>
                <w:lang w:val="lv-LV"/>
              </w:rPr>
              <w:t>12.</w:t>
            </w:r>
          </w:p>
        </w:tc>
        <w:tc>
          <w:tcPr>
            <w:tcW w:w="4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37FC792" w14:textId="77777777" w:rsidR="006F09F1" w:rsidRPr="00DC02BE" w:rsidRDefault="006F09F1" w:rsidP="00C77AF8">
            <w:pPr>
              <w:rPr>
                <w:rFonts w:eastAsia="Calibri"/>
                <w:sz w:val="28"/>
                <w:szCs w:val="28"/>
                <w:lang w:val="lv-LV"/>
              </w:rPr>
            </w:pPr>
            <w:r w:rsidRPr="00DC02BE">
              <w:rPr>
                <w:rFonts w:eastAsia="Calibri"/>
                <w:sz w:val="28"/>
                <w:szCs w:val="28"/>
                <w:lang w:val="lv-LV"/>
              </w:rPr>
              <w:t>Metāna skaitlis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817FCE2" w14:textId="77777777" w:rsidR="006F09F1" w:rsidRPr="00DC02BE" w:rsidRDefault="006F09F1" w:rsidP="00BF3679">
            <w:pPr>
              <w:jc w:val="center"/>
              <w:rPr>
                <w:rFonts w:eastAsia="Calibri"/>
                <w:sz w:val="28"/>
                <w:szCs w:val="28"/>
                <w:lang w:val="lv-LV"/>
              </w:rPr>
            </w:pP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B4D69EE" w14:textId="77777777" w:rsidR="006F09F1" w:rsidRPr="00DC02BE" w:rsidRDefault="006F09F1" w:rsidP="00BF3679">
            <w:pPr>
              <w:jc w:val="center"/>
              <w:rPr>
                <w:rFonts w:eastAsia="Calibri"/>
                <w:sz w:val="28"/>
                <w:szCs w:val="28"/>
                <w:lang w:val="lv-LV"/>
              </w:rPr>
            </w:pPr>
            <w:r w:rsidRPr="00DC02BE">
              <w:rPr>
                <w:rFonts w:eastAsia="Calibri"/>
                <w:sz w:val="28"/>
                <w:szCs w:val="28"/>
                <w:lang w:val="lv-LV"/>
              </w:rPr>
              <w:t>≥ 65</w:t>
            </w:r>
          </w:p>
        </w:tc>
      </w:tr>
      <w:tr w:rsidR="006F09F1" w:rsidRPr="00DC02BE" w14:paraId="7F452F4E" w14:textId="77777777" w:rsidTr="00DC02BE">
        <w:trPr>
          <w:jc w:val="center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BF04867" w14:textId="77777777" w:rsidR="006F09F1" w:rsidRPr="00DC02BE" w:rsidRDefault="006F09F1" w:rsidP="00C77AF8">
            <w:pPr>
              <w:jc w:val="center"/>
              <w:rPr>
                <w:rFonts w:eastAsia="Calibri"/>
                <w:sz w:val="28"/>
                <w:szCs w:val="28"/>
                <w:lang w:val="lv-LV"/>
              </w:rPr>
            </w:pPr>
            <w:r w:rsidRPr="00DC02BE">
              <w:rPr>
                <w:rFonts w:eastAsia="Calibri"/>
                <w:sz w:val="28"/>
                <w:szCs w:val="28"/>
                <w:lang w:val="lv-LV"/>
              </w:rPr>
              <w:t>13.</w:t>
            </w:r>
          </w:p>
        </w:tc>
        <w:tc>
          <w:tcPr>
            <w:tcW w:w="4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C16820A" w14:textId="77777777" w:rsidR="006F09F1" w:rsidRPr="00DC02BE" w:rsidRDefault="006F09F1" w:rsidP="00C77AF8">
            <w:pPr>
              <w:rPr>
                <w:rFonts w:eastAsia="Calibri"/>
                <w:sz w:val="28"/>
                <w:szCs w:val="28"/>
                <w:lang w:val="lv-LV"/>
              </w:rPr>
            </w:pPr>
            <w:r w:rsidRPr="00DC02BE">
              <w:rPr>
                <w:rFonts w:eastAsia="Calibri"/>
                <w:sz w:val="28"/>
                <w:szCs w:val="28"/>
                <w:lang w:val="lv-LV"/>
              </w:rPr>
              <w:t>Mehāniskie piemaisījumi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687A5AD" w14:textId="77777777" w:rsidR="006F09F1" w:rsidRPr="00DC02BE" w:rsidRDefault="006F09F1" w:rsidP="00BF3679">
            <w:pPr>
              <w:jc w:val="center"/>
              <w:rPr>
                <w:rFonts w:eastAsia="Calibri"/>
                <w:sz w:val="28"/>
                <w:szCs w:val="28"/>
                <w:lang w:val="lv-LV"/>
              </w:rPr>
            </w:pPr>
            <w:r w:rsidRPr="00DC02BE">
              <w:rPr>
                <w:rFonts w:eastAsia="Calibri"/>
                <w:sz w:val="28"/>
                <w:szCs w:val="28"/>
                <w:lang w:val="lv-LV"/>
              </w:rPr>
              <w:t>g/m</w:t>
            </w:r>
            <w:r w:rsidRPr="00DC02BE">
              <w:rPr>
                <w:rFonts w:eastAsia="Calibri"/>
                <w:sz w:val="28"/>
                <w:szCs w:val="28"/>
                <w:vertAlign w:val="superscript"/>
                <w:lang w:val="lv-LV"/>
              </w:rPr>
              <w:t>3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CEBDB33" w14:textId="77777777" w:rsidR="006F09F1" w:rsidRPr="00DC02BE" w:rsidRDefault="006F09F1" w:rsidP="00BF3679">
            <w:pPr>
              <w:jc w:val="center"/>
              <w:rPr>
                <w:rFonts w:eastAsia="Calibri"/>
                <w:sz w:val="28"/>
                <w:szCs w:val="28"/>
                <w:vertAlign w:val="superscript"/>
                <w:lang w:val="lv-LV"/>
              </w:rPr>
            </w:pPr>
            <w:r w:rsidRPr="00DC02BE">
              <w:rPr>
                <w:rFonts w:eastAsia="Calibri"/>
                <w:sz w:val="28"/>
                <w:szCs w:val="28"/>
                <w:lang w:val="lv-LV"/>
              </w:rPr>
              <w:t>≤ 0,001</w:t>
            </w:r>
          </w:p>
        </w:tc>
      </w:tr>
      <w:tr w:rsidR="006F09F1" w:rsidRPr="00DC02BE" w14:paraId="7A3F11D8" w14:textId="77777777" w:rsidTr="00DC02BE">
        <w:trPr>
          <w:jc w:val="center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C34C63D" w14:textId="77777777" w:rsidR="006F09F1" w:rsidRPr="00DC02BE" w:rsidRDefault="006F09F1" w:rsidP="00C77AF8">
            <w:pPr>
              <w:jc w:val="center"/>
              <w:rPr>
                <w:rFonts w:eastAsia="Calibri"/>
                <w:sz w:val="28"/>
                <w:szCs w:val="28"/>
                <w:lang w:val="lv-LV"/>
              </w:rPr>
            </w:pPr>
            <w:r w:rsidRPr="00DC02BE">
              <w:rPr>
                <w:rFonts w:eastAsia="Calibri"/>
                <w:sz w:val="28"/>
                <w:szCs w:val="28"/>
                <w:lang w:val="lv-LV"/>
              </w:rPr>
              <w:t>14.</w:t>
            </w:r>
          </w:p>
        </w:tc>
        <w:tc>
          <w:tcPr>
            <w:tcW w:w="4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FA5D23A" w14:textId="77777777" w:rsidR="006F09F1" w:rsidRPr="00DC02BE" w:rsidRDefault="006F09F1" w:rsidP="00C77AF8">
            <w:pPr>
              <w:rPr>
                <w:rFonts w:eastAsia="Calibri"/>
                <w:sz w:val="28"/>
                <w:szCs w:val="28"/>
                <w:lang w:val="lv-LV"/>
              </w:rPr>
            </w:pPr>
            <w:r w:rsidRPr="00DC02BE">
              <w:rPr>
                <w:rFonts w:eastAsia="Calibri"/>
                <w:sz w:val="28"/>
                <w:szCs w:val="28"/>
                <w:lang w:val="lv-LV"/>
              </w:rPr>
              <w:t>Ogļūdeņražu rasas punkts HC DP, pie 1-70 bar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77EBA2A" w14:textId="77777777" w:rsidR="006F09F1" w:rsidRPr="00DC02BE" w:rsidRDefault="006F09F1" w:rsidP="00BF3679">
            <w:pPr>
              <w:jc w:val="center"/>
              <w:rPr>
                <w:rFonts w:eastAsia="Calibri"/>
                <w:sz w:val="28"/>
                <w:szCs w:val="28"/>
                <w:lang w:val="lv-LV"/>
              </w:rPr>
            </w:pPr>
            <w:r w:rsidRPr="00DC02BE">
              <w:rPr>
                <w:rFonts w:eastAsia="Calibri"/>
                <w:sz w:val="28"/>
                <w:szCs w:val="28"/>
                <w:lang w:val="lv-LV"/>
              </w:rPr>
              <w:t>°C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3B88E7D" w14:textId="77777777" w:rsidR="006F09F1" w:rsidRPr="00DC02BE" w:rsidRDefault="006F09F1" w:rsidP="00BF3679">
            <w:pPr>
              <w:jc w:val="center"/>
              <w:rPr>
                <w:rFonts w:eastAsia="Calibri"/>
                <w:sz w:val="28"/>
                <w:szCs w:val="28"/>
                <w:lang w:val="lv-LV"/>
              </w:rPr>
            </w:pPr>
            <w:r w:rsidRPr="00DC02BE">
              <w:rPr>
                <w:rFonts w:eastAsia="Calibri"/>
                <w:sz w:val="28"/>
                <w:szCs w:val="28"/>
                <w:lang w:val="lv-LV"/>
              </w:rPr>
              <w:t>≤ -2</w:t>
            </w:r>
          </w:p>
        </w:tc>
      </w:tr>
      <w:tr w:rsidR="006F09F1" w:rsidRPr="00DC02BE" w14:paraId="370175EB" w14:textId="77777777" w:rsidTr="00DC02BE">
        <w:trPr>
          <w:jc w:val="center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09C93C3" w14:textId="77777777" w:rsidR="006F09F1" w:rsidRPr="00DC02BE" w:rsidRDefault="006F09F1" w:rsidP="00C77AF8">
            <w:pPr>
              <w:jc w:val="center"/>
              <w:rPr>
                <w:rFonts w:eastAsia="Calibri"/>
                <w:sz w:val="28"/>
                <w:szCs w:val="28"/>
                <w:lang w:val="lv-LV"/>
              </w:rPr>
            </w:pPr>
            <w:r w:rsidRPr="00DC02BE">
              <w:rPr>
                <w:rFonts w:eastAsia="Calibri"/>
                <w:sz w:val="28"/>
                <w:szCs w:val="28"/>
                <w:lang w:val="lv-LV"/>
              </w:rPr>
              <w:t>15.</w:t>
            </w:r>
          </w:p>
        </w:tc>
        <w:tc>
          <w:tcPr>
            <w:tcW w:w="4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1DD8943" w14:textId="77777777" w:rsidR="006F09F1" w:rsidRPr="00DC02BE" w:rsidRDefault="006F09F1" w:rsidP="00C77AF8">
            <w:pPr>
              <w:rPr>
                <w:rFonts w:eastAsia="Calibri"/>
                <w:sz w:val="28"/>
                <w:szCs w:val="28"/>
                <w:lang w:val="lv-LV"/>
              </w:rPr>
            </w:pPr>
            <w:r w:rsidRPr="00DC02BE">
              <w:rPr>
                <w:rFonts w:eastAsia="Calibri"/>
                <w:sz w:val="28"/>
                <w:szCs w:val="28"/>
                <w:lang w:val="lv-LV"/>
              </w:rPr>
              <w:t>Ūdens rasas punkts – H</w:t>
            </w:r>
            <w:r w:rsidRPr="00DC02BE">
              <w:rPr>
                <w:rFonts w:eastAsia="Calibri"/>
                <w:sz w:val="28"/>
                <w:szCs w:val="28"/>
                <w:vertAlign w:val="subscript"/>
                <w:lang w:val="lv-LV"/>
              </w:rPr>
              <w:t>2</w:t>
            </w:r>
            <w:r w:rsidRPr="00DC02BE">
              <w:rPr>
                <w:rFonts w:eastAsia="Calibri"/>
                <w:sz w:val="28"/>
                <w:szCs w:val="28"/>
                <w:lang w:val="lv-LV"/>
              </w:rPr>
              <w:t>O DP, pie 40 bar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AE7BEFB" w14:textId="77777777" w:rsidR="006F09F1" w:rsidRPr="00DC02BE" w:rsidRDefault="006F09F1" w:rsidP="00BF3679">
            <w:pPr>
              <w:jc w:val="center"/>
              <w:rPr>
                <w:rFonts w:eastAsia="Calibri"/>
                <w:sz w:val="28"/>
                <w:szCs w:val="28"/>
                <w:lang w:val="lv-LV"/>
              </w:rPr>
            </w:pPr>
            <w:r w:rsidRPr="00DC02BE">
              <w:rPr>
                <w:rFonts w:eastAsia="Calibri"/>
                <w:sz w:val="28"/>
                <w:szCs w:val="28"/>
                <w:lang w:val="lv-LV"/>
              </w:rPr>
              <w:t>°C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79695E7" w14:textId="77777777" w:rsidR="006F09F1" w:rsidRPr="00DC02BE" w:rsidRDefault="006F09F1" w:rsidP="00BF3679">
            <w:pPr>
              <w:jc w:val="center"/>
              <w:rPr>
                <w:rFonts w:eastAsia="Calibri"/>
                <w:sz w:val="28"/>
                <w:szCs w:val="28"/>
                <w:lang w:val="lv-LV"/>
              </w:rPr>
            </w:pPr>
            <w:r w:rsidRPr="00DC02BE">
              <w:rPr>
                <w:rFonts w:eastAsia="Calibri"/>
                <w:sz w:val="28"/>
                <w:szCs w:val="28"/>
                <w:lang w:val="lv-LV"/>
              </w:rPr>
              <w:t>≤ -10</w:t>
            </w:r>
          </w:p>
        </w:tc>
      </w:tr>
      <w:tr w:rsidR="006F09F1" w:rsidRPr="00DC02BE" w14:paraId="0A21511D" w14:textId="77777777" w:rsidTr="00DC02BE">
        <w:trPr>
          <w:jc w:val="center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E157849" w14:textId="77777777" w:rsidR="006F09F1" w:rsidRPr="00DC02BE" w:rsidRDefault="006F09F1" w:rsidP="00C77AF8">
            <w:pPr>
              <w:jc w:val="center"/>
              <w:rPr>
                <w:rFonts w:eastAsia="Calibri"/>
                <w:sz w:val="28"/>
                <w:szCs w:val="28"/>
                <w:lang w:val="lv-LV"/>
              </w:rPr>
            </w:pPr>
            <w:r w:rsidRPr="00DC02BE">
              <w:rPr>
                <w:rFonts w:eastAsia="Calibri"/>
                <w:sz w:val="28"/>
                <w:szCs w:val="28"/>
                <w:lang w:val="lv-LV"/>
              </w:rPr>
              <w:t>16.</w:t>
            </w:r>
          </w:p>
        </w:tc>
        <w:tc>
          <w:tcPr>
            <w:tcW w:w="4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8B4600A" w14:textId="77777777" w:rsidR="006F09F1" w:rsidRPr="00DC02BE" w:rsidRDefault="006F09F1" w:rsidP="00C77AF8">
            <w:pPr>
              <w:rPr>
                <w:rFonts w:eastAsia="Calibri"/>
                <w:sz w:val="28"/>
                <w:szCs w:val="28"/>
                <w:vertAlign w:val="subscript"/>
                <w:lang w:val="lv-LV"/>
              </w:rPr>
            </w:pPr>
            <w:r w:rsidRPr="00DC02BE">
              <w:rPr>
                <w:rFonts w:eastAsia="Calibri"/>
                <w:sz w:val="28"/>
                <w:szCs w:val="28"/>
                <w:lang w:val="lv-LV"/>
              </w:rPr>
              <w:t xml:space="preserve">Ūdeņradis – </w:t>
            </w:r>
            <w:r w:rsidRPr="00DC02BE">
              <w:rPr>
                <w:rFonts w:eastAsia="Calibri"/>
                <w:b/>
                <w:sz w:val="28"/>
                <w:szCs w:val="28"/>
                <w:lang w:val="lv-LV"/>
              </w:rPr>
              <w:t>H</w:t>
            </w:r>
            <w:r w:rsidRPr="00DC02BE">
              <w:rPr>
                <w:rFonts w:eastAsia="Calibri"/>
                <w:b/>
                <w:sz w:val="28"/>
                <w:szCs w:val="28"/>
                <w:vertAlign w:val="subscript"/>
                <w:lang w:val="lv-LV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AD5191B" w14:textId="77777777" w:rsidR="006F09F1" w:rsidRPr="00DC02BE" w:rsidRDefault="006F09F1" w:rsidP="00BF3679">
            <w:pPr>
              <w:jc w:val="center"/>
              <w:rPr>
                <w:rFonts w:eastAsia="Calibri"/>
                <w:sz w:val="28"/>
                <w:szCs w:val="28"/>
                <w:lang w:val="lv-LV"/>
              </w:rPr>
            </w:pPr>
            <w:r w:rsidRPr="00DC02BE">
              <w:rPr>
                <w:rFonts w:eastAsia="Calibri"/>
                <w:sz w:val="28"/>
                <w:szCs w:val="28"/>
                <w:lang w:val="lv-LV"/>
              </w:rPr>
              <w:t>mol %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4C30E07F" w14:textId="77777777" w:rsidR="006F09F1" w:rsidRPr="00DC02BE" w:rsidRDefault="006F09F1" w:rsidP="00BF3679">
            <w:pPr>
              <w:jc w:val="center"/>
              <w:rPr>
                <w:rFonts w:eastAsia="Calibri"/>
                <w:sz w:val="28"/>
                <w:szCs w:val="28"/>
                <w:lang w:val="lv-LV"/>
              </w:rPr>
            </w:pPr>
            <w:r w:rsidRPr="00DC02BE">
              <w:rPr>
                <w:rFonts w:eastAsia="Calibri"/>
                <w:sz w:val="28"/>
                <w:szCs w:val="28"/>
                <w:lang w:val="lv-LV"/>
              </w:rPr>
              <w:t>≤ 0,1</w:t>
            </w:r>
          </w:p>
        </w:tc>
      </w:tr>
      <w:tr w:rsidR="00BF3679" w:rsidRPr="00DC02BE" w14:paraId="33DA99DC" w14:textId="77777777" w:rsidTr="00DC02BE">
        <w:trPr>
          <w:jc w:val="center"/>
        </w:trPr>
        <w:tc>
          <w:tcPr>
            <w:tcW w:w="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EFF2E94" w14:textId="172A042D" w:rsidR="00BF3679" w:rsidRPr="00DC02BE" w:rsidRDefault="00BF3679" w:rsidP="00BF3679">
            <w:pPr>
              <w:jc w:val="center"/>
              <w:rPr>
                <w:rFonts w:eastAsia="Calibri"/>
                <w:sz w:val="28"/>
                <w:szCs w:val="28"/>
                <w:lang w:val="lv-LV"/>
              </w:rPr>
            </w:pPr>
            <w:r w:rsidRPr="00DC02BE">
              <w:rPr>
                <w:rFonts w:eastAsia="Calibri"/>
                <w:sz w:val="28"/>
                <w:szCs w:val="28"/>
                <w:lang w:val="lv-LV"/>
              </w:rPr>
              <w:t>17.</w:t>
            </w:r>
          </w:p>
        </w:tc>
        <w:tc>
          <w:tcPr>
            <w:tcW w:w="496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EAA921B" w14:textId="547C2606" w:rsidR="00BF3679" w:rsidRPr="00DC02BE" w:rsidRDefault="00BF3679" w:rsidP="00BF3679">
            <w:pPr>
              <w:rPr>
                <w:rFonts w:eastAsia="Calibri"/>
                <w:sz w:val="28"/>
                <w:szCs w:val="28"/>
                <w:lang w:val="lv-LV"/>
              </w:rPr>
            </w:pPr>
            <w:r w:rsidRPr="00DC02BE">
              <w:rPr>
                <w:rFonts w:eastAsia="Calibri"/>
                <w:snapToGrid w:val="0"/>
                <w:sz w:val="28"/>
                <w:szCs w:val="28"/>
              </w:rPr>
              <w:t>Odorants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0B4100E" w14:textId="7E709256" w:rsidR="00BF3679" w:rsidRPr="00DC02BE" w:rsidRDefault="00BF3679" w:rsidP="00BF3679">
            <w:pPr>
              <w:jc w:val="center"/>
              <w:rPr>
                <w:rFonts w:eastAsia="Calibri"/>
                <w:sz w:val="28"/>
                <w:szCs w:val="28"/>
                <w:lang w:val="lv-LV"/>
              </w:rPr>
            </w:pPr>
            <w:r w:rsidRPr="00DC02BE">
              <w:rPr>
                <w:rFonts w:eastAsia="Calibri"/>
                <w:snapToGrid w:val="0"/>
                <w:sz w:val="28"/>
                <w:szCs w:val="28"/>
              </w:rPr>
              <w:t>mg/m</w:t>
            </w:r>
            <w:r w:rsidRPr="00DC02BE">
              <w:rPr>
                <w:rFonts w:eastAsia="Calibri"/>
                <w:snapToGrid w:val="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6D8BD15" w14:textId="0372F880" w:rsidR="00BF3679" w:rsidRPr="00DC02BE" w:rsidRDefault="00BF3679" w:rsidP="00BF3679">
            <w:pPr>
              <w:jc w:val="center"/>
              <w:rPr>
                <w:rFonts w:eastAsia="Calibri"/>
                <w:sz w:val="28"/>
                <w:szCs w:val="28"/>
                <w:lang w:val="lv-LV"/>
              </w:rPr>
            </w:pPr>
            <w:r w:rsidRPr="00DC02BE">
              <w:rPr>
                <w:rFonts w:eastAsia="Calibri"/>
                <w:snapToGrid w:val="0"/>
                <w:sz w:val="28"/>
                <w:szCs w:val="28"/>
              </w:rPr>
              <w:t>≥ 3</w:t>
            </w:r>
          </w:p>
        </w:tc>
      </w:tr>
      <w:tr w:rsidR="00BF3679" w:rsidRPr="00DC02BE" w14:paraId="2613C748" w14:textId="77777777" w:rsidTr="00DC02BE">
        <w:trPr>
          <w:jc w:val="center"/>
        </w:trPr>
        <w:tc>
          <w:tcPr>
            <w:tcW w:w="7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02AE8D0" w14:textId="77777777" w:rsidR="00BF3679" w:rsidRPr="00DC02BE" w:rsidRDefault="00BF3679" w:rsidP="00BF3679">
            <w:pPr>
              <w:jc w:val="center"/>
              <w:rPr>
                <w:rFonts w:eastAsia="Calibri"/>
                <w:sz w:val="28"/>
                <w:szCs w:val="28"/>
                <w:lang w:val="lv-LV"/>
              </w:rPr>
            </w:pPr>
          </w:p>
        </w:tc>
        <w:tc>
          <w:tcPr>
            <w:tcW w:w="496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9321A3B" w14:textId="77777777" w:rsidR="00BF3679" w:rsidRPr="00DC02BE" w:rsidRDefault="00BF3679" w:rsidP="00BF3679">
            <w:pPr>
              <w:rPr>
                <w:rFonts w:eastAsia="Calibri"/>
                <w:sz w:val="28"/>
                <w:szCs w:val="28"/>
                <w:lang w:val="lv-LV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224F26B" w14:textId="3C40B775" w:rsidR="00BF3679" w:rsidRPr="00DC02BE" w:rsidRDefault="00BF3679" w:rsidP="00BF3679">
            <w:pPr>
              <w:jc w:val="center"/>
              <w:rPr>
                <w:rFonts w:eastAsia="Calibri"/>
                <w:sz w:val="28"/>
                <w:szCs w:val="28"/>
                <w:lang w:val="lv-LV"/>
              </w:rPr>
            </w:pPr>
            <w:r w:rsidRPr="00DC02BE">
              <w:rPr>
                <w:rFonts w:eastAsia="Calibri"/>
                <w:snapToGrid w:val="0"/>
                <w:sz w:val="28"/>
                <w:szCs w:val="28"/>
              </w:rPr>
              <w:t>balles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E74E8CD" w14:textId="19CAE118" w:rsidR="00BF3679" w:rsidRPr="00DC02BE" w:rsidRDefault="00BF3679" w:rsidP="00BF3679">
            <w:pPr>
              <w:jc w:val="center"/>
              <w:rPr>
                <w:rFonts w:eastAsia="Calibri"/>
                <w:sz w:val="28"/>
                <w:szCs w:val="28"/>
                <w:lang w:val="lv-LV"/>
              </w:rPr>
            </w:pPr>
            <w:r w:rsidRPr="00DC02BE">
              <w:rPr>
                <w:rFonts w:eastAsia="Calibri"/>
                <w:snapToGrid w:val="0"/>
                <w:sz w:val="28"/>
                <w:szCs w:val="28"/>
              </w:rPr>
              <w:t>≥ 3</w:t>
            </w:r>
          </w:p>
        </w:tc>
      </w:tr>
    </w:tbl>
    <w:p w14:paraId="287C0CA5" w14:textId="77777777" w:rsidR="006F09F1" w:rsidRPr="006F09F1" w:rsidRDefault="006F09F1" w:rsidP="006F09F1">
      <w:pPr>
        <w:jc w:val="center"/>
        <w:rPr>
          <w:b/>
          <w:sz w:val="28"/>
          <w:szCs w:val="28"/>
          <w:lang w:val="lv-LV" w:eastAsia="lv-LV"/>
        </w:rPr>
      </w:pPr>
    </w:p>
    <w:p w14:paraId="2187A716" w14:textId="77777777" w:rsidR="004E4919" w:rsidRPr="00BF3679" w:rsidRDefault="004E4919" w:rsidP="004E4919">
      <w:pPr>
        <w:tabs>
          <w:tab w:val="left" w:pos="284"/>
          <w:tab w:val="right" w:pos="9072"/>
        </w:tabs>
        <w:ind w:left="284" w:hanging="284"/>
        <w:jc w:val="both"/>
        <w:rPr>
          <w:rFonts w:eastAsia="Calibri"/>
          <w:lang w:val="lv-LV"/>
        </w:rPr>
      </w:pPr>
      <w:r w:rsidRPr="00BF3679">
        <w:rPr>
          <w:vertAlign w:val="superscript"/>
          <w:lang w:val="lv-LV"/>
        </w:rPr>
        <w:t xml:space="preserve">* </w:t>
      </w:r>
      <w:r w:rsidRPr="00BF3679">
        <w:rPr>
          <w:lang w:val="lv-LV" w:eastAsia="lv-LV"/>
        </w:rPr>
        <w:t xml:space="preserve">Dabasgāzes pārvades sistēmā ievadāmās un transportējamās aizvietotājgāzes  </w:t>
      </w:r>
      <w:r w:rsidRPr="00BF3679">
        <w:rPr>
          <w:rFonts w:eastAsia="Calibri"/>
          <w:lang w:val="lv-LV"/>
        </w:rPr>
        <w:t>kvalitātes raksturlielumi.</w:t>
      </w:r>
    </w:p>
    <w:p w14:paraId="6C21A96B" w14:textId="77777777" w:rsidR="004E4919" w:rsidRPr="00BF3679" w:rsidRDefault="004E4919" w:rsidP="004E4919">
      <w:pPr>
        <w:tabs>
          <w:tab w:val="left" w:pos="284"/>
          <w:tab w:val="right" w:pos="9072"/>
        </w:tabs>
        <w:ind w:left="284" w:hanging="284"/>
        <w:jc w:val="both"/>
        <w:rPr>
          <w:rFonts w:eastAsia="Calibri"/>
          <w:lang w:val="lv-LV"/>
        </w:rPr>
      </w:pPr>
    </w:p>
    <w:p w14:paraId="39FDCFC9" w14:textId="626D5113" w:rsidR="006F09F1" w:rsidRPr="00BF3679" w:rsidRDefault="004E4919" w:rsidP="004E4919">
      <w:pPr>
        <w:jc w:val="both"/>
        <w:rPr>
          <w:lang w:val="lv-LV"/>
        </w:rPr>
      </w:pPr>
      <w:r w:rsidRPr="00BF3679">
        <w:rPr>
          <w:vertAlign w:val="superscript"/>
          <w:lang w:val="lv-LV"/>
        </w:rPr>
        <w:t xml:space="preserve">** </w:t>
      </w:r>
      <w:r w:rsidRPr="00BF3679">
        <w:rPr>
          <w:lang w:val="lv-LV" w:eastAsia="lv-LV"/>
        </w:rPr>
        <w:t xml:space="preserve">Dabasgāzes sadales sistēmā ievadāmās un transportējamās aizvietotājgāzes </w:t>
      </w:r>
      <w:r w:rsidRPr="00BF3679">
        <w:rPr>
          <w:rFonts w:eastAsia="Calibri"/>
          <w:lang w:val="lv-LV"/>
        </w:rPr>
        <w:t xml:space="preserve">kvalitātes   raksturlielumi, pie nosacījuma, ka </w:t>
      </w:r>
      <w:r w:rsidRPr="00BF3679">
        <w:rPr>
          <w:lang w:val="lv-LV" w:eastAsia="lv-LV"/>
        </w:rPr>
        <w:t>sadales sistēma</w:t>
      </w:r>
      <w:r w:rsidRPr="00BF3679">
        <w:rPr>
          <w:rFonts w:eastAsia="Calibri"/>
          <w:lang w:val="lv-LV"/>
        </w:rPr>
        <w:t xml:space="preserve"> nav savienota ar pazemes gāzes krātuvi un nav saistīta ar citu valstu gāzapgādes sistēmu</w:t>
      </w:r>
      <w:r w:rsidRPr="00BF3679">
        <w:rPr>
          <w:lang w:val="lv-LV"/>
        </w:rPr>
        <w:t>.</w:t>
      </w:r>
    </w:p>
    <w:p w14:paraId="221CAB5F" w14:textId="77777777" w:rsidR="004E4919" w:rsidRDefault="004E4919" w:rsidP="006F09F1">
      <w:pPr>
        <w:rPr>
          <w:sz w:val="28"/>
          <w:szCs w:val="28"/>
          <w:lang w:val="lv-LV"/>
        </w:rPr>
      </w:pPr>
    </w:p>
    <w:p w14:paraId="40E72312" w14:textId="77777777" w:rsidR="004E4919" w:rsidRPr="006F09F1" w:rsidRDefault="004E4919" w:rsidP="006F09F1">
      <w:pPr>
        <w:rPr>
          <w:sz w:val="28"/>
          <w:szCs w:val="28"/>
          <w:lang w:val="lv-LV"/>
        </w:rPr>
      </w:pPr>
    </w:p>
    <w:p w14:paraId="474EFAC4" w14:textId="09602CD8" w:rsidR="00EA5E08" w:rsidRDefault="00EA5E08" w:rsidP="00EA5E08">
      <w:pPr>
        <w:rPr>
          <w:sz w:val="28"/>
          <w:szCs w:val="28"/>
        </w:rPr>
      </w:pPr>
      <w:r>
        <w:rPr>
          <w:sz w:val="28"/>
          <w:szCs w:val="28"/>
        </w:rPr>
        <w:t xml:space="preserve">Ministru prezidents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M.Kučinskis</w:t>
      </w:r>
    </w:p>
    <w:p w14:paraId="3BF702CD" w14:textId="77777777" w:rsidR="00EA5E08" w:rsidRDefault="00EA5E08" w:rsidP="00EA5E08">
      <w:pPr>
        <w:pStyle w:val="BalloonText"/>
        <w:rPr>
          <w:rFonts w:ascii="Times New Roman" w:hAnsi="Times New Roman" w:cs="Times New Roman"/>
          <w:szCs w:val="28"/>
        </w:rPr>
      </w:pPr>
    </w:p>
    <w:p w14:paraId="0E3344E6" w14:textId="77777777" w:rsidR="00EA5E08" w:rsidRDefault="00EA5E08" w:rsidP="00EA5E08">
      <w:pPr>
        <w:pStyle w:val="BalloonText"/>
        <w:rPr>
          <w:rFonts w:ascii="Times New Roman" w:hAnsi="Times New Roman" w:cs="Times New Roman"/>
          <w:szCs w:val="28"/>
        </w:rPr>
      </w:pPr>
    </w:p>
    <w:p w14:paraId="5FE6D789" w14:textId="77777777" w:rsidR="00EA5E08" w:rsidRDefault="00EA5E08" w:rsidP="00EA5E08">
      <w:pPr>
        <w:pStyle w:val="NormalWeb"/>
        <w:spacing w:beforeAutospacing="0" w:afterAutospacing="0"/>
        <w:rPr>
          <w:szCs w:val="28"/>
        </w:rPr>
      </w:pPr>
      <w:r>
        <w:rPr>
          <w:szCs w:val="28"/>
        </w:rPr>
        <w:t>Ministru prezidenta biedrs,</w:t>
      </w:r>
    </w:p>
    <w:p w14:paraId="35E79483" w14:textId="7DB6827A" w:rsidR="00EA5E08" w:rsidRDefault="00EA5E08" w:rsidP="00EA5E08">
      <w:pPr>
        <w:pStyle w:val="NormalWeb"/>
        <w:spacing w:beforeAutospacing="0" w:afterAutospacing="0"/>
        <w:rPr>
          <w:szCs w:val="28"/>
        </w:rPr>
      </w:pPr>
      <w:r>
        <w:rPr>
          <w:szCs w:val="28"/>
        </w:rPr>
        <w:t>ekonomikas ministrs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>A.Ašeradens</w:t>
      </w:r>
    </w:p>
    <w:p w14:paraId="764ED080" w14:textId="77777777" w:rsidR="006F09F1" w:rsidRDefault="006F09F1" w:rsidP="006F09F1">
      <w:pPr>
        <w:pStyle w:val="BalloonText"/>
        <w:rPr>
          <w:rFonts w:ascii="Times New Roman" w:hAnsi="Times New Roman" w:cs="Times New Roman"/>
          <w:szCs w:val="28"/>
          <w:lang w:val="lv-LV"/>
        </w:rPr>
      </w:pPr>
    </w:p>
    <w:p w14:paraId="6322B790" w14:textId="77777777" w:rsidR="00F43A3B" w:rsidRPr="006F09F1" w:rsidRDefault="00F43A3B" w:rsidP="006F09F1">
      <w:pPr>
        <w:pStyle w:val="BalloonText"/>
        <w:rPr>
          <w:rFonts w:ascii="Times New Roman" w:hAnsi="Times New Roman" w:cs="Times New Roman"/>
          <w:szCs w:val="28"/>
          <w:lang w:val="lv-LV"/>
        </w:rPr>
      </w:pPr>
    </w:p>
    <w:p w14:paraId="48A1B1BD" w14:textId="77777777" w:rsidR="006F09F1" w:rsidRDefault="006F09F1" w:rsidP="006F09F1">
      <w:pPr>
        <w:pStyle w:val="BalloonText"/>
        <w:rPr>
          <w:rFonts w:ascii="Times New Roman" w:hAnsi="Times New Roman" w:cs="Times New Roman"/>
          <w:szCs w:val="28"/>
          <w:lang w:val="lv-LV"/>
        </w:rPr>
      </w:pPr>
    </w:p>
    <w:p w14:paraId="167BCFF7" w14:textId="77777777" w:rsidR="00F43A3B" w:rsidRPr="006F09F1" w:rsidRDefault="00F43A3B" w:rsidP="006F09F1">
      <w:pPr>
        <w:pStyle w:val="BalloonText"/>
        <w:rPr>
          <w:rFonts w:ascii="Times New Roman" w:hAnsi="Times New Roman" w:cs="Times New Roman"/>
          <w:szCs w:val="28"/>
          <w:lang w:val="lv-LV"/>
        </w:rPr>
      </w:pPr>
    </w:p>
    <w:p w14:paraId="25454CA6" w14:textId="77777777" w:rsidR="00EA5E08" w:rsidRDefault="00F43A3B" w:rsidP="00F43A3B">
      <w:pPr>
        <w:rPr>
          <w:sz w:val="28"/>
          <w:szCs w:val="28"/>
        </w:rPr>
      </w:pPr>
      <w:r>
        <w:rPr>
          <w:sz w:val="28"/>
          <w:szCs w:val="28"/>
        </w:rPr>
        <w:t xml:space="preserve">Iesniedzējs: </w:t>
      </w:r>
    </w:p>
    <w:p w14:paraId="1CDDE10C" w14:textId="6E9A419C" w:rsidR="00F43A3B" w:rsidRDefault="00F43A3B" w:rsidP="00F43A3B">
      <w:pPr>
        <w:rPr>
          <w:sz w:val="28"/>
          <w:szCs w:val="28"/>
        </w:rPr>
      </w:pPr>
      <w:r>
        <w:rPr>
          <w:sz w:val="28"/>
          <w:szCs w:val="28"/>
        </w:rPr>
        <w:t>Ministru prezidenta biedrs,</w:t>
      </w:r>
    </w:p>
    <w:p w14:paraId="070F4F92" w14:textId="15D92AE3" w:rsidR="00F43A3B" w:rsidRDefault="00F43A3B" w:rsidP="00EA5E08">
      <w:pPr>
        <w:rPr>
          <w:sz w:val="28"/>
          <w:szCs w:val="28"/>
        </w:rPr>
      </w:pPr>
      <w:r>
        <w:rPr>
          <w:sz w:val="28"/>
          <w:szCs w:val="28"/>
        </w:rPr>
        <w:t>ekonomikas ministrs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A5E08">
        <w:rPr>
          <w:sz w:val="28"/>
          <w:szCs w:val="28"/>
        </w:rPr>
        <w:tab/>
      </w:r>
      <w:r w:rsidR="00EA5E08">
        <w:rPr>
          <w:sz w:val="28"/>
          <w:szCs w:val="28"/>
        </w:rPr>
        <w:tab/>
      </w:r>
      <w:r>
        <w:rPr>
          <w:sz w:val="28"/>
          <w:szCs w:val="28"/>
        </w:rPr>
        <w:t>A.Ašeradens</w:t>
      </w:r>
    </w:p>
    <w:p w14:paraId="716C4F14" w14:textId="77777777" w:rsidR="00F43A3B" w:rsidRDefault="00F43A3B" w:rsidP="00F43A3B">
      <w:pPr>
        <w:pStyle w:val="BalloonText"/>
        <w:rPr>
          <w:rFonts w:ascii="Times New Roman" w:hAnsi="Times New Roman" w:cs="Times New Roman"/>
          <w:szCs w:val="28"/>
        </w:rPr>
      </w:pPr>
    </w:p>
    <w:p w14:paraId="7E2C8795" w14:textId="77777777" w:rsidR="006F09F1" w:rsidRPr="006F09F1" w:rsidRDefault="006F09F1" w:rsidP="006F09F1">
      <w:pPr>
        <w:rPr>
          <w:sz w:val="28"/>
          <w:szCs w:val="28"/>
          <w:lang w:val="lv-LV"/>
        </w:rPr>
      </w:pPr>
    </w:p>
    <w:p w14:paraId="0D5A5CDD" w14:textId="43135BBC" w:rsidR="006F09F1" w:rsidRPr="006F09F1" w:rsidRDefault="006F09F1" w:rsidP="006F09F1">
      <w:pPr>
        <w:rPr>
          <w:color w:val="000000"/>
          <w:sz w:val="28"/>
          <w:szCs w:val="28"/>
          <w:lang w:val="lv-LV"/>
        </w:rPr>
      </w:pPr>
      <w:r w:rsidRPr="006F09F1">
        <w:rPr>
          <w:sz w:val="28"/>
          <w:szCs w:val="28"/>
          <w:lang w:val="lv-LV"/>
        </w:rPr>
        <w:t>Vīza: valsts sekre</w:t>
      </w:r>
      <w:r w:rsidR="00C340C7">
        <w:rPr>
          <w:sz w:val="28"/>
          <w:szCs w:val="28"/>
          <w:lang w:val="lv-LV"/>
        </w:rPr>
        <w:t xml:space="preserve">tārs </w:t>
      </w:r>
      <w:r w:rsidR="00C340C7">
        <w:rPr>
          <w:sz w:val="28"/>
          <w:szCs w:val="28"/>
          <w:lang w:val="lv-LV"/>
        </w:rPr>
        <w:tab/>
      </w:r>
      <w:r w:rsidR="00C340C7">
        <w:rPr>
          <w:sz w:val="28"/>
          <w:szCs w:val="28"/>
          <w:lang w:val="lv-LV"/>
        </w:rPr>
        <w:tab/>
      </w:r>
      <w:r w:rsidR="00C340C7">
        <w:rPr>
          <w:sz w:val="28"/>
          <w:szCs w:val="28"/>
          <w:lang w:val="lv-LV"/>
        </w:rPr>
        <w:tab/>
      </w:r>
      <w:r w:rsidR="00C340C7">
        <w:rPr>
          <w:sz w:val="28"/>
          <w:szCs w:val="28"/>
          <w:lang w:val="lv-LV"/>
        </w:rPr>
        <w:tab/>
      </w:r>
      <w:r w:rsidR="00C340C7">
        <w:rPr>
          <w:sz w:val="28"/>
          <w:szCs w:val="28"/>
          <w:lang w:val="lv-LV"/>
        </w:rPr>
        <w:tab/>
      </w:r>
      <w:r w:rsidRPr="006F09F1">
        <w:rPr>
          <w:sz w:val="28"/>
          <w:szCs w:val="28"/>
          <w:lang w:val="lv-LV"/>
        </w:rPr>
        <w:t>J.Stinka</w:t>
      </w:r>
    </w:p>
    <w:p w14:paraId="5EA935F8" w14:textId="77777777" w:rsidR="006F09F1" w:rsidRPr="006F09F1" w:rsidRDefault="006F09F1" w:rsidP="006F09F1">
      <w:pPr>
        <w:rPr>
          <w:color w:val="000000"/>
          <w:sz w:val="28"/>
          <w:szCs w:val="28"/>
          <w:lang w:val="lv-LV"/>
        </w:rPr>
      </w:pPr>
    </w:p>
    <w:p w14:paraId="1C8840F7" w14:textId="77777777" w:rsidR="006F09F1" w:rsidRDefault="006F09F1" w:rsidP="006F09F1">
      <w:pPr>
        <w:pStyle w:val="Header"/>
        <w:tabs>
          <w:tab w:val="clear" w:pos="4153"/>
          <w:tab w:val="clear" w:pos="8306"/>
        </w:tabs>
        <w:rPr>
          <w:color w:val="000000" w:themeColor="text1"/>
          <w:sz w:val="20"/>
          <w:szCs w:val="20"/>
          <w:lang w:val="lv-LV"/>
        </w:rPr>
      </w:pPr>
    </w:p>
    <w:p w14:paraId="4A0D3B39" w14:textId="77777777" w:rsidR="00B7377F" w:rsidRDefault="00B7377F" w:rsidP="006F09F1">
      <w:pPr>
        <w:pStyle w:val="Header"/>
        <w:tabs>
          <w:tab w:val="clear" w:pos="4153"/>
          <w:tab w:val="clear" w:pos="8306"/>
        </w:tabs>
        <w:rPr>
          <w:color w:val="000000" w:themeColor="text1"/>
          <w:sz w:val="20"/>
          <w:szCs w:val="20"/>
          <w:lang w:val="lv-LV"/>
        </w:rPr>
      </w:pPr>
    </w:p>
    <w:p w14:paraId="78A5E321" w14:textId="77777777" w:rsidR="00B7377F" w:rsidRDefault="00B7377F" w:rsidP="006F09F1">
      <w:pPr>
        <w:pStyle w:val="Header"/>
        <w:tabs>
          <w:tab w:val="clear" w:pos="4153"/>
          <w:tab w:val="clear" w:pos="8306"/>
        </w:tabs>
        <w:rPr>
          <w:color w:val="000000" w:themeColor="text1"/>
          <w:sz w:val="20"/>
          <w:szCs w:val="20"/>
          <w:lang w:val="lv-LV"/>
        </w:rPr>
      </w:pPr>
    </w:p>
    <w:p w14:paraId="0F0758A2" w14:textId="77777777" w:rsidR="00B7377F" w:rsidRPr="006F09F1" w:rsidRDefault="00B7377F" w:rsidP="006F09F1">
      <w:pPr>
        <w:pStyle w:val="Header"/>
        <w:tabs>
          <w:tab w:val="clear" w:pos="4153"/>
          <w:tab w:val="clear" w:pos="8306"/>
        </w:tabs>
        <w:rPr>
          <w:color w:val="000000" w:themeColor="text1"/>
          <w:sz w:val="20"/>
          <w:szCs w:val="20"/>
          <w:lang w:val="lv-LV"/>
        </w:rPr>
      </w:pPr>
    </w:p>
    <w:p w14:paraId="3230FD5A" w14:textId="77777777" w:rsidR="006F09F1" w:rsidRPr="006F09F1" w:rsidRDefault="006F09F1" w:rsidP="006F09F1">
      <w:pPr>
        <w:pStyle w:val="Header"/>
        <w:tabs>
          <w:tab w:val="clear" w:pos="4153"/>
          <w:tab w:val="clear" w:pos="8306"/>
        </w:tabs>
        <w:rPr>
          <w:color w:val="000000" w:themeColor="text1"/>
          <w:sz w:val="20"/>
          <w:szCs w:val="20"/>
          <w:lang w:val="lv-LV"/>
        </w:rPr>
      </w:pPr>
    </w:p>
    <w:p w14:paraId="1C743353" w14:textId="1269E04E" w:rsidR="006F09F1" w:rsidRPr="006F09F1" w:rsidRDefault="000B3F74" w:rsidP="006F09F1">
      <w:pPr>
        <w:pStyle w:val="Header"/>
        <w:tabs>
          <w:tab w:val="clear" w:pos="4153"/>
          <w:tab w:val="clear" w:pos="8306"/>
        </w:tabs>
        <w:rPr>
          <w:color w:val="000000" w:themeColor="text1"/>
          <w:sz w:val="20"/>
          <w:szCs w:val="20"/>
          <w:lang w:val="lv-LV"/>
        </w:rPr>
      </w:pPr>
      <w:r>
        <w:rPr>
          <w:color w:val="000000" w:themeColor="text1"/>
          <w:sz w:val="20"/>
          <w:szCs w:val="20"/>
          <w:lang w:val="lv-LV"/>
        </w:rPr>
        <w:fldChar w:fldCharType="begin"/>
      </w:r>
      <w:r>
        <w:rPr>
          <w:color w:val="000000" w:themeColor="text1"/>
          <w:sz w:val="20"/>
          <w:szCs w:val="20"/>
          <w:lang w:val="lv-LV"/>
        </w:rPr>
        <w:instrText xml:space="preserve"> TIME \@ "dd.MM.yyyy HH:mm" </w:instrText>
      </w:r>
      <w:r>
        <w:rPr>
          <w:color w:val="000000" w:themeColor="text1"/>
          <w:sz w:val="20"/>
          <w:szCs w:val="20"/>
          <w:lang w:val="lv-LV"/>
        </w:rPr>
        <w:fldChar w:fldCharType="end"/>
      </w:r>
    </w:p>
    <w:p w14:paraId="30E1B186" w14:textId="5D79435F" w:rsidR="006F09F1" w:rsidRPr="006F09F1" w:rsidRDefault="00EC37AF" w:rsidP="006F09F1">
      <w:pPr>
        <w:pStyle w:val="Header"/>
        <w:rPr>
          <w:color w:val="000000" w:themeColor="text1"/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2</w:t>
      </w:r>
      <w:r w:rsidR="00F43A3B">
        <w:rPr>
          <w:sz w:val="20"/>
          <w:szCs w:val="20"/>
          <w:lang w:val="lv-LV"/>
        </w:rPr>
        <w:t>71</w:t>
      </w:r>
    </w:p>
    <w:p w14:paraId="5D642843" w14:textId="77777777" w:rsidR="006F09F1" w:rsidRPr="006F09F1" w:rsidRDefault="006F09F1" w:rsidP="006F09F1">
      <w:pPr>
        <w:pStyle w:val="Header"/>
        <w:rPr>
          <w:color w:val="000000" w:themeColor="text1"/>
          <w:sz w:val="20"/>
          <w:szCs w:val="20"/>
          <w:lang w:val="lv-LV"/>
        </w:rPr>
      </w:pPr>
      <w:r w:rsidRPr="006F09F1">
        <w:rPr>
          <w:color w:val="000000" w:themeColor="text1"/>
          <w:sz w:val="20"/>
          <w:szCs w:val="20"/>
          <w:lang w:val="lv-LV"/>
        </w:rPr>
        <w:t xml:space="preserve">I.Sils, </w:t>
      </w:r>
    </w:p>
    <w:p w14:paraId="66697039" w14:textId="77777777" w:rsidR="006F09F1" w:rsidRPr="006F09F1" w:rsidRDefault="006F09F1" w:rsidP="006F09F1">
      <w:pPr>
        <w:pStyle w:val="Header"/>
        <w:rPr>
          <w:lang w:val="lv-LV"/>
        </w:rPr>
      </w:pPr>
      <w:r w:rsidRPr="006F09F1">
        <w:rPr>
          <w:color w:val="000000"/>
          <w:sz w:val="20"/>
          <w:szCs w:val="20"/>
          <w:lang w:val="lv-LV"/>
        </w:rPr>
        <w:t xml:space="preserve">67013036, </w:t>
      </w:r>
      <w:r w:rsidRPr="006F09F1">
        <w:rPr>
          <w:sz w:val="20"/>
          <w:szCs w:val="20"/>
          <w:lang w:val="lv-LV"/>
        </w:rPr>
        <w:t>Ingars.Sils@em.gov.lv</w:t>
      </w:r>
      <w:r w:rsidRPr="006F09F1">
        <w:rPr>
          <w:color w:val="000000"/>
          <w:sz w:val="20"/>
          <w:szCs w:val="20"/>
          <w:lang w:val="lv-LV"/>
        </w:rPr>
        <w:t xml:space="preserve"> </w:t>
      </w:r>
    </w:p>
    <w:sectPr w:rsidR="006F09F1" w:rsidRPr="006F09F1" w:rsidSect="00DC1A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850AF4" w14:textId="77777777" w:rsidR="00131A4E" w:rsidRDefault="00131A4E" w:rsidP="00B119CA">
      <w:r>
        <w:separator/>
      </w:r>
    </w:p>
  </w:endnote>
  <w:endnote w:type="continuationSeparator" w:id="0">
    <w:p w14:paraId="15057D27" w14:textId="77777777" w:rsidR="00131A4E" w:rsidRDefault="00131A4E" w:rsidP="00B11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62F369" w14:textId="77777777" w:rsidR="00EA5E08" w:rsidRDefault="00EA5E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B7E9D8" w14:textId="31426D8C" w:rsidR="00B119CA" w:rsidRPr="00B963C2" w:rsidRDefault="00B963C2" w:rsidP="00B963C2">
    <w:pPr>
      <w:pStyle w:val="Footer"/>
      <w:rPr>
        <w:sz w:val="20"/>
        <w:szCs w:val="20"/>
      </w:rPr>
    </w:pPr>
    <w:r w:rsidRPr="00B963C2">
      <w:rPr>
        <w:sz w:val="20"/>
        <w:szCs w:val="20"/>
        <w:lang w:val="lv-LV"/>
      </w:rPr>
      <w:t>EMNotp_</w:t>
    </w:r>
    <w:r w:rsidR="007975AB">
      <w:rPr>
        <w:sz w:val="20"/>
        <w:szCs w:val="20"/>
        <w:lang w:val="lv-LV"/>
      </w:rPr>
      <w:t>10</w:t>
    </w:r>
    <w:r w:rsidR="003B5EC1">
      <w:rPr>
        <w:sz w:val="20"/>
        <w:szCs w:val="20"/>
        <w:lang w:val="lv-LV"/>
      </w:rPr>
      <w:t>0117</w:t>
    </w:r>
    <w:r w:rsidRPr="00B963C2">
      <w:rPr>
        <w:sz w:val="20"/>
        <w:szCs w:val="20"/>
        <w:lang w:val="lv-LV"/>
      </w:rPr>
      <w:t>_dabgaz; Ministru kabineta noteikumu</w:t>
    </w:r>
    <w:r w:rsidR="00EA5E08">
      <w:rPr>
        <w:sz w:val="20"/>
        <w:szCs w:val="20"/>
        <w:lang w:val="lv-LV"/>
      </w:rPr>
      <w:t xml:space="preserve"> projekta</w:t>
    </w:r>
    <w:r w:rsidRPr="00B963C2">
      <w:rPr>
        <w:sz w:val="20"/>
        <w:szCs w:val="20"/>
        <w:lang w:val="lv-LV"/>
      </w:rPr>
      <w:t xml:space="preserve"> „Dabasgāzes tirdzniecības un lietošanas noteikumi”</w:t>
    </w:r>
    <w:r w:rsidR="00EA5E08">
      <w:rPr>
        <w:sz w:val="20"/>
        <w:szCs w:val="20"/>
        <w:lang w:val="lv-LV"/>
      </w:rPr>
      <w:t xml:space="preserve"> </w:t>
    </w:r>
    <w:r w:rsidRPr="00B963C2">
      <w:rPr>
        <w:sz w:val="20"/>
        <w:szCs w:val="20"/>
      </w:rPr>
      <w:t>pielikums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0408BA" w14:textId="1ADC9A09" w:rsidR="00F847CC" w:rsidRDefault="00F847CC">
    <w:pPr>
      <w:pStyle w:val="Footer"/>
    </w:pPr>
    <w:r>
      <w:rPr>
        <w:sz w:val="20"/>
        <w:szCs w:val="20"/>
        <w:lang w:val="lv-LV"/>
      </w:rPr>
      <w:t>EMNotp</w:t>
    </w:r>
    <w:r w:rsidR="003B5EC1">
      <w:rPr>
        <w:sz w:val="20"/>
        <w:szCs w:val="20"/>
        <w:lang w:val="lv-LV"/>
      </w:rPr>
      <w:t>_</w:t>
    </w:r>
    <w:r w:rsidR="007975AB">
      <w:rPr>
        <w:sz w:val="20"/>
        <w:szCs w:val="20"/>
        <w:lang w:val="lv-LV"/>
      </w:rPr>
      <w:t>10</w:t>
    </w:r>
    <w:r w:rsidR="003B5EC1">
      <w:rPr>
        <w:sz w:val="20"/>
        <w:szCs w:val="20"/>
        <w:lang w:val="lv-LV"/>
      </w:rPr>
      <w:t>0117</w:t>
    </w:r>
    <w:r w:rsidR="00C340C7" w:rsidRPr="00C340C7">
      <w:rPr>
        <w:sz w:val="20"/>
        <w:szCs w:val="20"/>
        <w:lang w:val="lv-LV"/>
      </w:rPr>
      <w:t>_dabgaz</w:t>
    </w:r>
    <w:r>
      <w:rPr>
        <w:sz w:val="20"/>
        <w:szCs w:val="20"/>
        <w:lang w:val="lv-LV"/>
      </w:rPr>
      <w:t xml:space="preserve">; </w:t>
    </w:r>
    <w:r w:rsidR="00C340C7" w:rsidRPr="00C340C7">
      <w:rPr>
        <w:sz w:val="20"/>
        <w:szCs w:val="20"/>
        <w:lang w:val="lv-LV"/>
      </w:rPr>
      <w:t>Ministru kabineta noteikumu</w:t>
    </w:r>
    <w:r w:rsidR="00EA5E08">
      <w:rPr>
        <w:sz w:val="20"/>
        <w:szCs w:val="20"/>
        <w:lang w:val="lv-LV"/>
      </w:rPr>
      <w:t xml:space="preserve"> projekta </w:t>
    </w:r>
    <w:r w:rsidR="00C340C7" w:rsidRPr="00C340C7">
      <w:rPr>
        <w:sz w:val="20"/>
        <w:szCs w:val="20"/>
        <w:lang w:val="lv-LV"/>
      </w:rPr>
      <w:t xml:space="preserve"> „Dabasgāzes tirdzniecības un lietošanas noteikumi”</w:t>
    </w:r>
    <w:r w:rsidR="00EA5E08">
      <w:rPr>
        <w:sz w:val="20"/>
        <w:szCs w:val="20"/>
        <w:lang w:val="lv-LV"/>
      </w:rPr>
      <w:t xml:space="preserve"> </w:t>
    </w:r>
    <w:bookmarkStart w:id="0" w:name="_GoBack"/>
    <w:bookmarkEnd w:id="0"/>
    <w:r>
      <w:rPr>
        <w:sz w:val="20"/>
        <w:szCs w:val="20"/>
      </w:rPr>
      <w:t>pielikums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078D54" w14:textId="77777777" w:rsidR="00131A4E" w:rsidRDefault="00131A4E" w:rsidP="00B119CA">
      <w:r>
        <w:separator/>
      </w:r>
    </w:p>
  </w:footnote>
  <w:footnote w:type="continuationSeparator" w:id="0">
    <w:p w14:paraId="5720D5A6" w14:textId="77777777" w:rsidR="00131A4E" w:rsidRDefault="00131A4E" w:rsidP="00B119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DACEA4" w14:textId="77777777" w:rsidR="00EA5E08" w:rsidRDefault="00EA5E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516536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5F2C9F6" w14:textId="0F10C665" w:rsidR="00DC1A3F" w:rsidRDefault="00DC1A3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068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145198C" w14:textId="77777777" w:rsidR="00DC1A3F" w:rsidRDefault="00DC1A3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E23F0" w14:textId="77777777" w:rsidR="00EA5E08" w:rsidRDefault="00EA5E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40A56"/>
    <w:multiLevelType w:val="hybridMultilevel"/>
    <w:tmpl w:val="C386707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hideSpellingErrors/>
  <w:hideGrammaticalErrors/>
  <w:defaultTabStop w:val="720"/>
  <w:drawingGridHorizontalSpacing w:val="140"/>
  <w:drawingGridVerticalSpacing w:val="381"/>
  <w:displayHorizontalDrawingGridEvery w:val="2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9CA"/>
    <w:rsid w:val="00000239"/>
    <w:rsid w:val="0000533A"/>
    <w:rsid w:val="00031C5A"/>
    <w:rsid w:val="00036D1B"/>
    <w:rsid w:val="00047864"/>
    <w:rsid w:val="00075F58"/>
    <w:rsid w:val="000813BA"/>
    <w:rsid w:val="00082CA7"/>
    <w:rsid w:val="00095BFA"/>
    <w:rsid w:val="000B1802"/>
    <w:rsid w:val="000B3F74"/>
    <w:rsid w:val="000E3731"/>
    <w:rsid w:val="000E63C8"/>
    <w:rsid w:val="001052A2"/>
    <w:rsid w:val="00114D72"/>
    <w:rsid w:val="00131A4E"/>
    <w:rsid w:val="001612F2"/>
    <w:rsid w:val="00173E89"/>
    <w:rsid w:val="001744E1"/>
    <w:rsid w:val="00180E28"/>
    <w:rsid w:val="0018415E"/>
    <w:rsid w:val="00186893"/>
    <w:rsid w:val="00190773"/>
    <w:rsid w:val="00191FDB"/>
    <w:rsid w:val="001A7EC3"/>
    <w:rsid w:val="001D6DCD"/>
    <w:rsid w:val="00204253"/>
    <w:rsid w:val="00225306"/>
    <w:rsid w:val="002350F3"/>
    <w:rsid w:val="00235A5B"/>
    <w:rsid w:val="00257B40"/>
    <w:rsid w:val="002744C3"/>
    <w:rsid w:val="002764E8"/>
    <w:rsid w:val="00276E69"/>
    <w:rsid w:val="0028168E"/>
    <w:rsid w:val="002923A6"/>
    <w:rsid w:val="002A6253"/>
    <w:rsid w:val="002B0B25"/>
    <w:rsid w:val="002B15BC"/>
    <w:rsid w:val="002B5E07"/>
    <w:rsid w:val="002B7475"/>
    <w:rsid w:val="002C19B3"/>
    <w:rsid w:val="002E71E0"/>
    <w:rsid w:val="003039DA"/>
    <w:rsid w:val="00310D56"/>
    <w:rsid w:val="00317E33"/>
    <w:rsid w:val="00335DEB"/>
    <w:rsid w:val="00342CE8"/>
    <w:rsid w:val="00347630"/>
    <w:rsid w:val="00350929"/>
    <w:rsid w:val="00351D70"/>
    <w:rsid w:val="003524D2"/>
    <w:rsid w:val="0038410B"/>
    <w:rsid w:val="00396816"/>
    <w:rsid w:val="003A5396"/>
    <w:rsid w:val="003B08BB"/>
    <w:rsid w:val="003B5EC1"/>
    <w:rsid w:val="003C1302"/>
    <w:rsid w:val="003C38D9"/>
    <w:rsid w:val="004008C4"/>
    <w:rsid w:val="00400CA8"/>
    <w:rsid w:val="004057AA"/>
    <w:rsid w:val="00420689"/>
    <w:rsid w:val="00434A94"/>
    <w:rsid w:val="00435449"/>
    <w:rsid w:val="004755C1"/>
    <w:rsid w:val="00495EB8"/>
    <w:rsid w:val="004A464A"/>
    <w:rsid w:val="004D3DF2"/>
    <w:rsid w:val="004E4919"/>
    <w:rsid w:val="004E5C9F"/>
    <w:rsid w:val="004E7D80"/>
    <w:rsid w:val="004F0E4E"/>
    <w:rsid w:val="004F6B1E"/>
    <w:rsid w:val="00507576"/>
    <w:rsid w:val="00507BFC"/>
    <w:rsid w:val="005160FB"/>
    <w:rsid w:val="0051708D"/>
    <w:rsid w:val="00523813"/>
    <w:rsid w:val="0054185D"/>
    <w:rsid w:val="00546294"/>
    <w:rsid w:val="005708EB"/>
    <w:rsid w:val="00580DCF"/>
    <w:rsid w:val="00593AAC"/>
    <w:rsid w:val="00594147"/>
    <w:rsid w:val="00595E82"/>
    <w:rsid w:val="005A624C"/>
    <w:rsid w:val="005A7228"/>
    <w:rsid w:val="006103D5"/>
    <w:rsid w:val="00662989"/>
    <w:rsid w:val="00670A2B"/>
    <w:rsid w:val="006900CB"/>
    <w:rsid w:val="00691E68"/>
    <w:rsid w:val="006B3C95"/>
    <w:rsid w:val="006B5E60"/>
    <w:rsid w:val="006D4B10"/>
    <w:rsid w:val="006E17A8"/>
    <w:rsid w:val="006E260B"/>
    <w:rsid w:val="006E4D7F"/>
    <w:rsid w:val="006F09F1"/>
    <w:rsid w:val="00717802"/>
    <w:rsid w:val="007260B8"/>
    <w:rsid w:val="007643EF"/>
    <w:rsid w:val="007975AB"/>
    <w:rsid w:val="007A11A9"/>
    <w:rsid w:val="007A275F"/>
    <w:rsid w:val="007B600D"/>
    <w:rsid w:val="007C0524"/>
    <w:rsid w:val="007C2FED"/>
    <w:rsid w:val="007E0369"/>
    <w:rsid w:val="007E26B9"/>
    <w:rsid w:val="00805E5B"/>
    <w:rsid w:val="0080747C"/>
    <w:rsid w:val="00840724"/>
    <w:rsid w:val="00882A51"/>
    <w:rsid w:val="0089176B"/>
    <w:rsid w:val="008A29ED"/>
    <w:rsid w:val="008A7FA6"/>
    <w:rsid w:val="008D7E7F"/>
    <w:rsid w:val="00914CD7"/>
    <w:rsid w:val="00915EB1"/>
    <w:rsid w:val="00937254"/>
    <w:rsid w:val="0094178D"/>
    <w:rsid w:val="00952F40"/>
    <w:rsid w:val="009579A1"/>
    <w:rsid w:val="009816D8"/>
    <w:rsid w:val="0099678D"/>
    <w:rsid w:val="009D2573"/>
    <w:rsid w:val="009F691E"/>
    <w:rsid w:val="00A40960"/>
    <w:rsid w:val="00A518A2"/>
    <w:rsid w:val="00A71A85"/>
    <w:rsid w:val="00AB3F60"/>
    <w:rsid w:val="00AB75CA"/>
    <w:rsid w:val="00AD1138"/>
    <w:rsid w:val="00AF5D00"/>
    <w:rsid w:val="00B05761"/>
    <w:rsid w:val="00B1016E"/>
    <w:rsid w:val="00B119CA"/>
    <w:rsid w:val="00B31356"/>
    <w:rsid w:val="00B35910"/>
    <w:rsid w:val="00B53A50"/>
    <w:rsid w:val="00B7377F"/>
    <w:rsid w:val="00B963C2"/>
    <w:rsid w:val="00BA4130"/>
    <w:rsid w:val="00BA5728"/>
    <w:rsid w:val="00BA57C9"/>
    <w:rsid w:val="00BC0BD2"/>
    <w:rsid w:val="00BF2209"/>
    <w:rsid w:val="00BF2B5B"/>
    <w:rsid w:val="00BF3679"/>
    <w:rsid w:val="00BF5082"/>
    <w:rsid w:val="00C01518"/>
    <w:rsid w:val="00C0477C"/>
    <w:rsid w:val="00C33634"/>
    <w:rsid w:val="00C340C7"/>
    <w:rsid w:val="00C66684"/>
    <w:rsid w:val="00C76339"/>
    <w:rsid w:val="00CA11F0"/>
    <w:rsid w:val="00CA26FB"/>
    <w:rsid w:val="00CA7C89"/>
    <w:rsid w:val="00CB3BB5"/>
    <w:rsid w:val="00CB504C"/>
    <w:rsid w:val="00CD7BF9"/>
    <w:rsid w:val="00CF0A52"/>
    <w:rsid w:val="00CF49A0"/>
    <w:rsid w:val="00D053AC"/>
    <w:rsid w:val="00D11F70"/>
    <w:rsid w:val="00D179DF"/>
    <w:rsid w:val="00D37480"/>
    <w:rsid w:val="00D441B9"/>
    <w:rsid w:val="00D455AA"/>
    <w:rsid w:val="00D55FDC"/>
    <w:rsid w:val="00D74CAE"/>
    <w:rsid w:val="00DA1426"/>
    <w:rsid w:val="00DC02BE"/>
    <w:rsid w:val="00DC1A3F"/>
    <w:rsid w:val="00DD111A"/>
    <w:rsid w:val="00DD3AA9"/>
    <w:rsid w:val="00DD4ECA"/>
    <w:rsid w:val="00DE0427"/>
    <w:rsid w:val="00DF29D6"/>
    <w:rsid w:val="00DF4286"/>
    <w:rsid w:val="00E05E9A"/>
    <w:rsid w:val="00E65971"/>
    <w:rsid w:val="00E759CB"/>
    <w:rsid w:val="00E82FBC"/>
    <w:rsid w:val="00EA5E08"/>
    <w:rsid w:val="00EB1B68"/>
    <w:rsid w:val="00EC37AF"/>
    <w:rsid w:val="00EF19D9"/>
    <w:rsid w:val="00EF71E5"/>
    <w:rsid w:val="00F042F5"/>
    <w:rsid w:val="00F0505C"/>
    <w:rsid w:val="00F208C3"/>
    <w:rsid w:val="00F43A3B"/>
    <w:rsid w:val="00F61657"/>
    <w:rsid w:val="00F64F7A"/>
    <w:rsid w:val="00F847CC"/>
    <w:rsid w:val="00FA2A6C"/>
    <w:rsid w:val="00FA53A9"/>
    <w:rsid w:val="00FB4948"/>
    <w:rsid w:val="00FC5572"/>
    <w:rsid w:val="00FD5EF8"/>
    <w:rsid w:val="00FF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90BD049"/>
  <w15:docId w15:val="{CD5A84D4-03D0-4E7F-BF3E-F69FB2102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9CA"/>
    <w:rPr>
      <w:rFonts w:eastAsia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B119CA"/>
    <w:pPr>
      <w:keepNext/>
      <w:jc w:val="right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F29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F29D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09F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119CA"/>
    <w:rPr>
      <w:rFonts w:eastAsia="Times New Roman" w:cs="Times New Roman"/>
      <w:szCs w:val="2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119C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qFormat/>
    <w:rsid w:val="00B119CA"/>
    <w:rPr>
      <w:rFonts w:eastAsia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119C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19CA"/>
    <w:rPr>
      <w:rFonts w:eastAsia="Times New Roman" w:cs="Times New Roman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F29D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F29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C0B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0B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0BD2"/>
    <w:rPr>
      <w:rFonts w:eastAsia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0B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0BD2"/>
    <w:rPr>
      <w:rFonts w:eastAsia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semiHidden/>
    <w:unhideWhenUsed/>
    <w:qFormat/>
    <w:rsid w:val="00BC0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qFormat/>
    <w:rsid w:val="00BC0BD2"/>
    <w:rPr>
      <w:rFonts w:ascii="Tahoma" w:eastAsia="Times New Roman" w:hAnsi="Tahoma" w:cs="Tahoma"/>
      <w:sz w:val="16"/>
      <w:szCs w:val="16"/>
      <w:lang w:val="en-GB"/>
    </w:rPr>
  </w:style>
  <w:style w:type="paragraph" w:styleId="Revision">
    <w:name w:val="Revision"/>
    <w:hidden/>
    <w:uiPriority w:val="99"/>
    <w:semiHidden/>
    <w:rsid w:val="004F6B1E"/>
    <w:rPr>
      <w:rFonts w:eastAsia="Times New Roman" w:cs="Times New Roman"/>
      <w:sz w:val="24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09F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character" w:customStyle="1" w:styleId="NormalWebChar">
    <w:name w:val="Normal (Web) Char"/>
    <w:basedOn w:val="DefaultParagraphFont"/>
    <w:link w:val="NormalWeb"/>
    <w:uiPriority w:val="99"/>
    <w:qFormat/>
    <w:locked/>
    <w:rsid w:val="006F09F1"/>
    <w:rPr>
      <w:szCs w:val="24"/>
    </w:rPr>
  </w:style>
  <w:style w:type="paragraph" w:styleId="NormalWeb">
    <w:name w:val="Normal (Web)"/>
    <w:basedOn w:val="Normal"/>
    <w:link w:val="NormalWebChar"/>
    <w:uiPriority w:val="99"/>
    <w:unhideWhenUsed/>
    <w:qFormat/>
    <w:rsid w:val="006F09F1"/>
    <w:pPr>
      <w:spacing w:beforeAutospacing="1" w:afterAutospacing="1"/>
    </w:pPr>
    <w:rPr>
      <w:rFonts w:eastAsiaTheme="minorHAnsi" w:cstheme="minorBidi"/>
      <w:sz w:val="28"/>
      <w:lang w:val="lv-LV"/>
    </w:rPr>
  </w:style>
  <w:style w:type="paragraph" w:customStyle="1" w:styleId="naiskr">
    <w:name w:val="naiskr"/>
    <w:basedOn w:val="Normal"/>
    <w:rsid w:val="00036D1B"/>
    <w:pPr>
      <w:spacing w:before="75" w:after="75"/>
    </w:pPr>
    <w:rPr>
      <w:rFonts w:eastAsiaTheme="minorHAnsi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7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68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60121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05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F11BE-3571-489B-BC40-E8DED76AB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272</Words>
  <Characters>1509</Characters>
  <Application>Microsoft Office Word</Application>
  <DocSecurity>0</DocSecurity>
  <Lines>159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Ingars Sils</dc:creator>
  <cp:lastModifiedBy>Kārlis Piģēns</cp:lastModifiedBy>
  <cp:revision>29</cp:revision>
  <cp:lastPrinted>2016-11-02T11:35:00Z</cp:lastPrinted>
  <dcterms:created xsi:type="dcterms:W3CDTF">2015-09-28T09:38:00Z</dcterms:created>
  <dcterms:modified xsi:type="dcterms:W3CDTF">2017-01-10T18:08:00Z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