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BC" w:rsidRPr="007B221B" w:rsidRDefault="006F5FBC" w:rsidP="008B7E92">
      <w:pPr>
        <w:jc w:val="center"/>
        <w:rPr>
          <w:b/>
          <w:bCs/>
          <w:sz w:val="28"/>
          <w:szCs w:val="28"/>
          <w:lang w:val="lv-LV"/>
        </w:rPr>
      </w:pPr>
      <w:bookmarkStart w:id="0" w:name="_GoBack"/>
      <w:bookmarkEnd w:id="0"/>
      <w:r w:rsidRPr="007B221B">
        <w:rPr>
          <w:b/>
          <w:bCs/>
          <w:sz w:val="28"/>
          <w:szCs w:val="28"/>
          <w:lang w:val="lv-LV"/>
        </w:rPr>
        <w:t>LATVIJAS REPUBLIKAS MINISTRU KABINETA</w:t>
      </w:r>
    </w:p>
    <w:p w:rsidR="00A26967" w:rsidRPr="007B221B" w:rsidRDefault="00A26967" w:rsidP="008B7E92">
      <w:pPr>
        <w:jc w:val="center"/>
        <w:rPr>
          <w:b/>
          <w:bCs/>
          <w:sz w:val="28"/>
          <w:szCs w:val="28"/>
          <w:lang w:val="lv-LV"/>
        </w:rPr>
      </w:pPr>
      <w:r w:rsidRPr="007B221B">
        <w:rPr>
          <w:b/>
          <w:bCs/>
          <w:sz w:val="28"/>
          <w:szCs w:val="28"/>
          <w:lang w:val="lv-LV"/>
        </w:rPr>
        <w:t>SĒDES PROTOKOLLĒMUMS</w:t>
      </w:r>
    </w:p>
    <w:p w:rsidR="00A26967" w:rsidRPr="007B221B" w:rsidRDefault="00A26967" w:rsidP="008B7E92">
      <w:pPr>
        <w:jc w:val="center"/>
        <w:rPr>
          <w:sz w:val="26"/>
          <w:szCs w:val="26"/>
          <w:lang w:val="lv-LV"/>
        </w:rPr>
      </w:pPr>
    </w:p>
    <w:p w:rsidR="00492305" w:rsidRPr="007B221B"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7B221B" w:rsidTr="00EB5D41">
        <w:trPr>
          <w:cantSplit/>
          <w:jc w:val="center"/>
        </w:trPr>
        <w:tc>
          <w:tcPr>
            <w:tcW w:w="3786" w:type="dxa"/>
          </w:tcPr>
          <w:p w:rsidR="00A26967" w:rsidRPr="007B221B" w:rsidRDefault="00A26967" w:rsidP="008B7E92">
            <w:pPr>
              <w:rPr>
                <w:sz w:val="26"/>
                <w:szCs w:val="26"/>
                <w:lang w:val="lv-LV"/>
              </w:rPr>
            </w:pPr>
            <w:r w:rsidRPr="007B221B">
              <w:rPr>
                <w:sz w:val="26"/>
                <w:szCs w:val="26"/>
                <w:lang w:val="lv-LV"/>
              </w:rPr>
              <w:t>Rīgā</w:t>
            </w:r>
          </w:p>
        </w:tc>
        <w:tc>
          <w:tcPr>
            <w:tcW w:w="1067" w:type="dxa"/>
          </w:tcPr>
          <w:p w:rsidR="00A26967" w:rsidRPr="007B221B" w:rsidRDefault="00A26967" w:rsidP="008B7E92">
            <w:pPr>
              <w:rPr>
                <w:sz w:val="26"/>
                <w:szCs w:val="26"/>
                <w:lang w:val="lv-LV"/>
              </w:rPr>
            </w:pPr>
            <w:r w:rsidRPr="007B221B">
              <w:rPr>
                <w:sz w:val="26"/>
                <w:szCs w:val="26"/>
                <w:lang w:val="lv-LV"/>
              </w:rPr>
              <w:t>Nr.</w:t>
            </w:r>
            <w:r w:rsidR="00AF4B03" w:rsidRPr="007B221B">
              <w:rPr>
                <w:sz w:val="26"/>
                <w:szCs w:val="26"/>
                <w:lang w:val="lv-LV"/>
              </w:rPr>
              <w:t>___</w:t>
            </w:r>
          </w:p>
        </w:tc>
        <w:tc>
          <w:tcPr>
            <w:tcW w:w="4137" w:type="dxa"/>
          </w:tcPr>
          <w:p w:rsidR="00A26967" w:rsidRPr="007B221B" w:rsidRDefault="00682EED" w:rsidP="00BC18B4">
            <w:pPr>
              <w:jc w:val="right"/>
              <w:rPr>
                <w:sz w:val="26"/>
                <w:szCs w:val="26"/>
                <w:lang w:val="lv-LV"/>
              </w:rPr>
            </w:pPr>
            <w:r w:rsidRPr="007B221B">
              <w:rPr>
                <w:sz w:val="26"/>
                <w:szCs w:val="26"/>
                <w:lang w:val="lv-LV"/>
              </w:rPr>
              <w:t>201</w:t>
            </w:r>
            <w:r w:rsidR="003B6EA7" w:rsidRPr="007B221B">
              <w:rPr>
                <w:sz w:val="26"/>
                <w:szCs w:val="26"/>
                <w:lang w:val="lv-LV"/>
              </w:rPr>
              <w:t>6</w:t>
            </w:r>
            <w:r w:rsidR="006F5FBC" w:rsidRPr="007B221B">
              <w:rPr>
                <w:sz w:val="26"/>
                <w:szCs w:val="26"/>
                <w:lang w:val="lv-LV"/>
              </w:rPr>
              <w:t>.</w:t>
            </w:r>
            <w:r w:rsidR="007B221B">
              <w:rPr>
                <w:sz w:val="26"/>
                <w:szCs w:val="26"/>
                <w:lang w:val="lv-LV"/>
              </w:rPr>
              <w:t xml:space="preserve"> </w:t>
            </w:r>
            <w:r w:rsidR="00A26967" w:rsidRPr="007B221B">
              <w:rPr>
                <w:sz w:val="26"/>
                <w:szCs w:val="26"/>
                <w:lang w:val="lv-LV"/>
              </w:rPr>
              <w:t xml:space="preserve">gada </w:t>
            </w:r>
            <w:r w:rsidR="00AF4B03" w:rsidRPr="007B221B">
              <w:rPr>
                <w:sz w:val="26"/>
                <w:szCs w:val="26"/>
                <w:lang w:val="lv-LV"/>
              </w:rPr>
              <w:t>___</w:t>
            </w:r>
            <w:r w:rsidR="00A26967" w:rsidRPr="007B221B">
              <w:rPr>
                <w:sz w:val="26"/>
                <w:szCs w:val="26"/>
                <w:lang w:val="lv-LV"/>
              </w:rPr>
              <w:t>. _________</w:t>
            </w:r>
          </w:p>
        </w:tc>
      </w:tr>
    </w:tbl>
    <w:p w:rsidR="008B7E92" w:rsidRPr="007B221B" w:rsidRDefault="008B7E92" w:rsidP="008B7E92">
      <w:pPr>
        <w:pStyle w:val="Header"/>
        <w:tabs>
          <w:tab w:val="clear" w:pos="4320"/>
          <w:tab w:val="clear" w:pos="8640"/>
        </w:tabs>
        <w:jc w:val="center"/>
        <w:rPr>
          <w:b/>
          <w:sz w:val="26"/>
          <w:szCs w:val="26"/>
          <w:lang w:val="lv-LV"/>
        </w:rPr>
      </w:pPr>
    </w:p>
    <w:p w:rsidR="00A26967" w:rsidRPr="007B221B" w:rsidRDefault="00AF4B03" w:rsidP="008B7E92">
      <w:pPr>
        <w:pStyle w:val="Header"/>
        <w:tabs>
          <w:tab w:val="clear" w:pos="4320"/>
          <w:tab w:val="clear" w:pos="8640"/>
        </w:tabs>
        <w:jc w:val="center"/>
        <w:rPr>
          <w:b/>
          <w:sz w:val="26"/>
          <w:szCs w:val="26"/>
          <w:lang w:val="lv-LV"/>
        </w:rPr>
      </w:pPr>
      <w:r w:rsidRPr="007B221B">
        <w:rPr>
          <w:sz w:val="26"/>
          <w:szCs w:val="26"/>
          <w:lang w:val="lv-LV"/>
        </w:rPr>
        <w:t>___</w:t>
      </w:r>
      <w:r w:rsidR="00A26967" w:rsidRPr="007B221B">
        <w:rPr>
          <w:b/>
          <w:sz w:val="26"/>
          <w:szCs w:val="26"/>
          <w:lang w:val="lv-LV"/>
        </w:rPr>
        <w:t>.§</w:t>
      </w:r>
    </w:p>
    <w:p w:rsidR="00D316B9" w:rsidRPr="007B221B" w:rsidRDefault="00D316B9" w:rsidP="008B7E92">
      <w:pPr>
        <w:pStyle w:val="BodyText"/>
        <w:jc w:val="left"/>
        <w:rPr>
          <w:sz w:val="26"/>
          <w:szCs w:val="26"/>
          <w:lang w:val="lv-LV"/>
        </w:rPr>
      </w:pPr>
    </w:p>
    <w:p w:rsidR="003B6EA7" w:rsidRPr="007B221B" w:rsidRDefault="006F5FBC" w:rsidP="003B6EA7">
      <w:pPr>
        <w:pStyle w:val="BodyText"/>
        <w:rPr>
          <w:bCs/>
          <w:sz w:val="28"/>
          <w:szCs w:val="28"/>
          <w:lang w:val="lv-LV"/>
        </w:rPr>
      </w:pPr>
      <w:r w:rsidRPr="007B221B">
        <w:rPr>
          <w:sz w:val="28"/>
          <w:szCs w:val="28"/>
          <w:lang w:val="lv-LV"/>
        </w:rPr>
        <w:t xml:space="preserve">Par </w:t>
      </w:r>
      <w:r w:rsidR="003B6EA7" w:rsidRPr="007B221B">
        <w:rPr>
          <w:bCs/>
          <w:sz w:val="28"/>
          <w:szCs w:val="28"/>
          <w:lang w:val="lv-LV"/>
        </w:rPr>
        <w:t>Informatīvo ziņojumu „Par Starptautiskā Valūtas fonda statistikas prasību nodrošināšanu atbilstoši speciālajiem datu izplatīšanas standartiem”</w:t>
      </w:r>
    </w:p>
    <w:p w:rsidR="00D316B9" w:rsidRPr="007B221B" w:rsidRDefault="00D316B9" w:rsidP="00D316B9">
      <w:pPr>
        <w:pStyle w:val="BodyText"/>
        <w:rPr>
          <w:sz w:val="28"/>
          <w:szCs w:val="28"/>
          <w:lang w:val="lv-LV"/>
        </w:rPr>
      </w:pPr>
    </w:p>
    <w:p w:rsidR="00A26967" w:rsidRPr="007B221B" w:rsidRDefault="00A26967" w:rsidP="00077444">
      <w:pPr>
        <w:pStyle w:val="BodyText"/>
        <w:tabs>
          <w:tab w:val="right" w:pos="8931"/>
        </w:tabs>
        <w:jc w:val="left"/>
        <w:rPr>
          <w:b w:val="0"/>
          <w:sz w:val="26"/>
          <w:szCs w:val="26"/>
          <w:u w:val="single"/>
          <w:lang w:val="lv-LV"/>
        </w:rPr>
      </w:pPr>
      <w:r w:rsidRPr="007B221B">
        <w:rPr>
          <w:b w:val="0"/>
          <w:sz w:val="26"/>
          <w:szCs w:val="26"/>
          <w:u w:val="single"/>
          <w:lang w:val="lv-LV"/>
        </w:rPr>
        <w:tab/>
      </w:r>
    </w:p>
    <w:p w:rsidR="002042C1" w:rsidRPr="007B221B" w:rsidRDefault="00A26967" w:rsidP="008B7E92">
      <w:pPr>
        <w:pStyle w:val="BodyText"/>
        <w:rPr>
          <w:b w:val="0"/>
          <w:sz w:val="26"/>
          <w:szCs w:val="26"/>
          <w:lang w:val="lv-LV"/>
        </w:rPr>
      </w:pPr>
      <w:r w:rsidRPr="007B221B">
        <w:rPr>
          <w:b w:val="0"/>
          <w:sz w:val="26"/>
          <w:szCs w:val="26"/>
          <w:lang w:val="lv-LV"/>
        </w:rPr>
        <w:t>(...)</w:t>
      </w:r>
    </w:p>
    <w:p w:rsidR="006866CF" w:rsidRPr="007B221B" w:rsidRDefault="006866CF" w:rsidP="004611FF">
      <w:pPr>
        <w:pStyle w:val="BodyText"/>
        <w:jc w:val="left"/>
        <w:rPr>
          <w:b w:val="0"/>
          <w:sz w:val="26"/>
          <w:szCs w:val="26"/>
          <w:lang w:val="lv-LV"/>
        </w:rPr>
      </w:pPr>
    </w:p>
    <w:p w:rsidR="0002717B" w:rsidRDefault="006F5FBC" w:rsidP="00077444">
      <w:pPr>
        <w:pStyle w:val="BodyText"/>
        <w:numPr>
          <w:ilvl w:val="0"/>
          <w:numId w:val="37"/>
        </w:numPr>
        <w:tabs>
          <w:tab w:val="left" w:pos="426"/>
        </w:tabs>
        <w:ind w:left="0" w:firstLine="0"/>
        <w:jc w:val="both"/>
        <w:rPr>
          <w:b w:val="0"/>
          <w:szCs w:val="24"/>
          <w:lang w:val="lv-LV" w:eastAsia="lv-LV"/>
        </w:rPr>
      </w:pPr>
      <w:r w:rsidRPr="0074006C">
        <w:rPr>
          <w:b w:val="0"/>
          <w:szCs w:val="24"/>
          <w:lang w:val="lv-LV" w:eastAsia="lv-LV"/>
        </w:rPr>
        <w:t xml:space="preserve">Pieņemt zināšanai iesniegto </w:t>
      </w:r>
      <w:r w:rsidR="0074006C">
        <w:rPr>
          <w:b w:val="0"/>
          <w:szCs w:val="24"/>
          <w:lang w:val="lv-LV" w:eastAsia="lv-LV"/>
        </w:rPr>
        <w:t>i</w:t>
      </w:r>
      <w:r w:rsidR="003B6EA7" w:rsidRPr="0074006C">
        <w:rPr>
          <w:b w:val="0"/>
          <w:szCs w:val="24"/>
          <w:lang w:val="lv-LV" w:eastAsia="lv-LV"/>
        </w:rPr>
        <w:t>nformatīvo ziņojumu</w:t>
      </w:r>
      <w:r w:rsidR="0002717B">
        <w:rPr>
          <w:b w:val="0"/>
          <w:szCs w:val="24"/>
          <w:lang w:val="lv-LV" w:eastAsia="lv-LV"/>
        </w:rPr>
        <w:t>.</w:t>
      </w:r>
    </w:p>
    <w:p w:rsidR="000B1586" w:rsidRPr="0074006C" w:rsidRDefault="0002717B" w:rsidP="00077444">
      <w:pPr>
        <w:pStyle w:val="BodyText"/>
        <w:numPr>
          <w:ilvl w:val="0"/>
          <w:numId w:val="37"/>
        </w:numPr>
        <w:tabs>
          <w:tab w:val="left" w:pos="426"/>
        </w:tabs>
        <w:ind w:left="0" w:firstLine="0"/>
        <w:jc w:val="both"/>
        <w:rPr>
          <w:b w:val="0"/>
          <w:szCs w:val="24"/>
          <w:lang w:val="lv-LV" w:eastAsia="lv-LV"/>
        </w:rPr>
      </w:pPr>
      <w:r>
        <w:rPr>
          <w:b w:val="0"/>
          <w:szCs w:val="24"/>
          <w:lang w:val="lv-LV" w:eastAsia="lv-LV"/>
        </w:rPr>
        <w:t>A</w:t>
      </w:r>
      <w:r w:rsidR="003B6EA7" w:rsidRPr="0074006C">
        <w:rPr>
          <w:b w:val="0"/>
          <w:szCs w:val="24"/>
          <w:lang w:val="lv-LV" w:eastAsia="lv-LV"/>
        </w:rPr>
        <w:t xml:space="preserve">tbalstīt Latvijas </w:t>
      </w:r>
      <w:r w:rsidR="00E60DDA" w:rsidRPr="0074006C">
        <w:rPr>
          <w:b w:val="0"/>
          <w:szCs w:val="24"/>
          <w:lang w:val="lv-LV" w:eastAsia="lv-LV"/>
        </w:rPr>
        <w:t xml:space="preserve">Republikas </w:t>
      </w:r>
      <w:r w:rsidR="003B6EA7" w:rsidRPr="0074006C">
        <w:rPr>
          <w:b w:val="0"/>
          <w:szCs w:val="24"/>
          <w:lang w:val="lv-LV" w:eastAsia="lv-LV"/>
        </w:rPr>
        <w:t>pievienošan</w:t>
      </w:r>
      <w:r w:rsidR="00AB5178" w:rsidRPr="0074006C">
        <w:rPr>
          <w:b w:val="0"/>
          <w:szCs w:val="24"/>
          <w:lang w:val="lv-LV" w:eastAsia="lv-LV"/>
        </w:rPr>
        <w:t>ā</w:t>
      </w:r>
      <w:r w:rsidR="003B6EA7" w:rsidRPr="0074006C">
        <w:rPr>
          <w:b w:val="0"/>
          <w:szCs w:val="24"/>
          <w:lang w:val="lv-LV" w:eastAsia="lv-LV"/>
        </w:rPr>
        <w:t xml:space="preserve">s </w:t>
      </w:r>
      <w:r w:rsidR="00AB5178" w:rsidRPr="0074006C">
        <w:rPr>
          <w:b w:val="0"/>
          <w:szCs w:val="24"/>
          <w:lang w:val="lv-LV" w:eastAsia="lv-LV"/>
        </w:rPr>
        <w:t xml:space="preserve">uzsākšanu </w:t>
      </w:r>
      <w:r w:rsidR="003B6EA7" w:rsidRPr="0074006C">
        <w:rPr>
          <w:b w:val="0"/>
          <w:szCs w:val="24"/>
          <w:lang w:val="lv-LV" w:eastAsia="lv-LV"/>
        </w:rPr>
        <w:t xml:space="preserve">Starptautiskā Valūtas fonda </w:t>
      </w:r>
      <w:r w:rsidR="00563301">
        <w:rPr>
          <w:b w:val="0"/>
          <w:szCs w:val="24"/>
          <w:lang w:val="lv-LV" w:eastAsia="lv-LV"/>
        </w:rPr>
        <w:t>S</w:t>
      </w:r>
      <w:r w:rsidR="003B6EA7" w:rsidRPr="00AB7792">
        <w:rPr>
          <w:b w:val="0"/>
          <w:szCs w:val="24"/>
          <w:lang w:val="lv-LV" w:eastAsia="lv-LV"/>
        </w:rPr>
        <w:t>peciāl</w:t>
      </w:r>
      <w:r w:rsidR="007E3923" w:rsidRPr="00AB7792">
        <w:rPr>
          <w:b w:val="0"/>
          <w:szCs w:val="24"/>
          <w:lang w:val="lv-LV" w:eastAsia="lv-LV"/>
        </w:rPr>
        <w:t>ajam</w:t>
      </w:r>
      <w:r w:rsidR="003B6EA7" w:rsidRPr="00AB7792">
        <w:rPr>
          <w:b w:val="0"/>
          <w:szCs w:val="24"/>
          <w:lang w:val="lv-LV" w:eastAsia="lv-LV"/>
        </w:rPr>
        <w:t xml:space="preserve"> datu izplatīšanas standarta</w:t>
      </w:r>
      <w:r w:rsidR="001B3FAC" w:rsidRPr="00AB7792">
        <w:rPr>
          <w:b w:val="0"/>
          <w:szCs w:val="24"/>
          <w:lang w:val="lv-LV" w:eastAsia="lv-LV"/>
        </w:rPr>
        <w:t>m</w:t>
      </w:r>
      <w:r w:rsidR="003B6EA7" w:rsidRPr="00AB7792">
        <w:rPr>
          <w:b w:val="0"/>
          <w:szCs w:val="24"/>
          <w:lang w:val="lv-LV" w:eastAsia="lv-LV"/>
        </w:rPr>
        <w:t xml:space="preserve"> Plus</w:t>
      </w:r>
      <w:r w:rsidR="00DB44EF" w:rsidRPr="00AB7792">
        <w:rPr>
          <w:b w:val="0"/>
          <w:szCs w:val="24"/>
          <w:lang w:val="lv-LV" w:eastAsia="lv-LV"/>
        </w:rPr>
        <w:t xml:space="preserve"> </w:t>
      </w:r>
      <w:r w:rsidR="003B6EA7" w:rsidRPr="00AB7792">
        <w:rPr>
          <w:b w:val="0"/>
          <w:szCs w:val="24"/>
          <w:lang w:val="lv-LV" w:eastAsia="lv-LV"/>
        </w:rPr>
        <w:t>2017.</w:t>
      </w:r>
      <w:r w:rsidR="0094370E">
        <w:rPr>
          <w:b w:val="0"/>
          <w:szCs w:val="24"/>
          <w:lang w:val="lv-LV" w:eastAsia="lv-LV"/>
        </w:rPr>
        <w:t> </w:t>
      </w:r>
      <w:r w:rsidR="003B6EA7" w:rsidRPr="00AB7792">
        <w:rPr>
          <w:b w:val="0"/>
          <w:szCs w:val="24"/>
          <w:lang w:val="lv-LV" w:eastAsia="lv-LV"/>
        </w:rPr>
        <w:t>gadā, nodrošinot tā prasību izpildi līdz 2019.</w:t>
      </w:r>
      <w:r w:rsidR="0094370E">
        <w:rPr>
          <w:b w:val="0"/>
          <w:szCs w:val="24"/>
          <w:lang w:val="lv-LV" w:eastAsia="lv-LV"/>
        </w:rPr>
        <w:t> </w:t>
      </w:r>
      <w:r w:rsidR="003B6EA7" w:rsidRPr="0074006C">
        <w:rPr>
          <w:b w:val="0"/>
          <w:szCs w:val="24"/>
          <w:lang w:val="lv-LV" w:eastAsia="lv-LV"/>
        </w:rPr>
        <w:t>gada</w:t>
      </w:r>
      <w:r w:rsidR="003C1053" w:rsidRPr="0074006C">
        <w:rPr>
          <w:b w:val="0"/>
          <w:szCs w:val="24"/>
          <w:lang w:val="lv-LV" w:eastAsia="lv-LV"/>
        </w:rPr>
        <w:t xml:space="preserve"> beigām</w:t>
      </w:r>
      <w:r w:rsidR="003B6EA7" w:rsidRPr="0074006C">
        <w:rPr>
          <w:b w:val="0"/>
          <w:szCs w:val="24"/>
          <w:lang w:val="lv-LV" w:eastAsia="lv-LV"/>
        </w:rPr>
        <w:t>.</w:t>
      </w:r>
    </w:p>
    <w:p w:rsidR="000B1586" w:rsidRPr="001614C7" w:rsidRDefault="00E579B7" w:rsidP="00077444">
      <w:pPr>
        <w:pStyle w:val="BodyText"/>
        <w:numPr>
          <w:ilvl w:val="0"/>
          <w:numId w:val="37"/>
        </w:numPr>
        <w:tabs>
          <w:tab w:val="left" w:pos="426"/>
        </w:tabs>
        <w:ind w:left="0" w:firstLine="0"/>
        <w:jc w:val="both"/>
        <w:rPr>
          <w:b w:val="0"/>
          <w:szCs w:val="24"/>
          <w:lang w:val="lv-LV" w:eastAsia="lv-LV"/>
        </w:rPr>
      </w:pPr>
      <w:r w:rsidRPr="0074006C">
        <w:rPr>
          <w:b w:val="0"/>
          <w:szCs w:val="24"/>
          <w:lang w:val="lv-LV" w:eastAsia="lv-LV"/>
        </w:rPr>
        <w:t>Pieņemt zināšanai</w:t>
      </w:r>
      <w:r>
        <w:rPr>
          <w:b w:val="0"/>
          <w:szCs w:val="24"/>
          <w:lang w:val="lv-LV" w:eastAsia="lv-LV"/>
        </w:rPr>
        <w:t>,</w:t>
      </w:r>
      <w:r w:rsidRPr="00E579B7">
        <w:rPr>
          <w:b w:val="0"/>
          <w:szCs w:val="24"/>
          <w:lang w:val="lv-LV" w:eastAsia="lv-LV"/>
        </w:rPr>
        <w:t xml:space="preserve"> </w:t>
      </w:r>
      <w:r w:rsidRPr="001837D2">
        <w:rPr>
          <w:b w:val="0"/>
          <w:szCs w:val="24"/>
          <w:lang w:val="lv-LV"/>
        </w:rPr>
        <w:t xml:space="preserve">ka Latvijas Banka informēs Starptautiskā Valūtas fonda Statistikas departamentu par Latvijas Republikas nodomu pievienoties Speciālajam datu izplatīšanas standartam Plus, </w:t>
      </w:r>
      <w:proofErr w:type="spellStart"/>
      <w:r w:rsidRPr="001837D2">
        <w:rPr>
          <w:b w:val="0"/>
          <w:szCs w:val="24"/>
          <w:lang w:val="lv-LV"/>
        </w:rPr>
        <w:t>nominējot</w:t>
      </w:r>
      <w:proofErr w:type="spellEnd"/>
      <w:r w:rsidRPr="001837D2">
        <w:rPr>
          <w:b w:val="0"/>
          <w:szCs w:val="24"/>
          <w:lang w:val="lv-LV"/>
        </w:rPr>
        <w:t xml:space="preserve"> </w:t>
      </w:r>
      <w:r w:rsidR="00EF15F1" w:rsidRPr="001837D2">
        <w:rPr>
          <w:b w:val="0"/>
          <w:szCs w:val="24"/>
          <w:lang w:val="lv-LV"/>
        </w:rPr>
        <w:t xml:space="preserve">Latvijas Bankas </w:t>
      </w:r>
      <w:r w:rsidRPr="001837D2">
        <w:rPr>
          <w:b w:val="0"/>
          <w:szCs w:val="24"/>
          <w:lang w:val="lv-LV"/>
        </w:rPr>
        <w:t xml:space="preserve">pārstāvi Latvijas Republikas Speciālā datu izplatīšanas standarta un Speciālā datu izplatīšanas standarta </w:t>
      </w:r>
      <w:r w:rsidR="00D83AA1" w:rsidRPr="001837D2">
        <w:rPr>
          <w:b w:val="0"/>
          <w:szCs w:val="24"/>
          <w:lang w:val="lv-LV"/>
        </w:rPr>
        <w:t xml:space="preserve">Plus </w:t>
      </w:r>
      <w:r w:rsidRPr="001837D2">
        <w:rPr>
          <w:b w:val="0"/>
          <w:szCs w:val="24"/>
          <w:lang w:val="lv-LV"/>
        </w:rPr>
        <w:t>koordinatora pienākumu izpildei</w:t>
      </w:r>
      <w:r w:rsidR="000A1B69" w:rsidRPr="001837D2">
        <w:rPr>
          <w:b w:val="0"/>
          <w:szCs w:val="24"/>
          <w:lang w:val="lv-LV"/>
        </w:rPr>
        <w:t xml:space="preserve"> un kļūstot par Speciālā datu izplatīšanas standarta un Speciālā datu izplatīšanas standarta </w:t>
      </w:r>
      <w:r w:rsidR="00D83AA1" w:rsidRPr="001837D2">
        <w:rPr>
          <w:b w:val="0"/>
          <w:szCs w:val="24"/>
          <w:lang w:val="lv-LV"/>
        </w:rPr>
        <w:t xml:space="preserve">Plus </w:t>
      </w:r>
      <w:r w:rsidR="000A1B69" w:rsidRPr="001837D2">
        <w:rPr>
          <w:b w:val="0"/>
          <w:szCs w:val="24"/>
          <w:lang w:val="lv-LV"/>
        </w:rPr>
        <w:t>koordinējošo institūciju Latvijas Republikā</w:t>
      </w:r>
      <w:r w:rsidR="004B11C8" w:rsidRPr="001837D2">
        <w:rPr>
          <w:b w:val="0"/>
          <w:szCs w:val="24"/>
          <w:lang w:val="lv-LV"/>
        </w:rPr>
        <w:t>.</w:t>
      </w:r>
    </w:p>
    <w:p w:rsidR="00B33E1C" w:rsidRPr="001614C7" w:rsidRDefault="00C55D27" w:rsidP="00077444">
      <w:pPr>
        <w:pStyle w:val="BodyText"/>
        <w:numPr>
          <w:ilvl w:val="0"/>
          <w:numId w:val="37"/>
        </w:numPr>
        <w:tabs>
          <w:tab w:val="left" w:pos="426"/>
        </w:tabs>
        <w:ind w:left="0" w:firstLine="0"/>
        <w:jc w:val="both"/>
        <w:rPr>
          <w:b w:val="0"/>
          <w:szCs w:val="24"/>
          <w:lang w:val="lv-LV" w:eastAsia="lv-LV"/>
        </w:rPr>
      </w:pPr>
      <w:r w:rsidRPr="001837D2">
        <w:rPr>
          <w:b w:val="0"/>
          <w:bCs/>
          <w:lang w:val="lv-LV"/>
        </w:rPr>
        <w:t>Noteikt Centrālo statistikas pārvaldi par atbildīgo institūciju Latvijas Nacionālās summārās datu lapas izstrādei un uzturēšanai.</w:t>
      </w:r>
    </w:p>
    <w:p w:rsidR="00541D4C" w:rsidRPr="001614C7" w:rsidRDefault="009F3F5B" w:rsidP="00077444">
      <w:pPr>
        <w:pStyle w:val="BodyText"/>
        <w:numPr>
          <w:ilvl w:val="0"/>
          <w:numId w:val="37"/>
        </w:numPr>
        <w:tabs>
          <w:tab w:val="left" w:pos="426"/>
        </w:tabs>
        <w:ind w:left="0" w:firstLine="0"/>
        <w:jc w:val="both"/>
        <w:rPr>
          <w:b w:val="0"/>
          <w:szCs w:val="24"/>
          <w:lang w:val="lv-LV" w:eastAsia="lv-LV"/>
        </w:rPr>
      </w:pPr>
      <w:r w:rsidRPr="001614C7">
        <w:rPr>
          <w:b w:val="0"/>
          <w:szCs w:val="24"/>
          <w:lang w:val="lv-LV" w:eastAsia="lv-LV"/>
        </w:rPr>
        <w:t xml:space="preserve">Centrālajai statistikas pārvaldei </w:t>
      </w:r>
      <w:r w:rsidR="00295950" w:rsidRPr="001837D2">
        <w:rPr>
          <w:b w:val="0"/>
          <w:bCs/>
          <w:lang w:val="lv-LV"/>
        </w:rPr>
        <w:t xml:space="preserve">līdz 2017. gada 30. jūnijam īstenot </w:t>
      </w:r>
      <w:r w:rsidR="008E2F3F" w:rsidRPr="001837D2">
        <w:rPr>
          <w:b w:val="0"/>
          <w:szCs w:val="24"/>
          <w:lang w:val="lv-LV"/>
        </w:rPr>
        <w:t xml:space="preserve">Speciālā datu izplatīšanas standarta Plus </w:t>
      </w:r>
      <w:r w:rsidR="00295950" w:rsidRPr="001837D2">
        <w:rPr>
          <w:b w:val="0"/>
          <w:bCs/>
          <w:lang w:val="lv-LV"/>
        </w:rPr>
        <w:t xml:space="preserve">vadlīnijās noteiktās prasības Nacionālajai summārajai datu lapai. </w:t>
      </w:r>
    </w:p>
    <w:p w:rsidR="00787D88" w:rsidRPr="001614C7" w:rsidRDefault="00541D4C" w:rsidP="00077444">
      <w:pPr>
        <w:pStyle w:val="BodyText"/>
        <w:numPr>
          <w:ilvl w:val="0"/>
          <w:numId w:val="37"/>
        </w:numPr>
        <w:tabs>
          <w:tab w:val="left" w:pos="426"/>
        </w:tabs>
        <w:ind w:left="0" w:firstLine="0"/>
        <w:jc w:val="both"/>
        <w:rPr>
          <w:b w:val="0"/>
          <w:szCs w:val="24"/>
          <w:lang w:val="lv-LV" w:eastAsia="lv-LV"/>
        </w:rPr>
      </w:pPr>
      <w:r w:rsidRPr="001837D2">
        <w:rPr>
          <w:b w:val="0"/>
          <w:lang w:val="lv-LV"/>
        </w:rPr>
        <w:t>Centrālajai statistikas pārvaldei un Valsts kasei īstenot Speciālā datu izplatīšanas standarta Plus vadlīnijās noteiktās prasības Speciālā datu izplatīšanas standarta un Speciālā datu izplatīšanas standarta Plus datu kategorijām atbilstoši informatīvā ziņojuma pielikumā noteiktajam atbildību sadalījumam un darbu izpildes termiņiem.</w:t>
      </w:r>
    </w:p>
    <w:p w:rsidR="001A713A" w:rsidRPr="001614C7" w:rsidRDefault="001A713A" w:rsidP="00077444">
      <w:pPr>
        <w:pStyle w:val="BodyText"/>
        <w:numPr>
          <w:ilvl w:val="0"/>
          <w:numId w:val="37"/>
        </w:numPr>
        <w:tabs>
          <w:tab w:val="left" w:pos="426"/>
        </w:tabs>
        <w:ind w:left="0" w:firstLine="0"/>
        <w:jc w:val="both"/>
        <w:rPr>
          <w:b w:val="0"/>
          <w:szCs w:val="24"/>
          <w:lang w:val="lv-LV" w:eastAsia="lv-LV"/>
        </w:rPr>
      </w:pPr>
      <w:r w:rsidRPr="001837D2">
        <w:rPr>
          <w:b w:val="0"/>
          <w:szCs w:val="24"/>
          <w:lang w:val="lv-LV"/>
        </w:rPr>
        <w:t>Pieņemt zināšanai, ka Latvijas Banka</w:t>
      </w:r>
      <w:r w:rsidR="00A236E3" w:rsidRPr="001837D2">
        <w:rPr>
          <w:b w:val="0"/>
          <w:szCs w:val="24"/>
          <w:lang w:val="lv-LV"/>
        </w:rPr>
        <w:t>,</w:t>
      </w:r>
      <w:r w:rsidRPr="001837D2">
        <w:rPr>
          <w:b w:val="0"/>
          <w:szCs w:val="24"/>
          <w:lang w:val="lv-LV"/>
        </w:rPr>
        <w:t xml:space="preserve"> Finanšu un kapitāla tirgus komisija </w:t>
      </w:r>
      <w:r w:rsidR="00A236E3" w:rsidRPr="001837D2">
        <w:rPr>
          <w:b w:val="0"/>
          <w:szCs w:val="24"/>
          <w:lang w:val="lv-LV"/>
        </w:rPr>
        <w:t xml:space="preserve">un </w:t>
      </w:r>
      <w:r w:rsidR="00A236E3" w:rsidRPr="001837D2">
        <w:rPr>
          <w:b w:val="0"/>
          <w:lang w:val="lv-LV"/>
        </w:rPr>
        <w:t xml:space="preserve">akciju sabiedrība „Nasdaq </w:t>
      </w:r>
      <w:proofErr w:type="spellStart"/>
      <w:r w:rsidR="00A236E3" w:rsidRPr="001837D2">
        <w:rPr>
          <w:b w:val="0"/>
          <w:lang w:val="lv-LV"/>
        </w:rPr>
        <w:t>Riga</w:t>
      </w:r>
      <w:proofErr w:type="spellEnd"/>
      <w:r w:rsidR="00A236E3" w:rsidRPr="001837D2">
        <w:rPr>
          <w:b w:val="0"/>
          <w:lang w:val="lv-LV"/>
        </w:rPr>
        <w:t xml:space="preserve">” </w:t>
      </w:r>
      <w:r w:rsidRPr="001837D2">
        <w:rPr>
          <w:b w:val="0"/>
          <w:szCs w:val="24"/>
          <w:lang w:val="lv-LV"/>
        </w:rPr>
        <w:t>īstenos Speciālā datu izplatīšanas standarta Plus vadlīnijās noteiktās prasības Speciālā datu izplatīšanas standarta un Speciālā datu izplatīšanas standarta Plus datu kategorijām atbilstoši informatīvā ziņojuma pielikumā noteiktajam atbildību sadalījumam un darbu izpildes termiņiem.</w:t>
      </w:r>
    </w:p>
    <w:p w:rsidR="004611FF" w:rsidRPr="007B221B" w:rsidRDefault="004611FF" w:rsidP="00250103">
      <w:pPr>
        <w:jc w:val="both"/>
        <w:rPr>
          <w:rFonts w:eastAsia="Calibri"/>
          <w:sz w:val="26"/>
          <w:szCs w:val="26"/>
          <w:lang w:val="lv-LV" w:eastAsia="lv-LV"/>
        </w:rPr>
      </w:pPr>
    </w:p>
    <w:p w:rsidR="00622501" w:rsidRPr="007B221B" w:rsidRDefault="001C0137" w:rsidP="007B221B">
      <w:pPr>
        <w:tabs>
          <w:tab w:val="right" w:pos="9072"/>
        </w:tabs>
        <w:jc w:val="both"/>
        <w:rPr>
          <w:sz w:val="26"/>
          <w:szCs w:val="26"/>
          <w:lang w:val="lv-LV"/>
        </w:rPr>
      </w:pPr>
      <w:r w:rsidRPr="007B221B">
        <w:rPr>
          <w:sz w:val="26"/>
          <w:szCs w:val="26"/>
          <w:lang w:val="lv-LV"/>
        </w:rPr>
        <w:t>Ministru prezidents</w:t>
      </w:r>
      <w:r w:rsidR="007B221B" w:rsidRPr="007B221B">
        <w:rPr>
          <w:sz w:val="26"/>
          <w:szCs w:val="26"/>
          <w:lang w:val="lv-LV"/>
        </w:rPr>
        <w:t xml:space="preserve"> </w:t>
      </w:r>
      <w:r w:rsidR="007B221B">
        <w:rPr>
          <w:sz w:val="26"/>
          <w:szCs w:val="26"/>
          <w:lang w:val="lv-LV"/>
        </w:rPr>
        <w:tab/>
      </w:r>
      <w:r w:rsidRPr="007B221B">
        <w:rPr>
          <w:sz w:val="26"/>
          <w:szCs w:val="26"/>
          <w:lang w:val="lv-LV"/>
        </w:rPr>
        <w:t>M.</w:t>
      </w:r>
      <w:r w:rsidR="001837D2">
        <w:rPr>
          <w:sz w:val="26"/>
          <w:szCs w:val="26"/>
          <w:lang w:val="lv-LV"/>
        </w:rPr>
        <w:t> </w:t>
      </w:r>
      <w:proofErr w:type="spellStart"/>
      <w:r w:rsidRPr="007B221B">
        <w:rPr>
          <w:sz w:val="26"/>
          <w:szCs w:val="26"/>
          <w:lang w:val="lv-LV"/>
        </w:rPr>
        <w:t>Kučinskis</w:t>
      </w:r>
      <w:proofErr w:type="spellEnd"/>
    </w:p>
    <w:p w:rsidR="00F60CB1" w:rsidRPr="007B221B" w:rsidRDefault="00F60CB1" w:rsidP="00250103">
      <w:pPr>
        <w:jc w:val="both"/>
        <w:rPr>
          <w:rFonts w:eastAsia="Calibri"/>
          <w:sz w:val="26"/>
          <w:szCs w:val="26"/>
          <w:lang w:val="lv-LV" w:eastAsia="lv-LV"/>
        </w:rPr>
      </w:pPr>
    </w:p>
    <w:p w:rsidR="0077618D" w:rsidRPr="007B221B" w:rsidRDefault="00622501" w:rsidP="007B221B">
      <w:pPr>
        <w:tabs>
          <w:tab w:val="right" w:pos="9072"/>
        </w:tabs>
        <w:jc w:val="both"/>
        <w:rPr>
          <w:b/>
          <w:sz w:val="26"/>
          <w:szCs w:val="26"/>
          <w:lang w:val="lv-LV"/>
        </w:rPr>
      </w:pPr>
      <w:r w:rsidRPr="007B221B">
        <w:rPr>
          <w:sz w:val="26"/>
          <w:szCs w:val="26"/>
          <w:lang w:val="lv-LV"/>
        </w:rPr>
        <w:t>Valsts kancelejas direktor</w:t>
      </w:r>
      <w:r w:rsidR="006F5FBC" w:rsidRPr="007B221B">
        <w:rPr>
          <w:sz w:val="26"/>
          <w:szCs w:val="26"/>
          <w:lang w:val="lv-LV"/>
        </w:rPr>
        <w:t>s</w:t>
      </w:r>
      <w:r w:rsidR="007B221B" w:rsidRPr="007B221B">
        <w:rPr>
          <w:b/>
          <w:sz w:val="26"/>
          <w:szCs w:val="26"/>
          <w:lang w:val="lv-LV"/>
        </w:rPr>
        <w:t xml:space="preserve"> </w:t>
      </w:r>
      <w:r w:rsidR="007B221B">
        <w:rPr>
          <w:b/>
          <w:sz w:val="26"/>
          <w:szCs w:val="26"/>
          <w:lang w:val="lv-LV"/>
        </w:rPr>
        <w:tab/>
      </w:r>
      <w:r w:rsidR="006F5FBC" w:rsidRPr="007B221B">
        <w:rPr>
          <w:sz w:val="26"/>
          <w:szCs w:val="26"/>
          <w:lang w:val="lv-LV"/>
        </w:rPr>
        <w:t>M.</w:t>
      </w:r>
      <w:r w:rsidR="001837D2">
        <w:rPr>
          <w:sz w:val="26"/>
          <w:szCs w:val="26"/>
          <w:lang w:val="lv-LV"/>
        </w:rPr>
        <w:t> </w:t>
      </w:r>
      <w:r w:rsidR="006F5FBC" w:rsidRPr="007B221B">
        <w:rPr>
          <w:spacing w:val="7"/>
          <w:sz w:val="26"/>
          <w:szCs w:val="26"/>
          <w:lang w:val="lv-LV"/>
        </w:rPr>
        <w:t>Krieviņš</w:t>
      </w:r>
    </w:p>
    <w:p w:rsidR="00FE330E" w:rsidRPr="007B221B" w:rsidRDefault="00FE330E" w:rsidP="00250103">
      <w:pPr>
        <w:tabs>
          <w:tab w:val="left" w:pos="360"/>
        </w:tabs>
        <w:jc w:val="both"/>
        <w:rPr>
          <w:rFonts w:eastAsia="Calibri"/>
          <w:sz w:val="26"/>
          <w:szCs w:val="26"/>
          <w:lang w:val="lv-LV" w:eastAsia="lv-LV"/>
        </w:rPr>
      </w:pPr>
    </w:p>
    <w:p w:rsidR="00A43238" w:rsidRPr="007B221B" w:rsidRDefault="00C93FD6" w:rsidP="007B221B">
      <w:pPr>
        <w:tabs>
          <w:tab w:val="right" w:pos="9072"/>
        </w:tabs>
        <w:jc w:val="both"/>
        <w:rPr>
          <w:rFonts w:eastAsia="Calibri"/>
          <w:sz w:val="26"/>
          <w:szCs w:val="26"/>
          <w:lang w:val="lv-LV" w:eastAsia="lv-LV"/>
        </w:rPr>
      </w:pPr>
      <w:r w:rsidRPr="007B221B">
        <w:rPr>
          <w:rFonts w:eastAsia="Calibri"/>
          <w:sz w:val="26"/>
          <w:szCs w:val="26"/>
          <w:lang w:val="lv-LV" w:eastAsia="lv-LV"/>
        </w:rPr>
        <w:t xml:space="preserve">Finanšu </w:t>
      </w:r>
      <w:r w:rsidR="001C0137" w:rsidRPr="007B221B">
        <w:rPr>
          <w:rFonts w:eastAsia="Calibri"/>
          <w:sz w:val="26"/>
          <w:szCs w:val="26"/>
          <w:lang w:val="lv-LV" w:eastAsia="lv-LV"/>
        </w:rPr>
        <w:t>ministre</w:t>
      </w:r>
      <w:r w:rsidR="007B221B">
        <w:rPr>
          <w:rFonts w:eastAsia="Calibri"/>
          <w:sz w:val="26"/>
          <w:szCs w:val="26"/>
          <w:lang w:val="lv-LV" w:eastAsia="lv-LV"/>
        </w:rPr>
        <w:tab/>
      </w:r>
      <w:r w:rsidR="001C0137" w:rsidRPr="007B221B">
        <w:rPr>
          <w:sz w:val="26"/>
          <w:szCs w:val="26"/>
          <w:lang w:val="lv-LV"/>
        </w:rPr>
        <w:t>D.</w:t>
      </w:r>
      <w:r w:rsidR="001837D2">
        <w:rPr>
          <w:sz w:val="26"/>
          <w:szCs w:val="26"/>
          <w:lang w:val="lv-LV"/>
        </w:rPr>
        <w:t> </w:t>
      </w:r>
      <w:proofErr w:type="spellStart"/>
      <w:r w:rsidR="001C0137" w:rsidRPr="007B221B">
        <w:rPr>
          <w:spacing w:val="7"/>
          <w:sz w:val="26"/>
          <w:szCs w:val="26"/>
          <w:lang w:val="lv-LV"/>
        </w:rPr>
        <w:t>Reizniece</w:t>
      </w:r>
      <w:r w:rsidR="001C0137" w:rsidRPr="007B221B">
        <w:rPr>
          <w:sz w:val="26"/>
          <w:szCs w:val="26"/>
          <w:lang w:val="lv-LV"/>
        </w:rPr>
        <w:t>-Ozola</w:t>
      </w:r>
      <w:proofErr w:type="spellEnd"/>
    </w:p>
    <w:p w:rsidR="006F5FBC" w:rsidRDefault="006F5FBC" w:rsidP="004611FF">
      <w:pPr>
        <w:ind w:right="-109"/>
        <w:rPr>
          <w:lang w:val="lv-LV"/>
        </w:rPr>
      </w:pPr>
    </w:p>
    <w:p w:rsidR="001614C7" w:rsidRDefault="001614C7" w:rsidP="004611FF">
      <w:pPr>
        <w:ind w:right="-109"/>
        <w:rPr>
          <w:lang w:val="lv-LV"/>
        </w:rPr>
      </w:pPr>
    </w:p>
    <w:p w:rsidR="002134CE" w:rsidRPr="00077444" w:rsidRDefault="00A57D27" w:rsidP="00615984">
      <w:pPr>
        <w:rPr>
          <w:sz w:val="20"/>
          <w:szCs w:val="20"/>
          <w:lang w:val="lv-LV"/>
        </w:rPr>
      </w:pPr>
      <w:bookmarkStart w:id="1" w:name="OLE_LINK3"/>
      <w:bookmarkStart w:id="2" w:name="OLE_LINK4"/>
      <w:r w:rsidRPr="00077444">
        <w:rPr>
          <w:sz w:val="20"/>
          <w:szCs w:val="20"/>
          <w:lang w:val="lv-LV"/>
        </w:rPr>
        <w:t>Meldere</w:t>
      </w:r>
      <w:r w:rsidR="00615984" w:rsidRPr="00077444">
        <w:rPr>
          <w:sz w:val="20"/>
          <w:szCs w:val="20"/>
          <w:lang w:val="lv-LV"/>
        </w:rPr>
        <w:t xml:space="preserve"> </w:t>
      </w:r>
      <w:r w:rsidR="003B6EA7" w:rsidRPr="00077444">
        <w:rPr>
          <w:sz w:val="20"/>
          <w:szCs w:val="20"/>
          <w:lang w:val="lv-LV"/>
        </w:rPr>
        <w:t>67094</w:t>
      </w:r>
      <w:r w:rsidRPr="00077444">
        <w:rPr>
          <w:sz w:val="20"/>
          <w:szCs w:val="20"/>
          <w:lang w:val="lv-LV"/>
        </w:rPr>
        <w:t>309</w:t>
      </w:r>
      <w:r w:rsidR="001C342F" w:rsidRPr="00077444">
        <w:rPr>
          <w:sz w:val="20"/>
          <w:szCs w:val="20"/>
          <w:lang w:val="lv-LV"/>
        </w:rPr>
        <w:t xml:space="preserve"> </w:t>
      </w:r>
    </w:p>
    <w:p w:rsidR="00C0331F" w:rsidRPr="00077444" w:rsidRDefault="00F0316D" w:rsidP="00615984">
      <w:pPr>
        <w:rPr>
          <w:sz w:val="20"/>
          <w:szCs w:val="20"/>
          <w:lang w:val="lv-LV"/>
        </w:rPr>
      </w:pPr>
      <w:hyperlink r:id="rId12" w:history="1">
        <w:r w:rsidR="001837D2" w:rsidRPr="00077444">
          <w:rPr>
            <w:rStyle w:val="Hyperlink"/>
            <w:sz w:val="20"/>
            <w:szCs w:val="20"/>
          </w:rPr>
          <w:t>Ilze.Meldere@kase.gov.lv</w:t>
        </w:r>
      </w:hyperlink>
      <w:bookmarkEnd w:id="1"/>
      <w:bookmarkEnd w:id="2"/>
    </w:p>
    <w:sectPr w:rsidR="00C0331F" w:rsidRPr="00077444" w:rsidSect="00CF0535">
      <w:headerReference w:type="default" r:id="rId13"/>
      <w:footerReference w:type="default" r:id="rId14"/>
      <w:headerReference w:type="first" r:id="rId15"/>
      <w:footerReference w:type="first" r:id="rId16"/>
      <w:pgSz w:w="11909" w:h="16834" w:code="9"/>
      <w:pgMar w:top="1418" w:right="1134" w:bottom="141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FB" w:rsidRDefault="008B5BFB" w:rsidP="003E22C1">
      <w:r>
        <w:separator/>
      </w:r>
    </w:p>
  </w:endnote>
  <w:endnote w:type="continuationSeparator" w:id="0">
    <w:p w:rsidR="008B5BFB" w:rsidRDefault="008B5BFB"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89" w:rsidRPr="003B6EA7" w:rsidRDefault="00AE056E" w:rsidP="00EF5F89">
    <w:pPr>
      <w:jc w:val="both"/>
      <w:rPr>
        <w:noProof/>
        <w:sz w:val="16"/>
        <w:szCs w:val="16"/>
        <w:lang w:val="fr-FR"/>
      </w:rPr>
    </w:pPr>
    <w:r w:rsidRPr="00AE056E">
      <w:rPr>
        <w:sz w:val="16"/>
        <w:szCs w:val="16"/>
        <w:lang w:val="lv-LV"/>
      </w:rPr>
      <w:t xml:space="preserve"> </w:t>
    </w:r>
    <w:r w:rsidR="004A7457">
      <w:rPr>
        <w:sz w:val="16"/>
        <w:szCs w:val="16"/>
        <w:lang w:val="lv-LV"/>
      </w:rPr>
      <w:t>FMProt_</w:t>
    </w:r>
    <w:r w:rsidR="004515F6">
      <w:rPr>
        <w:sz w:val="16"/>
        <w:szCs w:val="16"/>
        <w:lang w:val="lv-LV"/>
      </w:rPr>
      <w:t>15</w:t>
    </w:r>
    <w:r w:rsidR="001E1803">
      <w:rPr>
        <w:sz w:val="16"/>
        <w:szCs w:val="16"/>
        <w:lang w:val="lv-LV"/>
      </w:rPr>
      <w:t>11</w:t>
    </w:r>
    <w:r w:rsidR="000B1472">
      <w:rPr>
        <w:sz w:val="16"/>
        <w:szCs w:val="16"/>
        <w:lang w:val="lv-LV"/>
      </w:rPr>
      <w:t>20</w:t>
    </w:r>
    <w:r w:rsidR="004A7457">
      <w:rPr>
        <w:sz w:val="16"/>
        <w:szCs w:val="16"/>
        <w:lang w:val="lv-LV"/>
      </w:rPr>
      <w:t>16_SVF</w:t>
    </w:r>
    <w:r w:rsidR="000B1472">
      <w:rPr>
        <w:sz w:val="16"/>
        <w:szCs w:val="16"/>
        <w:lang w:val="lv-LV"/>
      </w:rPr>
      <w:t>_</w:t>
    </w:r>
    <w:r w:rsidR="004A7457">
      <w:rPr>
        <w:sz w:val="16"/>
        <w:szCs w:val="16"/>
        <w:lang w:val="lv-LV"/>
      </w:rPr>
      <w:t>statistika;</w:t>
    </w:r>
    <w:r w:rsidRPr="00563DFD">
      <w:rPr>
        <w:noProof/>
        <w:sz w:val="16"/>
        <w:szCs w:val="16"/>
        <w:lang w:val="fr-FR"/>
      </w:rPr>
      <w:t xml:space="preserve"> </w:t>
    </w:r>
    <w:r w:rsidR="00EF5F89" w:rsidRPr="00563DFD">
      <w:rPr>
        <w:noProof/>
        <w:sz w:val="16"/>
        <w:szCs w:val="16"/>
        <w:lang w:val="fr-FR"/>
      </w:rPr>
      <w:t>Ministru kabineta sēdes protokollēmuma projekts “</w:t>
    </w:r>
    <w:r w:rsidR="003B6EA7" w:rsidRPr="003B6EA7">
      <w:rPr>
        <w:noProof/>
        <w:sz w:val="16"/>
        <w:szCs w:val="16"/>
        <w:lang w:val="fr-FR"/>
      </w:rPr>
      <w:t xml:space="preserve">Par </w:t>
    </w:r>
    <w:r w:rsidR="003B6EA7" w:rsidRPr="003B6EA7">
      <w:rPr>
        <w:bCs/>
        <w:noProof/>
        <w:sz w:val="16"/>
        <w:szCs w:val="16"/>
        <w:lang w:val="lv-LV"/>
      </w:rPr>
      <w:t>Informatīvo ziņojumu „Par Starptautiskā Valūtas fonda statistikas prasību nodrošināšanu atbilstoši speciālajiem datu izplatīšanas standartiem”</w:t>
    </w:r>
    <w:r w:rsidR="00EF5F89" w:rsidRPr="003B6EA7">
      <w:rPr>
        <w:noProof/>
        <w:sz w:val="16"/>
        <w:szCs w:val="16"/>
        <w:lang w:val="fr-FR"/>
      </w:rPr>
      <w:t>”.</w:t>
    </w:r>
  </w:p>
  <w:p w:rsidR="00BC18B4" w:rsidRPr="003B6EA7" w:rsidRDefault="00BC18B4" w:rsidP="00EF5F89">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Pr="00CF0535" w:rsidRDefault="00AE056E" w:rsidP="003B6EA7">
    <w:pPr>
      <w:pStyle w:val="Footer"/>
      <w:rPr>
        <w:sz w:val="16"/>
        <w:szCs w:val="16"/>
        <w:lang w:val="lv-LV"/>
      </w:rPr>
    </w:pPr>
    <w:r>
      <w:rPr>
        <w:sz w:val="16"/>
        <w:szCs w:val="16"/>
        <w:lang w:val="lv-LV"/>
      </w:rPr>
      <w:t>FM</w:t>
    </w:r>
    <w:r w:rsidR="004A7457">
      <w:rPr>
        <w:sz w:val="16"/>
        <w:szCs w:val="16"/>
        <w:lang w:val="lv-LV"/>
      </w:rPr>
      <w:t>Prot</w:t>
    </w:r>
    <w:r>
      <w:rPr>
        <w:sz w:val="16"/>
        <w:szCs w:val="16"/>
        <w:lang w:val="lv-LV"/>
      </w:rPr>
      <w:t>_</w:t>
    </w:r>
    <w:r w:rsidR="00F47C09">
      <w:rPr>
        <w:sz w:val="16"/>
        <w:szCs w:val="16"/>
        <w:lang w:val="lv-LV"/>
      </w:rPr>
      <w:t>1601</w:t>
    </w:r>
    <w:r>
      <w:rPr>
        <w:sz w:val="16"/>
        <w:szCs w:val="16"/>
        <w:lang w:val="lv-LV"/>
      </w:rPr>
      <w:t>1</w:t>
    </w:r>
    <w:r w:rsidR="00F47C09">
      <w:rPr>
        <w:sz w:val="16"/>
        <w:szCs w:val="16"/>
        <w:lang w:val="lv-LV"/>
      </w:rPr>
      <w:t>7</w:t>
    </w:r>
    <w:r>
      <w:rPr>
        <w:sz w:val="16"/>
        <w:szCs w:val="16"/>
        <w:lang w:val="lv-LV"/>
      </w:rPr>
      <w:t>_S</w:t>
    </w:r>
    <w:r w:rsidR="004A7457">
      <w:rPr>
        <w:sz w:val="16"/>
        <w:szCs w:val="16"/>
        <w:lang w:val="lv-LV"/>
      </w:rPr>
      <w:t>V</w:t>
    </w:r>
    <w:r>
      <w:rPr>
        <w:sz w:val="16"/>
        <w:szCs w:val="16"/>
        <w:lang w:val="lv-LV"/>
      </w:rPr>
      <w:t>F</w:t>
    </w:r>
    <w:r w:rsidR="00E53AEF">
      <w:rPr>
        <w:sz w:val="16"/>
        <w:szCs w:val="16"/>
        <w:lang w:val="lv-LV"/>
      </w:rPr>
      <w:t>_</w:t>
    </w:r>
    <w:r w:rsidR="00B809E3">
      <w:rPr>
        <w:sz w:val="16"/>
        <w:szCs w:val="16"/>
        <w:lang w:val="lv-LV"/>
      </w:rPr>
      <w:t>1147</w:t>
    </w:r>
    <w:r w:rsidR="001614C7">
      <w:rPr>
        <w:sz w:val="16"/>
        <w:szCs w:val="16"/>
        <w:lang w:val="lv-LV"/>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FB" w:rsidRDefault="008B5BFB" w:rsidP="003E22C1">
      <w:r>
        <w:separator/>
      </w:r>
    </w:p>
  </w:footnote>
  <w:footnote w:type="continuationSeparator" w:id="0">
    <w:p w:rsidR="008B5BFB" w:rsidRDefault="008B5BFB"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Default="00D21689">
    <w:pPr>
      <w:pStyle w:val="Header"/>
      <w:jc w:val="center"/>
    </w:pPr>
    <w:r>
      <w:fldChar w:fldCharType="begin"/>
    </w:r>
    <w:r>
      <w:instrText xml:space="preserve"> PAGE   \* MERGEFORMAT </w:instrText>
    </w:r>
    <w:r>
      <w:fldChar w:fldCharType="separate"/>
    </w:r>
    <w:r w:rsidR="00D15D99">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1454A25"/>
    <w:multiLevelType w:val="hybridMultilevel"/>
    <w:tmpl w:val="0BE6F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3">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8790848"/>
    <w:multiLevelType w:val="hybridMultilevel"/>
    <w:tmpl w:val="61DCBC6E"/>
    <w:lvl w:ilvl="0" w:tplc="6D80551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1">
    <w:nsid w:val="6B8D47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5">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7"/>
  </w:num>
  <w:num w:numId="2">
    <w:abstractNumId w:val="0"/>
  </w:num>
  <w:num w:numId="3">
    <w:abstractNumId w:val="34"/>
  </w:num>
  <w:num w:numId="4">
    <w:abstractNumId w:val="33"/>
  </w:num>
  <w:num w:numId="5">
    <w:abstractNumId w:val="1"/>
  </w:num>
  <w:num w:numId="6">
    <w:abstractNumId w:val="6"/>
  </w:num>
  <w:num w:numId="7">
    <w:abstractNumId w:val="37"/>
  </w:num>
  <w:num w:numId="8">
    <w:abstractNumId w:val="8"/>
  </w:num>
  <w:num w:numId="9">
    <w:abstractNumId w:val="32"/>
  </w:num>
  <w:num w:numId="10">
    <w:abstractNumId w:val="4"/>
  </w:num>
  <w:num w:numId="11">
    <w:abstractNumId w:val="3"/>
  </w:num>
  <w:num w:numId="12">
    <w:abstractNumId w:val="9"/>
  </w:num>
  <w:num w:numId="13">
    <w:abstractNumId w:val="19"/>
  </w:num>
  <w:num w:numId="14">
    <w:abstractNumId w:val="22"/>
  </w:num>
  <w:num w:numId="15">
    <w:abstractNumId w:val="29"/>
  </w:num>
  <w:num w:numId="16">
    <w:abstractNumId w:val="35"/>
  </w:num>
  <w:num w:numId="17">
    <w:abstractNumId w:val="2"/>
  </w:num>
  <w:num w:numId="18">
    <w:abstractNumId w:val="16"/>
  </w:num>
  <w:num w:numId="19">
    <w:abstractNumId w:val="10"/>
  </w:num>
  <w:num w:numId="20">
    <w:abstractNumId w:val="7"/>
  </w:num>
  <w:num w:numId="21">
    <w:abstractNumId w:val="13"/>
  </w:num>
  <w:num w:numId="22">
    <w:abstractNumId w:val="14"/>
  </w:num>
  <w:num w:numId="23">
    <w:abstractNumId w:val="15"/>
  </w:num>
  <w:num w:numId="24">
    <w:abstractNumId w:val="26"/>
  </w:num>
  <w:num w:numId="25">
    <w:abstractNumId w:val="23"/>
  </w:num>
  <w:num w:numId="26">
    <w:abstractNumId w:val="21"/>
  </w:num>
  <w:num w:numId="27">
    <w:abstractNumId w:val="30"/>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num>
  <w:num w:numId="32">
    <w:abstractNumId w:val="12"/>
  </w:num>
  <w:num w:numId="33">
    <w:abstractNumId w:val="36"/>
  </w:num>
  <w:num w:numId="34">
    <w:abstractNumId w:val="20"/>
  </w:num>
  <w:num w:numId="35">
    <w:abstractNumId w:val="11"/>
  </w:num>
  <w:num w:numId="36">
    <w:abstractNumId w:val="5"/>
  </w:num>
  <w:num w:numId="37">
    <w:abstractNumId w:val="31"/>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ga Ose">
    <w15:presenceInfo w15:providerId="AD" w15:userId="S-1-5-21-55386287-797075260-1908750753-6772"/>
  </w15:person>
  <w15:person w15:author="Uldis Ainars">
    <w15:presenceInfo w15:providerId="AD" w15:userId="S-1-5-21-1006198167-1883636119-280781183-1444"/>
  </w15:person>
  <w15:person w15:author="Viktors Veips">
    <w15:presenceInfo w15:providerId="AD" w15:userId="S-1-5-21-55386287-797075260-1908750753-40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433E"/>
    <w:rsid w:val="000064AC"/>
    <w:rsid w:val="000108FF"/>
    <w:rsid w:val="00012D80"/>
    <w:rsid w:val="000134E2"/>
    <w:rsid w:val="0001362B"/>
    <w:rsid w:val="000143C0"/>
    <w:rsid w:val="000152B7"/>
    <w:rsid w:val="00016440"/>
    <w:rsid w:val="00020C68"/>
    <w:rsid w:val="0002717B"/>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6FFD"/>
    <w:rsid w:val="00067BFF"/>
    <w:rsid w:val="00072212"/>
    <w:rsid w:val="000751DB"/>
    <w:rsid w:val="00075F96"/>
    <w:rsid w:val="00076E57"/>
    <w:rsid w:val="00077444"/>
    <w:rsid w:val="00081817"/>
    <w:rsid w:val="000902BE"/>
    <w:rsid w:val="000928BE"/>
    <w:rsid w:val="000928D1"/>
    <w:rsid w:val="000931BD"/>
    <w:rsid w:val="0009346B"/>
    <w:rsid w:val="000953E9"/>
    <w:rsid w:val="000A0B7E"/>
    <w:rsid w:val="000A0D62"/>
    <w:rsid w:val="000A1B69"/>
    <w:rsid w:val="000A1CAE"/>
    <w:rsid w:val="000A6042"/>
    <w:rsid w:val="000A680F"/>
    <w:rsid w:val="000A756A"/>
    <w:rsid w:val="000B01CD"/>
    <w:rsid w:val="000B1472"/>
    <w:rsid w:val="000B1586"/>
    <w:rsid w:val="000B1A6E"/>
    <w:rsid w:val="000B2075"/>
    <w:rsid w:val="000B271D"/>
    <w:rsid w:val="000B2D40"/>
    <w:rsid w:val="000B3C98"/>
    <w:rsid w:val="000B4572"/>
    <w:rsid w:val="000B5287"/>
    <w:rsid w:val="000B799B"/>
    <w:rsid w:val="000C1861"/>
    <w:rsid w:val="000C27B3"/>
    <w:rsid w:val="000C54BC"/>
    <w:rsid w:val="000C5782"/>
    <w:rsid w:val="000C777B"/>
    <w:rsid w:val="000C7CA3"/>
    <w:rsid w:val="000D2EA9"/>
    <w:rsid w:val="000D3A32"/>
    <w:rsid w:val="000D420B"/>
    <w:rsid w:val="000D60D6"/>
    <w:rsid w:val="000D76C4"/>
    <w:rsid w:val="000E02AD"/>
    <w:rsid w:val="000E1123"/>
    <w:rsid w:val="000E1FAF"/>
    <w:rsid w:val="000E2974"/>
    <w:rsid w:val="000E67C1"/>
    <w:rsid w:val="000E69D8"/>
    <w:rsid w:val="000E79AF"/>
    <w:rsid w:val="000F02F2"/>
    <w:rsid w:val="000F0E33"/>
    <w:rsid w:val="000F1006"/>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2588F"/>
    <w:rsid w:val="00135E32"/>
    <w:rsid w:val="0014089A"/>
    <w:rsid w:val="00142384"/>
    <w:rsid w:val="00143CD5"/>
    <w:rsid w:val="00144AC8"/>
    <w:rsid w:val="0014562A"/>
    <w:rsid w:val="00146F38"/>
    <w:rsid w:val="00147307"/>
    <w:rsid w:val="00150AEB"/>
    <w:rsid w:val="00150C73"/>
    <w:rsid w:val="001514D1"/>
    <w:rsid w:val="00153699"/>
    <w:rsid w:val="00156278"/>
    <w:rsid w:val="001609E8"/>
    <w:rsid w:val="001614C7"/>
    <w:rsid w:val="00164D53"/>
    <w:rsid w:val="00167B21"/>
    <w:rsid w:val="00173C22"/>
    <w:rsid w:val="00175A28"/>
    <w:rsid w:val="00176BB0"/>
    <w:rsid w:val="00183704"/>
    <w:rsid w:val="001837D2"/>
    <w:rsid w:val="0018386F"/>
    <w:rsid w:val="00185980"/>
    <w:rsid w:val="00185A5C"/>
    <w:rsid w:val="0018669C"/>
    <w:rsid w:val="0019033E"/>
    <w:rsid w:val="00191E03"/>
    <w:rsid w:val="00193F95"/>
    <w:rsid w:val="001942A8"/>
    <w:rsid w:val="00194488"/>
    <w:rsid w:val="0019627B"/>
    <w:rsid w:val="00197920"/>
    <w:rsid w:val="001A32D5"/>
    <w:rsid w:val="001A37E9"/>
    <w:rsid w:val="001A47FA"/>
    <w:rsid w:val="001A5871"/>
    <w:rsid w:val="001A609B"/>
    <w:rsid w:val="001A713A"/>
    <w:rsid w:val="001A723A"/>
    <w:rsid w:val="001B05D1"/>
    <w:rsid w:val="001B0ECC"/>
    <w:rsid w:val="001B113C"/>
    <w:rsid w:val="001B3407"/>
    <w:rsid w:val="001B3FAC"/>
    <w:rsid w:val="001B6061"/>
    <w:rsid w:val="001B6CE0"/>
    <w:rsid w:val="001B7FBE"/>
    <w:rsid w:val="001C0137"/>
    <w:rsid w:val="001C143E"/>
    <w:rsid w:val="001C342F"/>
    <w:rsid w:val="001C3A21"/>
    <w:rsid w:val="001C6ACE"/>
    <w:rsid w:val="001C6AD1"/>
    <w:rsid w:val="001E0414"/>
    <w:rsid w:val="001E0FE0"/>
    <w:rsid w:val="001E1803"/>
    <w:rsid w:val="001F0EB6"/>
    <w:rsid w:val="001F1452"/>
    <w:rsid w:val="001F1BA6"/>
    <w:rsid w:val="001F2065"/>
    <w:rsid w:val="001F2511"/>
    <w:rsid w:val="001F3E92"/>
    <w:rsid w:val="001F46EF"/>
    <w:rsid w:val="001F4ABB"/>
    <w:rsid w:val="001F567D"/>
    <w:rsid w:val="001F6181"/>
    <w:rsid w:val="001F6EB2"/>
    <w:rsid w:val="0020085A"/>
    <w:rsid w:val="0020155A"/>
    <w:rsid w:val="00202A3D"/>
    <w:rsid w:val="002042C1"/>
    <w:rsid w:val="00206824"/>
    <w:rsid w:val="00207F81"/>
    <w:rsid w:val="00207F88"/>
    <w:rsid w:val="00211741"/>
    <w:rsid w:val="002134CE"/>
    <w:rsid w:val="00217369"/>
    <w:rsid w:val="00217557"/>
    <w:rsid w:val="00217DFC"/>
    <w:rsid w:val="002210F6"/>
    <w:rsid w:val="00221774"/>
    <w:rsid w:val="00222F70"/>
    <w:rsid w:val="00223D12"/>
    <w:rsid w:val="002268E1"/>
    <w:rsid w:val="0022746D"/>
    <w:rsid w:val="00231822"/>
    <w:rsid w:val="00231D39"/>
    <w:rsid w:val="002342A0"/>
    <w:rsid w:val="002403CD"/>
    <w:rsid w:val="00240436"/>
    <w:rsid w:val="00241F63"/>
    <w:rsid w:val="002448EF"/>
    <w:rsid w:val="00244A23"/>
    <w:rsid w:val="00245051"/>
    <w:rsid w:val="002477C7"/>
    <w:rsid w:val="00247E20"/>
    <w:rsid w:val="00247EB3"/>
    <w:rsid w:val="00250103"/>
    <w:rsid w:val="00250F80"/>
    <w:rsid w:val="00251356"/>
    <w:rsid w:val="00251BC6"/>
    <w:rsid w:val="00252F34"/>
    <w:rsid w:val="002536F5"/>
    <w:rsid w:val="00253D2E"/>
    <w:rsid w:val="0025473C"/>
    <w:rsid w:val="00255339"/>
    <w:rsid w:val="00256C85"/>
    <w:rsid w:val="002608A1"/>
    <w:rsid w:val="00261E3C"/>
    <w:rsid w:val="0026660E"/>
    <w:rsid w:val="002702E1"/>
    <w:rsid w:val="00274416"/>
    <w:rsid w:val="0027740B"/>
    <w:rsid w:val="00277BBF"/>
    <w:rsid w:val="002805F4"/>
    <w:rsid w:val="00281544"/>
    <w:rsid w:val="00281BB6"/>
    <w:rsid w:val="00285D56"/>
    <w:rsid w:val="0028611A"/>
    <w:rsid w:val="00286337"/>
    <w:rsid w:val="0028648E"/>
    <w:rsid w:val="00286988"/>
    <w:rsid w:val="00293DEF"/>
    <w:rsid w:val="00293FD4"/>
    <w:rsid w:val="00295950"/>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1B3B"/>
    <w:rsid w:val="002C3E80"/>
    <w:rsid w:val="002C4901"/>
    <w:rsid w:val="002C6558"/>
    <w:rsid w:val="002D376B"/>
    <w:rsid w:val="002D4534"/>
    <w:rsid w:val="002D70A3"/>
    <w:rsid w:val="002E0D39"/>
    <w:rsid w:val="002E1A85"/>
    <w:rsid w:val="002E2A53"/>
    <w:rsid w:val="002E3B8A"/>
    <w:rsid w:val="002E4E2E"/>
    <w:rsid w:val="002E550C"/>
    <w:rsid w:val="002E594E"/>
    <w:rsid w:val="002E5972"/>
    <w:rsid w:val="002E61C0"/>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26B92"/>
    <w:rsid w:val="00327EE7"/>
    <w:rsid w:val="00331F1F"/>
    <w:rsid w:val="00332559"/>
    <w:rsid w:val="00333FCC"/>
    <w:rsid w:val="00335263"/>
    <w:rsid w:val="00335872"/>
    <w:rsid w:val="00335C3F"/>
    <w:rsid w:val="00335FB2"/>
    <w:rsid w:val="00343A58"/>
    <w:rsid w:val="0034662E"/>
    <w:rsid w:val="0034791F"/>
    <w:rsid w:val="0035318D"/>
    <w:rsid w:val="00353BAB"/>
    <w:rsid w:val="003545F5"/>
    <w:rsid w:val="0035646B"/>
    <w:rsid w:val="00357C27"/>
    <w:rsid w:val="00360B46"/>
    <w:rsid w:val="003658A0"/>
    <w:rsid w:val="00365A31"/>
    <w:rsid w:val="00370035"/>
    <w:rsid w:val="00370B55"/>
    <w:rsid w:val="00371CCE"/>
    <w:rsid w:val="00371D3E"/>
    <w:rsid w:val="003738AC"/>
    <w:rsid w:val="00373984"/>
    <w:rsid w:val="00373B85"/>
    <w:rsid w:val="00373C99"/>
    <w:rsid w:val="003747E2"/>
    <w:rsid w:val="00375A84"/>
    <w:rsid w:val="00376DA8"/>
    <w:rsid w:val="0038059B"/>
    <w:rsid w:val="003806D9"/>
    <w:rsid w:val="00382792"/>
    <w:rsid w:val="0038371C"/>
    <w:rsid w:val="00383FA0"/>
    <w:rsid w:val="0038590E"/>
    <w:rsid w:val="00385F00"/>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B6EA7"/>
    <w:rsid w:val="003C1053"/>
    <w:rsid w:val="003C18DC"/>
    <w:rsid w:val="003C234F"/>
    <w:rsid w:val="003C4989"/>
    <w:rsid w:val="003C519E"/>
    <w:rsid w:val="003C69E9"/>
    <w:rsid w:val="003C766C"/>
    <w:rsid w:val="003C7BAB"/>
    <w:rsid w:val="003D4E18"/>
    <w:rsid w:val="003D64BF"/>
    <w:rsid w:val="003D6DB6"/>
    <w:rsid w:val="003D6E8B"/>
    <w:rsid w:val="003D7F8A"/>
    <w:rsid w:val="003E072F"/>
    <w:rsid w:val="003E1AB4"/>
    <w:rsid w:val="003E22C1"/>
    <w:rsid w:val="003E24F5"/>
    <w:rsid w:val="003E4B2A"/>
    <w:rsid w:val="003F0247"/>
    <w:rsid w:val="003F08C7"/>
    <w:rsid w:val="003F6094"/>
    <w:rsid w:val="003F79A5"/>
    <w:rsid w:val="0040149D"/>
    <w:rsid w:val="00401735"/>
    <w:rsid w:val="00401786"/>
    <w:rsid w:val="004025EA"/>
    <w:rsid w:val="00403B89"/>
    <w:rsid w:val="00403C7C"/>
    <w:rsid w:val="00404F34"/>
    <w:rsid w:val="00405630"/>
    <w:rsid w:val="0040613B"/>
    <w:rsid w:val="004073EE"/>
    <w:rsid w:val="00411D27"/>
    <w:rsid w:val="00412651"/>
    <w:rsid w:val="00412AD8"/>
    <w:rsid w:val="00413C50"/>
    <w:rsid w:val="00413CE2"/>
    <w:rsid w:val="00415555"/>
    <w:rsid w:val="00417243"/>
    <w:rsid w:val="004172EE"/>
    <w:rsid w:val="00421E94"/>
    <w:rsid w:val="004224AA"/>
    <w:rsid w:val="00424443"/>
    <w:rsid w:val="00424D15"/>
    <w:rsid w:val="00425661"/>
    <w:rsid w:val="0043119A"/>
    <w:rsid w:val="004328BA"/>
    <w:rsid w:val="00432907"/>
    <w:rsid w:val="004340EE"/>
    <w:rsid w:val="00435685"/>
    <w:rsid w:val="00435AA2"/>
    <w:rsid w:val="004422AC"/>
    <w:rsid w:val="00442A5A"/>
    <w:rsid w:val="00442F2E"/>
    <w:rsid w:val="00443027"/>
    <w:rsid w:val="0044354B"/>
    <w:rsid w:val="004463D4"/>
    <w:rsid w:val="004468F3"/>
    <w:rsid w:val="004506FC"/>
    <w:rsid w:val="00450ABD"/>
    <w:rsid w:val="004513CB"/>
    <w:rsid w:val="004515F6"/>
    <w:rsid w:val="00452C57"/>
    <w:rsid w:val="00455361"/>
    <w:rsid w:val="00455578"/>
    <w:rsid w:val="00455A1B"/>
    <w:rsid w:val="00460942"/>
    <w:rsid w:val="004611FF"/>
    <w:rsid w:val="0046178F"/>
    <w:rsid w:val="004617A8"/>
    <w:rsid w:val="00461A02"/>
    <w:rsid w:val="004633DC"/>
    <w:rsid w:val="00463B36"/>
    <w:rsid w:val="00463FF8"/>
    <w:rsid w:val="00467ADA"/>
    <w:rsid w:val="00467CFD"/>
    <w:rsid w:val="0047093E"/>
    <w:rsid w:val="00472D44"/>
    <w:rsid w:val="0047485F"/>
    <w:rsid w:val="00474E52"/>
    <w:rsid w:val="004750A0"/>
    <w:rsid w:val="00476D36"/>
    <w:rsid w:val="004800E9"/>
    <w:rsid w:val="004831E0"/>
    <w:rsid w:val="00483309"/>
    <w:rsid w:val="0048546D"/>
    <w:rsid w:val="004855B0"/>
    <w:rsid w:val="004864CA"/>
    <w:rsid w:val="004914CB"/>
    <w:rsid w:val="00492305"/>
    <w:rsid w:val="004924EC"/>
    <w:rsid w:val="00492DC1"/>
    <w:rsid w:val="00494A4E"/>
    <w:rsid w:val="0049592C"/>
    <w:rsid w:val="004A1578"/>
    <w:rsid w:val="004A1B46"/>
    <w:rsid w:val="004A1D3E"/>
    <w:rsid w:val="004A24FA"/>
    <w:rsid w:val="004A2763"/>
    <w:rsid w:val="004A6ACE"/>
    <w:rsid w:val="004A6E24"/>
    <w:rsid w:val="004A7457"/>
    <w:rsid w:val="004A77F7"/>
    <w:rsid w:val="004B11C8"/>
    <w:rsid w:val="004B1B62"/>
    <w:rsid w:val="004B2B6E"/>
    <w:rsid w:val="004B2B92"/>
    <w:rsid w:val="004B5F65"/>
    <w:rsid w:val="004B7AE3"/>
    <w:rsid w:val="004C6E3F"/>
    <w:rsid w:val="004C78BA"/>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4F6D32"/>
    <w:rsid w:val="00501CDC"/>
    <w:rsid w:val="00502862"/>
    <w:rsid w:val="00502D14"/>
    <w:rsid w:val="005075E0"/>
    <w:rsid w:val="0050786B"/>
    <w:rsid w:val="0051550D"/>
    <w:rsid w:val="00515735"/>
    <w:rsid w:val="00515A15"/>
    <w:rsid w:val="005174EC"/>
    <w:rsid w:val="00522F55"/>
    <w:rsid w:val="00525F88"/>
    <w:rsid w:val="00526252"/>
    <w:rsid w:val="0052727F"/>
    <w:rsid w:val="005304E8"/>
    <w:rsid w:val="00531A17"/>
    <w:rsid w:val="00531C6E"/>
    <w:rsid w:val="0053489C"/>
    <w:rsid w:val="00537019"/>
    <w:rsid w:val="00540C5A"/>
    <w:rsid w:val="00540D4B"/>
    <w:rsid w:val="00541D4C"/>
    <w:rsid w:val="00542082"/>
    <w:rsid w:val="005439D4"/>
    <w:rsid w:val="005477AA"/>
    <w:rsid w:val="005477D0"/>
    <w:rsid w:val="005520D6"/>
    <w:rsid w:val="005524BE"/>
    <w:rsid w:val="0055303F"/>
    <w:rsid w:val="005532F4"/>
    <w:rsid w:val="005538F8"/>
    <w:rsid w:val="005555E5"/>
    <w:rsid w:val="00561D00"/>
    <w:rsid w:val="00563301"/>
    <w:rsid w:val="00563DFD"/>
    <w:rsid w:val="005651FE"/>
    <w:rsid w:val="00565A65"/>
    <w:rsid w:val="00565C94"/>
    <w:rsid w:val="00571A7E"/>
    <w:rsid w:val="00574087"/>
    <w:rsid w:val="00574221"/>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2A88"/>
    <w:rsid w:val="005A6ABB"/>
    <w:rsid w:val="005A740F"/>
    <w:rsid w:val="005A7713"/>
    <w:rsid w:val="005B054F"/>
    <w:rsid w:val="005B1EEE"/>
    <w:rsid w:val="005B1F21"/>
    <w:rsid w:val="005B4811"/>
    <w:rsid w:val="005B512D"/>
    <w:rsid w:val="005C07F9"/>
    <w:rsid w:val="005C1B06"/>
    <w:rsid w:val="005C33BA"/>
    <w:rsid w:val="005C34AA"/>
    <w:rsid w:val="005C522A"/>
    <w:rsid w:val="005C5F8D"/>
    <w:rsid w:val="005C69A9"/>
    <w:rsid w:val="005D05E0"/>
    <w:rsid w:val="005D3D17"/>
    <w:rsid w:val="005D5DD6"/>
    <w:rsid w:val="005E33E3"/>
    <w:rsid w:val="005E36CE"/>
    <w:rsid w:val="005E3A79"/>
    <w:rsid w:val="005E465F"/>
    <w:rsid w:val="005F430E"/>
    <w:rsid w:val="005F4325"/>
    <w:rsid w:val="005F608A"/>
    <w:rsid w:val="005F7047"/>
    <w:rsid w:val="005F7B64"/>
    <w:rsid w:val="006021F0"/>
    <w:rsid w:val="006037AC"/>
    <w:rsid w:val="00603CA4"/>
    <w:rsid w:val="00604932"/>
    <w:rsid w:val="00604B3D"/>
    <w:rsid w:val="0060705C"/>
    <w:rsid w:val="006074E3"/>
    <w:rsid w:val="00607A41"/>
    <w:rsid w:val="00607BBD"/>
    <w:rsid w:val="006104B6"/>
    <w:rsid w:val="00610A58"/>
    <w:rsid w:val="00613576"/>
    <w:rsid w:val="006136DF"/>
    <w:rsid w:val="00614DC0"/>
    <w:rsid w:val="006150B1"/>
    <w:rsid w:val="00615984"/>
    <w:rsid w:val="00615CFF"/>
    <w:rsid w:val="00615D20"/>
    <w:rsid w:val="00617865"/>
    <w:rsid w:val="0062008A"/>
    <w:rsid w:val="00622501"/>
    <w:rsid w:val="00623AF8"/>
    <w:rsid w:val="00624A90"/>
    <w:rsid w:val="006259EE"/>
    <w:rsid w:val="00627026"/>
    <w:rsid w:val="00627CDE"/>
    <w:rsid w:val="00631025"/>
    <w:rsid w:val="00632123"/>
    <w:rsid w:val="00634025"/>
    <w:rsid w:val="00636DB7"/>
    <w:rsid w:val="00637644"/>
    <w:rsid w:val="00641793"/>
    <w:rsid w:val="006467F0"/>
    <w:rsid w:val="0064791D"/>
    <w:rsid w:val="00651B2B"/>
    <w:rsid w:val="00651EB1"/>
    <w:rsid w:val="00653C67"/>
    <w:rsid w:val="0065482D"/>
    <w:rsid w:val="00654A7D"/>
    <w:rsid w:val="00655E37"/>
    <w:rsid w:val="006569AA"/>
    <w:rsid w:val="00660520"/>
    <w:rsid w:val="006635A6"/>
    <w:rsid w:val="006636F4"/>
    <w:rsid w:val="00663EA6"/>
    <w:rsid w:val="00663EBB"/>
    <w:rsid w:val="00666D45"/>
    <w:rsid w:val="00667146"/>
    <w:rsid w:val="00670DF7"/>
    <w:rsid w:val="00676B71"/>
    <w:rsid w:val="006828D2"/>
    <w:rsid w:val="00682EED"/>
    <w:rsid w:val="00683F0D"/>
    <w:rsid w:val="00684DDA"/>
    <w:rsid w:val="00685293"/>
    <w:rsid w:val="006866CF"/>
    <w:rsid w:val="00686FB9"/>
    <w:rsid w:val="00686FDB"/>
    <w:rsid w:val="00691C34"/>
    <w:rsid w:val="00693354"/>
    <w:rsid w:val="006936D4"/>
    <w:rsid w:val="00694783"/>
    <w:rsid w:val="00694DF9"/>
    <w:rsid w:val="0069626A"/>
    <w:rsid w:val="006A325E"/>
    <w:rsid w:val="006A4F2F"/>
    <w:rsid w:val="006A5DD0"/>
    <w:rsid w:val="006A5FB3"/>
    <w:rsid w:val="006A7DE4"/>
    <w:rsid w:val="006B2036"/>
    <w:rsid w:val="006B23FC"/>
    <w:rsid w:val="006C0B1E"/>
    <w:rsid w:val="006C162E"/>
    <w:rsid w:val="006C1B76"/>
    <w:rsid w:val="006C1F60"/>
    <w:rsid w:val="006C3709"/>
    <w:rsid w:val="006C3719"/>
    <w:rsid w:val="006C74B0"/>
    <w:rsid w:val="006D19A2"/>
    <w:rsid w:val="006D27DE"/>
    <w:rsid w:val="006D3157"/>
    <w:rsid w:val="006E11C2"/>
    <w:rsid w:val="006E4546"/>
    <w:rsid w:val="006E7032"/>
    <w:rsid w:val="006E7346"/>
    <w:rsid w:val="006F18EF"/>
    <w:rsid w:val="006F44C7"/>
    <w:rsid w:val="006F47BC"/>
    <w:rsid w:val="006F49AB"/>
    <w:rsid w:val="006F5FBC"/>
    <w:rsid w:val="006F667D"/>
    <w:rsid w:val="00700962"/>
    <w:rsid w:val="00701E19"/>
    <w:rsid w:val="007119BE"/>
    <w:rsid w:val="00711C31"/>
    <w:rsid w:val="00713EAB"/>
    <w:rsid w:val="0071443E"/>
    <w:rsid w:val="00715E64"/>
    <w:rsid w:val="00717293"/>
    <w:rsid w:val="00723114"/>
    <w:rsid w:val="00724139"/>
    <w:rsid w:val="007255AA"/>
    <w:rsid w:val="00725D89"/>
    <w:rsid w:val="0072662C"/>
    <w:rsid w:val="0073045D"/>
    <w:rsid w:val="00732EF4"/>
    <w:rsid w:val="0073306A"/>
    <w:rsid w:val="007376F1"/>
    <w:rsid w:val="0074006C"/>
    <w:rsid w:val="007409FD"/>
    <w:rsid w:val="00742D7A"/>
    <w:rsid w:val="00743D0D"/>
    <w:rsid w:val="007451BF"/>
    <w:rsid w:val="007478A3"/>
    <w:rsid w:val="00747DD3"/>
    <w:rsid w:val="007513C9"/>
    <w:rsid w:val="0075458A"/>
    <w:rsid w:val="00755EE4"/>
    <w:rsid w:val="007561E7"/>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7D88"/>
    <w:rsid w:val="007927E9"/>
    <w:rsid w:val="007979C9"/>
    <w:rsid w:val="007A03C3"/>
    <w:rsid w:val="007A056F"/>
    <w:rsid w:val="007A1415"/>
    <w:rsid w:val="007A3C41"/>
    <w:rsid w:val="007A4332"/>
    <w:rsid w:val="007A75F3"/>
    <w:rsid w:val="007B1631"/>
    <w:rsid w:val="007B1FFA"/>
    <w:rsid w:val="007B221B"/>
    <w:rsid w:val="007B2506"/>
    <w:rsid w:val="007B2C07"/>
    <w:rsid w:val="007B339C"/>
    <w:rsid w:val="007B3A46"/>
    <w:rsid w:val="007B50ED"/>
    <w:rsid w:val="007B5398"/>
    <w:rsid w:val="007B5462"/>
    <w:rsid w:val="007B7348"/>
    <w:rsid w:val="007B7FFE"/>
    <w:rsid w:val="007C3AF9"/>
    <w:rsid w:val="007C3D35"/>
    <w:rsid w:val="007C5875"/>
    <w:rsid w:val="007D1285"/>
    <w:rsid w:val="007D3871"/>
    <w:rsid w:val="007D3B0D"/>
    <w:rsid w:val="007D5777"/>
    <w:rsid w:val="007D5D20"/>
    <w:rsid w:val="007D62CE"/>
    <w:rsid w:val="007D748C"/>
    <w:rsid w:val="007D75E8"/>
    <w:rsid w:val="007D78C9"/>
    <w:rsid w:val="007E093F"/>
    <w:rsid w:val="007E3002"/>
    <w:rsid w:val="007E3923"/>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2F0"/>
    <w:rsid w:val="00834DAF"/>
    <w:rsid w:val="0083705B"/>
    <w:rsid w:val="00840454"/>
    <w:rsid w:val="00842C5A"/>
    <w:rsid w:val="008436D5"/>
    <w:rsid w:val="00844650"/>
    <w:rsid w:val="00844854"/>
    <w:rsid w:val="00844D88"/>
    <w:rsid w:val="0084599E"/>
    <w:rsid w:val="00846B41"/>
    <w:rsid w:val="008506F5"/>
    <w:rsid w:val="00850AF2"/>
    <w:rsid w:val="00850AF4"/>
    <w:rsid w:val="00850F8E"/>
    <w:rsid w:val="00854018"/>
    <w:rsid w:val="0086033E"/>
    <w:rsid w:val="00864240"/>
    <w:rsid w:val="0086464F"/>
    <w:rsid w:val="00865ADA"/>
    <w:rsid w:val="00866594"/>
    <w:rsid w:val="00866FC3"/>
    <w:rsid w:val="008709A3"/>
    <w:rsid w:val="00872A18"/>
    <w:rsid w:val="00874174"/>
    <w:rsid w:val="00875823"/>
    <w:rsid w:val="008769AC"/>
    <w:rsid w:val="00877AE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203C"/>
    <w:rsid w:val="008B34F2"/>
    <w:rsid w:val="008B5661"/>
    <w:rsid w:val="008B57F5"/>
    <w:rsid w:val="008B5BFB"/>
    <w:rsid w:val="008B7E92"/>
    <w:rsid w:val="008C02B7"/>
    <w:rsid w:val="008C119A"/>
    <w:rsid w:val="008C12BE"/>
    <w:rsid w:val="008C2F7F"/>
    <w:rsid w:val="008C42B7"/>
    <w:rsid w:val="008C5B06"/>
    <w:rsid w:val="008D1F47"/>
    <w:rsid w:val="008D3A54"/>
    <w:rsid w:val="008D45F5"/>
    <w:rsid w:val="008D4A1E"/>
    <w:rsid w:val="008D7C8E"/>
    <w:rsid w:val="008E0748"/>
    <w:rsid w:val="008E2F3F"/>
    <w:rsid w:val="008E302C"/>
    <w:rsid w:val="008E560F"/>
    <w:rsid w:val="008E5CBD"/>
    <w:rsid w:val="008E6331"/>
    <w:rsid w:val="008F0CAE"/>
    <w:rsid w:val="008F1816"/>
    <w:rsid w:val="008F1848"/>
    <w:rsid w:val="008F354F"/>
    <w:rsid w:val="008F44C3"/>
    <w:rsid w:val="008F4630"/>
    <w:rsid w:val="008F5E9E"/>
    <w:rsid w:val="00901845"/>
    <w:rsid w:val="00901D1A"/>
    <w:rsid w:val="0090281B"/>
    <w:rsid w:val="009074F3"/>
    <w:rsid w:val="00907BF9"/>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35FF"/>
    <w:rsid w:val="0094370E"/>
    <w:rsid w:val="009464FC"/>
    <w:rsid w:val="0094767B"/>
    <w:rsid w:val="00947729"/>
    <w:rsid w:val="00951D43"/>
    <w:rsid w:val="00954322"/>
    <w:rsid w:val="00954900"/>
    <w:rsid w:val="00955437"/>
    <w:rsid w:val="00956052"/>
    <w:rsid w:val="00956B36"/>
    <w:rsid w:val="00960E15"/>
    <w:rsid w:val="009613ED"/>
    <w:rsid w:val="00962A88"/>
    <w:rsid w:val="00964478"/>
    <w:rsid w:val="00965B49"/>
    <w:rsid w:val="009660F2"/>
    <w:rsid w:val="00966ACB"/>
    <w:rsid w:val="00966C2C"/>
    <w:rsid w:val="0097126D"/>
    <w:rsid w:val="00977513"/>
    <w:rsid w:val="00977BD1"/>
    <w:rsid w:val="0098005D"/>
    <w:rsid w:val="0098061C"/>
    <w:rsid w:val="009811D9"/>
    <w:rsid w:val="0098276A"/>
    <w:rsid w:val="00983688"/>
    <w:rsid w:val="0098615E"/>
    <w:rsid w:val="009916BA"/>
    <w:rsid w:val="00991BF9"/>
    <w:rsid w:val="009926D4"/>
    <w:rsid w:val="00992B40"/>
    <w:rsid w:val="00996E9B"/>
    <w:rsid w:val="00997E57"/>
    <w:rsid w:val="009A0404"/>
    <w:rsid w:val="009A0524"/>
    <w:rsid w:val="009A0F9C"/>
    <w:rsid w:val="009A259C"/>
    <w:rsid w:val="009A4911"/>
    <w:rsid w:val="009A5237"/>
    <w:rsid w:val="009A622C"/>
    <w:rsid w:val="009A63AF"/>
    <w:rsid w:val="009A7EB5"/>
    <w:rsid w:val="009B0357"/>
    <w:rsid w:val="009B42B2"/>
    <w:rsid w:val="009B6E5E"/>
    <w:rsid w:val="009B79DF"/>
    <w:rsid w:val="009B7AE2"/>
    <w:rsid w:val="009C0749"/>
    <w:rsid w:val="009C46F5"/>
    <w:rsid w:val="009D10D3"/>
    <w:rsid w:val="009D1315"/>
    <w:rsid w:val="009D2CD0"/>
    <w:rsid w:val="009D6477"/>
    <w:rsid w:val="009D7006"/>
    <w:rsid w:val="009D760E"/>
    <w:rsid w:val="009D78F9"/>
    <w:rsid w:val="009E077F"/>
    <w:rsid w:val="009E31D7"/>
    <w:rsid w:val="009E41C1"/>
    <w:rsid w:val="009F182B"/>
    <w:rsid w:val="009F2C66"/>
    <w:rsid w:val="009F366C"/>
    <w:rsid w:val="009F3D73"/>
    <w:rsid w:val="009F3F5B"/>
    <w:rsid w:val="009F6D03"/>
    <w:rsid w:val="00A00204"/>
    <w:rsid w:val="00A047E0"/>
    <w:rsid w:val="00A106E1"/>
    <w:rsid w:val="00A11949"/>
    <w:rsid w:val="00A11BC6"/>
    <w:rsid w:val="00A12123"/>
    <w:rsid w:val="00A12578"/>
    <w:rsid w:val="00A12EB2"/>
    <w:rsid w:val="00A13BA8"/>
    <w:rsid w:val="00A13D58"/>
    <w:rsid w:val="00A13DEF"/>
    <w:rsid w:val="00A13E13"/>
    <w:rsid w:val="00A15A46"/>
    <w:rsid w:val="00A16871"/>
    <w:rsid w:val="00A20D9D"/>
    <w:rsid w:val="00A228EB"/>
    <w:rsid w:val="00A236E3"/>
    <w:rsid w:val="00A23F0C"/>
    <w:rsid w:val="00A2586E"/>
    <w:rsid w:val="00A25AE3"/>
    <w:rsid w:val="00A26967"/>
    <w:rsid w:val="00A27089"/>
    <w:rsid w:val="00A27AE0"/>
    <w:rsid w:val="00A30242"/>
    <w:rsid w:val="00A31F66"/>
    <w:rsid w:val="00A33183"/>
    <w:rsid w:val="00A33F34"/>
    <w:rsid w:val="00A3512B"/>
    <w:rsid w:val="00A3512D"/>
    <w:rsid w:val="00A37931"/>
    <w:rsid w:val="00A37DB7"/>
    <w:rsid w:val="00A409A8"/>
    <w:rsid w:val="00A411E9"/>
    <w:rsid w:val="00A426A1"/>
    <w:rsid w:val="00A430C0"/>
    <w:rsid w:val="00A43238"/>
    <w:rsid w:val="00A444FD"/>
    <w:rsid w:val="00A44720"/>
    <w:rsid w:val="00A44E69"/>
    <w:rsid w:val="00A45076"/>
    <w:rsid w:val="00A45529"/>
    <w:rsid w:val="00A45A4D"/>
    <w:rsid w:val="00A46F01"/>
    <w:rsid w:val="00A47E32"/>
    <w:rsid w:val="00A501CC"/>
    <w:rsid w:val="00A50D94"/>
    <w:rsid w:val="00A523D5"/>
    <w:rsid w:val="00A53CCC"/>
    <w:rsid w:val="00A56F66"/>
    <w:rsid w:val="00A57D27"/>
    <w:rsid w:val="00A62737"/>
    <w:rsid w:val="00A6576E"/>
    <w:rsid w:val="00A71ECC"/>
    <w:rsid w:val="00A724A7"/>
    <w:rsid w:val="00A740FC"/>
    <w:rsid w:val="00A765EB"/>
    <w:rsid w:val="00A76C02"/>
    <w:rsid w:val="00A801D0"/>
    <w:rsid w:val="00A8062E"/>
    <w:rsid w:val="00A830BD"/>
    <w:rsid w:val="00A83261"/>
    <w:rsid w:val="00A847BE"/>
    <w:rsid w:val="00A85071"/>
    <w:rsid w:val="00A85CE1"/>
    <w:rsid w:val="00A869C3"/>
    <w:rsid w:val="00A86B6F"/>
    <w:rsid w:val="00A86C53"/>
    <w:rsid w:val="00A90132"/>
    <w:rsid w:val="00A93C7A"/>
    <w:rsid w:val="00A93CC1"/>
    <w:rsid w:val="00A941C0"/>
    <w:rsid w:val="00A9440F"/>
    <w:rsid w:val="00A96071"/>
    <w:rsid w:val="00A9789B"/>
    <w:rsid w:val="00A97E0D"/>
    <w:rsid w:val="00AA08DC"/>
    <w:rsid w:val="00AA1160"/>
    <w:rsid w:val="00AA3349"/>
    <w:rsid w:val="00AA534F"/>
    <w:rsid w:val="00AA5D48"/>
    <w:rsid w:val="00AA7731"/>
    <w:rsid w:val="00AB18BD"/>
    <w:rsid w:val="00AB4ACB"/>
    <w:rsid w:val="00AB5178"/>
    <w:rsid w:val="00AB6915"/>
    <w:rsid w:val="00AB7792"/>
    <w:rsid w:val="00AC1695"/>
    <w:rsid w:val="00AC2E57"/>
    <w:rsid w:val="00AC5603"/>
    <w:rsid w:val="00AC58CB"/>
    <w:rsid w:val="00AC634F"/>
    <w:rsid w:val="00AC6D96"/>
    <w:rsid w:val="00AC6E69"/>
    <w:rsid w:val="00AD3351"/>
    <w:rsid w:val="00AD718D"/>
    <w:rsid w:val="00AD7940"/>
    <w:rsid w:val="00AD7B29"/>
    <w:rsid w:val="00AD7C66"/>
    <w:rsid w:val="00AE056E"/>
    <w:rsid w:val="00AE3029"/>
    <w:rsid w:val="00AE3152"/>
    <w:rsid w:val="00AE5998"/>
    <w:rsid w:val="00AE7248"/>
    <w:rsid w:val="00AE7A25"/>
    <w:rsid w:val="00AF0ECF"/>
    <w:rsid w:val="00AF1B19"/>
    <w:rsid w:val="00AF2491"/>
    <w:rsid w:val="00AF2B23"/>
    <w:rsid w:val="00AF41E7"/>
    <w:rsid w:val="00AF446A"/>
    <w:rsid w:val="00AF4B03"/>
    <w:rsid w:val="00AF5374"/>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0596"/>
    <w:rsid w:val="00B22132"/>
    <w:rsid w:val="00B227BF"/>
    <w:rsid w:val="00B23911"/>
    <w:rsid w:val="00B24EE2"/>
    <w:rsid w:val="00B3106A"/>
    <w:rsid w:val="00B3253F"/>
    <w:rsid w:val="00B325CD"/>
    <w:rsid w:val="00B3381E"/>
    <w:rsid w:val="00B33E1C"/>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09E3"/>
    <w:rsid w:val="00B84D35"/>
    <w:rsid w:val="00B864D6"/>
    <w:rsid w:val="00B86A5C"/>
    <w:rsid w:val="00B90D99"/>
    <w:rsid w:val="00B93D70"/>
    <w:rsid w:val="00B965A4"/>
    <w:rsid w:val="00B9691B"/>
    <w:rsid w:val="00B97032"/>
    <w:rsid w:val="00B9771F"/>
    <w:rsid w:val="00B97E81"/>
    <w:rsid w:val="00B97F2C"/>
    <w:rsid w:val="00BA0334"/>
    <w:rsid w:val="00BA5400"/>
    <w:rsid w:val="00BA6369"/>
    <w:rsid w:val="00BA7F19"/>
    <w:rsid w:val="00BB0665"/>
    <w:rsid w:val="00BB186C"/>
    <w:rsid w:val="00BB18DB"/>
    <w:rsid w:val="00BB4D0D"/>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2584"/>
    <w:rsid w:val="00BE33D6"/>
    <w:rsid w:val="00BE4CF8"/>
    <w:rsid w:val="00BF14D1"/>
    <w:rsid w:val="00BF4AD1"/>
    <w:rsid w:val="00BF7868"/>
    <w:rsid w:val="00BF7DF4"/>
    <w:rsid w:val="00BF7F17"/>
    <w:rsid w:val="00C026CF"/>
    <w:rsid w:val="00C0331F"/>
    <w:rsid w:val="00C03508"/>
    <w:rsid w:val="00C0424E"/>
    <w:rsid w:val="00C049A2"/>
    <w:rsid w:val="00C062D7"/>
    <w:rsid w:val="00C106CA"/>
    <w:rsid w:val="00C11766"/>
    <w:rsid w:val="00C139B6"/>
    <w:rsid w:val="00C1521A"/>
    <w:rsid w:val="00C157F9"/>
    <w:rsid w:val="00C16173"/>
    <w:rsid w:val="00C1764F"/>
    <w:rsid w:val="00C201E9"/>
    <w:rsid w:val="00C21E64"/>
    <w:rsid w:val="00C21F6B"/>
    <w:rsid w:val="00C22581"/>
    <w:rsid w:val="00C22AA2"/>
    <w:rsid w:val="00C23924"/>
    <w:rsid w:val="00C24149"/>
    <w:rsid w:val="00C246C2"/>
    <w:rsid w:val="00C24F5D"/>
    <w:rsid w:val="00C24FB5"/>
    <w:rsid w:val="00C262E3"/>
    <w:rsid w:val="00C268C2"/>
    <w:rsid w:val="00C30D9C"/>
    <w:rsid w:val="00C33C2B"/>
    <w:rsid w:val="00C3497F"/>
    <w:rsid w:val="00C34EEA"/>
    <w:rsid w:val="00C352B9"/>
    <w:rsid w:val="00C4041E"/>
    <w:rsid w:val="00C40FEB"/>
    <w:rsid w:val="00C41C06"/>
    <w:rsid w:val="00C42788"/>
    <w:rsid w:val="00C42C67"/>
    <w:rsid w:val="00C44A9E"/>
    <w:rsid w:val="00C4626E"/>
    <w:rsid w:val="00C4797A"/>
    <w:rsid w:val="00C52972"/>
    <w:rsid w:val="00C55D27"/>
    <w:rsid w:val="00C56F2E"/>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31EA"/>
    <w:rsid w:val="00C8526C"/>
    <w:rsid w:val="00C855C7"/>
    <w:rsid w:val="00C86235"/>
    <w:rsid w:val="00C867BB"/>
    <w:rsid w:val="00C86AB2"/>
    <w:rsid w:val="00C86FA3"/>
    <w:rsid w:val="00C87A70"/>
    <w:rsid w:val="00C87F5D"/>
    <w:rsid w:val="00C90855"/>
    <w:rsid w:val="00C916A7"/>
    <w:rsid w:val="00C927A8"/>
    <w:rsid w:val="00C93C3C"/>
    <w:rsid w:val="00C93FD6"/>
    <w:rsid w:val="00C95401"/>
    <w:rsid w:val="00C9549B"/>
    <w:rsid w:val="00CA0B9C"/>
    <w:rsid w:val="00CA0CB1"/>
    <w:rsid w:val="00CA2517"/>
    <w:rsid w:val="00CA4316"/>
    <w:rsid w:val="00CA490A"/>
    <w:rsid w:val="00CA5657"/>
    <w:rsid w:val="00CB35A8"/>
    <w:rsid w:val="00CB40F5"/>
    <w:rsid w:val="00CB7BA8"/>
    <w:rsid w:val="00CC0938"/>
    <w:rsid w:val="00CC1FCB"/>
    <w:rsid w:val="00CC3A6D"/>
    <w:rsid w:val="00CC5AB6"/>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6A35"/>
    <w:rsid w:val="00CE7429"/>
    <w:rsid w:val="00CF048A"/>
    <w:rsid w:val="00CF0535"/>
    <w:rsid w:val="00CF06A2"/>
    <w:rsid w:val="00CF4859"/>
    <w:rsid w:val="00CF6CC7"/>
    <w:rsid w:val="00D0011B"/>
    <w:rsid w:val="00D01206"/>
    <w:rsid w:val="00D0215D"/>
    <w:rsid w:val="00D03480"/>
    <w:rsid w:val="00D050B3"/>
    <w:rsid w:val="00D05461"/>
    <w:rsid w:val="00D06732"/>
    <w:rsid w:val="00D13577"/>
    <w:rsid w:val="00D137E2"/>
    <w:rsid w:val="00D14623"/>
    <w:rsid w:val="00D14CBF"/>
    <w:rsid w:val="00D15D99"/>
    <w:rsid w:val="00D166A6"/>
    <w:rsid w:val="00D16FDE"/>
    <w:rsid w:val="00D20834"/>
    <w:rsid w:val="00D20D8E"/>
    <w:rsid w:val="00D21689"/>
    <w:rsid w:val="00D219FE"/>
    <w:rsid w:val="00D23E9C"/>
    <w:rsid w:val="00D24D92"/>
    <w:rsid w:val="00D2508B"/>
    <w:rsid w:val="00D25C0E"/>
    <w:rsid w:val="00D26CFE"/>
    <w:rsid w:val="00D27482"/>
    <w:rsid w:val="00D27801"/>
    <w:rsid w:val="00D30A40"/>
    <w:rsid w:val="00D31310"/>
    <w:rsid w:val="00D316B9"/>
    <w:rsid w:val="00D33ED8"/>
    <w:rsid w:val="00D34C87"/>
    <w:rsid w:val="00D4042F"/>
    <w:rsid w:val="00D4123A"/>
    <w:rsid w:val="00D41937"/>
    <w:rsid w:val="00D4243D"/>
    <w:rsid w:val="00D4256C"/>
    <w:rsid w:val="00D4471C"/>
    <w:rsid w:val="00D45934"/>
    <w:rsid w:val="00D46CFA"/>
    <w:rsid w:val="00D4721E"/>
    <w:rsid w:val="00D47AD0"/>
    <w:rsid w:val="00D50305"/>
    <w:rsid w:val="00D50FA0"/>
    <w:rsid w:val="00D511ED"/>
    <w:rsid w:val="00D52B8C"/>
    <w:rsid w:val="00D53C06"/>
    <w:rsid w:val="00D55F1E"/>
    <w:rsid w:val="00D6446B"/>
    <w:rsid w:val="00D658C0"/>
    <w:rsid w:val="00D65E6D"/>
    <w:rsid w:val="00D67545"/>
    <w:rsid w:val="00D67E4D"/>
    <w:rsid w:val="00D70A92"/>
    <w:rsid w:val="00D72024"/>
    <w:rsid w:val="00D7282F"/>
    <w:rsid w:val="00D73FB7"/>
    <w:rsid w:val="00D75473"/>
    <w:rsid w:val="00D755A1"/>
    <w:rsid w:val="00D763FF"/>
    <w:rsid w:val="00D77025"/>
    <w:rsid w:val="00D77FD4"/>
    <w:rsid w:val="00D8037A"/>
    <w:rsid w:val="00D83AA1"/>
    <w:rsid w:val="00D8446F"/>
    <w:rsid w:val="00D87378"/>
    <w:rsid w:val="00D92A9B"/>
    <w:rsid w:val="00D93237"/>
    <w:rsid w:val="00D94307"/>
    <w:rsid w:val="00D96F46"/>
    <w:rsid w:val="00D97FB2"/>
    <w:rsid w:val="00DA054D"/>
    <w:rsid w:val="00DA1FC5"/>
    <w:rsid w:val="00DA2A67"/>
    <w:rsid w:val="00DA67A2"/>
    <w:rsid w:val="00DA7158"/>
    <w:rsid w:val="00DB040B"/>
    <w:rsid w:val="00DB0ACD"/>
    <w:rsid w:val="00DB1793"/>
    <w:rsid w:val="00DB29E5"/>
    <w:rsid w:val="00DB39AA"/>
    <w:rsid w:val="00DB44EF"/>
    <w:rsid w:val="00DB4C1E"/>
    <w:rsid w:val="00DB5988"/>
    <w:rsid w:val="00DB7ED8"/>
    <w:rsid w:val="00DC0687"/>
    <w:rsid w:val="00DC1E22"/>
    <w:rsid w:val="00DC320A"/>
    <w:rsid w:val="00DC370C"/>
    <w:rsid w:val="00DC542E"/>
    <w:rsid w:val="00DC709B"/>
    <w:rsid w:val="00DC7840"/>
    <w:rsid w:val="00DD4375"/>
    <w:rsid w:val="00DD5883"/>
    <w:rsid w:val="00DD7140"/>
    <w:rsid w:val="00DD723E"/>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579A"/>
    <w:rsid w:val="00E07E85"/>
    <w:rsid w:val="00E12069"/>
    <w:rsid w:val="00E1309C"/>
    <w:rsid w:val="00E13C28"/>
    <w:rsid w:val="00E14503"/>
    <w:rsid w:val="00E14819"/>
    <w:rsid w:val="00E16032"/>
    <w:rsid w:val="00E1744B"/>
    <w:rsid w:val="00E17589"/>
    <w:rsid w:val="00E17DAA"/>
    <w:rsid w:val="00E2074C"/>
    <w:rsid w:val="00E20B82"/>
    <w:rsid w:val="00E20F57"/>
    <w:rsid w:val="00E2459D"/>
    <w:rsid w:val="00E25F8C"/>
    <w:rsid w:val="00E26283"/>
    <w:rsid w:val="00E26A0A"/>
    <w:rsid w:val="00E26FB2"/>
    <w:rsid w:val="00E31313"/>
    <w:rsid w:val="00E31B5E"/>
    <w:rsid w:val="00E3207C"/>
    <w:rsid w:val="00E3288C"/>
    <w:rsid w:val="00E36856"/>
    <w:rsid w:val="00E402E5"/>
    <w:rsid w:val="00E410D7"/>
    <w:rsid w:val="00E415F5"/>
    <w:rsid w:val="00E42F95"/>
    <w:rsid w:val="00E45B66"/>
    <w:rsid w:val="00E467E8"/>
    <w:rsid w:val="00E47129"/>
    <w:rsid w:val="00E47729"/>
    <w:rsid w:val="00E50820"/>
    <w:rsid w:val="00E53AEF"/>
    <w:rsid w:val="00E5600B"/>
    <w:rsid w:val="00E57946"/>
    <w:rsid w:val="00E579B7"/>
    <w:rsid w:val="00E60DDA"/>
    <w:rsid w:val="00E61FD7"/>
    <w:rsid w:val="00E63D53"/>
    <w:rsid w:val="00E65759"/>
    <w:rsid w:val="00E65D77"/>
    <w:rsid w:val="00E66111"/>
    <w:rsid w:val="00E6712E"/>
    <w:rsid w:val="00E6748F"/>
    <w:rsid w:val="00E67B45"/>
    <w:rsid w:val="00E71A89"/>
    <w:rsid w:val="00E74251"/>
    <w:rsid w:val="00E74A0C"/>
    <w:rsid w:val="00E750A8"/>
    <w:rsid w:val="00E75B8C"/>
    <w:rsid w:val="00E75EF6"/>
    <w:rsid w:val="00E76395"/>
    <w:rsid w:val="00E76DF3"/>
    <w:rsid w:val="00E771E8"/>
    <w:rsid w:val="00E7744F"/>
    <w:rsid w:val="00E818C5"/>
    <w:rsid w:val="00E82630"/>
    <w:rsid w:val="00E8403D"/>
    <w:rsid w:val="00E86C88"/>
    <w:rsid w:val="00E9277F"/>
    <w:rsid w:val="00E92B77"/>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1AAF"/>
    <w:rsid w:val="00EC1E19"/>
    <w:rsid w:val="00EC22E3"/>
    <w:rsid w:val="00EC442E"/>
    <w:rsid w:val="00EC4C41"/>
    <w:rsid w:val="00EC6983"/>
    <w:rsid w:val="00EC6BF2"/>
    <w:rsid w:val="00ED209F"/>
    <w:rsid w:val="00ED2F5F"/>
    <w:rsid w:val="00ED3E3A"/>
    <w:rsid w:val="00ED6582"/>
    <w:rsid w:val="00ED6C37"/>
    <w:rsid w:val="00ED6FCE"/>
    <w:rsid w:val="00EE00FB"/>
    <w:rsid w:val="00EE1446"/>
    <w:rsid w:val="00EE5EE1"/>
    <w:rsid w:val="00EF15F1"/>
    <w:rsid w:val="00EF405C"/>
    <w:rsid w:val="00EF52C7"/>
    <w:rsid w:val="00EF5F89"/>
    <w:rsid w:val="00EF72EB"/>
    <w:rsid w:val="00F0316D"/>
    <w:rsid w:val="00F03475"/>
    <w:rsid w:val="00F0394E"/>
    <w:rsid w:val="00F03B0D"/>
    <w:rsid w:val="00F04F9A"/>
    <w:rsid w:val="00F105F4"/>
    <w:rsid w:val="00F1081E"/>
    <w:rsid w:val="00F11871"/>
    <w:rsid w:val="00F11ED1"/>
    <w:rsid w:val="00F12A7B"/>
    <w:rsid w:val="00F1346A"/>
    <w:rsid w:val="00F144F9"/>
    <w:rsid w:val="00F14CFE"/>
    <w:rsid w:val="00F22A04"/>
    <w:rsid w:val="00F2337B"/>
    <w:rsid w:val="00F2371D"/>
    <w:rsid w:val="00F23DCC"/>
    <w:rsid w:val="00F27095"/>
    <w:rsid w:val="00F2776C"/>
    <w:rsid w:val="00F279E8"/>
    <w:rsid w:val="00F27B08"/>
    <w:rsid w:val="00F31845"/>
    <w:rsid w:val="00F33633"/>
    <w:rsid w:val="00F35732"/>
    <w:rsid w:val="00F35B9E"/>
    <w:rsid w:val="00F35FF2"/>
    <w:rsid w:val="00F426EA"/>
    <w:rsid w:val="00F47C09"/>
    <w:rsid w:val="00F52388"/>
    <w:rsid w:val="00F53226"/>
    <w:rsid w:val="00F565F4"/>
    <w:rsid w:val="00F57918"/>
    <w:rsid w:val="00F6056E"/>
    <w:rsid w:val="00F6073D"/>
    <w:rsid w:val="00F60900"/>
    <w:rsid w:val="00F60CB1"/>
    <w:rsid w:val="00F614C9"/>
    <w:rsid w:val="00F63382"/>
    <w:rsid w:val="00F63879"/>
    <w:rsid w:val="00F63B65"/>
    <w:rsid w:val="00F64CC1"/>
    <w:rsid w:val="00F6540D"/>
    <w:rsid w:val="00F66CE3"/>
    <w:rsid w:val="00F6718D"/>
    <w:rsid w:val="00F743E5"/>
    <w:rsid w:val="00F753F0"/>
    <w:rsid w:val="00F7726D"/>
    <w:rsid w:val="00F77B29"/>
    <w:rsid w:val="00F77D2C"/>
    <w:rsid w:val="00F81135"/>
    <w:rsid w:val="00F84926"/>
    <w:rsid w:val="00F851AC"/>
    <w:rsid w:val="00F852A8"/>
    <w:rsid w:val="00F859A0"/>
    <w:rsid w:val="00F900D4"/>
    <w:rsid w:val="00F90EAF"/>
    <w:rsid w:val="00F9160A"/>
    <w:rsid w:val="00F922FA"/>
    <w:rsid w:val="00F93B89"/>
    <w:rsid w:val="00F94CDB"/>
    <w:rsid w:val="00F96244"/>
    <w:rsid w:val="00F97144"/>
    <w:rsid w:val="00F972F7"/>
    <w:rsid w:val="00F97E79"/>
    <w:rsid w:val="00FA07F5"/>
    <w:rsid w:val="00FA3C89"/>
    <w:rsid w:val="00FA3F4B"/>
    <w:rsid w:val="00FA7B66"/>
    <w:rsid w:val="00FA7FC0"/>
    <w:rsid w:val="00FB1A5C"/>
    <w:rsid w:val="00FB276F"/>
    <w:rsid w:val="00FC4241"/>
    <w:rsid w:val="00FC59CA"/>
    <w:rsid w:val="00FD1528"/>
    <w:rsid w:val="00FD5B1B"/>
    <w:rsid w:val="00FD7066"/>
    <w:rsid w:val="00FD74F6"/>
    <w:rsid w:val="00FD79CE"/>
    <w:rsid w:val="00FE094A"/>
    <w:rsid w:val="00FE2481"/>
    <w:rsid w:val="00FE330E"/>
    <w:rsid w:val="00FE3401"/>
    <w:rsid w:val="00FE588B"/>
    <w:rsid w:val="00FE6953"/>
    <w:rsid w:val="00FE7406"/>
    <w:rsid w:val="00FF06E5"/>
    <w:rsid w:val="00FF0D16"/>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styleId="Revision">
    <w:name w:val="Revision"/>
    <w:hidden/>
    <w:uiPriority w:val="99"/>
    <w:semiHidden/>
    <w:rsid w:val="007B221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styleId="Revision">
    <w:name w:val="Revision"/>
    <w:hidden/>
    <w:uiPriority w:val="99"/>
    <w:semiHidden/>
    <w:rsid w:val="007B22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2302">
      <w:bodyDiv w:val="1"/>
      <w:marLeft w:val="0"/>
      <w:marRight w:val="0"/>
      <w:marTop w:val="0"/>
      <w:marBottom w:val="0"/>
      <w:divBdr>
        <w:top w:val="none" w:sz="0" w:space="0" w:color="auto"/>
        <w:left w:val="none" w:sz="0" w:space="0" w:color="auto"/>
        <w:bottom w:val="none" w:sz="0" w:space="0" w:color="auto"/>
        <w:right w:val="none" w:sz="0" w:space="0" w:color="auto"/>
      </w:divBdr>
    </w:div>
    <w:div w:id="510876843">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lze.Meldere@kase.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L.Agleniece/Valsts kase</Vad_x012b_t_x0101_js>
    <Kategorija xmlns="2e5bb04e-596e-45bd-9003-43ca78b1ba16">MK protokollēmuma projekts</Kategorija>
    <DKP xmlns="2e5bb04e-596e-45bd-9003-43ca78b1ba16">186</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3F2E-F22A-4807-ABD4-282F35409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F07A27-14D0-41D5-A7BA-108A3AA80C38}">
  <ds:schemaRefs>
    <ds:schemaRef ds:uri="http://purl.org/dc/terms/"/>
    <ds:schemaRef ds:uri="http://schemas.microsoft.com/office/2006/documentManagement/types"/>
    <ds:schemaRef ds:uri="2e5bb04e-596e-45bd-9003-43ca78b1ba16"/>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DA843632-0928-4DE9-B129-00F98106339E}">
  <ds:schemaRefs>
    <ds:schemaRef ds:uri="http://schemas.microsoft.com/sharepoint/v3/contenttype/forms"/>
  </ds:schemaRefs>
</ds:datastoreItem>
</file>

<file path=customXml/itemProps4.xml><?xml version="1.0" encoding="utf-8"?>
<ds:datastoreItem xmlns:ds="http://schemas.openxmlformats.org/officeDocument/2006/customXml" ds:itemID="{F0EDDB92-BC5B-4B5D-A3CF-3F1A227E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258</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Par Informatīvo ziņojumu "Par Starptautiskā Valūtas fonda  statistikas prasību nodrošināšanu atbilstoši speciālajiem datu izplatīšanas standartiem</vt:lpstr>
      <vt:lpstr>Par Konceptuālo ziņojumu “Par publiskas personas mantas iznomāšanas kārtības uzlabošanu”</vt:lpstr>
    </vt:vector>
  </TitlesOfParts>
  <Company>Valsts kase</Company>
  <LinksUpToDate>false</LinksUpToDate>
  <CharactersWithSpaces>2249</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Informatīvo ziņojumu "Par Starptautiskā Valūtas fonda  statistikas prasību nodrošināšanu atbilstoši speciālajiem datu izplatīšanas standartiem</dc:title>
  <dc:subject>Protokollēmuma projekts</dc:subject>
  <dc:creator>Ilze.Meldere@kase.gov.lv</dc:creator>
  <dc:description>67094309 Ilze.Meldere@kase.gov.lv</dc:description>
  <cp:lastModifiedBy>Ilze Meldere</cp:lastModifiedBy>
  <cp:revision>11</cp:revision>
  <cp:lastPrinted>2017-01-26T15:43:00Z</cp:lastPrinted>
  <dcterms:created xsi:type="dcterms:W3CDTF">2017-01-26T11:59:00Z</dcterms:created>
  <dcterms:modified xsi:type="dcterms:W3CDTF">2017-01-30T11:09:00Z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