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79B2" w14:textId="77777777" w:rsidR="00E53D0A" w:rsidRPr="00E00FEF" w:rsidRDefault="00E53D0A" w:rsidP="00E00F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1CF8D8D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761C3D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26049C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E00FEF" w:rsidRPr="00E00FEF" w14:paraId="3B62F9D2" w14:textId="77777777" w:rsidTr="00294981">
        <w:trPr>
          <w:cantSplit/>
        </w:trPr>
        <w:tc>
          <w:tcPr>
            <w:tcW w:w="3967" w:type="dxa"/>
          </w:tcPr>
          <w:p w14:paraId="458BCB35" w14:textId="77777777" w:rsidR="00E00FEF" w:rsidRPr="00E00FEF" w:rsidRDefault="00E00FEF" w:rsidP="00E00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FEF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1EFF97BB" w14:textId="77777777" w:rsidR="00E00FEF" w:rsidRPr="00E00FEF" w:rsidRDefault="00E00FEF" w:rsidP="00E00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FEF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E0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14:paraId="4E6CB4DA" w14:textId="72A5FD2C" w:rsidR="00E00FEF" w:rsidRPr="00E00FEF" w:rsidRDefault="00E00FEF" w:rsidP="00E00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00FEF">
              <w:rPr>
                <w:rFonts w:ascii="Times New Roman" w:hAnsi="Times New Roman" w:cs="Times New Roman"/>
                <w:sz w:val="28"/>
                <w:szCs w:val="28"/>
              </w:rPr>
              <w:t>ada</w:t>
            </w:r>
            <w:proofErr w:type="spellEnd"/>
            <w:r w:rsidRPr="00E00FEF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</w:t>
            </w:r>
          </w:p>
        </w:tc>
      </w:tr>
    </w:tbl>
    <w:p w14:paraId="5F16B2F9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DCD174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5BFE33" w14:textId="77777777" w:rsidR="00E00FEF" w:rsidRPr="00E00FEF" w:rsidRDefault="00E00FEF" w:rsidP="00E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EF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4759B1B2" w14:textId="77777777" w:rsidR="00E00FEF" w:rsidRDefault="00E00FEF" w:rsidP="00E00FEF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385E376" w14:textId="731F83A7" w:rsidR="00081DD9" w:rsidRPr="00E00FEF" w:rsidRDefault="00EB5E7A" w:rsidP="00E00FEF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0FEF">
        <w:rPr>
          <w:rFonts w:ascii="Times New Roman" w:hAnsi="Times New Roman"/>
          <w:b/>
          <w:sz w:val="28"/>
          <w:szCs w:val="28"/>
        </w:rPr>
        <w:t>Par Ministru kabineta 2013</w:t>
      </w:r>
      <w:r w:rsidR="00E00FEF">
        <w:rPr>
          <w:rFonts w:ascii="Times New Roman" w:hAnsi="Times New Roman"/>
          <w:b/>
          <w:sz w:val="28"/>
          <w:szCs w:val="28"/>
        </w:rPr>
        <w:t>. g</w:t>
      </w:r>
      <w:r w:rsidRPr="00E00FEF">
        <w:rPr>
          <w:rFonts w:ascii="Times New Roman" w:hAnsi="Times New Roman"/>
          <w:b/>
          <w:sz w:val="28"/>
          <w:szCs w:val="28"/>
        </w:rPr>
        <w:t>ada 8</w:t>
      </w:r>
      <w:r w:rsidR="00E00FEF">
        <w:rPr>
          <w:rFonts w:ascii="Times New Roman" w:hAnsi="Times New Roman"/>
          <w:b/>
          <w:sz w:val="28"/>
          <w:szCs w:val="28"/>
        </w:rPr>
        <w:t>. o</w:t>
      </w:r>
      <w:r w:rsidRPr="00E00FEF">
        <w:rPr>
          <w:rFonts w:ascii="Times New Roman" w:hAnsi="Times New Roman"/>
          <w:b/>
          <w:sz w:val="28"/>
          <w:szCs w:val="28"/>
        </w:rPr>
        <w:t xml:space="preserve">ktobra sēdes </w:t>
      </w:r>
      <w:proofErr w:type="spellStart"/>
      <w:r w:rsidRPr="00E00FEF">
        <w:rPr>
          <w:rFonts w:ascii="Times New Roman" w:hAnsi="Times New Roman"/>
          <w:b/>
          <w:sz w:val="28"/>
          <w:szCs w:val="28"/>
        </w:rPr>
        <w:t>protokollēmuma</w:t>
      </w:r>
      <w:proofErr w:type="spellEnd"/>
      <w:r w:rsidRPr="00E00FEF">
        <w:rPr>
          <w:rFonts w:ascii="Times New Roman" w:hAnsi="Times New Roman"/>
          <w:b/>
          <w:sz w:val="28"/>
          <w:szCs w:val="28"/>
        </w:rPr>
        <w:t xml:space="preserve"> (prot</w:t>
      </w:r>
      <w:r w:rsidR="00E00FEF">
        <w:rPr>
          <w:rFonts w:ascii="Times New Roman" w:hAnsi="Times New Roman"/>
          <w:b/>
          <w:sz w:val="28"/>
          <w:szCs w:val="28"/>
        </w:rPr>
        <w:t>.</w:t>
      </w:r>
      <w:r w:rsidR="0021368C">
        <w:rPr>
          <w:rFonts w:ascii="Times New Roman" w:hAnsi="Times New Roman"/>
          <w:b/>
          <w:sz w:val="28"/>
          <w:szCs w:val="28"/>
        </w:rPr>
        <w:t> </w:t>
      </w:r>
      <w:r w:rsidR="00E00FEF">
        <w:rPr>
          <w:rFonts w:ascii="Times New Roman" w:hAnsi="Times New Roman"/>
          <w:b/>
          <w:sz w:val="28"/>
          <w:szCs w:val="28"/>
        </w:rPr>
        <w:t>N</w:t>
      </w:r>
      <w:r w:rsidRPr="00E00FEF">
        <w:rPr>
          <w:rFonts w:ascii="Times New Roman" w:hAnsi="Times New Roman"/>
          <w:b/>
          <w:sz w:val="28"/>
          <w:szCs w:val="28"/>
        </w:rPr>
        <w:t>r.</w:t>
      </w:r>
      <w:r w:rsidR="0021368C">
        <w:rPr>
          <w:rFonts w:ascii="Times New Roman" w:hAnsi="Times New Roman"/>
          <w:b/>
          <w:sz w:val="28"/>
          <w:szCs w:val="28"/>
        </w:rPr>
        <w:t> </w:t>
      </w:r>
      <w:r w:rsidRPr="00E00FEF">
        <w:rPr>
          <w:rFonts w:ascii="Times New Roman" w:hAnsi="Times New Roman"/>
          <w:b/>
          <w:sz w:val="28"/>
          <w:szCs w:val="28"/>
        </w:rPr>
        <w:t>52 6</w:t>
      </w:r>
      <w:r w:rsidR="007745C5" w:rsidRPr="00E00FEF">
        <w:rPr>
          <w:rFonts w:ascii="Times New Roman" w:hAnsi="Times New Roman"/>
          <w:b/>
          <w:sz w:val="28"/>
          <w:szCs w:val="28"/>
        </w:rPr>
        <w:t>4</w:t>
      </w:r>
      <w:r w:rsidRPr="00E00FEF">
        <w:rPr>
          <w:rFonts w:ascii="Times New Roman" w:hAnsi="Times New Roman"/>
          <w:b/>
          <w:sz w:val="28"/>
          <w:szCs w:val="28"/>
        </w:rPr>
        <w:t>.</w:t>
      </w:r>
      <w:r w:rsidR="0021368C">
        <w:rPr>
          <w:rFonts w:ascii="Times New Roman" w:hAnsi="Times New Roman"/>
          <w:b/>
          <w:sz w:val="28"/>
          <w:szCs w:val="28"/>
        </w:rPr>
        <w:t> </w:t>
      </w:r>
      <w:r w:rsidRPr="00E00FEF">
        <w:rPr>
          <w:rFonts w:ascii="Times New Roman" w:hAnsi="Times New Roman"/>
          <w:b/>
          <w:sz w:val="28"/>
          <w:szCs w:val="28"/>
        </w:rPr>
        <w:t xml:space="preserve">§) </w:t>
      </w:r>
      <w:r w:rsidR="00E00FEF">
        <w:rPr>
          <w:rFonts w:ascii="Times New Roman" w:hAnsi="Times New Roman"/>
          <w:b/>
          <w:sz w:val="28"/>
          <w:szCs w:val="28"/>
        </w:rPr>
        <w:t>"</w:t>
      </w:r>
      <w:r w:rsidR="00E53D0A" w:rsidRPr="00E00FEF">
        <w:rPr>
          <w:rFonts w:ascii="Times New Roman" w:hAnsi="Times New Roman"/>
          <w:b/>
          <w:sz w:val="28"/>
          <w:szCs w:val="28"/>
        </w:rPr>
        <w:t xml:space="preserve">Noteikumu projekts </w:t>
      </w:r>
      <w:r w:rsidR="00E00FEF">
        <w:rPr>
          <w:rFonts w:ascii="Times New Roman" w:hAnsi="Times New Roman"/>
          <w:b/>
          <w:sz w:val="28"/>
          <w:szCs w:val="28"/>
        </w:rPr>
        <w:t>"</w:t>
      </w:r>
      <w:r w:rsidR="00E53D0A" w:rsidRPr="00E00FEF">
        <w:rPr>
          <w:rFonts w:ascii="Times New Roman" w:hAnsi="Times New Roman"/>
          <w:b/>
          <w:sz w:val="28"/>
          <w:szCs w:val="28"/>
        </w:rPr>
        <w:t>Grozījumi Ministru kabineta 2002</w:t>
      </w:r>
      <w:r w:rsidR="00E00FEF">
        <w:rPr>
          <w:rFonts w:ascii="Times New Roman" w:hAnsi="Times New Roman"/>
          <w:b/>
          <w:sz w:val="28"/>
          <w:szCs w:val="28"/>
        </w:rPr>
        <w:t>. g</w:t>
      </w:r>
      <w:r w:rsidR="00E53D0A" w:rsidRPr="00E00FEF">
        <w:rPr>
          <w:rFonts w:ascii="Times New Roman" w:hAnsi="Times New Roman"/>
          <w:b/>
          <w:sz w:val="28"/>
          <w:szCs w:val="28"/>
        </w:rPr>
        <w:t>ada 29</w:t>
      </w:r>
      <w:r w:rsidR="00E00FEF">
        <w:rPr>
          <w:rFonts w:ascii="Times New Roman" w:hAnsi="Times New Roman"/>
          <w:b/>
          <w:sz w:val="28"/>
          <w:szCs w:val="28"/>
        </w:rPr>
        <w:t>. j</w:t>
      </w:r>
      <w:r w:rsidR="00E53D0A" w:rsidRPr="00E00FEF">
        <w:rPr>
          <w:rFonts w:ascii="Times New Roman" w:hAnsi="Times New Roman"/>
          <w:b/>
          <w:sz w:val="28"/>
          <w:szCs w:val="28"/>
        </w:rPr>
        <w:t>anvāra noteikumos Nr.</w:t>
      </w:r>
      <w:r w:rsidR="0021368C">
        <w:rPr>
          <w:rFonts w:ascii="Times New Roman" w:hAnsi="Times New Roman"/>
          <w:b/>
          <w:sz w:val="28"/>
          <w:szCs w:val="28"/>
        </w:rPr>
        <w:t> </w:t>
      </w:r>
      <w:r w:rsidR="00E53D0A" w:rsidRPr="00E00FEF">
        <w:rPr>
          <w:rFonts w:ascii="Times New Roman" w:hAnsi="Times New Roman"/>
          <w:b/>
          <w:sz w:val="28"/>
          <w:szCs w:val="28"/>
        </w:rPr>
        <w:t xml:space="preserve">44 </w:t>
      </w:r>
      <w:r w:rsidR="00E00FEF">
        <w:rPr>
          <w:rFonts w:ascii="Times New Roman" w:hAnsi="Times New Roman"/>
          <w:b/>
          <w:sz w:val="28"/>
          <w:szCs w:val="28"/>
        </w:rPr>
        <w:t>"</w:t>
      </w:r>
      <w:r w:rsidR="00E53D0A" w:rsidRPr="00E00FEF">
        <w:rPr>
          <w:rFonts w:ascii="Times New Roman" w:hAnsi="Times New Roman"/>
          <w:b/>
          <w:sz w:val="28"/>
          <w:szCs w:val="28"/>
        </w:rPr>
        <w:t xml:space="preserve">Dabas lieguma </w:t>
      </w:r>
      <w:r w:rsidR="00E00FEF">
        <w:rPr>
          <w:rFonts w:ascii="Times New Roman" w:hAnsi="Times New Roman"/>
          <w:b/>
          <w:sz w:val="28"/>
          <w:szCs w:val="28"/>
        </w:rPr>
        <w:t>"</w:t>
      </w:r>
      <w:r w:rsidR="00E53D0A" w:rsidRPr="00E00FEF">
        <w:rPr>
          <w:rFonts w:ascii="Times New Roman" w:hAnsi="Times New Roman"/>
          <w:b/>
          <w:sz w:val="28"/>
          <w:szCs w:val="28"/>
        </w:rPr>
        <w:t>Ukru gārša</w:t>
      </w:r>
      <w:r w:rsidR="00E00FEF">
        <w:rPr>
          <w:rFonts w:ascii="Times New Roman" w:hAnsi="Times New Roman"/>
          <w:b/>
          <w:sz w:val="28"/>
          <w:szCs w:val="28"/>
        </w:rPr>
        <w:t>"</w:t>
      </w:r>
      <w:r w:rsidR="00E53D0A" w:rsidRPr="00E00FEF">
        <w:rPr>
          <w:rFonts w:ascii="Times New Roman" w:hAnsi="Times New Roman"/>
          <w:b/>
          <w:sz w:val="28"/>
          <w:szCs w:val="28"/>
        </w:rPr>
        <w:t xml:space="preserve"> individuālie aizsardzības un izmantošanas noteikumi</w:t>
      </w:r>
      <w:r w:rsidR="00E00FEF">
        <w:rPr>
          <w:rFonts w:ascii="Times New Roman" w:hAnsi="Times New Roman"/>
          <w:b/>
          <w:sz w:val="28"/>
          <w:szCs w:val="28"/>
        </w:rPr>
        <w:t>"""</w:t>
      </w:r>
      <w:r w:rsidR="00E53D0A" w:rsidRPr="00E00FEF">
        <w:rPr>
          <w:rFonts w:ascii="Times New Roman" w:hAnsi="Times New Roman"/>
          <w:sz w:val="28"/>
          <w:szCs w:val="28"/>
        </w:rPr>
        <w:t xml:space="preserve"> </w:t>
      </w:r>
      <w:r w:rsidR="00081DD9" w:rsidRPr="00E00FEF">
        <w:rPr>
          <w:rFonts w:ascii="Times New Roman" w:hAnsi="Times New Roman"/>
          <w:b/>
          <w:sz w:val="28"/>
          <w:szCs w:val="28"/>
        </w:rPr>
        <w:t>2</w:t>
      </w:r>
      <w:r w:rsidR="00E00FEF">
        <w:rPr>
          <w:rFonts w:ascii="Times New Roman" w:hAnsi="Times New Roman"/>
          <w:b/>
          <w:sz w:val="28"/>
          <w:szCs w:val="28"/>
        </w:rPr>
        <w:t>. p</w:t>
      </w:r>
      <w:r w:rsidR="00081DD9" w:rsidRPr="00E00FEF">
        <w:rPr>
          <w:rFonts w:ascii="Times New Roman" w:hAnsi="Times New Roman"/>
          <w:b/>
          <w:sz w:val="28"/>
          <w:szCs w:val="28"/>
        </w:rPr>
        <w:t>unktā dotā uzdevuma izpildi</w:t>
      </w:r>
    </w:p>
    <w:p w14:paraId="5C2836AC" w14:textId="77777777" w:rsidR="00E00FEF" w:rsidRPr="00E00FEF" w:rsidRDefault="00E00FEF" w:rsidP="00E00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00FEF">
        <w:rPr>
          <w:rFonts w:ascii="Times New Roman" w:hAnsi="Times New Roman" w:cs="Times New Roman"/>
          <w:b/>
          <w:sz w:val="24"/>
          <w:szCs w:val="24"/>
          <w:lang w:val="lv-LV"/>
        </w:rPr>
        <w:t>TA-</w:t>
      </w:r>
    </w:p>
    <w:p w14:paraId="0DC63A6E" w14:textId="77777777" w:rsidR="00E00FEF" w:rsidRPr="00E00FEF" w:rsidRDefault="00E00FEF" w:rsidP="00E0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00FEF">
        <w:rPr>
          <w:rFonts w:ascii="Times New Roman" w:hAnsi="Times New Roman" w:cs="Times New Roman"/>
          <w:b/>
          <w:sz w:val="28"/>
          <w:szCs w:val="28"/>
          <w:lang w:val="lv-LV"/>
        </w:rPr>
        <w:t>___________________________________________________</w:t>
      </w:r>
    </w:p>
    <w:p w14:paraId="08BC4E8E" w14:textId="77777777" w:rsidR="00E00FEF" w:rsidRPr="0021368C" w:rsidRDefault="00E00FEF" w:rsidP="00E00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1368C">
        <w:rPr>
          <w:rFonts w:ascii="Times New Roman" w:hAnsi="Times New Roman" w:cs="Times New Roman"/>
          <w:sz w:val="24"/>
          <w:szCs w:val="24"/>
          <w:lang w:val="lv-LV"/>
        </w:rPr>
        <w:t>(...)</w:t>
      </w:r>
    </w:p>
    <w:p w14:paraId="3B1E40BA" w14:textId="77777777" w:rsidR="00E00FEF" w:rsidRPr="00E00FEF" w:rsidRDefault="00E00FEF" w:rsidP="00E00FEF">
      <w:pPr>
        <w:spacing w:after="0" w:line="240" w:lineRule="auto"/>
        <w:ind w:firstLine="720"/>
        <w:jc w:val="both"/>
        <w:rPr>
          <w:rStyle w:val="spelle"/>
          <w:sz w:val="28"/>
          <w:szCs w:val="28"/>
          <w:lang w:val="lv-LV"/>
        </w:rPr>
      </w:pPr>
    </w:p>
    <w:p w14:paraId="0385E37A" w14:textId="2E26C5F3" w:rsidR="00081DD9" w:rsidRPr="00E00FEF" w:rsidRDefault="00081DD9" w:rsidP="00E00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00FEF">
        <w:rPr>
          <w:rStyle w:val="spelle"/>
          <w:sz w:val="28"/>
          <w:szCs w:val="28"/>
          <w:lang w:val="lv-LV"/>
        </w:rPr>
        <w:t xml:space="preserve">Ņemot vērā </w:t>
      </w:r>
      <w:r w:rsidR="00C767C0" w:rsidRPr="00E00FEF">
        <w:rPr>
          <w:rStyle w:val="spelle"/>
          <w:sz w:val="28"/>
          <w:szCs w:val="28"/>
          <w:lang w:val="lv-LV"/>
        </w:rPr>
        <w:t xml:space="preserve">vides aizsardzības un reģionālās attīstības ministra </w:t>
      </w:r>
      <w:r w:rsidRPr="00E00FEF">
        <w:rPr>
          <w:rStyle w:val="spelle"/>
          <w:sz w:val="28"/>
          <w:szCs w:val="28"/>
          <w:lang w:val="lv-LV"/>
        </w:rPr>
        <w:t>iesniegto informāciju, pagarināt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 Ministru kabineta 201</w:t>
      </w:r>
      <w:r w:rsidR="00EB5E7A" w:rsidRPr="00E00FE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136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g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EB5E7A" w:rsidRPr="00E00FEF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136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EB5E7A" w:rsidRPr="00E00FEF">
        <w:rPr>
          <w:rFonts w:ascii="Times New Roman" w:hAnsi="Times New Roman" w:cs="Times New Roman"/>
          <w:sz w:val="28"/>
          <w:szCs w:val="28"/>
          <w:lang w:val="lv-LV"/>
        </w:rPr>
        <w:t>ktobra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 sēdes </w:t>
      </w:r>
      <w:proofErr w:type="spellStart"/>
      <w:r w:rsidRPr="00E00FEF">
        <w:rPr>
          <w:rFonts w:ascii="Times New Roman" w:hAnsi="Times New Roman" w:cs="Times New Roman"/>
          <w:sz w:val="28"/>
          <w:szCs w:val="28"/>
          <w:lang w:val="lv-LV"/>
        </w:rPr>
        <w:t>protokollēmuma</w:t>
      </w:r>
      <w:proofErr w:type="spellEnd"/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 (prot. Nr.</w:t>
      </w:r>
      <w:r w:rsidR="002136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B5E7A" w:rsidRPr="00E00FEF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 6</w:t>
      </w:r>
      <w:r w:rsidR="00FD6EFB" w:rsidRPr="00E00FEF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136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§) 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Noteikumu projekts 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>Grozījumi Ministru kabineta 2002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>ada 29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 j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>anvāra noteikumos Nr.</w:t>
      </w:r>
      <w:r w:rsidR="0021368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44 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Dabas lieguma 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>Ukru gārša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 individuālie aizsardzības un izmantošanas noteikumi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"""</w:t>
      </w:r>
      <w:r w:rsidR="00E53D0A"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0" w:name="_GoBack"/>
      <w:bookmarkEnd w:id="0"/>
      <w:r w:rsidRPr="00E00FEF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 p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>unktā dotā uzdevuma izpildes termiņu līdz 201</w:t>
      </w:r>
      <w:r w:rsidR="00EB5E7A" w:rsidRPr="00E00FEF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6E1F97" w:rsidRPr="00E00FEF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="00E00FEF">
        <w:rPr>
          <w:rFonts w:ascii="Times New Roman" w:hAnsi="Times New Roman" w:cs="Times New Roman"/>
          <w:sz w:val="28"/>
          <w:szCs w:val="28"/>
          <w:lang w:val="lv-LV"/>
        </w:rPr>
        <w:t>. j</w:t>
      </w:r>
      <w:r w:rsidR="00EB5E7A" w:rsidRPr="00E00FEF">
        <w:rPr>
          <w:rFonts w:ascii="Times New Roman" w:hAnsi="Times New Roman" w:cs="Times New Roman"/>
          <w:sz w:val="28"/>
          <w:szCs w:val="28"/>
          <w:lang w:val="lv-LV"/>
        </w:rPr>
        <w:t>ūnijam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14:paraId="3BE00C2F" w14:textId="77777777" w:rsidR="00E00FEF" w:rsidRPr="00E00FEF" w:rsidRDefault="00E00FEF" w:rsidP="00E0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4040C4" w14:textId="77777777" w:rsidR="00E00FEF" w:rsidRPr="00E00FEF" w:rsidRDefault="00E00FEF" w:rsidP="00E0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50162F0" w14:textId="77777777" w:rsidR="00E00FEF" w:rsidRPr="00E00FEF" w:rsidRDefault="00E00FEF" w:rsidP="00E00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13D72D1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00FEF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ab/>
        <w:t>Māris Kučinskis</w:t>
      </w:r>
    </w:p>
    <w:p w14:paraId="0D6AAFC5" w14:textId="77777777" w:rsidR="00E00FEF" w:rsidRPr="00E00FEF" w:rsidRDefault="00E00FEF" w:rsidP="00E00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50E5C500" w14:textId="77777777" w:rsidR="00E00FEF" w:rsidRPr="00E00FEF" w:rsidRDefault="00E00FEF" w:rsidP="00E00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19C35FD4" w14:textId="77777777" w:rsidR="00E00FEF" w:rsidRPr="00E00FEF" w:rsidRDefault="00E00FEF" w:rsidP="00E00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773FFEC9" w14:textId="77777777" w:rsidR="00E00FEF" w:rsidRPr="00E00FEF" w:rsidRDefault="00E00FEF" w:rsidP="00E00FEF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E00FEF">
        <w:rPr>
          <w:rFonts w:ascii="Times New Roman" w:hAnsi="Times New Roman" w:cs="Times New Roman"/>
          <w:sz w:val="28"/>
          <w:szCs w:val="28"/>
          <w:lang w:val="lv-LV"/>
        </w:rPr>
        <w:t>Valsts kancelejas direktors</w:t>
      </w:r>
      <w:r w:rsidRPr="00E00FEF">
        <w:rPr>
          <w:rFonts w:ascii="Times New Roman" w:hAnsi="Times New Roman" w:cs="Times New Roman"/>
          <w:sz w:val="28"/>
          <w:szCs w:val="28"/>
          <w:lang w:val="lv-LV"/>
        </w:rPr>
        <w:tab/>
        <w:t>Mārtiņš Krieviņš</w:t>
      </w:r>
    </w:p>
    <w:sectPr w:rsidR="00E00FEF" w:rsidRPr="00E00FEF" w:rsidSect="00E00FEF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E392" w14:textId="77777777" w:rsidR="005A7C23" w:rsidRDefault="005A7C23" w:rsidP="00D6681D">
      <w:pPr>
        <w:spacing w:after="0" w:line="240" w:lineRule="auto"/>
      </w:pPr>
      <w:r>
        <w:separator/>
      </w:r>
    </w:p>
  </w:endnote>
  <w:endnote w:type="continuationSeparator" w:id="0">
    <w:p w14:paraId="0385E393" w14:textId="77777777" w:rsidR="005A7C23" w:rsidRDefault="005A7C23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E397" w14:textId="1312DE68" w:rsidR="000F1C7A" w:rsidRPr="00E00FEF" w:rsidRDefault="00E00FEF" w:rsidP="00D6681D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2835z6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E390" w14:textId="77777777" w:rsidR="005A7C23" w:rsidRDefault="005A7C23" w:rsidP="00D6681D">
      <w:pPr>
        <w:spacing w:after="0" w:line="240" w:lineRule="auto"/>
      </w:pPr>
      <w:r>
        <w:separator/>
      </w:r>
    </w:p>
  </w:footnote>
  <w:footnote w:type="continuationSeparator" w:id="0">
    <w:p w14:paraId="0385E391" w14:textId="77777777" w:rsidR="005A7C23" w:rsidRDefault="005A7C23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E394" w14:textId="77777777" w:rsidR="000578F1" w:rsidRPr="00E00FEF" w:rsidRDefault="000578F1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0A0A0D14" w14:textId="77777777" w:rsidR="00E00FEF" w:rsidRPr="00E00FEF" w:rsidRDefault="00E00FEF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E00FEF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3EA4757C" w14:textId="77777777" w:rsidR="00E00FEF" w:rsidRPr="00E00FEF" w:rsidRDefault="00E00FEF">
    <w:pPr>
      <w:pStyle w:val="Header"/>
      <w:rPr>
        <w:rFonts w:ascii="Times New Roman" w:hAnsi="Times New Roman" w:cs="Times New Roman"/>
        <w:sz w:val="28"/>
        <w:szCs w:val="28"/>
      </w:rPr>
    </w:pPr>
  </w:p>
  <w:p w14:paraId="0385E395" w14:textId="7A46D298" w:rsidR="000F1C7A" w:rsidRPr="00E00FEF" w:rsidRDefault="000F1C7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E"/>
    <w:rsid w:val="000578F1"/>
    <w:rsid w:val="00081DD9"/>
    <w:rsid w:val="000F1C7A"/>
    <w:rsid w:val="000F35DA"/>
    <w:rsid w:val="00151C66"/>
    <w:rsid w:val="0021368C"/>
    <w:rsid w:val="002C3205"/>
    <w:rsid w:val="00312DEE"/>
    <w:rsid w:val="003B0959"/>
    <w:rsid w:val="003E32E7"/>
    <w:rsid w:val="004B4450"/>
    <w:rsid w:val="004F4F1C"/>
    <w:rsid w:val="005A7C23"/>
    <w:rsid w:val="006D652C"/>
    <w:rsid w:val="006E1F97"/>
    <w:rsid w:val="006F0503"/>
    <w:rsid w:val="00707C14"/>
    <w:rsid w:val="007745C5"/>
    <w:rsid w:val="0079608E"/>
    <w:rsid w:val="00805EED"/>
    <w:rsid w:val="008D1DAD"/>
    <w:rsid w:val="008F375B"/>
    <w:rsid w:val="00B020FC"/>
    <w:rsid w:val="00B07A56"/>
    <w:rsid w:val="00C16566"/>
    <w:rsid w:val="00C327C0"/>
    <w:rsid w:val="00C371D2"/>
    <w:rsid w:val="00C4746F"/>
    <w:rsid w:val="00C767C0"/>
    <w:rsid w:val="00CE0C28"/>
    <w:rsid w:val="00D6681D"/>
    <w:rsid w:val="00E00FEF"/>
    <w:rsid w:val="00E26B0A"/>
    <w:rsid w:val="00E33B03"/>
    <w:rsid w:val="00E53D0A"/>
    <w:rsid w:val="00EB5E7A"/>
    <w:rsid w:val="00EF08A3"/>
    <w:rsid w:val="00F1328B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E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8D06-3CA7-4241-A9C8-386F4860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ivitan</dc:creator>
  <cp:lastModifiedBy>Aija Antenišķe</cp:lastModifiedBy>
  <cp:revision>26</cp:revision>
  <cp:lastPrinted>2017-01-09T08:24:00Z</cp:lastPrinted>
  <dcterms:created xsi:type="dcterms:W3CDTF">2015-07-03T12:27:00Z</dcterms:created>
  <dcterms:modified xsi:type="dcterms:W3CDTF">2017-01-09T08:24:00Z</dcterms:modified>
</cp:coreProperties>
</file>