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CC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6FC1">
        <w:rPr>
          <w:rFonts w:ascii="Times New Roman" w:hAnsi="Times New Roman" w:cs="Times New Roman"/>
          <w:i/>
          <w:sz w:val="24"/>
          <w:szCs w:val="28"/>
        </w:rPr>
        <w:t>Projekts</w:t>
      </w:r>
    </w:p>
    <w:p w:rsidR="00853637" w:rsidRPr="00853637" w:rsidRDefault="00853637" w:rsidP="008536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 xml:space="preserve">LATVIJAS REPUBLIKAS MINISTRU KABINETA </w:t>
      </w:r>
    </w:p>
    <w:p w:rsidR="00853637" w:rsidRPr="00853637" w:rsidRDefault="00853637" w:rsidP="00853637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SĒDES PROTOKOLLĒMUMS</w:t>
      </w:r>
    </w:p>
    <w:p w:rsidR="00853637" w:rsidRPr="00853637" w:rsidRDefault="00853637" w:rsidP="008536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Rīgā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>Nr.__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364063">
        <w:rPr>
          <w:rFonts w:ascii="Times New Roman" w:eastAsia="Calibri" w:hAnsi="Times New Roman" w:cs="Times New Roman"/>
          <w:sz w:val="26"/>
          <w:szCs w:val="26"/>
        </w:rPr>
        <w:t>2016</w:t>
      </w:r>
      <w:r w:rsidRPr="00853637">
        <w:rPr>
          <w:rFonts w:ascii="Times New Roman" w:eastAsia="Calibri" w:hAnsi="Times New Roman" w:cs="Times New Roman"/>
          <w:sz w:val="26"/>
          <w:szCs w:val="26"/>
        </w:rPr>
        <w:t>.gada __._______</w:t>
      </w:r>
    </w:p>
    <w:p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9D4">
        <w:rPr>
          <w:rFonts w:ascii="Times New Roman" w:hAnsi="Times New Roman" w:cs="Times New Roman"/>
          <w:b/>
          <w:sz w:val="24"/>
          <w:szCs w:val="28"/>
        </w:rPr>
        <w:t>.§</w:t>
      </w:r>
    </w:p>
    <w:p w:rsidR="000C7936" w:rsidRPr="006C2AE5" w:rsidRDefault="000C7936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936" w:rsidRPr="000C7936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 xml:space="preserve">Informatīvais ziņojums </w:t>
      </w:r>
    </w:p>
    <w:p w:rsidR="00364063" w:rsidRPr="00364063" w:rsidRDefault="00364063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063">
        <w:rPr>
          <w:rFonts w:ascii="Times New Roman" w:eastAsia="Calibri" w:hAnsi="Times New Roman" w:cs="Times New Roman"/>
          <w:b/>
          <w:sz w:val="24"/>
          <w:szCs w:val="24"/>
        </w:rPr>
        <w:t>„Par Latvijas viedokli Latvijas</w:t>
      </w:r>
      <w:r w:rsidR="00B03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06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03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063">
        <w:rPr>
          <w:rFonts w:ascii="Times New Roman" w:eastAsia="Calibri" w:hAnsi="Times New Roman" w:cs="Times New Roman"/>
          <w:b/>
          <w:sz w:val="24"/>
          <w:szCs w:val="24"/>
        </w:rPr>
        <w:t>Igaunijas</w:t>
      </w:r>
    </w:p>
    <w:p w:rsidR="00364063" w:rsidRPr="00364063" w:rsidRDefault="00364063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063">
        <w:rPr>
          <w:rFonts w:ascii="Times New Roman" w:eastAsia="Calibri" w:hAnsi="Times New Roman" w:cs="Times New Roman"/>
          <w:b/>
          <w:sz w:val="24"/>
          <w:szCs w:val="24"/>
        </w:rPr>
        <w:t xml:space="preserve">Starpvaldību komisijas </w:t>
      </w:r>
      <w:r w:rsidR="003D224A">
        <w:rPr>
          <w:rFonts w:ascii="Times New Roman" w:eastAsia="Calibri" w:hAnsi="Times New Roman" w:cs="Times New Roman"/>
          <w:b/>
          <w:sz w:val="24"/>
          <w:szCs w:val="24"/>
        </w:rPr>
        <w:t>pārrobežu sadarbības veicināšanai</w:t>
      </w:r>
      <w:r w:rsidRPr="00364063">
        <w:rPr>
          <w:rFonts w:ascii="Times New Roman" w:eastAsia="Calibri" w:hAnsi="Times New Roman" w:cs="Times New Roman"/>
          <w:b/>
          <w:sz w:val="24"/>
          <w:szCs w:val="24"/>
        </w:rPr>
        <w:t xml:space="preserve"> 2017.gada sēdē”</w:t>
      </w:r>
    </w:p>
    <w:p w:rsidR="00CA77CC" w:rsidRPr="00136FC1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(........)</w:t>
      </w: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B7A98" w:rsidRDefault="000C7936" w:rsidP="00BB7A98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>
        <w:rPr>
          <w:iCs/>
        </w:rPr>
        <w:t xml:space="preserve"> </w:t>
      </w:r>
      <w:r w:rsidRPr="00ED797C">
        <w:rPr>
          <w:iCs/>
        </w:rPr>
        <w:t xml:space="preserve">Pieņemt zināšanai </w:t>
      </w:r>
      <w:r w:rsidR="00B03BEE">
        <w:rPr>
          <w:iCs/>
        </w:rPr>
        <w:t>v</w:t>
      </w:r>
      <w:r w:rsidRPr="00ED797C">
        <w:rPr>
          <w:iCs/>
        </w:rPr>
        <w:t xml:space="preserve">ides aizsardzības un reģionālās attīstības ministra iesniegto informatīvo ziņojumu. </w:t>
      </w:r>
    </w:p>
    <w:p w:rsidR="00BB7A98" w:rsidRDefault="00BB7A98" w:rsidP="00BB7A98">
      <w:pPr>
        <w:pStyle w:val="ListParagraph"/>
        <w:widowControl w:val="0"/>
        <w:tabs>
          <w:tab w:val="left" w:pos="180"/>
          <w:tab w:val="left" w:pos="9072"/>
        </w:tabs>
        <w:ind w:left="180"/>
        <w:jc w:val="both"/>
        <w:rPr>
          <w:iCs/>
        </w:rPr>
      </w:pPr>
    </w:p>
    <w:p w:rsidR="00364063" w:rsidRPr="00BB7A98" w:rsidRDefault="00BB7A98" w:rsidP="00BB7A98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>
        <w:t xml:space="preserve">Atbildīgajām institūcijām, </w:t>
      </w:r>
      <w:r w:rsidR="00357110" w:rsidRPr="00C37CC0">
        <w:t>kuru p</w:t>
      </w:r>
      <w:r w:rsidR="0042329C">
        <w:t>ārstāvji ir apstiprināti Latvij</w:t>
      </w:r>
      <w:r w:rsidR="00B03BEE">
        <w:t xml:space="preserve">as – </w:t>
      </w:r>
      <w:r w:rsidR="00357110" w:rsidRPr="00C37CC0">
        <w:t xml:space="preserve">Igaunijas </w:t>
      </w:r>
      <w:r w:rsidR="00364063">
        <w:t xml:space="preserve">Starpvaldību </w:t>
      </w:r>
      <w:r w:rsidR="004B3640">
        <w:t>komisijā</w:t>
      </w:r>
      <w:r w:rsidR="00B03BEE">
        <w:t xml:space="preserve"> pārrobežu sadarbības veicināšanai</w:t>
      </w:r>
      <w:r w:rsidR="00364063">
        <w:t xml:space="preserve"> (turpmāk – komisija)</w:t>
      </w:r>
      <w:r w:rsidR="00357110" w:rsidRPr="00C37CC0">
        <w:t>, 201</w:t>
      </w:r>
      <w:r w:rsidR="00364063">
        <w:t>7</w:t>
      </w:r>
      <w:r w:rsidR="00357110" w:rsidRPr="00C37CC0">
        <w:t xml:space="preserve">.gadā piedalīties un savas kompetences ietvaros </w:t>
      </w:r>
      <w:r w:rsidR="00364063" w:rsidRPr="00C37CC0">
        <w:t xml:space="preserve">nodrošināt </w:t>
      </w:r>
      <w:r w:rsidR="00364063">
        <w:t xml:space="preserve">viedokļa paušanu un pozīcijas aizstāvēšanu atbilstoši informatīvajā ziņojumā </w:t>
      </w:r>
      <w:r w:rsidR="00E326A9">
        <w:t>iekļautajiem</w:t>
      </w:r>
      <w:r w:rsidR="00364063">
        <w:t xml:space="preserve"> priekšlikumiem, </w:t>
      </w:r>
      <w:r w:rsidR="00364063" w:rsidRPr="00C37CC0">
        <w:t xml:space="preserve">sekmēt </w:t>
      </w:r>
      <w:r w:rsidR="00364063">
        <w:t xml:space="preserve">komisijas </w:t>
      </w:r>
      <w:r w:rsidR="00364063" w:rsidRPr="00C37CC0">
        <w:t>sēdē pieņemto lēmumu īstenošanu</w:t>
      </w:r>
      <w:r>
        <w:t xml:space="preserve"> un rīkoties atbilstoši komisijas sēdē nolemtajam</w:t>
      </w:r>
      <w:r w:rsidR="00F72C87">
        <w:t>.</w:t>
      </w:r>
    </w:p>
    <w:p w:rsidR="00357110" w:rsidRDefault="00357110" w:rsidP="00357110">
      <w:pPr>
        <w:pStyle w:val="ListParagraph"/>
        <w:ind w:left="709"/>
        <w:jc w:val="both"/>
      </w:pPr>
    </w:p>
    <w:p w:rsidR="000C7936" w:rsidRPr="0035762A" w:rsidRDefault="000C7936" w:rsidP="004B3640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right="702" w:hanging="644"/>
        <w:jc w:val="both"/>
        <w:rPr>
          <w:iCs/>
        </w:rPr>
      </w:pPr>
      <w:r>
        <w:rPr>
          <w:iCs/>
        </w:rPr>
        <w:t xml:space="preserve"> </w:t>
      </w:r>
      <w:r w:rsidRPr="0035762A">
        <w:rPr>
          <w:iCs/>
        </w:rPr>
        <w:t>Vides aizsardzības un reģionālās attīstības ministrijai:</w:t>
      </w:r>
    </w:p>
    <w:p w:rsidR="00357110" w:rsidRPr="00357110" w:rsidRDefault="00357110" w:rsidP="004B364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</w:pPr>
      <w:r w:rsidRPr="00357110">
        <w:rPr>
          <w:iCs/>
        </w:rPr>
        <w:t xml:space="preserve">koordinēt Latvijas puses </w:t>
      </w:r>
      <w:r w:rsidR="00B03BEE" w:rsidRPr="00357110">
        <w:rPr>
          <w:iCs/>
        </w:rPr>
        <w:t>darbu</w:t>
      </w:r>
      <w:r w:rsidR="00B03BEE">
        <w:rPr>
          <w:iCs/>
        </w:rPr>
        <w:t xml:space="preserve"> </w:t>
      </w:r>
      <w:r w:rsidR="00F72C87">
        <w:rPr>
          <w:iCs/>
        </w:rPr>
        <w:t>komisij</w:t>
      </w:r>
      <w:r w:rsidR="00B03BEE">
        <w:rPr>
          <w:iCs/>
        </w:rPr>
        <w:t>ā</w:t>
      </w:r>
      <w:r w:rsidRPr="00357110">
        <w:rPr>
          <w:iCs/>
        </w:rPr>
        <w:t>, nepieciešamības gadījumā aktualizējot Latvijas delegācij</w:t>
      </w:r>
      <w:r w:rsidR="00E326A9">
        <w:rPr>
          <w:iCs/>
        </w:rPr>
        <w:t>as</w:t>
      </w:r>
      <w:r w:rsidRPr="00357110">
        <w:rPr>
          <w:iCs/>
        </w:rPr>
        <w:t xml:space="preserve"> sastāvu dalībai </w:t>
      </w:r>
      <w:r w:rsidR="004B3640">
        <w:rPr>
          <w:iCs/>
        </w:rPr>
        <w:t>komisijas</w:t>
      </w:r>
      <w:r w:rsidRPr="00357110">
        <w:rPr>
          <w:iCs/>
        </w:rPr>
        <w:t xml:space="preserve"> </w:t>
      </w:r>
      <w:r w:rsidR="00F72C87">
        <w:rPr>
          <w:iCs/>
        </w:rPr>
        <w:t>s</w:t>
      </w:r>
      <w:r w:rsidRPr="00357110">
        <w:rPr>
          <w:iCs/>
        </w:rPr>
        <w:t>ēdēs;</w:t>
      </w:r>
    </w:p>
    <w:p w:rsidR="00CD156E" w:rsidRDefault="00357110" w:rsidP="00977BB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  <w:rPr>
          <w:iCs/>
        </w:rPr>
      </w:pPr>
      <w:r w:rsidRPr="00CD156E">
        <w:rPr>
          <w:iCs/>
        </w:rPr>
        <w:t xml:space="preserve">organizēt </w:t>
      </w:r>
      <w:r w:rsidR="004B3640">
        <w:t>komisijas</w:t>
      </w:r>
      <w:r w:rsidRPr="00C37CC0">
        <w:t xml:space="preserve"> </w:t>
      </w:r>
      <w:r w:rsidR="00BB7A98" w:rsidRPr="00CD156E">
        <w:rPr>
          <w:iCs/>
        </w:rPr>
        <w:t>sēd</w:t>
      </w:r>
      <w:r w:rsidR="00CD156E">
        <w:rPr>
          <w:iCs/>
        </w:rPr>
        <w:t>i</w:t>
      </w:r>
      <w:r w:rsidR="00BB7A98" w:rsidRPr="00CD156E">
        <w:rPr>
          <w:iCs/>
        </w:rPr>
        <w:t xml:space="preserve"> </w:t>
      </w:r>
      <w:r w:rsidR="00904312">
        <w:rPr>
          <w:iCs/>
        </w:rPr>
        <w:t xml:space="preserve">2017.gada sākumā </w:t>
      </w:r>
      <w:r w:rsidR="004E2616" w:rsidRPr="00CD156E">
        <w:rPr>
          <w:iCs/>
        </w:rPr>
        <w:t>un</w:t>
      </w:r>
      <w:r w:rsidRPr="00CD156E">
        <w:rPr>
          <w:iCs/>
        </w:rPr>
        <w:t xml:space="preserve"> nodrošināt tās vadību</w:t>
      </w:r>
      <w:r w:rsidR="00105E37">
        <w:rPr>
          <w:iCs/>
        </w:rPr>
        <w:t>.</w:t>
      </w:r>
    </w:p>
    <w:p w:rsidR="00105E37" w:rsidRDefault="00105E37" w:rsidP="00105E37">
      <w:pPr>
        <w:pStyle w:val="ListParagraph"/>
        <w:ind w:left="709"/>
        <w:contextualSpacing w:val="0"/>
        <w:jc w:val="both"/>
        <w:rPr>
          <w:iCs/>
        </w:rPr>
      </w:pPr>
    </w:p>
    <w:p w:rsidR="00CD156E" w:rsidRPr="00105E37" w:rsidRDefault="00105E37" w:rsidP="00105E3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iCs/>
        </w:rPr>
      </w:pPr>
      <w:r>
        <w:t xml:space="preserve">Vides aizsardzības un reģionālas attīstības ministram </w:t>
      </w:r>
      <w:r w:rsidR="00FD20FB">
        <w:t>pirms nākamā</w:t>
      </w:r>
      <w:r w:rsidR="00BB7A98">
        <w:t xml:space="preserve">s komisijas sēdes </w:t>
      </w:r>
      <w:r w:rsidR="00830F58" w:rsidRPr="00105E37">
        <w:rPr>
          <w:iCs/>
        </w:rPr>
        <w:t xml:space="preserve">normatīvajos aktos </w:t>
      </w:r>
      <w:r w:rsidR="00357110" w:rsidRPr="00105E37">
        <w:rPr>
          <w:iCs/>
        </w:rPr>
        <w:t>noteikt</w:t>
      </w:r>
      <w:r w:rsidR="00830F58" w:rsidRPr="00105E37">
        <w:rPr>
          <w:iCs/>
        </w:rPr>
        <w:t>aj</w:t>
      </w:r>
      <w:r w:rsidR="00357110" w:rsidRPr="00105E37">
        <w:rPr>
          <w:iCs/>
        </w:rPr>
        <w:t>ā kārtībā iesniegt Ministru kabinetā informatīvo ziņojumu par</w:t>
      </w:r>
      <w:r w:rsidR="00563D03">
        <w:rPr>
          <w:iCs/>
        </w:rPr>
        <w:t xml:space="preserve"> Latvijas viedokli Latvijas – </w:t>
      </w:r>
      <w:bookmarkStart w:id="0" w:name="_GoBack"/>
      <w:bookmarkEnd w:id="0"/>
      <w:r w:rsidR="00CD156E" w:rsidRPr="00105E37">
        <w:rPr>
          <w:iCs/>
        </w:rPr>
        <w:t>Igaunijas Starpvaldību komisij</w:t>
      </w:r>
      <w:r w:rsidR="00B03BEE" w:rsidRPr="00105E37">
        <w:rPr>
          <w:iCs/>
        </w:rPr>
        <w:t>ā</w:t>
      </w:r>
      <w:r w:rsidR="00CD156E" w:rsidRPr="00105E37">
        <w:rPr>
          <w:iCs/>
        </w:rPr>
        <w:t xml:space="preserve"> pārrobežu sadarbības veicināšan</w:t>
      </w:r>
      <w:r w:rsidR="00B03BEE" w:rsidRPr="00105E37">
        <w:rPr>
          <w:iCs/>
        </w:rPr>
        <w:t>ai</w:t>
      </w:r>
      <w:r w:rsidR="00CD156E" w:rsidRPr="00105E37">
        <w:rPr>
          <w:iCs/>
        </w:rPr>
        <w:t>.</w:t>
      </w:r>
    </w:p>
    <w:p w:rsidR="00CD156E" w:rsidRDefault="00CD156E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Ministru prezident</w:t>
      </w:r>
      <w:r w:rsidR="00F72C87">
        <w:rPr>
          <w:rFonts w:ascii="Times New Roman" w:hAnsi="Times New Roman" w:cs="Times New Roman"/>
          <w:sz w:val="24"/>
          <w:szCs w:val="28"/>
        </w:rPr>
        <w:t>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 </w:t>
      </w:r>
      <w:r w:rsidR="00F72C87">
        <w:rPr>
          <w:rFonts w:ascii="Times New Roman" w:hAnsi="Times New Roman" w:cs="Times New Roman"/>
          <w:sz w:val="24"/>
          <w:szCs w:val="28"/>
        </w:rPr>
        <w:t>M.Kučinskis</w:t>
      </w: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Valsts kancelejas direktor</w:t>
      </w:r>
      <w:r w:rsidR="00F72C87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3D224A">
        <w:rPr>
          <w:rFonts w:ascii="Times New Roman" w:hAnsi="Times New Roman" w:cs="Times New Roman"/>
          <w:sz w:val="24"/>
          <w:szCs w:val="28"/>
        </w:rPr>
        <w:t xml:space="preserve"> </w:t>
      </w:r>
      <w:r w:rsidR="00F72C87">
        <w:rPr>
          <w:rFonts w:ascii="Times New Roman" w:hAnsi="Times New Roman" w:cs="Times New Roman"/>
          <w:sz w:val="24"/>
          <w:szCs w:val="28"/>
        </w:rPr>
        <w:t>M.Krieviņš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42329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Iesniedzējs: </w:t>
      </w:r>
      <w:r w:rsidRPr="00136FC1">
        <w:rPr>
          <w:rFonts w:ascii="Times New Roman" w:hAnsi="Times New Roman" w:cs="Times New Roman"/>
          <w:sz w:val="24"/>
          <w:szCs w:val="28"/>
        </w:rPr>
        <w:t>vides</w:t>
      </w:r>
      <w:r w:rsidR="00CA77CC" w:rsidRPr="00136FC1">
        <w:rPr>
          <w:rFonts w:ascii="Times New Roman" w:hAnsi="Times New Roman" w:cs="Times New Roman"/>
          <w:sz w:val="24"/>
          <w:szCs w:val="28"/>
        </w:rPr>
        <w:t xml:space="preserve"> aizsardzības 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un reģionālās attīstības ministrs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3D224A">
        <w:rPr>
          <w:rFonts w:ascii="Times New Roman" w:hAnsi="Times New Roman" w:cs="Times New Roman"/>
          <w:sz w:val="24"/>
          <w:szCs w:val="28"/>
        </w:rPr>
        <w:t xml:space="preserve"> </w:t>
      </w:r>
      <w:r w:rsidRPr="00136FC1">
        <w:rPr>
          <w:rFonts w:ascii="Times New Roman" w:hAnsi="Times New Roman" w:cs="Times New Roman"/>
          <w:sz w:val="24"/>
          <w:szCs w:val="28"/>
        </w:rPr>
        <w:t xml:space="preserve"> K.Gerhards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Vīza: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Vides aizsardzības un reģionālās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attīstības ministrijas valsts sekretārs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 </w:t>
      </w:r>
      <w:r w:rsidR="003D224A">
        <w:rPr>
          <w:rFonts w:ascii="Times New Roman" w:hAnsi="Times New Roman" w:cs="Times New Roman"/>
          <w:sz w:val="24"/>
          <w:szCs w:val="28"/>
        </w:rPr>
        <w:t xml:space="preserve">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</w:t>
      </w:r>
      <w:r w:rsidR="00F72C87">
        <w:rPr>
          <w:rFonts w:ascii="Times New Roman" w:hAnsi="Times New Roman" w:cs="Times New Roman"/>
          <w:sz w:val="24"/>
          <w:szCs w:val="28"/>
        </w:rPr>
        <w:t>R.Muciņš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2C87" w:rsidRPr="00C37CC0" w:rsidRDefault="00D306B3" w:rsidP="00F72C8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</w:t>
      </w:r>
      <w:r w:rsidR="00F72C87">
        <w:rPr>
          <w:rFonts w:ascii="Times New Roman" w:hAnsi="Times New Roman"/>
          <w:sz w:val="18"/>
          <w:szCs w:val="18"/>
        </w:rPr>
        <w:t>.1</w:t>
      </w:r>
      <w:r w:rsidR="00C1391D">
        <w:rPr>
          <w:rFonts w:ascii="Times New Roman" w:hAnsi="Times New Roman"/>
          <w:sz w:val="18"/>
          <w:szCs w:val="18"/>
        </w:rPr>
        <w:t>2</w:t>
      </w:r>
      <w:r w:rsidR="00F72C87" w:rsidRPr="00C37CC0">
        <w:rPr>
          <w:rFonts w:ascii="Times New Roman" w:hAnsi="Times New Roman"/>
          <w:sz w:val="18"/>
          <w:szCs w:val="18"/>
        </w:rPr>
        <w:t>.201</w:t>
      </w:r>
      <w:r w:rsidR="00F72C87">
        <w:rPr>
          <w:rFonts w:ascii="Times New Roman" w:hAnsi="Times New Roman"/>
          <w:sz w:val="18"/>
          <w:szCs w:val="18"/>
        </w:rPr>
        <w:t>6</w:t>
      </w:r>
      <w:r w:rsidR="00F72C87" w:rsidRPr="00C37CC0">
        <w:rPr>
          <w:rFonts w:ascii="Times New Roman" w:hAnsi="Times New Roman"/>
          <w:sz w:val="18"/>
          <w:szCs w:val="18"/>
        </w:rPr>
        <w:t xml:space="preserve">. </w:t>
      </w:r>
    </w:p>
    <w:p w:rsidR="00F72C87" w:rsidRDefault="00904312" w:rsidP="00F72C8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179</w:t>
      </w:r>
    </w:p>
    <w:p w:rsidR="00F72C87" w:rsidRDefault="00F72C87" w:rsidP="00F72C8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A.Djakova</w:t>
      </w:r>
    </w:p>
    <w:p w:rsidR="00F72C87" w:rsidRDefault="00F72C87" w:rsidP="00F72C8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67026473, </w:t>
      </w:r>
      <w:hyperlink r:id="rId8" w:history="1">
        <w:r w:rsidR="00752840" w:rsidRPr="00FB5564">
          <w:rPr>
            <w:rStyle w:val="Hyperlink"/>
            <w:rFonts w:ascii="Times New Roman" w:hAnsi="Times New Roman"/>
            <w:sz w:val="20"/>
          </w:rPr>
          <w:t>Anna.Djakova@varam.gov.lv</w:t>
        </w:r>
      </w:hyperlink>
    </w:p>
    <w:p w:rsidR="00F72C87" w:rsidRDefault="00F72C87" w:rsidP="00F72C87">
      <w:pPr>
        <w:spacing w:after="0" w:line="240" w:lineRule="auto"/>
      </w:pPr>
      <w:r w:rsidRPr="007326EF">
        <w:rPr>
          <w:rFonts w:ascii="Times New Roman" w:hAnsi="Times New Roman"/>
          <w:sz w:val="20"/>
        </w:rPr>
        <w:t>A.Škabireva</w:t>
      </w:r>
    </w:p>
    <w:p w:rsidR="00D306B3" w:rsidRDefault="00F72C87" w:rsidP="00C35D2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326EF">
        <w:rPr>
          <w:rFonts w:ascii="Times New Roman" w:hAnsi="Times New Roman"/>
          <w:sz w:val="20"/>
        </w:rPr>
        <w:t xml:space="preserve">67026468, </w:t>
      </w:r>
      <w:hyperlink r:id="rId9" w:history="1">
        <w:r w:rsidRPr="005724BB">
          <w:rPr>
            <w:rStyle w:val="Hyperlink"/>
            <w:rFonts w:ascii="Times New Roman" w:hAnsi="Times New Roman"/>
            <w:sz w:val="20"/>
          </w:rPr>
          <w:t>Anna.Skabireva@varam.gov.lv</w:t>
        </w:r>
      </w:hyperlink>
      <w:r w:rsidRPr="007326EF">
        <w:rPr>
          <w:rFonts w:ascii="Times New Roman" w:hAnsi="Times New Roman"/>
          <w:sz w:val="20"/>
        </w:rPr>
        <w:t xml:space="preserve">  </w:t>
      </w:r>
    </w:p>
    <w:p w:rsidR="00D306B3" w:rsidRPr="00D306B3" w:rsidRDefault="00D306B3" w:rsidP="00D306B3">
      <w:pPr>
        <w:rPr>
          <w:rFonts w:ascii="Times New Roman" w:hAnsi="Times New Roman" w:cs="Times New Roman"/>
          <w:sz w:val="20"/>
        </w:rPr>
      </w:pPr>
    </w:p>
    <w:p w:rsidR="006A26BE" w:rsidRPr="00D306B3" w:rsidRDefault="00D306B3" w:rsidP="00D306B3">
      <w:pPr>
        <w:tabs>
          <w:tab w:val="left" w:pos="169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sectPr w:rsidR="006A26BE" w:rsidRPr="00D306B3" w:rsidSect="00C1391D">
      <w:footerReference w:type="default" r:id="rId10"/>
      <w:pgSz w:w="11906" w:h="16838"/>
      <w:pgMar w:top="1418" w:right="1134" w:bottom="851" w:left="1701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26" w:rsidRDefault="00FD0E26">
      <w:pPr>
        <w:spacing w:after="0" w:line="240" w:lineRule="auto"/>
      </w:pPr>
      <w:r>
        <w:separator/>
      </w:r>
    </w:p>
  </w:endnote>
  <w:endnote w:type="continuationSeparator" w:id="0">
    <w:p w:rsidR="00FD0E26" w:rsidRDefault="00F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87" w:rsidRPr="00F72C87" w:rsidRDefault="00D46D9D" w:rsidP="00F72C87">
    <w:pPr>
      <w:spacing w:after="0" w:line="240" w:lineRule="auto"/>
      <w:ind w:left="-284" w:firstLine="284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278D4" w:rsidRPr="009278D4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VARAMProt_</w:t>
    </w:r>
    <w:r w:rsidR="00D306B3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12</w:t>
    </w:r>
    <w:r w:rsidR="00C1391D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1216</w:t>
    </w:r>
    <w:r w:rsidR="009278D4" w:rsidRPr="009278D4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_</w:t>
    </w:r>
    <w:r w:rsidR="004F4109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LV-EE_</w:t>
    </w:r>
    <w:r w:rsidR="009278D4" w:rsidRPr="009278D4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SVK</w: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end"/>
    </w:r>
    <w:r w:rsidR="006A26BE" w:rsidRPr="00136FC1">
      <w:rPr>
        <w:rFonts w:ascii="Times New Roman" w:hAnsi="Times New Roman" w:cs="Times New Roman"/>
        <w:color w:val="0D0D0D" w:themeColor="text1" w:themeTint="F2"/>
        <w:sz w:val="20"/>
        <w:szCs w:val="24"/>
      </w:rPr>
      <w:t xml:space="preserve">; </w:t>
    </w:r>
    <w:r w:rsidR="00CA77CC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Par </w:t>
    </w:r>
    <w:r w:rsidR="00357110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Informatīvo ziņojumu </w:t>
    </w:r>
    <w:r w:rsidR="00F72C87"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„Par Latvijas viedokli Latvijas–Igaunijas</w:t>
    </w:r>
  </w:p>
  <w:p w:rsidR="00F72C87" w:rsidRPr="00F72C87" w:rsidRDefault="00F72C87" w:rsidP="00C1391D">
    <w:pPr>
      <w:spacing w:after="0" w:line="240" w:lineRule="auto"/>
      <w:ind w:left="-284" w:firstLine="284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Starpvaldību komisijas pārrobežu sadarbības veicināšan</w:t>
    </w:r>
    <w:r w:rsidR="0075284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ai</w:t>
    </w:r>
    <w:r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 2017.gada sēdē”</w:t>
    </w:r>
  </w:p>
  <w:p w:rsidR="00357110" w:rsidRPr="00357110" w:rsidRDefault="00357110" w:rsidP="00357110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</w:p>
  <w:p w:rsidR="00CA77CC" w:rsidRPr="00136FC1" w:rsidRDefault="00CA77CC" w:rsidP="00CA77CC">
    <w:pPr>
      <w:spacing w:after="0" w:line="240" w:lineRule="auto"/>
      <w:jc w:val="both"/>
      <w:rPr>
        <w:rFonts w:ascii="Times New Roman" w:hAnsi="Times New Roman" w:cs="Times New Roman"/>
        <w:b/>
        <w:sz w:val="24"/>
        <w:szCs w:val="28"/>
        <w:lang w:eastAsia="lv-LV"/>
      </w:rPr>
    </w:pPr>
  </w:p>
  <w:p w:rsidR="00796B2B" w:rsidRPr="00136FC1" w:rsidRDefault="00D46D9D" w:rsidP="00136FC1">
    <w:pPr>
      <w:spacing w:after="0" w:line="240" w:lineRule="auto"/>
      <w:jc w:val="both"/>
      <w:rPr>
        <w:rFonts w:ascii="Times New Roman" w:hAnsi="Times New Roman" w:cs="Times New Roman"/>
        <w:b/>
        <w:szCs w:val="28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26" w:rsidRDefault="00FD0E26">
      <w:pPr>
        <w:spacing w:after="0" w:line="240" w:lineRule="auto"/>
      </w:pPr>
      <w:r>
        <w:separator/>
      </w:r>
    </w:p>
  </w:footnote>
  <w:footnote w:type="continuationSeparator" w:id="0">
    <w:p w:rsidR="00FD0E26" w:rsidRDefault="00FD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BE"/>
    <w:rsid w:val="000102EC"/>
    <w:rsid w:val="000163E8"/>
    <w:rsid w:val="000552BD"/>
    <w:rsid w:val="0009621A"/>
    <w:rsid w:val="000A0BEE"/>
    <w:rsid w:val="000A7136"/>
    <w:rsid w:val="000C329A"/>
    <w:rsid w:val="000C7936"/>
    <w:rsid w:val="00104698"/>
    <w:rsid w:val="00105E37"/>
    <w:rsid w:val="00136FC1"/>
    <w:rsid w:val="001404C5"/>
    <w:rsid w:val="001467B5"/>
    <w:rsid w:val="001618D9"/>
    <w:rsid w:val="0017509A"/>
    <w:rsid w:val="001C0D79"/>
    <w:rsid w:val="00221B77"/>
    <w:rsid w:val="00250699"/>
    <w:rsid w:val="00270C69"/>
    <w:rsid w:val="002906BF"/>
    <w:rsid w:val="002A1061"/>
    <w:rsid w:val="002A6479"/>
    <w:rsid w:val="00320255"/>
    <w:rsid w:val="00357110"/>
    <w:rsid w:val="00364063"/>
    <w:rsid w:val="003B2FCB"/>
    <w:rsid w:val="003D224A"/>
    <w:rsid w:val="003F1D71"/>
    <w:rsid w:val="0042329C"/>
    <w:rsid w:val="00463EB7"/>
    <w:rsid w:val="004777BA"/>
    <w:rsid w:val="004B3640"/>
    <w:rsid w:val="004D166C"/>
    <w:rsid w:val="004E2616"/>
    <w:rsid w:val="004F4109"/>
    <w:rsid w:val="005222EA"/>
    <w:rsid w:val="00524B2B"/>
    <w:rsid w:val="00540875"/>
    <w:rsid w:val="00563D03"/>
    <w:rsid w:val="005646C8"/>
    <w:rsid w:val="00632BF6"/>
    <w:rsid w:val="00635ADF"/>
    <w:rsid w:val="00694075"/>
    <w:rsid w:val="006A26BE"/>
    <w:rsid w:val="007326EF"/>
    <w:rsid w:val="00747258"/>
    <w:rsid w:val="00752840"/>
    <w:rsid w:val="00757F38"/>
    <w:rsid w:val="00764260"/>
    <w:rsid w:val="007770B2"/>
    <w:rsid w:val="007944CC"/>
    <w:rsid w:val="007A315F"/>
    <w:rsid w:val="007A72A5"/>
    <w:rsid w:val="007D7831"/>
    <w:rsid w:val="007F4058"/>
    <w:rsid w:val="00823329"/>
    <w:rsid w:val="00830F58"/>
    <w:rsid w:val="00845A37"/>
    <w:rsid w:val="00846505"/>
    <w:rsid w:val="00850D2A"/>
    <w:rsid w:val="00853637"/>
    <w:rsid w:val="008643DD"/>
    <w:rsid w:val="008A050F"/>
    <w:rsid w:val="008A2FC3"/>
    <w:rsid w:val="008C4659"/>
    <w:rsid w:val="008C7F7E"/>
    <w:rsid w:val="008D72E9"/>
    <w:rsid w:val="008F41AA"/>
    <w:rsid w:val="00904312"/>
    <w:rsid w:val="009278D4"/>
    <w:rsid w:val="0093617E"/>
    <w:rsid w:val="009367B7"/>
    <w:rsid w:val="00966933"/>
    <w:rsid w:val="009A2293"/>
    <w:rsid w:val="009A4BD6"/>
    <w:rsid w:val="009B4FFB"/>
    <w:rsid w:val="00A257B9"/>
    <w:rsid w:val="00A33C2A"/>
    <w:rsid w:val="00AE65F7"/>
    <w:rsid w:val="00AF1759"/>
    <w:rsid w:val="00AF1837"/>
    <w:rsid w:val="00B03BEE"/>
    <w:rsid w:val="00B2226E"/>
    <w:rsid w:val="00B324FC"/>
    <w:rsid w:val="00B41C71"/>
    <w:rsid w:val="00B73188"/>
    <w:rsid w:val="00B854D8"/>
    <w:rsid w:val="00BB7A98"/>
    <w:rsid w:val="00BE5C2E"/>
    <w:rsid w:val="00C1391D"/>
    <w:rsid w:val="00C267B8"/>
    <w:rsid w:val="00C35D28"/>
    <w:rsid w:val="00C4278C"/>
    <w:rsid w:val="00C56998"/>
    <w:rsid w:val="00C57E0C"/>
    <w:rsid w:val="00CA77CC"/>
    <w:rsid w:val="00CD156E"/>
    <w:rsid w:val="00D0042F"/>
    <w:rsid w:val="00D0555F"/>
    <w:rsid w:val="00D130FA"/>
    <w:rsid w:val="00D14521"/>
    <w:rsid w:val="00D306B3"/>
    <w:rsid w:val="00DD6703"/>
    <w:rsid w:val="00E16BD7"/>
    <w:rsid w:val="00E326A9"/>
    <w:rsid w:val="00E9172B"/>
    <w:rsid w:val="00F458A5"/>
    <w:rsid w:val="00F55782"/>
    <w:rsid w:val="00F72C87"/>
    <w:rsid w:val="00FB7AD2"/>
    <w:rsid w:val="00FD0E26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43C7-C681-47AE-A918-7183229A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5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jakov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Skabirev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2D01-1D96-42CA-BA15-73D1C308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1497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Dainis Špeļs</cp:lastModifiedBy>
  <cp:revision>8</cp:revision>
  <cp:lastPrinted>2015-05-22T12:06:00Z</cp:lastPrinted>
  <dcterms:created xsi:type="dcterms:W3CDTF">2016-12-05T07:54:00Z</dcterms:created>
  <dcterms:modified xsi:type="dcterms:W3CDTF">2016-12-19T10:04:00Z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