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33" w:rsidRDefault="00CB6C33" w:rsidP="00794216">
      <w:pPr>
        <w:tabs>
          <w:tab w:val="left" w:pos="6663"/>
        </w:tabs>
        <w:jc w:val="right"/>
        <w:rPr>
          <w:szCs w:val="28"/>
        </w:rPr>
      </w:pPr>
      <w:r>
        <w:rPr>
          <w:szCs w:val="28"/>
        </w:rPr>
        <w:t>PROJEKTS</w:t>
      </w:r>
    </w:p>
    <w:p w:rsidR="00643292" w:rsidRDefault="00643292" w:rsidP="00794216">
      <w:pPr>
        <w:tabs>
          <w:tab w:val="left" w:pos="6663"/>
        </w:tabs>
        <w:jc w:val="right"/>
        <w:rPr>
          <w:szCs w:val="28"/>
        </w:rPr>
      </w:pPr>
    </w:p>
    <w:p w:rsidR="00315408" w:rsidRDefault="00315408" w:rsidP="00794216">
      <w:pPr>
        <w:jc w:val="center"/>
        <w:rPr>
          <w:b/>
          <w:sz w:val="28"/>
          <w:szCs w:val="28"/>
        </w:rPr>
      </w:pPr>
      <w:r>
        <w:rPr>
          <w:b/>
          <w:sz w:val="28"/>
          <w:szCs w:val="28"/>
        </w:rPr>
        <w:t xml:space="preserve">LATVIJAS REPUBLIKAS MINISTRU KABINETA </w:t>
      </w:r>
    </w:p>
    <w:p w:rsidR="00315408" w:rsidRPr="005661E9" w:rsidRDefault="00315408" w:rsidP="00794216">
      <w:pPr>
        <w:jc w:val="center"/>
        <w:rPr>
          <w:b/>
          <w:sz w:val="26"/>
          <w:szCs w:val="26"/>
        </w:rPr>
      </w:pPr>
      <w:r w:rsidRPr="005661E9">
        <w:rPr>
          <w:b/>
          <w:sz w:val="26"/>
          <w:szCs w:val="26"/>
        </w:rPr>
        <w:t>SĒDES PROTOKOLLĒMUMS</w:t>
      </w:r>
    </w:p>
    <w:p w:rsidR="00315408" w:rsidRPr="005661E9" w:rsidRDefault="00315408" w:rsidP="00794216">
      <w:pPr>
        <w:rPr>
          <w:sz w:val="26"/>
          <w:szCs w:val="26"/>
        </w:rPr>
      </w:pPr>
    </w:p>
    <w:p w:rsidR="00315408" w:rsidRPr="005661E9" w:rsidRDefault="00315408" w:rsidP="00C435F9">
      <w:pPr>
        <w:jc w:val="center"/>
        <w:rPr>
          <w:sz w:val="26"/>
          <w:szCs w:val="26"/>
        </w:rPr>
      </w:pPr>
      <w:r w:rsidRPr="005661E9">
        <w:rPr>
          <w:sz w:val="26"/>
          <w:szCs w:val="26"/>
        </w:rPr>
        <w:t>Rīgā</w:t>
      </w:r>
      <w:r w:rsidRPr="005661E9">
        <w:rPr>
          <w:sz w:val="26"/>
          <w:szCs w:val="26"/>
        </w:rPr>
        <w:tab/>
      </w:r>
      <w:r w:rsidRPr="005661E9">
        <w:rPr>
          <w:sz w:val="26"/>
          <w:szCs w:val="26"/>
        </w:rPr>
        <w:tab/>
      </w:r>
      <w:r w:rsidRPr="005661E9">
        <w:rPr>
          <w:sz w:val="26"/>
          <w:szCs w:val="26"/>
        </w:rPr>
        <w:tab/>
      </w:r>
      <w:r w:rsidRPr="005661E9">
        <w:rPr>
          <w:sz w:val="26"/>
          <w:szCs w:val="26"/>
        </w:rPr>
        <w:tab/>
      </w:r>
      <w:r w:rsidRPr="005661E9">
        <w:rPr>
          <w:sz w:val="26"/>
          <w:szCs w:val="26"/>
        </w:rPr>
        <w:tab/>
        <w:t>Nr.</w:t>
      </w:r>
      <w:r w:rsidRPr="005661E9">
        <w:rPr>
          <w:sz w:val="26"/>
          <w:szCs w:val="26"/>
        </w:rPr>
        <w:tab/>
      </w:r>
      <w:r w:rsidRPr="005661E9">
        <w:rPr>
          <w:sz w:val="26"/>
          <w:szCs w:val="26"/>
        </w:rPr>
        <w:tab/>
      </w:r>
      <w:r w:rsidRPr="005661E9">
        <w:rPr>
          <w:sz w:val="26"/>
          <w:szCs w:val="26"/>
        </w:rPr>
        <w:tab/>
        <w:t>201</w:t>
      </w:r>
      <w:r w:rsidR="00DF1D86">
        <w:rPr>
          <w:sz w:val="26"/>
          <w:szCs w:val="26"/>
        </w:rPr>
        <w:t>7</w:t>
      </w:r>
      <w:r w:rsidRPr="005661E9">
        <w:rPr>
          <w:sz w:val="26"/>
          <w:szCs w:val="26"/>
        </w:rPr>
        <w:t>.gada __.______</w:t>
      </w:r>
    </w:p>
    <w:p w:rsidR="00315408" w:rsidRPr="005661E9" w:rsidRDefault="00315408" w:rsidP="00794216">
      <w:pPr>
        <w:rPr>
          <w:sz w:val="26"/>
          <w:szCs w:val="26"/>
        </w:rPr>
      </w:pPr>
    </w:p>
    <w:p w:rsidR="00315408" w:rsidRDefault="00315408" w:rsidP="00C435F9">
      <w:pPr>
        <w:jc w:val="center"/>
        <w:rPr>
          <w:sz w:val="26"/>
          <w:szCs w:val="26"/>
        </w:rPr>
      </w:pPr>
      <w:r w:rsidRPr="005661E9">
        <w:rPr>
          <w:sz w:val="26"/>
          <w:szCs w:val="26"/>
        </w:rPr>
        <w:t>.§</w:t>
      </w:r>
      <w:bookmarkStart w:id="0" w:name="_GoBack"/>
      <w:bookmarkEnd w:id="0"/>
    </w:p>
    <w:p w:rsidR="00A73621" w:rsidRDefault="00A73621" w:rsidP="00A73621">
      <w:pPr>
        <w:pStyle w:val="NormalWeb"/>
        <w:jc w:val="center"/>
        <w:rPr>
          <w:b/>
          <w:bCs/>
          <w:sz w:val="28"/>
          <w:szCs w:val="28"/>
        </w:rPr>
      </w:pPr>
    </w:p>
    <w:p w:rsidR="00DC3419" w:rsidRPr="00DF1D86" w:rsidRDefault="00A73621" w:rsidP="001C66CF">
      <w:pPr>
        <w:pStyle w:val="PlainText"/>
        <w:ind w:firstLine="720"/>
        <w:jc w:val="both"/>
        <w:rPr>
          <w:rFonts w:ascii="Times New Roman" w:hAnsi="Times New Roman"/>
          <w:b/>
          <w:bCs/>
          <w:sz w:val="28"/>
          <w:szCs w:val="28"/>
        </w:rPr>
      </w:pPr>
      <w:r w:rsidRPr="00DF1D86">
        <w:rPr>
          <w:rFonts w:ascii="Times New Roman" w:hAnsi="Times New Roman"/>
          <w:b/>
          <w:bCs/>
          <w:sz w:val="28"/>
          <w:szCs w:val="28"/>
        </w:rPr>
        <w:t xml:space="preserve">Par Ministru kabineta 2016.gada </w:t>
      </w:r>
      <w:r w:rsidR="00DF1D86" w:rsidRPr="00DF1D86">
        <w:rPr>
          <w:rFonts w:ascii="Times New Roman" w:hAnsi="Times New Roman"/>
          <w:b/>
          <w:color w:val="000000"/>
          <w:sz w:val="28"/>
          <w:szCs w:val="28"/>
        </w:rPr>
        <w:t>2</w:t>
      </w:r>
      <w:r w:rsidR="001D68B3">
        <w:rPr>
          <w:rFonts w:ascii="Times New Roman" w:hAnsi="Times New Roman"/>
          <w:b/>
          <w:color w:val="000000"/>
          <w:sz w:val="28"/>
          <w:szCs w:val="28"/>
        </w:rPr>
        <w:t>7</w:t>
      </w:r>
      <w:r w:rsidR="00DF1D86" w:rsidRPr="00DF1D86">
        <w:rPr>
          <w:rFonts w:ascii="Times New Roman" w:hAnsi="Times New Roman"/>
          <w:b/>
          <w:color w:val="000000"/>
          <w:sz w:val="28"/>
          <w:szCs w:val="28"/>
        </w:rPr>
        <w:t xml:space="preserve">.septembra sēdes </w:t>
      </w:r>
      <w:proofErr w:type="spellStart"/>
      <w:r w:rsidR="00DF1D86" w:rsidRPr="00DF1D86">
        <w:rPr>
          <w:rFonts w:ascii="Times New Roman" w:hAnsi="Times New Roman"/>
          <w:b/>
          <w:color w:val="000000"/>
          <w:sz w:val="28"/>
          <w:szCs w:val="28"/>
        </w:rPr>
        <w:t>proto</w:t>
      </w:r>
      <w:r w:rsidR="00737FA5">
        <w:rPr>
          <w:rFonts w:ascii="Times New Roman" w:hAnsi="Times New Roman"/>
          <w:b/>
          <w:color w:val="000000"/>
          <w:sz w:val="28"/>
          <w:szCs w:val="28"/>
        </w:rPr>
        <w:t>k</w:t>
      </w:r>
      <w:r w:rsidR="00DF1D86" w:rsidRPr="00DF1D86">
        <w:rPr>
          <w:rFonts w:ascii="Times New Roman" w:hAnsi="Times New Roman"/>
          <w:b/>
          <w:color w:val="000000"/>
          <w:sz w:val="28"/>
          <w:szCs w:val="28"/>
        </w:rPr>
        <w:t>ollēmuma</w:t>
      </w:r>
      <w:proofErr w:type="spellEnd"/>
      <w:r w:rsidR="00DF1D86" w:rsidRPr="00DF1D86">
        <w:rPr>
          <w:rFonts w:ascii="Times New Roman" w:hAnsi="Times New Roman"/>
          <w:b/>
          <w:color w:val="000000"/>
          <w:sz w:val="28"/>
          <w:szCs w:val="28"/>
        </w:rPr>
        <w:t xml:space="preserve"> (prot. Nr.48 50.§) </w:t>
      </w:r>
      <w:r w:rsidR="00DF1D86" w:rsidRPr="00DF1D86">
        <w:rPr>
          <w:rFonts w:ascii="Times New Roman" w:hAnsi="Times New Roman"/>
          <w:b/>
          <w:bCs/>
          <w:sz w:val="28"/>
          <w:szCs w:val="28"/>
        </w:rPr>
        <w:t xml:space="preserve">"Grozījumi Ministru kabineta 2014.gada 11.februāra noteikumos Nr.96 "Nodokļu un citu maksājumu reģistrēšanas elektronisko ierīču un iekārtu lietošanas kārtība"" </w:t>
      </w:r>
      <w:r w:rsidRPr="00DF1D86">
        <w:rPr>
          <w:rFonts w:ascii="Times New Roman" w:hAnsi="Times New Roman"/>
          <w:b/>
          <w:bCs/>
          <w:sz w:val="28"/>
          <w:szCs w:val="28"/>
        </w:rPr>
        <w:t>2.punktā dotā uzdevuma izpild</w:t>
      </w:r>
      <w:r w:rsidR="00342665" w:rsidRPr="00DF1D86">
        <w:rPr>
          <w:rFonts w:ascii="Times New Roman" w:hAnsi="Times New Roman"/>
          <w:b/>
          <w:bCs/>
          <w:sz w:val="28"/>
          <w:szCs w:val="28"/>
        </w:rPr>
        <w:t>i</w:t>
      </w:r>
    </w:p>
    <w:p w:rsidR="00DF1D86" w:rsidRPr="00A73621" w:rsidRDefault="00DF1D86" w:rsidP="001C66CF">
      <w:pPr>
        <w:pStyle w:val="PlainText"/>
        <w:ind w:firstLine="720"/>
        <w:jc w:val="both"/>
        <w:rPr>
          <w:b/>
          <w:bCs/>
          <w:sz w:val="28"/>
          <w:szCs w:val="28"/>
        </w:rPr>
      </w:pPr>
    </w:p>
    <w:p w:rsidR="00315408" w:rsidRPr="005661E9" w:rsidRDefault="00315408" w:rsidP="00794216">
      <w:pPr>
        <w:rPr>
          <w:sz w:val="26"/>
          <w:szCs w:val="26"/>
          <w:u w:val="single"/>
        </w:rPr>
      </w:pPr>
      <w:r w:rsidRPr="005661E9">
        <w:rPr>
          <w:sz w:val="26"/>
          <w:szCs w:val="26"/>
          <w:u w:val="single"/>
        </w:rPr>
        <w:tab/>
        <w:t>TA-</w:t>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p>
    <w:p w:rsidR="00315408" w:rsidRDefault="00315408" w:rsidP="00794216">
      <w:pPr>
        <w:jc w:val="center"/>
        <w:rPr>
          <w:sz w:val="26"/>
          <w:szCs w:val="26"/>
        </w:rPr>
      </w:pPr>
      <w:r w:rsidRPr="005661E9">
        <w:rPr>
          <w:sz w:val="26"/>
          <w:szCs w:val="26"/>
        </w:rPr>
        <w:t>(…)</w:t>
      </w:r>
    </w:p>
    <w:p w:rsidR="00DC3419" w:rsidRPr="00C16854" w:rsidRDefault="00DC3419" w:rsidP="00794216">
      <w:pPr>
        <w:jc w:val="center"/>
      </w:pPr>
    </w:p>
    <w:p w:rsidR="00BC0C10" w:rsidRPr="00DF1D86" w:rsidRDefault="00A73621" w:rsidP="00DF1D86">
      <w:pPr>
        <w:pStyle w:val="PlainText"/>
        <w:ind w:firstLine="720"/>
        <w:jc w:val="both"/>
        <w:rPr>
          <w:rFonts w:ascii="Times New Roman" w:hAnsi="Times New Roman"/>
          <w:sz w:val="28"/>
          <w:szCs w:val="28"/>
        </w:rPr>
      </w:pPr>
      <w:r w:rsidRPr="00DF1D86">
        <w:rPr>
          <w:rFonts w:ascii="Times New Roman" w:hAnsi="Times New Roman"/>
          <w:sz w:val="28"/>
          <w:szCs w:val="28"/>
        </w:rPr>
        <w:t>Ņemot vērā</w:t>
      </w:r>
      <w:r w:rsidR="00C46DCE" w:rsidRPr="00DF1D86">
        <w:rPr>
          <w:rFonts w:ascii="Times New Roman" w:hAnsi="Times New Roman"/>
          <w:sz w:val="28"/>
          <w:szCs w:val="28"/>
        </w:rPr>
        <w:t xml:space="preserve"> satiksmes ministra</w:t>
      </w:r>
      <w:r w:rsidRPr="00DF1D86">
        <w:rPr>
          <w:rFonts w:ascii="Times New Roman" w:hAnsi="Times New Roman"/>
          <w:sz w:val="28"/>
          <w:szCs w:val="28"/>
        </w:rPr>
        <w:t xml:space="preserve"> iesniegto informāciju, pagarināt Ministru kabineta 2016.gada </w:t>
      </w:r>
      <w:r w:rsidR="00DF1D86" w:rsidRPr="00DF1D86">
        <w:rPr>
          <w:rFonts w:ascii="Times New Roman" w:hAnsi="Times New Roman"/>
          <w:sz w:val="28"/>
          <w:szCs w:val="28"/>
        </w:rPr>
        <w:t>2</w:t>
      </w:r>
      <w:r w:rsidR="001D68B3">
        <w:rPr>
          <w:rFonts w:ascii="Times New Roman" w:hAnsi="Times New Roman"/>
          <w:sz w:val="28"/>
          <w:szCs w:val="28"/>
        </w:rPr>
        <w:t>7</w:t>
      </w:r>
      <w:r w:rsidRPr="00DF1D86">
        <w:rPr>
          <w:rFonts w:ascii="Times New Roman" w:hAnsi="Times New Roman"/>
          <w:sz w:val="28"/>
          <w:szCs w:val="28"/>
        </w:rPr>
        <w:t>.</w:t>
      </w:r>
      <w:r w:rsidR="00DF1D86" w:rsidRPr="00DF1D86">
        <w:rPr>
          <w:rFonts w:ascii="Times New Roman" w:hAnsi="Times New Roman"/>
          <w:sz w:val="28"/>
          <w:szCs w:val="28"/>
        </w:rPr>
        <w:t>septembra</w:t>
      </w:r>
      <w:r w:rsidRPr="00DF1D86">
        <w:rPr>
          <w:rFonts w:ascii="Times New Roman" w:hAnsi="Times New Roman"/>
          <w:sz w:val="28"/>
          <w:szCs w:val="28"/>
        </w:rPr>
        <w:t xml:space="preserve"> sēdes </w:t>
      </w:r>
      <w:proofErr w:type="spellStart"/>
      <w:r w:rsidRPr="00DF1D86">
        <w:rPr>
          <w:rFonts w:ascii="Times New Roman" w:hAnsi="Times New Roman"/>
          <w:bCs/>
          <w:sz w:val="28"/>
          <w:szCs w:val="28"/>
        </w:rPr>
        <w:t>protokollēmuma</w:t>
      </w:r>
      <w:proofErr w:type="spellEnd"/>
      <w:r w:rsidR="00DF1D86" w:rsidRPr="00DF1D86">
        <w:rPr>
          <w:rFonts w:ascii="Times New Roman" w:hAnsi="Times New Roman"/>
          <w:bCs/>
          <w:sz w:val="28"/>
          <w:szCs w:val="28"/>
        </w:rPr>
        <w:t xml:space="preserve"> </w:t>
      </w:r>
      <w:r w:rsidR="00C03EBF" w:rsidRPr="00C03EBF">
        <w:rPr>
          <w:rFonts w:ascii="Times New Roman" w:hAnsi="Times New Roman"/>
          <w:color w:val="000000"/>
          <w:sz w:val="28"/>
          <w:szCs w:val="28"/>
        </w:rPr>
        <w:t>(prot. Nr.48 50.§)</w:t>
      </w:r>
      <w:r w:rsidR="00C03EBF" w:rsidRPr="00DF1D86">
        <w:rPr>
          <w:rFonts w:ascii="Times New Roman" w:hAnsi="Times New Roman"/>
          <w:b/>
          <w:color w:val="000000"/>
          <w:sz w:val="28"/>
          <w:szCs w:val="28"/>
        </w:rPr>
        <w:t xml:space="preserve"> </w:t>
      </w:r>
      <w:r w:rsidR="00DF1D86" w:rsidRPr="00DF1D86">
        <w:rPr>
          <w:rFonts w:ascii="Times New Roman" w:hAnsi="Times New Roman"/>
          <w:bCs/>
          <w:sz w:val="28"/>
          <w:szCs w:val="28"/>
        </w:rPr>
        <w:t>"Grozījumi Ministru kabineta 2014.gada 11.februāra noteikumos Nr.96 "Nodokļu un citu maksājumu reģistrēšanas elektronisko ierīču un iekārtu lietošanas kārtība"" 2.punktā dotā uzdevuma izpild</w:t>
      </w:r>
      <w:r w:rsidR="00DF1D86">
        <w:rPr>
          <w:rFonts w:ascii="Times New Roman" w:hAnsi="Times New Roman"/>
          <w:bCs/>
          <w:sz w:val="28"/>
          <w:szCs w:val="28"/>
        </w:rPr>
        <w:t>es</w:t>
      </w:r>
      <w:r w:rsidRPr="00DF1D86">
        <w:rPr>
          <w:rFonts w:ascii="Times New Roman" w:hAnsi="Times New Roman"/>
          <w:sz w:val="28"/>
          <w:szCs w:val="28"/>
        </w:rPr>
        <w:t xml:space="preserve"> termiņu līdz 201</w:t>
      </w:r>
      <w:r w:rsidR="00DF1D86">
        <w:rPr>
          <w:rFonts w:ascii="Times New Roman" w:hAnsi="Times New Roman"/>
          <w:sz w:val="28"/>
          <w:szCs w:val="28"/>
        </w:rPr>
        <w:t>7</w:t>
      </w:r>
      <w:r w:rsidRPr="00DF1D86">
        <w:rPr>
          <w:rFonts w:ascii="Times New Roman" w:hAnsi="Times New Roman"/>
          <w:sz w:val="28"/>
          <w:szCs w:val="28"/>
        </w:rPr>
        <w:t>.</w:t>
      </w:r>
      <w:r w:rsidR="00202DA0" w:rsidRPr="00DF1D86">
        <w:rPr>
          <w:rFonts w:ascii="Times New Roman" w:hAnsi="Times New Roman"/>
          <w:sz w:val="28"/>
          <w:szCs w:val="28"/>
        </w:rPr>
        <w:t xml:space="preserve">gada </w:t>
      </w:r>
      <w:r w:rsidR="001C66CF">
        <w:rPr>
          <w:rFonts w:ascii="Times New Roman" w:hAnsi="Times New Roman"/>
          <w:sz w:val="28"/>
          <w:szCs w:val="28"/>
        </w:rPr>
        <w:t>30</w:t>
      </w:r>
      <w:r w:rsidRPr="00DF1D86">
        <w:rPr>
          <w:rFonts w:ascii="Times New Roman" w:hAnsi="Times New Roman"/>
          <w:sz w:val="28"/>
          <w:szCs w:val="28"/>
        </w:rPr>
        <w:t>.</w:t>
      </w:r>
      <w:r w:rsidR="00DF1D86">
        <w:rPr>
          <w:rFonts w:ascii="Times New Roman" w:hAnsi="Times New Roman"/>
          <w:sz w:val="28"/>
          <w:szCs w:val="28"/>
        </w:rPr>
        <w:t>jūnijam</w:t>
      </w:r>
      <w:r w:rsidR="00202DA0" w:rsidRPr="00DF1D86">
        <w:rPr>
          <w:rFonts w:ascii="Times New Roman" w:hAnsi="Times New Roman"/>
          <w:sz w:val="28"/>
          <w:szCs w:val="28"/>
        </w:rPr>
        <w:t>.</w:t>
      </w:r>
      <w:r w:rsidRPr="00DF1D86">
        <w:rPr>
          <w:rFonts w:ascii="Times New Roman" w:hAnsi="Times New Roman"/>
          <w:sz w:val="28"/>
          <w:szCs w:val="28"/>
        </w:rPr>
        <w:t xml:space="preserve"> </w:t>
      </w:r>
    </w:p>
    <w:p w:rsidR="00794216" w:rsidRPr="00DF1D86" w:rsidRDefault="00794216" w:rsidP="00794216">
      <w:pPr>
        <w:jc w:val="both"/>
        <w:rPr>
          <w:sz w:val="28"/>
          <w:szCs w:val="28"/>
        </w:rPr>
      </w:pPr>
    </w:p>
    <w:p w:rsidR="00202DA0" w:rsidRPr="00202DA0" w:rsidRDefault="00202DA0" w:rsidP="00794216">
      <w:pPr>
        <w:jc w:val="both"/>
        <w:rPr>
          <w:sz w:val="28"/>
          <w:szCs w:val="28"/>
        </w:rPr>
      </w:pPr>
    </w:p>
    <w:p w:rsidR="00BC0C10" w:rsidRPr="00202DA0" w:rsidRDefault="00202DA0" w:rsidP="00794216">
      <w:pPr>
        <w:jc w:val="both"/>
        <w:rPr>
          <w:sz w:val="28"/>
          <w:szCs w:val="28"/>
        </w:rPr>
      </w:pPr>
      <w:r>
        <w:rPr>
          <w:sz w:val="28"/>
          <w:szCs w:val="28"/>
        </w:rPr>
        <w:t>Ministru prezidents</w:t>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794216" w:rsidRPr="00202DA0">
        <w:rPr>
          <w:sz w:val="28"/>
          <w:szCs w:val="28"/>
        </w:rPr>
        <w:tab/>
      </w:r>
      <w:proofErr w:type="spellStart"/>
      <w:r w:rsidR="00BC0C10" w:rsidRPr="00202DA0">
        <w:rPr>
          <w:sz w:val="28"/>
          <w:szCs w:val="28"/>
        </w:rPr>
        <w:t>M.Kučinskis</w:t>
      </w:r>
      <w:proofErr w:type="spellEnd"/>
    </w:p>
    <w:p w:rsidR="00A84710" w:rsidRPr="00202DA0" w:rsidRDefault="00A84710" w:rsidP="00794216">
      <w:pPr>
        <w:jc w:val="both"/>
        <w:rPr>
          <w:rFonts w:eastAsia="Times New Roman"/>
          <w:sz w:val="28"/>
          <w:szCs w:val="28"/>
          <w:lang w:val="de-DE"/>
        </w:rPr>
      </w:pPr>
    </w:p>
    <w:p w:rsidR="00C16854" w:rsidRPr="00202DA0" w:rsidRDefault="00C16854" w:rsidP="00794216">
      <w:pPr>
        <w:jc w:val="both"/>
        <w:rPr>
          <w:rFonts w:eastAsia="Times New Roman"/>
          <w:sz w:val="28"/>
          <w:szCs w:val="28"/>
          <w:lang w:val="de-DE"/>
        </w:rPr>
      </w:pPr>
    </w:p>
    <w:p w:rsidR="00643292" w:rsidRPr="00202DA0" w:rsidRDefault="00202DA0" w:rsidP="00794216">
      <w:pPr>
        <w:jc w:val="both"/>
        <w:rPr>
          <w:rFonts w:eastAsia="Times New Roman"/>
          <w:sz w:val="28"/>
          <w:szCs w:val="28"/>
          <w:lang w:val="de-DE"/>
        </w:rPr>
      </w:pPr>
      <w:proofErr w:type="spellStart"/>
      <w:r>
        <w:rPr>
          <w:rFonts w:eastAsia="Times New Roman"/>
          <w:sz w:val="28"/>
          <w:szCs w:val="28"/>
          <w:lang w:val="de-DE"/>
        </w:rPr>
        <w:t>Valsts</w:t>
      </w:r>
      <w:proofErr w:type="spellEnd"/>
      <w:r>
        <w:rPr>
          <w:rFonts w:eastAsia="Times New Roman"/>
          <w:sz w:val="28"/>
          <w:szCs w:val="28"/>
          <w:lang w:val="de-DE"/>
        </w:rPr>
        <w:t xml:space="preserve"> </w:t>
      </w:r>
      <w:proofErr w:type="spellStart"/>
      <w:r>
        <w:rPr>
          <w:rFonts w:eastAsia="Times New Roman"/>
          <w:sz w:val="28"/>
          <w:szCs w:val="28"/>
          <w:lang w:val="de-DE"/>
        </w:rPr>
        <w:t>kancelejas</w:t>
      </w:r>
      <w:proofErr w:type="spellEnd"/>
      <w:r>
        <w:rPr>
          <w:rFonts w:eastAsia="Times New Roman"/>
          <w:sz w:val="28"/>
          <w:szCs w:val="28"/>
          <w:lang w:val="de-DE"/>
        </w:rPr>
        <w:t xml:space="preserve"> </w:t>
      </w:r>
      <w:proofErr w:type="spellStart"/>
      <w:r>
        <w:rPr>
          <w:rFonts w:eastAsia="Times New Roman"/>
          <w:sz w:val="28"/>
          <w:szCs w:val="28"/>
          <w:lang w:val="de-DE"/>
        </w:rPr>
        <w:t>direktors</w:t>
      </w:r>
      <w:proofErr w:type="spellEnd"/>
      <w:r>
        <w:rPr>
          <w:rFonts w:eastAsia="Times New Roman"/>
          <w:sz w:val="28"/>
          <w:szCs w:val="28"/>
          <w:lang w:val="de-DE"/>
        </w:rPr>
        <w:tab/>
      </w:r>
      <w:r>
        <w:rPr>
          <w:rFonts w:eastAsia="Times New Roman"/>
          <w:sz w:val="28"/>
          <w:szCs w:val="28"/>
          <w:lang w:val="de-DE"/>
        </w:rPr>
        <w:tab/>
      </w:r>
      <w:r w:rsidR="00643292" w:rsidRPr="00202DA0">
        <w:rPr>
          <w:rFonts w:eastAsia="Times New Roman"/>
          <w:sz w:val="28"/>
          <w:szCs w:val="28"/>
          <w:lang w:val="de-DE"/>
        </w:rPr>
        <w:tab/>
      </w:r>
      <w:r w:rsidR="00643292" w:rsidRPr="00202DA0">
        <w:rPr>
          <w:rFonts w:eastAsia="Times New Roman"/>
          <w:sz w:val="28"/>
          <w:szCs w:val="28"/>
          <w:lang w:val="de-DE"/>
        </w:rPr>
        <w:tab/>
      </w:r>
      <w:r w:rsidR="00643292" w:rsidRPr="00202DA0">
        <w:rPr>
          <w:rFonts w:eastAsia="Times New Roman"/>
          <w:sz w:val="28"/>
          <w:szCs w:val="28"/>
          <w:lang w:val="de-DE"/>
        </w:rPr>
        <w:tab/>
      </w:r>
      <w:r w:rsidR="00794216" w:rsidRPr="00202DA0">
        <w:rPr>
          <w:rFonts w:eastAsia="Times New Roman"/>
          <w:sz w:val="28"/>
          <w:szCs w:val="28"/>
          <w:lang w:val="de-DE"/>
        </w:rPr>
        <w:tab/>
      </w:r>
      <w:proofErr w:type="spellStart"/>
      <w:r w:rsidR="00643292" w:rsidRPr="00202DA0">
        <w:rPr>
          <w:rFonts w:eastAsia="Times New Roman"/>
          <w:sz w:val="28"/>
          <w:szCs w:val="28"/>
          <w:lang w:val="de-DE"/>
        </w:rPr>
        <w:t>M.Krieviņš</w:t>
      </w:r>
      <w:proofErr w:type="spellEnd"/>
    </w:p>
    <w:p w:rsidR="00A84710" w:rsidRPr="00202DA0" w:rsidRDefault="00A84710" w:rsidP="00794216">
      <w:pPr>
        <w:rPr>
          <w:sz w:val="28"/>
          <w:szCs w:val="28"/>
        </w:rPr>
      </w:pPr>
    </w:p>
    <w:p w:rsidR="00DE228A" w:rsidRPr="00202DA0" w:rsidRDefault="00DE228A" w:rsidP="00794216">
      <w:pPr>
        <w:rPr>
          <w:sz w:val="28"/>
          <w:szCs w:val="28"/>
          <w:lang w:val="cs-CZ"/>
        </w:rPr>
      </w:pPr>
    </w:p>
    <w:p w:rsidR="00737FA5" w:rsidRDefault="00643292" w:rsidP="00794216">
      <w:pPr>
        <w:rPr>
          <w:sz w:val="28"/>
          <w:szCs w:val="28"/>
          <w:lang w:val="cs-CZ"/>
        </w:rPr>
      </w:pPr>
      <w:r w:rsidRPr="00202DA0">
        <w:rPr>
          <w:sz w:val="28"/>
          <w:szCs w:val="28"/>
          <w:lang w:val="cs-CZ"/>
        </w:rPr>
        <w:t xml:space="preserve">Iesniedzējs: </w:t>
      </w:r>
    </w:p>
    <w:p w:rsidR="00643292" w:rsidRPr="00202DA0" w:rsidRDefault="00643292" w:rsidP="00794216">
      <w:pPr>
        <w:rPr>
          <w:sz w:val="28"/>
          <w:szCs w:val="28"/>
          <w:lang w:val="cs-CZ"/>
        </w:rPr>
      </w:pPr>
      <w:r w:rsidRPr="00202DA0">
        <w:rPr>
          <w:sz w:val="28"/>
          <w:szCs w:val="28"/>
          <w:lang w:val="cs-CZ"/>
        </w:rPr>
        <w:t>Satiksmes ministrs</w:t>
      </w:r>
      <w:r w:rsidRPr="00202DA0">
        <w:rPr>
          <w:sz w:val="28"/>
          <w:szCs w:val="28"/>
          <w:lang w:val="cs-CZ"/>
        </w:rPr>
        <w:tab/>
      </w:r>
      <w:r w:rsidRPr="00202DA0">
        <w:rPr>
          <w:sz w:val="28"/>
          <w:szCs w:val="28"/>
          <w:lang w:val="cs-CZ"/>
        </w:rPr>
        <w:tab/>
      </w:r>
      <w:r w:rsidRPr="00202DA0">
        <w:rPr>
          <w:sz w:val="28"/>
          <w:szCs w:val="28"/>
          <w:lang w:val="cs-CZ"/>
        </w:rPr>
        <w:tab/>
      </w:r>
      <w:r w:rsidRPr="00202DA0">
        <w:rPr>
          <w:sz w:val="28"/>
          <w:szCs w:val="28"/>
          <w:lang w:val="cs-CZ"/>
        </w:rPr>
        <w:tab/>
      </w:r>
      <w:r w:rsidRPr="00202DA0">
        <w:rPr>
          <w:sz w:val="28"/>
          <w:szCs w:val="28"/>
          <w:lang w:val="cs-CZ"/>
        </w:rPr>
        <w:tab/>
      </w:r>
      <w:r w:rsidR="00794216" w:rsidRPr="00202DA0">
        <w:rPr>
          <w:sz w:val="28"/>
          <w:szCs w:val="28"/>
          <w:lang w:val="cs-CZ"/>
        </w:rPr>
        <w:tab/>
      </w:r>
      <w:r w:rsidR="00737FA5">
        <w:rPr>
          <w:sz w:val="28"/>
          <w:szCs w:val="28"/>
          <w:lang w:val="cs-CZ"/>
        </w:rPr>
        <w:tab/>
      </w:r>
      <w:r w:rsidR="00737FA5">
        <w:rPr>
          <w:sz w:val="28"/>
          <w:szCs w:val="28"/>
          <w:lang w:val="cs-CZ"/>
        </w:rPr>
        <w:tab/>
      </w:r>
      <w:r w:rsidR="008D3588" w:rsidRPr="00202DA0">
        <w:rPr>
          <w:sz w:val="28"/>
          <w:szCs w:val="28"/>
          <w:lang w:val="cs-CZ"/>
        </w:rPr>
        <w:t>U.Augulis</w:t>
      </w:r>
    </w:p>
    <w:p w:rsidR="00C435F9" w:rsidRPr="00202DA0" w:rsidRDefault="00C435F9" w:rsidP="00794216">
      <w:pPr>
        <w:jc w:val="both"/>
        <w:rPr>
          <w:sz w:val="28"/>
          <w:szCs w:val="28"/>
        </w:rPr>
      </w:pPr>
    </w:p>
    <w:p w:rsidR="00432CB0" w:rsidRPr="00432CB0" w:rsidRDefault="00432CB0" w:rsidP="00794216">
      <w:pPr>
        <w:jc w:val="both"/>
        <w:rPr>
          <w:sz w:val="28"/>
          <w:szCs w:val="28"/>
        </w:rPr>
      </w:pPr>
    </w:p>
    <w:p w:rsidR="0022513F" w:rsidRPr="00432CB0" w:rsidRDefault="0022513F" w:rsidP="00794216">
      <w:pPr>
        <w:jc w:val="both"/>
        <w:rPr>
          <w:sz w:val="28"/>
          <w:szCs w:val="28"/>
        </w:rPr>
      </w:pPr>
      <w:r w:rsidRPr="00432CB0">
        <w:rPr>
          <w:sz w:val="28"/>
          <w:szCs w:val="28"/>
        </w:rPr>
        <w:t xml:space="preserve">Vīza: </w:t>
      </w:r>
    </w:p>
    <w:p w:rsidR="00432CB0" w:rsidRPr="00432CB0" w:rsidRDefault="00432CB0" w:rsidP="00432CB0">
      <w:pPr>
        <w:rPr>
          <w:rFonts w:eastAsia="Times New Roman"/>
          <w:sz w:val="28"/>
          <w:szCs w:val="28"/>
        </w:rPr>
      </w:pPr>
      <w:r w:rsidRPr="00432CB0">
        <w:rPr>
          <w:rFonts w:eastAsia="Times New Roman"/>
          <w:sz w:val="28"/>
          <w:szCs w:val="28"/>
        </w:rPr>
        <w:t>Valsts sekretāra vietā-</w:t>
      </w:r>
    </w:p>
    <w:p w:rsidR="00432CB0" w:rsidRPr="00432CB0" w:rsidRDefault="00432CB0" w:rsidP="00432CB0">
      <w:pPr>
        <w:rPr>
          <w:rFonts w:eastAsia="Times New Roman"/>
          <w:sz w:val="28"/>
          <w:szCs w:val="28"/>
        </w:rPr>
      </w:pPr>
      <w:r w:rsidRPr="00432CB0">
        <w:rPr>
          <w:rFonts w:eastAsia="Times New Roman"/>
          <w:sz w:val="28"/>
          <w:szCs w:val="28"/>
        </w:rPr>
        <w:t>valsts sekretāra vietniece</w:t>
      </w:r>
      <w:r w:rsidRPr="00432CB0">
        <w:rPr>
          <w:rFonts w:eastAsia="Times New Roman"/>
          <w:sz w:val="28"/>
          <w:szCs w:val="28"/>
        </w:rPr>
        <w:tab/>
      </w:r>
      <w:r w:rsidRPr="00432CB0">
        <w:rPr>
          <w:rFonts w:eastAsia="Times New Roman"/>
          <w:sz w:val="28"/>
          <w:szCs w:val="28"/>
        </w:rPr>
        <w:tab/>
      </w:r>
      <w:r w:rsidRPr="00432CB0">
        <w:rPr>
          <w:rFonts w:eastAsia="Times New Roman"/>
          <w:sz w:val="28"/>
          <w:szCs w:val="28"/>
        </w:rPr>
        <w:tab/>
      </w:r>
      <w:r w:rsidRPr="00432CB0">
        <w:rPr>
          <w:rFonts w:eastAsia="Times New Roman"/>
          <w:sz w:val="28"/>
          <w:szCs w:val="28"/>
        </w:rPr>
        <w:tab/>
      </w:r>
      <w:r w:rsidRPr="00432CB0">
        <w:rPr>
          <w:rFonts w:eastAsia="Times New Roman"/>
          <w:sz w:val="28"/>
          <w:szCs w:val="28"/>
        </w:rPr>
        <w:tab/>
      </w:r>
      <w:r w:rsidRPr="00432CB0">
        <w:rPr>
          <w:rFonts w:eastAsia="Times New Roman"/>
          <w:sz w:val="28"/>
          <w:szCs w:val="28"/>
        </w:rPr>
        <w:tab/>
      </w:r>
      <w:r w:rsidRPr="00432CB0">
        <w:rPr>
          <w:rFonts w:eastAsia="Times New Roman"/>
          <w:sz w:val="28"/>
          <w:szCs w:val="28"/>
        </w:rPr>
        <w:tab/>
      </w:r>
      <w:proofErr w:type="spellStart"/>
      <w:r w:rsidRPr="00432CB0">
        <w:rPr>
          <w:rFonts w:eastAsia="Times New Roman"/>
          <w:sz w:val="28"/>
          <w:szCs w:val="28"/>
        </w:rPr>
        <w:t>Dž.Innusa</w:t>
      </w:r>
      <w:proofErr w:type="spellEnd"/>
    </w:p>
    <w:p w:rsidR="001C66CF" w:rsidRPr="00202DA0" w:rsidRDefault="001C66CF" w:rsidP="00794216">
      <w:pPr>
        <w:jc w:val="both"/>
        <w:rPr>
          <w:sz w:val="28"/>
          <w:szCs w:val="28"/>
        </w:rPr>
      </w:pPr>
    </w:p>
    <w:p w:rsidR="00315408" w:rsidRPr="00C16854" w:rsidRDefault="005B0A80" w:rsidP="00794216">
      <w:pPr>
        <w:jc w:val="both"/>
        <w:rPr>
          <w:sz w:val="20"/>
          <w:szCs w:val="20"/>
        </w:rPr>
      </w:pPr>
      <w:r>
        <w:rPr>
          <w:sz w:val="20"/>
          <w:szCs w:val="20"/>
        </w:rPr>
        <w:t>0</w:t>
      </w:r>
      <w:r w:rsidR="002B7E65">
        <w:rPr>
          <w:sz w:val="20"/>
          <w:szCs w:val="20"/>
        </w:rPr>
        <w:t>6</w:t>
      </w:r>
      <w:r w:rsidR="008334D4">
        <w:rPr>
          <w:sz w:val="20"/>
          <w:szCs w:val="20"/>
        </w:rPr>
        <w:t>.0</w:t>
      </w:r>
      <w:r w:rsidR="007F5F4F">
        <w:rPr>
          <w:sz w:val="20"/>
          <w:szCs w:val="20"/>
        </w:rPr>
        <w:t>2</w:t>
      </w:r>
      <w:r w:rsidR="00315408" w:rsidRPr="00C16854">
        <w:rPr>
          <w:sz w:val="20"/>
          <w:szCs w:val="20"/>
        </w:rPr>
        <w:t>.201</w:t>
      </w:r>
      <w:r w:rsidR="00750FF9">
        <w:rPr>
          <w:sz w:val="20"/>
          <w:szCs w:val="20"/>
        </w:rPr>
        <w:t>7</w:t>
      </w:r>
      <w:r w:rsidR="00315408" w:rsidRPr="00C16854">
        <w:rPr>
          <w:sz w:val="20"/>
          <w:szCs w:val="20"/>
        </w:rPr>
        <w:t>.</w:t>
      </w:r>
    </w:p>
    <w:p w:rsidR="00315408" w:rsidRPr="00C16854" w:rsidRDefault="00C435F9" w:rsidP="00794216">
      <w:pPr>
        <w:jc w:val="both"/>
        <w:rPr>
          <w:sz w:val="20"/>
          <w:szCs w:val="20"/>
        </w:rPr>
      </w:pPr>
      <w:r>
        <w:rPr>
          <w:sz w:val="20"/>
          <w:szCs w:val="20"/>
        </w:rPr>
        <w:t>1</w:t>
      </w:r>
      <w:r w:rsidR="00432CB0">
        <w:rPr>
          <w:sz w:val="20"/>
          <w:szCs w:val="20"/>
        </w:rPr>
        <w:t>12</w:t>
      </w:r>
    </w:p>
    <w:p w:rsidR="00DE228A" w:rsidRDefault="00750FF9" w:rsidP="00794216">
      <w:pPr>
        <w:jc w:val="both"/>
        <w:rPr>
          <w:sz w:val="20"/>
          <w:szCs w:val="20"/>
        </w:rPr>
      </w:pPr>
      <w:proofErr w:type="spellStart"/>
      <w:r>
        <w:rPr>
          <w:sz w:val="20"/>
          <w:szCs w:val="20"/>
        </w:rPr>
        <w:t>D</w:t>
      </w:r>
      <w:r w:rsidR="00202DA0">
        <w:rPr>
          <w:sz w:val="20"/>
          <w:szCs w:val="20"/>
        </w:rPr>
        <w:t>.</w:t>
      </w:r>
      <w:r>
        <w:rPr>
          <w:sz w:val="20"/>
          <w:szCs w:val="20"/>
        </w:rPr>
        <w:t>Ziemele</w:t>
      </w:r>
      <w:proofErr w:type="spellEnd"/>
      <w:r>
        <w:rPr>
          <w:sz w:val="20"/>
          <w:szCs w:val="20"/>
        </w:rPr>
        <w:t>-Adricka 67028036</w:t>
      </w:r>
    </w:p>
    <w:p w:rsidR="00A22146" w:rsidRDefault="00756000" w:rsidP="00794216">
      <w:pPr>
        <w:jc w:val="both"/>
        <w:rPr>
          <w:sz w:val="20"/>
          <w:szCs w:val="20"/>
        </w:rPr>
      </w:pPr>
      <w:hyperlink r:id="rId8" w:history="1">
        <w:r w:rsidR="006E7A8B" w:rsidRPr="00F50463">
          <w:rPr>
            <w:rStyle w:val="Hyperlink"/>
            <w:sz w:val="20"/>
            <w:szCs w:val="20"/>
          </w:rPr>
          <w:t>dana.ziemele-adricka@sam.gov.lv</w:t>
        </w:r>
      </w:hyperlink>
    </w:p>
    <w:p w:rsidR="00A22146" w:rsidRPr="00C16854" w:rsidRDefault="00A22146" w:rsidP="00794216">
      <w:pPr>
        <w:jc w:val="both"/>
        <w:rPr>
          <w:sz w:val="20"/>
          <w:szCs w:val="20"/>
        </w:rPr>
      </w:pPr>
    </w:p>
    <w:sectPr w:rsidR="00A22146" w:rsidRPr="00C16854" w:rsidSect="00E714BB">
      <w:headerReference w:type="default" r:id="rId9"/>
      <w:footerReference w:type="even" r:id="rId10"/>
      <w:footerReference w:type="default" r:id="rId11"/>
      <w:footerReference w:type="first" r:id="rId12"/>
      <w:pgSz w:w="11906" w:h="16838"/>
      <w:pgMar w:top="1134" w:right="1134" w:bottom="1134"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00" w:rsidRDefault="00756000" w:rsidP="00315408">
      <w:r>
        <w:separator/>
      </w:r>
    </w:p>
  </w:endnote>
  <w:endnote w:type="continuationSeparator" w:id="0">
    <w:p w:rsidR="00756000" w:rsidRDefault="00756000"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756000"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756000" w:rsidP="006F66B5">
    <w:pPr>
      <w:pStyle w:val="Footer"/>
      <w:framePr w:wrap="around" w:vAnchor="text" w:hAnchor="margin" w:xAlign="right" w:y="1"/>
      <w:rPr>
        <w:rStyle w:val="PageNumber"/>
      </w:rPr>
    </w:pPr>
  </w:p>
  <w:p w:rsidR="00271118" w:rsidRPr="00D80901" w:rsidRDefault="008D3588" w:rsidP="00D80901">
    <w:pPr>
      <w:jc w:val="both"/>
      <w:rPr>
        <w:b/>
        <w:sz w:val="20"/>
        <w:szCs w:val="20"/>
      </w:rPr>
    </w:pPr>
    <w:r w:rsidRPr="00DC3419">
      <w:rPr>
        <w:sz w:val="20"/>
        <w:szCs w:val="20"/>
      </w:rPr>
      <w:t>SAMProt_</w:t>
    </w:r>
    <w:r w:rsidR="003912F5">
      <w:rPr>
        <w:sz w:val="20"/>
        <w:szCs w:val="20"/>
      </w:rPr>
      <w:t>0203</w:t>
    </w:r>
    <w:r>
      <w:rPr>
        <w:sz w:val="20"/>
        <w:szCs w:val="20"/>
      </w:rPr>
      <w:t>16</w:t>
    </w:r>
    <w:r w:rsidRPr="00DC3419">
      <w:rPr>
        <w:sz w:val="20"/>
        <w:szCs w:val="20"/>
      </w:rPr>
      <w:t>_</w:t>
    </w:r>
    <w:r>
      <w:rPr>
        <w:sz w:val="20"/>
        <w:szCs w:val="20"/>
      </w:rPr>
      <w:t>autoostas</w:t>
    </w:r>
    <w:r w:rsidRPr="00DC3419">
      <w:rPr>
        <w:sz w:val="20"/>
        <w:szCs w:val="20"/>
      </w:rPr>
      <w:t>; Par Informatīvo ziņojumu</w:t>
    </w:r>
    <w:r>
      <w:rPr>
        <w:sz w:val="20"/>
        <w:szCs w:val="20"/>
      </w:rPr>
      <w:t xml:space="preserve"> </w:t>
    </w:r>
    <w:r w:rsidRPr="00D87BE0">
      <w:rPr>
        <w:sz w:val="20"/>
        <w:szCs w:val="20"/>
      </w:rPr>
      <w:t>„</w:t>
    </w:r>
    <w:r w:rsidRPr="00E71A31">
      <w:rPr>
        <w:sz w:val="20"/>
        <w:szCs w:val="20"/>
      </w:rPr>
      <w:t>Par autoostu sistēmas pilnveidošanu, lai veicinātu sistēmas darbības efektivitāti un izmaksu samazināšanu</w:t>
    </w:r>
    <w:r w:rsidRPr="00D87BE0">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86" w:rsidRPr="005B0A80" w:rsidRDefault="00315408" w:rsidP="006E7A8B">
    <w:pPr>
      <w:pStyle w:val="PlainText"/>
      <w:jc w:val="both"/>
      <w:rPr>
        <w:rFonts w:ascii="Times New Roman" w:hAnsi="Times New Roman"/>
        <w:bCs/>
        <w:szCs w:val="20"/>
      </w:rPr>
    </w:pPr>
    <w:r w:rsidRPr="005B0A80">
      <w:rPr>
        <w:rFonts w:ascii="Times New Roman" w:hAnsi="Times New Roman"/>
        <w:szCs w:val="20"/>
      </w:rPr>
      <w:t>SAMProt_</w:t>
    </w:r>
    <w:r w:rsidR="005B0A80" w:rsidRPr="005B0A80">
      <w:rPr>
        <w:rFonts w:ascii="Times New Roman" w:hAnsi="Times New Roman"/>
        <w:szCs w:val="20"/>
      </w:rPr>
      <w:t>0</w:t>
    </w:r>
    <w:r w:rsidR="002B7E65">
      <w:rPr>
        <w:rFonts w:ascii="Times New Roman" w:hAnsi="Times New Roman"/>
        <w:szCs w:val="20"/>
      </w:rPr>
      <w:t>6</w:t>
    </w:r>
    <w:r w:rsidR="00DF1D86" w:rsidRPr="005B0A80">
      <w:rPr>
        <w:rFonts w:ascii="Times New Roman" w:hAnsi="Times New Roman"/>
        <w:szCs w:val="20"/>
      </w:rPr>
      <w:t>0</w:t>
    </w:r>
    <w:r w:rsidR="005B0A80" w:rsidRPr="005B0A80">
      <w:rPr>
        <w:rFonts w:ascii="Times New Roman" w:hAnsi="Times New Roman"/>
        <w:szCs w:val="20"/>
      </w:rPr>
      <w:t>2</w:t>
    </w:r>
    <w:r w:rsidR="00DF1D86" w:rsidRPr="005B0A80">
      <w:rPr>
        <w:rFonts w:ascii="Times New Roman" w:hAnsi="Times New Roman"/>
        <w:szCs w:val="20"/>
      </w:rPr>
      <w:t>17</w:t>
    </w:r>
    <w:r w:rsidRPr="005B0A80">
      <w:rPr>
        <w:rFonts w:ascii="Times New Roman" w:hAnsi="Times New Roman"/>
        <w:szCs w:val="20"/>
      </w:rPr>
      <w:t>_</w:t>
    </w:r>
    <w:r w:rsidR="00DF1D86" w:rsidRPr="005B0A80">
      <w:rPr>
        <w:rFonts w:ascii="Times New Roman" w:hAnsi="Times New Roman"/>
        <w:szCs w:val="20"/>
      </w:rPr>
      <w:t>not96;</w:t>
    </w:r>
    <w:r w:rsidR="00750FF9" w:rsidRPr="005B0A80">
      <w:rPr>
        <w:rFonts w:ascii="Times New Roman" w:hAnsi="Times New Roman"/>
        <w:szCs w:val="20"/>
      </w:rPr>
      <w:t xml:space="preserve"> </w:t>
    </w:r>
    <w:r w:rsidR="00DF1D86" w:rsidRPr="005B0A80">
      <w:rPr>
        <w:rFonts w:ascii="Times New Roman" w:hAnsi="Times New Roman"/>
        <w:bCs/>
        <w:szCs w:val="20"/>
      </w:rPr>
      <w:t xml:space="preserve">Par Ministru kabineta 2016.gada </w:t>
    </w:r>
    <w:r w:rsidR="00DF1D86" w:rsidRPr="005B0A80">
      <w:rPr>
        <w:rFonts w:ascii="Times New Roman" w:hAnsi="Times New Roman"/>
        <w:color w:val="000000"/>
        <w:szCs w:val="20"/>
      </w:rPr>
      <w:t>2</w:t>
    </w:r>
    <w:r w:rsidR="00B874D2" w:rsidRPr="005B0A80">
      <w:rPr>
        <w:rFonts w:ascii="Times New Roman" w:hAnsi="Times New Roman"/>
        <w:color w:val="000000"/>
        <w:szCs w:val="20"/>
      </w:rPr>
      <w:t>7</w:t>
    </w:r>
    <w:r w:rsidR="00DF1D86" w:rsidRPr="005B0A80">
      <w:rPr>
        <w:rFonts w:ascii="Times New Roman" w:hAnsi="Times New Roman"/>
        <w:color w:val="000000"/>
        <w:szCs w:val="20"/>
      </w:rPr>
      <w:t xml:space="preserve">.septembra sēdes </w:t>
    </w:r>
    <w:proofErr w:type="spellStart"/>
    <w:r w:rsidR="00DF1D86" w:rsidRPr="005B0A80">
      <w:rPr>
        <w:rFonts w:ascii="Times New Roman" w:hAnsi="Times New Roman"/>
        <w:color w:val="000000"/>
        <w:szCs w:val="20"/>
      </w:rPr>
      <w:t>protokollēmuma</w:t>
    </w:r>
    <w:proofErr w:type="spellEnd"/>
    <w:r w:rsidR="00DF1D86" w:rsidRPr="005B0A80">
      <w:rPr>
        <w:rFonts w:ascii="Times New Roman" w:hAnsi="Times New Roman"/>
        <w:color w:val="000000"/>
        <w:szCs w:val="20"/>
      </w:rPr>
      <w:t xml:space="preserve"> (prot. Nr.48 50.§) </w:t>
    </w:r>
    <w:r w:rsidR="00DF1D86" w:rsidRPr="005B0A80">
      <w:rPr>
        <w:rFonts w:ascii="Times New Roman" w:hAnsi="Times New Roman"/>
        <w:bCs/>
        <w:szCs w:val="20"/>
      </w:rPr>
      <w:t>"Grozījumi Ministru kabineta 2014.gada 11.februāra noteikumos Nr.96 "Nodokļu un citu maksājumu reģistrēšanas elektronisko ierīču un iekārtu lietošanas kārtība"" 2.punktā dotā uzdevuma izpildi</w:t>
    </w:r>
    <w:r w:rsidR="00750FF9" w:rsidRPr="005B0A80">
      <w:rPr>
        <w:rFonts w:ascii="Times New Roman" w:hAnsi="Times New Roman"/>
        <w:bCs/>
        <w:szCs w:val="20"/>
      </w:rPr>
      <w:t>.</w:t>
    </w:r>
  </w:p>
  <w:p w:rsidR="00D62FD3" w:rsidRPr="00D87BE0" w:rsidRDefault="00D62FD3" w:rsidP="00D62FD3">
    <w:pPr>
      <w:jc w:val="both"/>
      <w:rPr>
        <w:b/>
        <w:sz w:val="20"/>
        <w:szCs w:val="20"/>
      </w:rPr>
    </w:pPr>
  </w:p>
  <w:p w:rsidR="00E76699" w:rsidRPr="00DC3419" w:rsidRDefault="00E76699" w:rsidP="006F66B5">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00" w:rsidRDefault="00756000" w:rsidP="00315408">
      <w:r>
        <w:separator/>
      </w:r>
    </w:p>
  </w:footnote>
  <w:footnote w:type="continuationSeparator" w:id="0">
    <w:p w:rsidR="00756000" w:rsidRDefault="00756000"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8" w:rsidRDefault="00F54EEA">
    <w:pPr>
      <w:pStyle w:val="Header"/>
      <w:jc w:val="center"/>
    </w:pPr>
    <w:r>
      <w:fldChar w:fldCharType="begin"/>
    </w:r>
    <w:r w:rsidR="00315408">
      <w:instrText xml:space="preserve"> PAGE   \* MERGEFORMAT </w:instrText>
    </w:r>
    <w:r>
      <w:fldChar w:fldCharType="separate"/>
    </w:r>
    <w:r w:rsidR="002B7E65">
      <w:rPr>
        <w:noProof/>
      </w:rPr>
      <w:t>2</w:t>
    </w:r>
    <w:r>
      <w:fldChar w:fldCharType="end"/>
    </w:r>
  </w:p>
  <w:p w:rsidR="00271118" w:rsidRDefault="0075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8"/>
    <w:rsid w:val="000031FD"/>
    <w:rsid w:val="00045067"/>
    <w:rsid w:val="000603A2"/>
    <w:rsid w:val="000941C7"/>
    <w:rsid w:val="000969D6"/>
    <w:rsid w:val="000D4AD8"/>
    <w:rsid w:val="001131FB"/>
    <w:rsid w:val="001314F7"/>
    <w:rsid w:val="00141A50"/>
    <w:rsid w:val="00145AEA"/>
    <w:rsid w:val="001666E5"/>
    <w:rsid w:val="001766D0"/>
    <w:rsid w:val="001B76EB"/>
    <w:rsid w:val="001C3CA2"/>
    <w:rsid w:val="001C45D2"/>
    <w:rsid w:val="001C66CF"/>
    <w:rsid w:val="001D3246"/>
    <w:rsid w:val="001D68B3"/>
    <w:rsid w:val="001E55DC"/>
    <w:rsid w:val="001E6F50"/>
    <w:rsid w:val="001F4E6F"/>
    <w:rsid w:val="00202DA0"/>
    <w:rsid w:val="00223758"/>
    <w:rsid w:val="0022513F"/>
    <w:rsid w:val="00234DC3"/>
    <w:rsid w:val="00254A74"/>
    <w:rsid w:val="00272F3F"/>
    <w:rsid w:val="0028186E"/>
    <w:rsid w:val="002866B8"/>
    <w:rsid w:val="0029169E"/>
    <w:rsid w:val="002A2B5A"/>
    <w:rsid w:val="002B7E65"/>
    <w:rsid w:val="002C08BF"/>
    <w:rsid w:val="002E2EB8"/>
    <w:rsid w:val="00315408"/>
    <w:rsid w:val="0034067B"/>
    <w:rsid w:val="00342665"/>
    <w:rsid w:val="00356048"/>
    <w:rsid w:val="0036297F"/>
    <w:rsid w:val="003912F5"/>
    <w:rsid w:val="003B1B94"/>
    <w:rsid w:val="003D651A"/>
    <w:rsid w:val="003F2EAB"/>
    <w:rsid w:val="003F305F"/>
    <w:rsid w:val="00401DE4"/>
    <w:rsid w:val="00432CB0"/>
    <w:rsid w:val="00453629"/>
    <w:rsid w:val="00464241"/>
    <w:rsid w:val="00477350"/>
    <w:rsid w:val="004A2B7F"/>
    <w:rsid w:val="004C00EA"/>
    <w:rsid w:val="004E2FB9"/>
    <w:rsid w:val="004E7896"/>
    <w:rsid w:val="004F0BCB"/>
    <w:rsid w:val="0054733A"/>
    <w:rsid w:val="00556E8D"/>
    <w:rsid w:val="00565FD7"/>
    <w:rsid w:val="005661E9"/>
    <w:rsid w:val="005859CA"/>
    <w:rsid w:val="00587325"/>
    <w:rsid w:val="005B0A80"/>
    <w:rsid w:val="005D47D4"/>
    <w:rsid w:val="005D523D"/>
    <w:rsid w:val="00600AB6"/>
    <w:rsid w:val="00643292"/>
    <w:rsid w:val="00662983"/>
    <w:rsid w:val="00672A7D"/>
    <w:rsid w:val="00687764"/>
    <w:rsid w:val="006B61C2"/>
    <w:rsid w:val="006B783D"/>
    <w:rsid w:val="006B7C08"/>
    <w:rsid w:val="006C454F"/>
    <w:rsid w:val="006E7902"/>
    <w:rsid w:val="006E7A8B"/>
    <w:rsid w:val="0072518D"/>
    <w:rsid w:val="007321C7"/>
    <w:rsid w:val="00736566"/>
    <w:rsid w:val="00737FA5"/>
    <w:rsid w:val="00740D1C"/>
    <w:rsid w:val="00742F3C"/>
    <w:rsid w:val="0074395A"/>
    <w:rsid w:val="00743FFD"/>
    <w:rsid w:val="00745F52"/>
    <w:rsid w:val="00750FF9"/>
    <w:rsid w:val="00756000"/>
    <w:rsid w:val="007642FA"/>
    <w:rsid w:val="00780C24"/>
    <w:rsid w:val="00791DCE"/>
    <w:rsid w:val="00794216"/>
    <w:rsid w:val="007B5BC5"/>
    <w:rsid w:val="007C448D"/>
    <w:rsid w:val="007E258C"/>
    <w:rsid w:val="007F5F4F"/>
    <w:rsid w:val="008334D4"/>
    <w:rsid w:val="00882AA2"/>
    <w:rsid w:val="008929AF"/>
    <w:rsid w:val="008B4CAD"/>
    <w:rsid w:val="008C47D4"/>
    <w:rsid w:val="008D3588"/>
    <w:rsid w:val="008E3657"/>
    <w:rsid w:val="008F2796"/>
    <w:rsid w:val="008F723A"/>
    <w:rsid w:val="009003DA"/>
    <w:rsid w:val="00914E93"/>
    <w:rsid w:val="0093773C"/>
    <w:rsid w:val="00944199"/>
    <w:rsid w:val="00965801"/>
    <w:rsid w:val="00966A25"/>
    <w:rsid w:val="00971EB5"/>
    <w:rsid w:val="00972A93"/>
    <w:rsid w:val="009955DF"/>
    <w:rsid w:val="009B164C"/>
    <w:rsid w:val="009B2905"/>
    <w:rsid w:val="009C0DFA"/>
    <w:rsid w:val="009E6554"/>
    <w:rsid w:val="009E7D1D"/>
    <w:rsid w:val="00A002E4"/>
    <w:rsid w:val="00A120FB"/>
    <w:rsid w:val="00A22146"/>
    <w:rsid w:val="00A40351"/>
    <w:rsid w:val="00A547ED"/>
    <w:rsid w:val="00A66DE6"/>
    <w:rsid w:val="00A73142"/>
    <w:rsid w:val="00A73621"/>
    <w:rsid w:val="00A742BE"/>
    <w:rsid w:val="00A827F8"/>
    <w:rsid w:val="00A84710"/>
    <w:rsid w:val="00A921FD"/>
    <w:rsid w:val="00AA0E16"/>
    <w:rsid w:val="00AB3807"/>
    <w:rsid w:val="00AD1267"/>
    <w:rsid w:val="00AD201B"/>
    <w:rsid w:val="00B05C2D"/>
    <w:rsid w:val="00B27F25"/>
    <w:rsid w:val="00B3423A"/>
    <w:rsid w:val="00B429CA"/>
    <w:rsid w:val="00B43E36"/>
    <w:rsid w:val="00B45795"/>
    <w:rsid w:val="00B82FC3"/>
    <w:rsid w:val="00B874D2"/>
    <w:rsid w:val="00BA3B33"/>
    <w:rsid w:val="00BB6BCF"/>
    <w:rsid w:val="00BC0C10"/>
    <w:rsid w:val="00BD4427"/>
    <w:rsid w:val="00C03EBF"/>
    <w:rsid w:val="00C14E00"/>
    <w:rsid w:val="00C16854"/>
    <w:rsid w:val="00C31A17"/>
    <w:rsid w:val="00C40020"/>
    <w:rsid w:val="00C435F9"/>
    <w:rsid w:val="00C46804"/>
    <w:rsid w:val="00C46DCE"/>
    <w:rsid w:val="00C57DCB"/>
    <w:rsid w:val="00C803CD"/>
    <w:rsid w:val="00CB6C33"/>
    <w:rsid w:val="00CE7E8D"/>
    <w:rsid w:val="00D16F50"/>
    <w:rsid w:val="00D62FD3"/>
    <w:rsid w:val="00D66484"/>
    <w:rsid w:val="00D7315C"/>
    <w:rsid w:val="00D80901"/>
    <w:rsid w:val="00DC3419"/>
    <w:rsid w:val="00DE228A"/>
    <w:rsid w:val="00DF1D86"/>
    <w:rsid w:val="00E00EEE"/>
    <w:rsid w:val="00E14FCB"/>
    <w:rsid w:val="00E15E27"/>
    <w:rsid w:val="00E32E4D"/>
    <w:rsid w:val="00E4475D"/>
    <w:rsid w:val="00E45954"/>
    <w:rsid w:val="00E714BB"/>
    <w:rsid w:val="00E71A31"/>
    <w:rsid w:val="00E76699"/>
    <w:rsid w:val="00EA01DC"/>
    <w:rsid w:val="00EA7FAD"/>
    <w:rsid w:val="00ED0E5D"/>
    <w:rsid w:val="00ED2D52"/>
    <w:rsid w:val="00EE2CDC"/>
    <w:rsid w:val="00EF6AA3"/>
    <w:rsid w:val="00F41424"/>
    <w:rsid w:val="00F41506"/>
    <w:rsid w:val="00F44632"/>
    <w:rsid w:val="00F54EEA"/>
    <w:rsid w:val="00F606BB"/>
    <w:rsid w:val="00F85062"/>
    <w:rsid w:val="00FC2008"/>
    <w:rsid w:val="00FD3E74"/>
    <w:rsid w:val="00FF3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81B61-3C6C-4BD8-B87E-2BF7CC52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styleId="NormalWeb">
    <w:name w:val="Normal (Web)"/>
    <w:basedOn w:val="Normal"/>
    <w:rsid w:val="00A73621"/>
    <w:pPr>
      <w:spacing w:before="100" w:beforeAutospacing="1" w:after="100" w:afterAutospacing="1"/>
    </w:pPr>
    <w:rPr>
      <w:rFonts w:eastAsia="Times New Roman"/>
    </w:rPr>
  </w:style>
  <w:style w:type="character" w:styleId="Hyperlink">
    <w:name w:val="Hyperlink"/>
    <w:basedOn w:val="DefaultParagraphFont"/>
    <w:uiPriority w:val="99"/>
    <w:unhideWhenUsed/>
    <w:rsid w:val="00C435F9"/>
    <w:rPr>
      <w:color w:val="0000FF" w:themeColor="hyperlink"/>
      <w:u w:val="single"/>
    </w:rPr>
  </w:style>
  <w:style w:type="paragraph" w:styleId="PlainText">
    <w:name w:val="Plain Text"/>
    <w:basedOn w:val="Normal"/>
    <w:link w:val="PlainTextChar"/>
    <w:uiPriority w:val="99"/>
    <w:semiHidden/>
    <w:rsid w:val="00DF1D86"/>
    <w:rPr>
      <w:rFonts w:ascii="Calibri" w:hAnsi="Calibri"/>
      <w:sz w:val="20"/>
      <w:szCs w:val="21"/>
    </w:rPr>
  </w:style>
  <w:style w:type="character" w:customStyle="1" w:styleId="PlainTextChar">
    <w:name w:val="Plain Text Char"/>
    <w:basedOn w:val="DefaultParagraphFont"/>
    <w:link w:val="PlainText"/>
    <w:uiPriority w:val="99"/>
    <w:semiHidden/>
    <w:rsid w:val="00DF1D86"/>
    <w:rPr>
      <w:rFonts w:ascii="Calibri" w:eastAsia="Calibri" w:hAnsi="Calibri" w:cs="Times New Roman"/>
      <w:sz w:val="20"/>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iemele-adrick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C870A-85C7-4DCA-9733-0823C4EB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719</Words>
  <Characters>410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2016.gada 29.septembra sēdes protokolollēmuma (prot. Nr.48 50.§) "Grozījumi Ministru kabineta 2014.gada 11.februāra noteikumos Nr.96 "Nodokļu un citu maksājumu reģistrēšanas elektronisko ierīču un iekārtu lietošanas kārtība"" 2.punkt</vt:lpstr>
    </vt:vector>
  </TitlesOfParts>
  <Company>Satiksmes ministrija</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2016.gada 27.septembra sēdes protokolollēmuma (prot. Nr.48 50.§) "Grozījumi Ministru kabineta 2014.gada 11.februāra noteikumos Nr.96 "Nodokļu un citu maksājumu reģistrēšanas elektronisko ierīču un iekārtu lietošanas kārtība"" 2.punktā dotā uzdevuma izpildi.</dc:title>
  <dc:subject>protokollēmuma projekts</dc:subject>
  <dc:creator>Dana.Ziemele-Adricka@sam.gov.lv</dc:creator>
  <cp:lastModifiedBy>Dana Ziemele Adricka</cp:lastModifiedBy>
  <cp:revision>20</cp:revision>
  <cp:lastPrinted>2017-02-03T08:28:00Z</cp:lastPrinted>
  <dcterms:created xsi:type="dcterms:W3CDTF">2017-01-27T09:47:00Z</dcterms:created>
  <dcterms:modified xsi:type="dcterms:W3CDTF">2017-02-07T09:57:00Z</dcterms:modified>
</cp:coreProperties>
</file>