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860EE" w14:textId="77777777" w:rsidR="009B0E89" w:rsidRDefault="009B0E89" w:rsidP="004A6371">
      <w:pPr>
        <w:rPr>
          <w:sz w:val="28"/>
          <w:szCs w:val="28"/>
        </w:rPr>
      </w:pPr>
    </w:p>
    <w:p w14:paraId="34D38B0F" w14:textId="77777777" w:rsidR="004A6371" w:rsidRDefault="004A6371" w:rsidP="004A6371">
      <w:pPr>
        <w:rPr>
          <w:sz w:val="28"/>
          <w:szCs w:val="28"/>
        </w:rPr>
      </w:pPr>
    </w:p>
    <w:p w14:paraId="328A8C00" w14:textId="77777777" w:rsidR="004A6371" w:rsidRDefault="004A6371" w:rsidP="004A6371">
      <w:pPr>
        <w:rPr>
          <w:sz w:val="28"/>
          <w:szCs w:val="28"/>
        </w:rPr>
      </w:pPr>
    </w:p>
    <w:p w14:paraId="79F6A3CA" w14:textId="6B556186" w:rsidR="004A6371" w:rsidRPr="00693240" w:rsidRDefault="004A6371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4E3C6F">
        <w:rPr>
          <w:sz w:val="28"/>
          <w:szCs w:val="28"/>
        </w:rPr>
        <w:t>4. aprīlī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4E3C6F">
        <w:rPr>
          <w:sz w:val="28"/>
          <w:szCs w:val="28"/>
        </w:rPr>
        <w:t> 179</w:t>
      </w:r>
    </w:p>
    <w:p w14:paraId="05F6709A" w14:textId="5E4A10A9" w:rsidR="004A6371" w:rsidRPr="00693240" w:rsidRDefault="004A6371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4E3C6F">
        <w:rPr>
          <w:sz w:val="28"/>
          <w:szCs w:val="28"/>
        </w:rPr>
        <w:t>18</w:t>
      </w:r>
      <w:r w:rsidRPr="00693240">
        <w:rPr>
          <w:sz w:val="28"/>
          <w:szCs w:val="28"/>
        </w:rPr>
        <w:t>  </w:t>
      </w:r>
      <w:r w:rsidR="004E3C6F">
        <w:rPr>
          <w:sz w:val="28"/>
          <w:szCs w:val="28"/>
        </w:rPr>
        <w:t>39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523AE4E5" w14:textId="030C07AA" w:rsidR="0099474E" w:rsidRPr="00FD6E8C" w:rsidRDefault="0099474E" w:rsidP="00EA67FA">
      <w:pPr>
        <w:jc w:val="center"/>
        <w:rPr>
          <w:b/>
          <w:sz w:val="28"/>
          <w:szCs w:val="28"/>
        </w:rPr>
      </w:pPr>
      <w:bookmarkStart w:id="1" w:name="OLE_LINK5"/>
      <w:bookmarkStart w:id="2" w:name="OLE_LINK6"/>
      <w:bookmarkStart w:id="3" w:name="OLE_LINK9"/>
      <w:bookmarkStart w:id="4" w:name="OLE_LINK10"/>
    </w:p>
    <w:bookmarkEnd w:id="1"/>
    <w:bookmarkEnd w:id="2"/>
    <w:bookmarkEnd w:id="3"/>
    <w:bookmarkEnd w:id="4"/>
    <w:p w14:paraId="7E3970DD" w14:textId="3992A21F" w:rsidR="000D1328" w:rsidRPr="000D1328" w:rsidRDefault="006E5BD6" w:rsidP="004A6371">
      <w:pPr>
        <w:pStyle w:val="msolistparagraph0"/>
        <w:ind w:left="0"/>
        <w:jc w:val="center"/>
        <w:rPr>
          <w:rFonts w:ascii="Times New Roman" w:eastAsia="Calibri" w:hAnsi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>Par apropriācijas pārdali</w:t>
      </w:r>
    </w:p>
    <w:p w14:paraId="7CABBCE0" w14:textId="77777777" w:rsidR="000D1328" w:rsidRPr="000D1328" w:rsidRDefault="000D1328" w:rsidP="000D1328">
      <w:pPr>
        <w:pStyle w:val="msolistparagraph0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</w:p>
    <w:p w14:paraId="43362803" w14:textId="6905C248" w:rsidR="006E5BD6" w:rsidRPr="006E5BD6" w:rsidRDefault="006E5BD6" w:rsidP="004A6371">
      <w:pPr>
        <w:pStyle w:val="msolistparagraph0"/>
        <w:ind w:left="0"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1. </w:t>
      </w:r>
      <w:r w:rsidRPr="006E5BD6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Atbalstīt apropriācijas pārdali no Aizsardzības ministrijas budžeta programmas 31.00.00 "Militārpersonu pensiju fonds" uz 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budžeta</w:t>
      </w:r>
      <w:r w:rsidRPr="006E5BD6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programmu 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28</w:t>
      </w:r>
      <w:r w:rsidRPr="006E5BD6">
        <w:rPr>
          <w:rFonts w:ascii="Times New Roman" w:eastAsia="Calibri" w:hAnsi="Times New Roman"/>
          <w:sz w:val="28"/>
          <w:szCs w:val="28"/>
          <w:shd w:val="clear" w:color="auto" w:fill="FFFFFF"/>
        </w:rPr>
        <w:t>.0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0</w:t>
      </w:r>
      <w:r w:rsidRPr="006E5BD6">
        <w:rPr>
          <w:rFonts w:ascii="Times New Roman" w:eastAsia="Calibri" w:hAnsi="Times New Roman"/>
          <w:sz w:val="28"/>
          <w:szCs w:val="28"/>
          <w:shd w:val="clear" w:color="auto" w:fill="FFFFFF"/>
        </w:rPr>
        <w:t>.00 "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Ģeodēzija un kartogrāfija</w:t>
      </w:r>
      <w:r w:rsidRPr="006E5BD6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" 35 750 </w:t>
      </w:r>
      <w:proofErr w:type="spellStart"/>
      <w:r w:rsidRPr="00CE5A73">
        <w:rPr>
          <w:rFonts w:ascii="Times New Roman" w:eastAsia="Calibri" w:hAnsi="Times New Roman"/>
          <w:i/>
          <w:sz w:val="28"/>
          <w:szCs w:val="28"/>
          <w:shd w:val="clear" w:color="auto" w:fill="FFFFFF"/>
        </w:rPr>
        <w:t>euro</w:t>
      </w:r>
      <w:proofErr w:type="spellEnd"/>
      <w:r w:rsidRPr="006E5BD6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apmērā, lai 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nodrošinātu </w:t>
      </w:r>
      <w:r w:rsidRPr="006E5BD6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Latvijas Republikas un Krievijas Federācijas kopīgās demarkācijas komisijas darbu un tās lēmumu </w:t>
      </w:r>
      <w:r w:rsidR="002935E8" w:rsidRPr="006E5BD6">
        <w:rPr>
          <w:rFonts w:ascii="Times New Roman" w:eastAsia="Calibri" w:hAnsi="Times New Roman"/>
          <w:sz w:val="28"/>
          <w:szCs w:val="28"/>
          <w:shd w:val="clear" w:color="auto" w:fill="FFFFFF"/>
        </w:rPr>
        <w:t>īstenošan</w:t>
      </w:r>
      <w:r w:rsidR="002935E8">
        <w:rPr>
          <w:rFonts w:ascii="Times New Roman" w:eastAsia="Calibri" w:hAnsi="Times New Roman"/>
          <w:sz w:val="28"/>
          <w:szCs w:val="28"/>
          <w:shd w:val="clear" w:color="auto" w:fill="FFFFFF"/>
        </w:rPr>
        <w:t>u</w:t>
      </w:r>
      <w:r w:rsidR="002935E8" w:rsidRPr="006E5BD6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 w:rsidRPr="006E5BD6">
        <w:rPr>
          <w:rFonts w:ascii="Times New Roman" w:eastAsia="Calibri" w:hAnsi="Times New Roman"/>
          <w:sz w:val="28"/>
          <w:szCs w:val="28"/>
          <w:shd w:val="clear" w:color="auto" w:fill="FFFFFF"/>
        </w:rPr>
        <w:t>2017.</w:t>
      </w:r>
      <w:r w:rsidR="004A6371">
        <w:rPr>
          <w:rFonts w:ascii="Times New Roman" w:eastAsia="Calibri" w:hAnsi="Times New Roman"/>
          <w:sz w:val="28"/>
          <w:szCs w:val="28"/>
          <w:shd w:val="clear" w:color="auto" w:fill="FFFFFF"/>
        </w:rPr>
        <w:t> </w:t>
      </w:r>
      <w:r w:rsidR="002935E8" w:rsidRPr="006E5BD6">
        <w:rPr>
          <w:rFonts w:ascii="Times New Roman" w:eastAsia="Calibri" w:hAnsi="Times New Roman"/>
          <w:sz w:val="28"/>
          <w:szCs w:val="28"/>
          <w:shd w:val="clear" w:color="auto" w:fill="FFFFFF"/>
        </w:rPr>
        <w:t>gad</w:t>
      </w:r>
      <w:r w:rsidR="002935E8">
        <w:rPr>
          <w:rFonts w:ascii="Times New Roman" w:eastAsia="Calibri" w:hAnsi="Times New Roman"/>
          <w:sz w:val="28"/>
          <w:szCs w:val="28"/>
          <w:shd w:val="clear" w:color="auto" w:fill="FFFFFF"/>
        </w:rPr>
        <w:t>ā</w:t>
      </w:r>
      <w:r w:rsidRPr="006E5BD6">
        <w:rPr>
          <w:rFonts w:ascii="Times New Roman" w:eastAsia="Calibri" w:hAnsi="Times New Roman"/>
          <w:sz w:val="28"/>
          <w:szCs w:val="28"/>
          <w:shd w:val="clear" w:color="auto" w:fill="FFFFFF"/>
        </w:rPr>
        <w:t>.</w:t>
      </w:r>
    </w:p>
    <w:p w14:paraId="49624F82" w14:textId="77777777" w:rsidR="004A6371" w:rsidRDefault="004A6371" w:rsidP="004A6371">
      <w:pPr>
        <w:pStyle w:val="msolistparagraph0"/>
        <w:ind w:left="0"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</w:p>
    <w:p w14:paraId="0FA9DE4C" w14:textId="793CD832" w:rsidR="006E5BD6" w:rsidRDefault="006E5BD6" w:rsidP="004A6371">
      <w:pPr>
        <w:pStyle w:val="msolistparagraph0"/>
        <w:ind w:left="0"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6E5BD6">
        <w:rPr>
          <w:rFonts w:ascii="Times New Roman" w:eastAsia="Calibri" w:hAnsi="Times New Roman"/>
          <w:sz w:val="28"/>
          <w:szCs w:val="28"/>
          <w:shd w:val="clear" w:color="auto" w:fill="FFFFFF"/>
        </w:rPr>
        <w:t>2. Aizsardzības ministrijai normatīvajos aktos noteiktajā kārtībā sagatavot un iesniegt Finanšu ministrijā pieprasījumu valsts budžeta apropriācijas pārdalei atbilstoši šā rīkojuma 1. punktam.</w:t>
      </w:r>
    </w:p>
    <w:p w14:paraId="5B911CAB" w14:textId="77777777" w:rsidR="004A6371" w:rsidRDefault="004A6371" w:rsidP="004A6371">
      <w:pPr>
        <w:pStyle w:val="msolistparagraph0"/>
        <w:ind w:left="0"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</w:p>
    <w:p w14:paraId="5A2DAF69" w14:textId="5E370642" w:rsidR="006E5BD6" w:rsidRDefault="006E5BD6" w:rsidP="004A6371">
      <w:pPr>
        <w:pStyle w:val="msolistparagraph0"/>
        <w:ind w:left="0"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6E5BD6">
        <w:rPr>
          <w:rFonts w:ascii="Times New Roman" w:eastAsia="Calibri" w:hAnsi="Times New Roman"/>
          <w:sz w:val="28"/>
          <w:szCs w:val="28"/>
          <w:shd w:val="clear" w:color="auto" w:fill="FFFFFF"/>
        </w:rPr>
        <w:t>3. Finanšu ministram normatīvajos aktos no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teiktajā kārtībā informēt Saeimas Budžeta un </w:t>
      </w:r>
      <w:r w:rsidR="002935E8">
        <w:rPr>
          <w:rFonts w:ascii="Times New Roman" w:eastAsia="Calibri" w:hAnsi="Times New Roman"/>
          <w:sz w:val="28"/>
          <w:szCs w:val="28"/>
          <w:shd w:val="clear" w:color="auto" w:fill="FFFFFF"/>
        </w:rPr>
        <w:t>finanšu (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nodokļu</w:t>
      </w:r>
      <w:r w:rsidR="002935E8">
        <w:rPr>
          <w:rFonts w:ascii="Times New Roman" w:eastAsia="Calibri" w:hAnsi="Times New Roman"/>
          <w:sz w:val="28"/>
          <w:szCs w:val="28"/>
          <w:shd w:val="clear" w:color="auto" w:fill="FFFFFF"/>
        </w:rPr>
        <w:t>)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komisiju</w:t>
      </w:r>
      <w:r w:rsidRPr="006E5BD6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par šā rīkojuma 1.</w:t>
      </w:r>
      <w:r w:rsidR="004A6371">
        <w:rPr>
          <w:rFonts w:ascii="Times New Roman" w:eastAsia="Calibri" w:hAnsi="Times New Roman"/>
          <w:sz w:val="28"/>
          <w:szCs w:val="28"/>
          <w:shd w:val="clear" w:color="auto" w:fill="FFFFFF"/>
        </w:rPr>
        <w:t> </w:t>
      </w:r>
      <w:r w:rsidRPr="006E5BD6">
        <w:rPr>
          <w:rFonts w:ascii="Times New Roman" w:eastAsia="Calibri" w:hAnsi="Times New Roman"/>
          <w:sz w:val="28"/>
          <w:szCs w:val="28"/>
          <w:shd w:val="clear" w:color="auto" w:fill="FFFFFF"/>
        </w:rPr>
        <w:t>punktā minēto apropriācijas pārdali</w:t>
      </w:r>
      <w:r w:rsidR="002935E8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un pēc Saeimas Budžeta un finanšu (nodokļu) komisijas atļaujas saņemšanas veikt apropriācijas pārdali</w:t>
      </w:r>
      <w:r w:rsidRPr="006E5BD6">
        <w:rPr>
          <w:rFonts w:ascii="Times New Roman" w:eastAsia="Calibri" w:hAnsi="Times New Roman"/>
          <w:sz w:val="28"/>
          <w:szCs w:val="28"/>
          <w:shd w:val="clear" w:color="auto" w:fill="FFFFFF"/>
        </w:rPr>
        <w:t>.</w:t>
      </w:r>
    </w:p>
    <w:p w14:paraId="523AE4E9" w14:textId="4B26217E" w:rsidR="0099474E" w:rsidRPr="00FD6E8C" w:rsidRDefault="0099474E" w:rsidP="004A6371">
      <w:pPr>
        <w:jc w:val="both"/>
        <w:rPr>
          <w:b/>
          <w:sz w:val="28"/>
          <w:szCs w:val="28"/>
        </w:rPr>
      </w:pPr>
    </w:p>
    <w:p w14:paraId="6C577B70" w14:textId="73276528" w:rsidR="00ED030C" w:rsidRDefault="00ED030C" w:rsidP="00850D98">
      <w:pPr>
        <w:tabs>
          <w:tab w:val="left" w:pos="2268"/>
          <w:tab w:val="left" w:pos="6237"/>
        </w:tabs>
        <w:ind w:firstLine="709"/>
        <w:rPr>
          <w:sz w:val="28"/>
        </w:rPr>
      </w:pPr>
    </w:p>
    <w:p w14:paraId="29A947DF" w14:textId="77777777" w:rsidR="004A6371" w:rsidRDefault="004A6371" w:rsidP="00850D98">
      <w:pPr>
        <w:tabs>
          <w:tab w:val="left" w:pos="2268"/>
          <w:tab w:val="left" w:pos="6237"/>
        </w:tabs>
        <w:ind w:firstLine="709"/>
        <w:rPr>
          <w:sz w:val="28"/>
        </w:rPr>
      </w:pPr>
    </w:p>
    <w:p w14:paraId="36F4C804" w14:textId="77777777" w:rsidR="004A6371" w:rsidRPr="00640887" w:rsidRDefault="004A6371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67AA0C74" w14:textId="77777777" w:rsidR="004A6371" w:rsidRPr="00640887" w:rsidRDefault="004A6371" w:rsidP="00331ED4">
      <w:pPr>
        <w:tabs>
          <w:tab w:val="left" w:pos="4678"/>
        </w:tabs>
        <w:rPr>
          <w:sz w:val="28"/>
        </w:rPr>
      </w:pPr>
    </w:p>
    <w:p w14:paraId="01ACB787" w14:textId="77777777" w:rsidR="004A6371" w:rsidRPr="00640887" w:rsidRDefault="004A6371" w:rsidP="00331ED4">
      <w:pPr>
        <w:tabs>
          <w:tab w:val="left" w:pos="4678"/>
        </w:tabs>
        <w:rPr>
          <w:sz w:val="28"/>
        </w:rPr>
      </w:pPr>
    </w:p>
    <w:p w14:paraId="5A097368" w14:textId="77777777" w:rsidR="004A6371" w:rsidRPr="00640887" w:rsidRDefault="004A6371" w:rsidP="00331ED4">
      <w:pPr>
        <w:tabs>
          <w:tab w:val="left" w:pos="4678"/>
        </w:tabs>
        <w:rPr>
          <w:sz w:val="28"/>
        </w:rPr>
      </w:pPr>
    </w:p>
    <w:p w14:paraId="379D53EC" w14:textId="77777777" w:rsidR="004A6371" w:rsidRPr="00640887" w:rsidRDefault="004A6371" w:rsidP="00640887">
      <w:pPr>
        <w:tabs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 xml:space="preserve">Aizsardzības ministrs </w:t>
      </w:r>
      <w:r w:rsidRPr="00640887">
        <w:rPr>
          <w:sz w:val="28"/>
        </w:rPr>
        <w:tab/>
        <w:t>Raimonds Bergmanis</w:t>
      </w:r>
    </w:p>
    <w:p w14:paraId="451C80D5" w14:textId="7D62160C" w:rsidR="00007385" w:rsidRPr="00007385" w:rsidRDefault="00007385" w:rsidP="00007385">
      <w:pPr>
        <w:jc w:val="both"/>
        <w:rPr>
          <w:sz w:val="28"/>
          <w:szCs w:val="28"/>
        </w:rPr>
      </w:pPr>
    </w:p>
    <w:p w14:paraId="718736F1" w14:textId="77777777" w:rsidR="00007385" w:rsidRPr="00007385" w:rsidRDefault="00007385" w:rsidP="00007385">
      <w:pPr>
        <w:jc w:val="both"/>
        <w:rPr>
          <w:sz w:val="28"/>
          <w:szCs w:val="28"/>
        </w:rPr>
      </w:pPr>
    </w:p>
    <w:sectPr w:rsidR="00007385" w:rsidRPr="00007385" w:rsidSect="004A6371"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B73AF" w14:textId="77777777" w:rsidR="00AA26EC" w:rsidRDefault="00AA26EC" w:rsidP="00C97EFF">
      <w:r>
        <w:separator/>
      </w:r>
    </w:p>
  </w:endnote>
  <w:endnote w:type="continuationSeparator" w:id="0">
    <w:p w14:paraId="7EBECB2A" w14:textId="77777777" w:rsidR="00AA26EC" w:rsidRDefault="00AA26EC" w:rsidP="00C9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AE506" w14:textId="0AD0202C" w:rsidR="00C97EFF" w:rsidRPr="006955DC" w:rsidRDefault="006955DC" w:rsidP="006955DC">
    <w:pPr>
      <w:jc w:val="both"/>
      <w:rPr>
        <w:sz w:val="20"/>
        <w:szCs w:val="20"/>
      </w:rPr>
    </w:pPr>
    <w:r w:rsidRPr="00565AB1">
      <w:rPr>
        <w:sz w:val="20"/>
        <w:szCs w:val="20"/>
      </w:rPr>
      <w:fldChar w:fldCharType="begin"/>
    </w:r>
    <w:r w:rsidRPr="00565AB1">
      <w:rPr>
        <w:sz w:val="20"/>
        <w:szCs w:val="20"/>
      </w:rPr>
      <w:instrText xml:space="preserve"> FILENAME  \* MERGEFORMAT </w:instrText>
    </w:r>
    <w:r w:rsidRPr="00565AB1">
      <w:rPr>
        <w:sz w:val="20"/>
        <w:szCs w:val="20"/>
      </w:rPr>
      <w:fldChar w:fldCharType="separate"/>
    </w:r>
    <w:r w:rsidR="004A6371">
      <w:rPr>
        <w:noProof/>
        <w:sz w:val="20"/>
        <w:szCs w:val="20"/>
      </w:rPr>
      <w:t>AIMRik_28032017_demarkacija</w:t>
    </w:r>
    <w:r w:rsidRPr="00565AB1">
      <w:rPr>
        <w:noProof/>
        <w:sz w:val="20"/>
        <w:szCs w:val="20"/>
      </w:rPr>
      <w:fldChar w:fldCharType="end"/>
    </w:r>
    <w:r w:rsidRPr="00565AB1">
      <w:rPr>
        <w:sz w:val="20"/>
        <w:szCs w:val="20"/>
      </w:rPr>
      <w:t xml:space="preserve">; </w:t>
    </w:r>
    <w:r>
      <w:rPr>
        <w:sz w:val="20"/>
        <w:szCs w:val="20"/>
      </w:rPr>
      <w:t>Ministru kabineta rīkojuma projekts „</w:t>
    </w:r>
    <w:r w:rsidRPr="006955DC">
      <w:t xml:space="preserve"> </w:t>
    </w:r>
    <w:r w:rsidRPr="006955DC">
      <w:rPr>
        <w:sz w:val="20"/>
        <w:szCs w:val="20"/>
      </w:rPr>
      <w:t>Par finanšu līdzekļu piešķiršanu no valsts budžeta programmas "Līd</w:t>
    </w:r>
    <w:r>
      <w:rPr>
        <w:sz w:val="20"/>
        <w:szCs w:val="20"/>
      </w:rPr>
      <w:t>zekļi neparedzētiem gadījumiem"</w:t>
    </w:r>
    <w:r w:rsidRPr="00261A36">
      <w:rPr>
        <w:sz w:val="20"/>
        <w:szCs w:val="20"/>
      </w:rPr>
      <w:t xml:space="preserve">”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90950" w14:textId="0977056D" w:rsidR="004A6371" w:rsidRPr="004A6371" w:rsidRDefault="004A6371">
    <w:pPr>
      <w:pStyle w:val="Footer"/>
      <w:rPr>
        <w:sz w:val="16"/>
        <w:szCs w:val="16"/>
      </w:rPr>
    </w:pPr>
    <w:r w:rsidRPr="004A6371">
      <w:rPr>
        <w:sz w:val="16"/>
        <w:szCs w:val="16"/>
      </w:rPr>
      <w:t>R0663_7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F1B41" w14:textId="77777777" w:rsidR="00AA26EC" w:rsidRDefault="00AA26EC" w:rsidP="00C97EFF">
      <w:r>
        <w:separator/>
      </w:r>
    </w:p>
  </w:footnote>
  <w:footnote w:type="continuationSeparator" w:id="0">
    <w:p w14:paraId="5FBE8855" w14:textId="77777777" w:rsidR="00AA26EC" w:rsidRDefault="00AA26EC" w:rsidP="00C97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01321" w14:textId="3CC28E3D" w:rsidR="0079218D" w:rsidRDefault="0079218D">
    <w:pPr>
      <w:pStyle w:val="Header"/>
    </w:pPr>
  </w:p>
  <w:p w14:paraId="0ED795BA" w14:textId="6B303E51" w:rsidR="0079218D" w:rsidRDefault="004A6371" w:rsidP="00CC708C">
    <w:pPr>
      <w:pStyle w:val="Header"/>
      <w:jc w:val="both"/>
    </w:pPr>
    <w:r>
      <w:rPr>
        <w:noProof/>
        <w:szCs w:val="28"/>
        <w:lang w:eastAsia="lv-LV"/>
      </w:rPr>
      <w:drawing>
        <wp:inline distT="0" distB="0" distL="0" distR="0" wp14:anchorId="2F625ECA" wp14:editId="5EBBF198">
          <wp:extent cx="5915025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5338A"/>
    <w:multiLevelType w:val="hybridMultilevel"/>
    <w:tmpl w:val="EFB24432"/>
    <w:lvl w:ilvl="0" w:tplc="D676E76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4E"/>
    <w:rsid w:val="00002E04"/>
    <w:rsid w:val="00007385"/>
    <w:rsid w:val="00007AC2"/>
    <w:rsid w:val="00022207"/>
    <w:rsid w:val="00026B93"/>
    <w:rsid w:val="00027C9D"/>
    <w:rsid w:val="00031445"/>
    <w:rsid w:val="000320A0"/>
    <w:rsid w:val="00034CAD"/>
    <w:rsid w:val="000454F1"/>
    <w:rsid w:val="0005605C"/>
    <w:rsid w:val="000626CD"/>
    <w:rsid w:val="000652F3"/>
    <w:rsid w:val="0007363C"/>
    <w:rsid w:val="00080B3E"/>
    <w:rsid w:val="00083B50"/>
    <w:rsid w:val="00093328"/>
    <w:rsid w:val="000A0589"/>
    <w:rsid w:val="000B1E53"/>
    <w:rsid w:val="000D1328"/>
    <w:rsid w:val="000D3D45"/>
    <w:rsid w:val="000D4379"/>
    <w:rsid w:val="000E16CC"/>
    <w:rsid w:val="000E5B28"/>
    <w:rsid w:val="000F0191"/>
    <w:rsid w:val="00102C68"/>
    <w:rsid w:val="00104D74"/>
    <w:rsid w:val="00105062"/>
    <w:rsid w:val="001069CD"/>
    <w:rsid w:val="00145F84"/>
    <w:rsid w:val="001467BC"/>
    <w:rsid w:val="00156465"/>
    <w:rsid w:val="00163E85"/>
    <w:rsid w:val="00172587"/>
    <w:rsid w:val="001773FF"/>
    <w:rsid w:val="00192E7A"/>
    <w:rsid w:val="00193258"/>
    <w:rsid w:val="00194F61"/>
    <w:rsid w:val="00195EB5"/>
    <w:rsid w:val="001A4F56"/>
    <w:rsid w:val="001A7E9E"/>
    <w:rsid w:val="001B2FC8"/>
    <w:rsid w:val="001B3BF9"/>
    <w:rsid w:val="001B6B43"/>
    <w:rsid w:val="001C5CEE"/>
    <w:rsid w:val="001C6BD2"/>
    <w:rsid w:val="001D4B15"/>
    <w:rsid w:val="001E068E"/>
    <w:rsid w:val="001E20F3"/>
    <w:rsid w:val="001E2840"/>
    <w:rsid w:val="001E3A5B"/>
    <w:rsid w:val="001E5A45"/>
    <w:rsid w:val="001F0041"/>
    <w:rsid w:val="001F0354"/>
    <w:rsid w:val="001F17EA"/>
    <w:rsid w:val="001F4EE3"/>
    <w:rsid w:val="001F4F4D"/>
    <w:rsid w:val="002076CA"/>
    <w:rsid w:val="002108A2"/>
    <w:rsid w:val="002109EF"/>
    <w:rsid w:val="00236880"/>
    <w:rsid w:val="00245E87"/>
    <w:rsid w:val="0024642E"/>
    <w:rsid w:val="00251547"/>
    <w:rsid w:val="002530DF"/>
    <w:rsid w:val="0025788E"/>
    <w:rsid w:val="00262B52"/>
    <w:rsid w:val="002700A6"/>
    <w:rsid w:val="00281CAD"/>
    <w:rsid w:val="00291F79"/>
    <w:rsid w:val="002935E8"/>
    <w:rsid w:val="002952A6"/>
    <w:rsid w:val="002967D8"/>
    <w:rsid w:val="002A0F68"/>
    <w:rsid w:val="002A5919"/>
    <w:rsid w:val="002B5691"/>
    <w:rsid w:val="002B7C00"/>
    <w:rsid w:val="002C6C7D"/>
    <w:rsid w:val="002D485F"/>
    <w:rsid w:val="002D7B4F"/>
    <w:rsid w:val="002E6612"/>
    <w:rsid w:val="002E69AD"/>
    <w:rsid w:val="002F3F88"/>
    <w:rsid w:val="00316EC6"/>
    <w:rsid w:val="00327643"/>
    <w:rsid w:val="00332BC8"/>
    <w:rsid w:val="00353A15"/>
    <w:rsid w:val="00367939"/>
    <w:rsid w:val="00376122"/>
    <w:rsid w:val="00385305"/>
    <w:rsid w:val="003B3FAF"/>
    <w:rsid w:val="003D0460"/>
    <w:rsid w:val="003D426C"/>
    <w:rsid w:val="003D54F6"/>
    <w:rsid w:val="003D61F7"/>
    <w:rsid w:val="003F5A30"/>
    <w:rsid w:val="003F62E2"/>
    <w:rsid w:val="00416DB0"/>
    <w:rsid w:val="0042085C"/>
    <w:rsid w:val="004226C5"/>
    <w:rsid w:val="00427901"/>
    <w:rsid w:val="00434B8E"/>
    <w:rsid w:val="00475150"/>
    <w:rsid w:val="00482FB7"/>
    <w:rsid w:val="00495901"/>
    <w:rsid w:val="004A6371"/>
    <w:rsid w:val="004A64BB"/>
    <w:rsid w:val="004C1575"/>
    <w:rsid w:val="004D3BF3"/>
    <w:rsid w:val="004D6883"/>
    <w:rsid w:val="004E35DA"/>
    <w:rsid w:val="004E3C6F"/>
    <w:rsid w:val="004E4AED"/>
    <w:rsid w:val="004F16D4"/>
    <w:rsid w:val="004F5617"/>
    <w:rsid w:val="00505799"/>
    <w:rsid w:val="005308C0"/>
    <w:rsid w:val="00554969"/>
    <w:rsid w:val="005562D6"/>
    <w:rsid w:val="005753D6"/>
    <w:rsid w:val="00590272"/>
    <w:rsid w:val="00590AE0"/>
    <w:rsid w:val="005A1CB7"/>
    <w:rsid w:val="005A79F6"/>
    <w:rsid w:val="005B0AA6"/>
    <w:rsid w:val="005C4A19"/>
    <w:rsid w:val="005D3DB2"/>
    <w:rsid w:val="005E2833"/>
    <w:rsid w:val="005E4066"/>
    <w:rsid w:val="005E5112"/>
    <w:rsid w:val="005F433F"/>
    <w:rsid w:val="00600796"/>
    <w:rsid w:val="00602517"/>
    <w:rsid w:val="00604466"/>
    <w:rsid w:val="006173CC"/>
    <w:rsid w:val="0062786C"/>
    <w:rsid w:val="00631DFE"/>
    <w:rsid w:val="00646317"/>
    <w:rsid w:val="006500F4"/>
    <w:rsid w:val="006556B1"/>
    <w:rsid w:val="0066281B"/>
    <w:rsid w:val="00664356"/>
    <w:rsid w:val="00690F55"/>
    <w:rsid w:val="006955DC"/>
    <w:rsid w:val="006956FF"/>
    <w:rsid w:val="00696C4B"/>
    <w:rsid w:val="006A4CDB"/>
    <w:rsid w:val="006B1E3E"/>
    <w:rsid w:val="006B33F8"/>
    <w:rsid w:val="006D141C"/>
    <w:rsid w:val="006E2FE1"/>
    <w:rsid w:val="006E5BD6"/>
    <w:rsid w:val="006F14C3"/>
    <w:rsid w:val="00723A97"/>
    <w:rsid w:val="007241BC"/>
    <w:rsid w:val="007317B3"/>
    <w:rsid w:val="007466D4"/>
    <w:rsid w:val="00766760"/>
    <w:rsid w:val="00772B61"/>
    <w:rsid w:val="007850CE"/>
    <w:rsid w:val="00790D28"/>
    <w:rsid w:val="0079218D"/>
    <w:rsid w:val="0079716D"/>
    <w:rsid w:val="007B4DB5"/>
    <w:rsid w:val="007C329D"/>
    <w:rsid w:val="007D4CF3"/>
    <w:rsid w:val="007D5D5E"/>
    <w:rsid w:val="007E4718"/>
    <w:rsid w:val="007F5B0B"/>
    <w:rsid w:val="0080590E"/>
    <w:rsid w:val="0081011B"/>
    <w:rsid w:val="00813E0A"/>
    <w:rsid w:val="00821DDF"/>
    <w:rsid w:val="008228C0"/>
    <w:rsid w:val="00823DA3"/>
    <w:rsid w:val="00833DCB"/>
    <w:rsid w:val="00834866"/>
    <w:rsid w:val="008350E0"/>
    <w:rsid w:val="00847825"/>
    <w:rsid w:val="00850C3B"/>
    <w:rsid w:val="00881311"/>
    <w:rsid w:val="00884CBF"/>
    <w:rsid w:val="0089033E"/>
    <w:rsid w:val="00897845"/>
    <w:rsid w:val="00897E87"/>
    <w:rsid w:val="008A7C4D"/>
    <w:rsid w:val="008B132A"/>
    <w:rsid w:val="008B1B11"/>
    <w:rsid w:val="0090047A"/>
    <w:rsid w:val="00903DF9"/>
    <w:rsid w:val="00916F03"/>
    <w:rsid w:val="00920229"/>
    <w:rsid w:val="00924D5A"/>
    <w:rsid w:val="0093079E"/>
    <w:rsid w:val="00931171"/>
    <w:rsid w:val="00935E44"/>
    <w:rsid w:val="009438C2"/>
    <w:rsid w:val="00945E9F"/>
    <w:rsid w:val="0095767A"/>
    <w:rsid w:val="009628EF"/>
    <w:rsid w:val="00964E2E"/>
    <w:rsid w:val="0097519E"/>
    <w:rsid w:val="009928A8"/>
    <w:rsid w:val="0099474E"/>
    <w:rsid w:val="0099517B"/>
    <w:rsid w:val="00995BFF"/>
    <w:rsid w:val="00996239"/>
    <w:rsid w:val="009B0E89"/>
    <w:rsid w:val="009C3C45"/>
    <w:rsid w:val="009D205A"/>
    <w:rsid w:val="009E17B0"/>
    <w:rsid w:val="009E20CB"/>
    <w:rsid w:val="009F3E23"/>
    <w:rsid w:val="009F4688"/>
    <w:rsid w:val="00A032D0"/>
    <w:rsid w:val="00A0762C"/>
    <w:rsid w:val="00A11BDA"/>
    <w:rsid w:val="00A137D4"/>
    <w:rsid w:val="00A15315"/>
    <w:rsid w:val="00A22557"/>
    <w:rsid w:val="00A344E3"/>
    <w:rsid w:val="00A82B3C"/>
    <w:rsid w:val="00A872CB"/>
    <w:rsid w:val="00A87915"/>
    <w:rsid w:val="00A94A57"/>
    <w:rsid w:val="00AA220D"/>
    <w:rsid w:val="00AA26EC"/>
    <w:rsid w:val="00AA70DF"/>
    <w:rsid w:val="00AA79B9"/>
    <w:rsid w:val="00AB23EE"/>
    <w:rsid w:val="00AC43B6"/>
    <w:rsid w:val="00AC59C6"/>
    <w:rsid w:val="00AC6C3A"/>
    <w:rsid w:val="00AE042E"/>
    <w:rsid w:val="00AF675A"/>
    <w:rsid w:val="00B10558"/>
    <w:rsid w:val="00B16A9D"/>
    <w:rsid w:val="00B20E2B"/>
    <w:rsid w:val="00B212C2"/>
    <w:rsid w:val="00B27F14"/>
    <w:rsid w:val="00B4540E"/>
    <w:rsid w:val="00B50D40"/>
    <w:rsid w:val="00B52C33"/>
    <w:rsid w:val="00B62B44"/>
    <w:rsid w:val="00B668F2"/>
    <w:rsid w:val="00B67963"/>
    <w:rsid w:val="00B70A43"/>
    <w:rsid w:val="00B721D6"/>
    <w:rsid w:val="00B735F0"/>
    <w:rsid w:val="00B805ED"/>
    <w:rsid w:val="00B92A97"/>
    <w:rsid w:val="00BA0217"/>
    <w:rsid w:val="00BD24D1"/>
    <w:rsid w:val="00BD3107"/>
    <w:rsid w:val="00BF14EF"/>
    <w:rsid w:val="00BF20E5"/>
    <w:rsid w:val="00BF2BEC"/>
    <w:rsid w:val="00C00182"/>
    <w:rsid w:val="00C10D9F"/>
    <w:rsid w:val="00C11576"/>
    <w:rsid w:val="00C26E3B"/>
    <w:rsid w:val="00C461C9"/>
    <w:rsid w:val="00C7055A"/>
    <w:rsid w:val="00C864D5"/>
    <w:rsid w:val="00C86C47"/>
    <w:rsid w:val="00C928BF"/>
    <w:rsid w:val="00C96B10"/>
    <w:rsid w:val="00C97EFF"/>
    <w:rsid w:val="00CA19B5"/>
    <w:rsid w:val="00CA5767"/>
    <w:rsid w:val="00CB1C87"/>
    <w:rsid w:val="00CC0B69"/>
    <w:rsid w:val="00CC66AD"/>
    <w:rsid w:val="00CC708C"/>
    <w:rsid w:val="00CD7B70"/>
    <w:rsid w:val="00CE12E4"/>
    <w:rsid w:val="00CE3B9F"/>
    <w:rsid w:val="00CE41D9"/>
    <w:rsid w:val="00CE5A73"/>
    <w:rsid w:val="00CF2966"/>
    <w:rsid w:val="00CF54EF"/>
    <w:rsid w:val="00D014D8"/>
    <w:rsid w:val="00D114BF"/>
    <w:rsid w:val="00D1219F"/>
    <w:rsid w:val="00D14E19"/>
    <w:rsid w:val="00D23112"/>
    <w:rsid w:val="00D24C77"/>
    <w:rsid w:val="00D32B28"/>
    <w:rsid w:val="00D402BB"/>
    <w:rsid w:val="00D403F2"/>
    <w:rsid w:val="00D415AD"/>
    <w:rsid w:val="00D42823"/>
    <w:rsid w:val="00D428E0"/>
    <w:rsid w:val="00D43FE3"/>
    <w:rsid w:val="00D46BBB"/>
    <w:rsid w:val="00D515D6"/>
    <w:rsid w:val="00D55539"/>
    <w:rsid w:val="00D67F12"/>
    <w:rsid w:val="00D70A16"/>
    <w:rsid w:val="00D75FE7"/>
    <w:rsid w:val="00D82963"/>
    <w:rsid w:val="00D84F6E"/>
    <w:rsid w:val="00D85677"/>
    <w:rsid w:val="00D87768"/>
    <w:rsid w:val="00DB319A"/>
    <w:rsid w:val="00DB3D09"/>
    <w:rsid w:val="00DC1DE1"/>
    <w:rsid w:val="00DC2865"/>
    <w:rsid w:val="00DD0DD8"/>
    <w:rsid w:val="00DD12DD"/>
    <w:rsid w:val="00DD4AEE"/>
    <w:rsid w:val="00DD66A0"/>
    <w:rsid w:val="00E01AB8"/>
    <w:rsid w:val="00E20825"/>
    <w:rsid w:val="00E2245A"/>
    <w:rsid w:val="00E23130"/>
    <w:rsid w:val="00E25CA9"/>
    <w:rsid w:val="00E268BE"/>
    <w:rsid w:val="00E27FD3"/>
    <w:rsid w:val="00E328AE"/>
    <w:rsid w:val="00E32FE4"/>
    <w:rsid w:val="00E35BE2"/>
    <w:rsid w:val="00E56EFE"/>
    <w:rsid w:val="00E657E7"/>
    <w:rsid w:val="00E7214E"/>
    <w:rsid w:val="00E77B0A"/>
    <w:rsid w:val="00E81410"/>
    <w:rsid w:val="00E87DE2"/>
    <w:rsid w:val="00E9122D"/>
    <w:rsid w:val="00EA1BEB"/>
    <w:rsid w:val="00EA3D55"/>
    <w:rsid w:val="00EA4937"/>
    <w:rsid w:val="00EA67FA"/>
    <w:rsid w:val="00EB073B"/>
    <w:rsid w:val="00EB3C41"/>
    <w:rsid w:val="00EB44E8"/>
    <w:rsid w:val="00EB70D5"/>
    <w:rsid w:val="00EC389F"/>
    <w:rsid w:val="00EC4724"/>
    <w:rsid w:val="00EC61D5"/>
    <w:rsid w:val="00ED030C"/>
    <w:rsid w:val="00EF2B72"/>
    <w:rsid w:val="00F01207"/>
    <w:rsid w:val="00F31EEC"/>
    <w:rsid w:val="00F3239B"/>
    <w:rsid w:val="00F32939"/>
    <w:rsid w:val="00F3495C"/>
    <w:rsid w:val="00F4180D"/>
    <w:rsid w:val="00F51ADD"/>
    <w:rsid w:val="00F55187"/>
    <w:rsid w:val="00F56E53"/>
    <w:rsid w:val="00F66A1E"/>
    <w:rsid w:val="00F6792F"/>
    <w:rsid w:val="00F700E4"/>
    <w:rsid w:val="00F77804"/>
    <w:rsid w:val="00F86AB9"/>
    <w:rsid w:val="00F86F22"/>
    <w:rsid w:val="00F97229"/>
    <w:rsid w:val="00FC0544"/>
    <w:rsid w:val="00FC082C"/>
    <w:rsid w:val="00FD25B1"/>
    <w:rsid w:val="00FD2826"/>
    <w:rsid w:val="00FD779C"/>
    <w:rsid w:val="00FE56B7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3AE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4E"/>
    <w:pPr>
      <w:spacing w:after="0" w:line="240" w:lineRule="auto"/>
    </w:pPr>
    <w:rPr>
      <w:rFonts w:eastAsia="Calibri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99474E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9474E"/>
    <w:rPr>
      <w:rFonts w:eastAsia="Times New Roman"/>
      <w:sz w:val="16"/>
      <w:szCs w:val="16"/>
      <w:lang w:eastAsia="lv-LV"/>
    </w:rPr>
  </w:style>
  <w:style w:type="paragraph" w:customStyle="1" w:styleId="H4">
    <w:name w:val="H4"/>
    <w:rsid w:val="0099474E"/>
    <w:pPr>
      <w:spacing w:after="120" w:line="240" w:lineRule="auto"/>
      <w:jc w:val="center"/>
      <w:outlineLvl w:val="3"/>
    </w:pPr>
    <w:rPr>
      <w:rFonts w:eastAsia="Times New Roman"/>
      <w:b/>
      <w:sz w:val="28"/>
      <w:szCs w:val="20"/>
      <w:lang w:eastAsia="zh-CN"/>
    </w:rPr>
  </w:style>
  <w:style w:type="paragraph" w:styleId="Header">
    <w:name w:val="header"/>
    <w:aliases w:val="18pt Bold"/>
    <w:basedOn w:val="Normal"/>
    <w:link w:val="HeaderChar"/>
    <w:rsid w:val="0099474E"/>
    <w:pPr>
      <w:widowControl w:val="0"/>
      <w:tabs>
        <w:tab w:val="center" w:pos="4153"/>
        <w:tab w:val="right" w:pos="8306"/>
      </w:tabs>
    </w:pPr>
    <w:rPr>
      <w:rFonts w:eastAsia="Times New Roman"/>
      <w:sz w:val="28"/>
      <w:szCs w:val="20"/>
      <w:lang w:eastAsia="en-US"/>
    </w:rPr>
  </w:style>
  <w:style w:type="character" w:customStyle="1" w:styleId="HeaderChar">
    <w:name w:val="Header Char"/>
    <w:aliases w:val="18pt Bold Char"/>
    <w:basedOn w:val="DefaultParagraphFont"/>
    <w:link w:val="Header"/>
    <w:rsid w:val="0099474E"/>
    <w:rPr>
      <w:rFonts w:eastAsia="Times New Roman"/>
      <w:sz w:val="28"/>
      <w:szCs w:val="20"/>
    </w:rPr>
  </w:style>
  <w:style w:type="character" w:styleId="Hyperlink">
    <w:name w:val="Hyperlink"/>
    <w:basedOn w:val="DefaultParagraphFont"/>
    <w:rsid w:val="009947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4E"/>
    <w:rPr>
      <w:rFonts w:ascii="Tahoma" w:eastAsia="Calibri" w:hAnsi="Tahoma" w:cs="Tahoma"/>
      <w:sz w:val="16"/>
      <w:szCs w:val="16"/>
      <w:lang w:eastAsia="lv-LV"/>
    </w:rPr>
  </w:style>
  <w:style w:type="paragraph" w:customStyle="1" w:styleId="msolistparagraph0">
    <w:name w:val="msolistparagraph"/>
    <w:basedOn w:val="Normal"/>
    <w:rsid w:val="0099474E"/>
    <w:pPr>
      <w:ind w:left="720"/>
    </w:pPr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7E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EFF"/>
    <w:rPr>
      <w:rFonts w:eastAsia="Calibri"/>
      <w:sz w:val="24"/>
      <w:szCs w:val="24"/>
      <w:lang w:eastAsia="lv-LV"/>
    </w:rPr>
  </w:style>
  <w:style w:type="character" w:customStyle="1" w:styleId="spelle">
    <w:name w:val="spelle"/>
    <w:basedOn w:val="DefaultParagraphFont"/>
    <w:rsid w:val="002C6C7D"/>
  </w:style>
  <w:style w:type="paragraph" w:styleId="ListParagraph">
    <w:name w:val="List Paragraph"/>
    <w:basedOn w:val="Normal"/>
    <w:uiPriority w:val="34"/>
    <w:qFormat/>
    <w:rsid w:val="002C6C7D"/>
    <w:pPr>
      <w:ind w:left="720"/>
      <w:contextualSpacing/>
    </w:pPr>
  </w:style>
  <w:style w:type="paragraph" w:styleId="BodyText">
    <w:name w:val="Body Text"/>
    <w:basedOn w:val="Normal"/>
    <w:link w:val="BodyTextChar"/>
    <w:rsid w:val="00ED030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D030C"/>
    <w:rPr>
      <w:rFonts w:eastAsia="Calibri"/>
      <w:sz w:val="24"/>
      <w:szCs w:val="24"/>
      <w:lang w:eastAsia="lv-LV"/>
    </w:rPr>
  </w:style>
  <w:style w:type="paragraph" w:customStyle="1" w:styleId="naisc">
    <w:name w:val="naisc"/>
    <w:basedOn w:val="Normal"/>
    <w:rsid w:val="00ED030C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0E16CC"/>
    <w:pPr>
      <w:spacing w:after="0" w:line="240" w:lineRule="auto"/>
    </w:pPr>
    <w:rPr>
      <w:rFonts w:eastAsia="Calibri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4E"/>
    <w:pPr>
      <w:spacing w:after="0" w:line="240" w:lineRule="auto"/>
    </w:pPr>
    <w:rPr>
      <w:rFonts w:eastAsia="Calibri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99474E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9474E"/>
    <w:rPr>
      <w:rFonts w:eastAsia="Times New Roman"/>
      <w:sz w:val="16"/>
      <w:szCs w:val="16"/>
      <w:lang w:eastAsia="lv-LV"/>
    </w:rPr>
  </w:style>
  <w:style w:type="paragraph" w:customStyle="1" w:styleId="H4">
    <w:name w:val="H4"/>
    <w:rsid w:val="0099474E"/>
    <w:pPr>
      <w:spacing w:after="120" w:line="240" w:lineRule="auto"/>
      <w:jc w:val="center"/>
      <w:outlineLvl w:val="3"/>
    </w:pPr>
    <w:rPr>
      <w:rFonts w:eastAsia="Times New Roman"/>
      <w:b/>
      <w:sz w:val="28"/>
      <w:szCs w:val="20"/>
      <w:lang w:eastAsia="zh-CN"/>
    </w:rPr>
  </w:style>
  <w:style w:type="paragraph" w:styleId="Header">
    <w:name w:val="header"/>
    <w:aliases w:val="18pt Bold"/>
    <w:basedOn w:val="Normal"/>
    <w:link w:val="HeaderChar"/>
    <w:rsid w:val="0099474E"/>
    <w:pPr>
      <w:widowControl w:val="0"/>
      <w:tabs>
        <w:tab w:val="center" w:pos="4153"/>
        <w:tab w:val="right" w:pos="8306"/>
      </w:tabs>
    </w:pPr>
    <w:rPr>
      <w:rFonts w:eastAsia="Times New Roman"/>
      <w:sz w:val="28"/>
      <w:szCs w:val="20"/>
      <w:lang w:eastAsia="en-US"/>
    </w:rPr>
  </w:style>
  <w:style w:type="character" w:customStyle="1" w:styleId="HeaderChar">
    <w:name w:val="Header Char"/>
    <w:aliases w:val="18pt Bold Char"/>
    <w:basedOn w:val="DefaultParagraphFont"/>
    <w:link w:val="Header"/>
    <w:rsid w:val="0099474E"/>
    <w:rPr>
      <w:rFonts w:eastAsia="Times New Roman"/>
      <w:sz w:val="28"/>
      <w:szCs w:val="20"/>
    </w:rPr>
  </w:style>
  <w:style w:type="character" w:styleId="Hyperlink">
    <w:name w:val="Hyperlink"/>
    <w:basedOn w:val="DefaultParagraphFont"/>
    <w:rsid w:val="009947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4E"/>
    <w:rPr>
      <w:rFonts w:ascii="Tahoma" w:eastAsia="Calibri" w:hAnsi="Tahoma" w:cs="Tahoma"/>
      <w:sz w:val="16"/>
      <w:szCs w:val="16"/>
      <w:lang w:eastAsia="lv-LV"/>
    </w:rPr>
  </w:style>
  <w:style w:type="paragraph" w:customStyle="1" w:styleId="msolistparagraph0">
    <w:name w:val="msolistparagraph"/>
    <w:basedOn w:val="Normal"/>
    <w:rsid w:val="0099474E"/>
    <w:pPr>
      <w:ind w:left="720"/>
    </w:pPr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7E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EFF"/>
    <w:rPr>
      <w:rFonts w:eastAsia="Calibri"/>
      <w:sz w:val="24"/>
      <w:szCs w:val="24"/>
      <w:lang w:eastAsia="lv-LV"/>
    </w:rPr>
  </w:style>
  <w:style w:type="character" w:customStyle="1" w:styleId="spelle">
    <w:name w:val="spelle"/>
    <w:basedOn w:val="DefaultParagraphFont"/>
    <w:rsid w:val="002C6C7D"/>
  </w:style>
  <w:style w:type="paragraph" w:styleId="ListParagraph">
    <w:name w:val="List Paragraph"/>
    <w:basedOn w:val="Normal"/>
    <w:uiPriority w:val="34"/>
    <w:qFormat/>
    <w:rsid w:val="002C6C7D"/>
    <w:pPr>
      <w:ind w:left="720"/>
      <w:contextualSpacing/>
    </w:pPr>
  </w:style>
  <w:style w:type="paragraph" w:styleId="BodyText">
    <w:name w:val="Body Text"/>
    <w:basedOn w:val="Normal"/>
    <w:link w:val="BodyTextChar"/>
    <w:rsid w:val="00ED030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D030C"/>
    <w:rPr>
      <w:rFonts w:eastAsia="Calibri"/>
      <w:sz w:val="24"/>
      <w:szCs w:val="24"/>
      <w:lang w:eastAsia="lv-LV"/>
    </w:rPr>
  </w:style>
  <w:style w:type="paragraph" w:customStyle="1" w:styleId="naisc">
    <w:name w:val="naisc"/>
    <w:basedOn w:val="Normal"/>
    <w:rsid w:val="00ED030C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0E16CC"/>
    <w:pPr>
      <w:spacing w:after="0" w:line="240" w:lineRule="auto"/>
    </w:pPr>
    <w:rPr>
      <w:rFonts w:eastAsia="Calibri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D829B-2625-4F13-B5C1-BB8EB4E7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apropriācijas pārdali Latvijas Republikas un Krievijas Federācijas kopīgās demarkācijas komisijas darba un tās lēmumu īstenošanas nodrošināšanai 2017. gadā</vt:lpstr>
      <vt:lpstr/>
    </vt:vector>
  </TitlesOfParts>
  <Manager>Latvijas Ģeotelpiskās informācijas aģentūra</Manager>
  <Company>Aizsardzības ministrija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 Latvijas Republikas un Krievijas Federācijas kopīgās demarkācijas komisijas darba un tās lēmumu īstenošanas nodrošināšanai 2017. gadā</dc:title>
  <dc:subject>Ministru kabineta rīkojuma projekts</dc:subject>
  <dc:creator>Evija Strautiņa</dc:creator>
  <cp:keywords>rik_demarkacija</cp:keywords>
  <dc:description>Evija Strautiņa,_x000d_
tel.28655595_x000d_
evija.strautina@lgia.gov.lv</dc:description>
  <cp:lastModifiedBy>Leontīne Babkina</cp:lastModifiedBy>
  <cp:revision>12</cp:revision>
  <cp:lastPrinted>2017-03-30T09:00:00Z</cp:lastPrinted>
  <dcterms:created xsi:type="dcterms:W3CDTF">2017-03-27T13:23:00Z</dcterms:created>
  <dcterms:modified xsi:type="dcterms:W3CDTF">2017-04-05T12:48:00Z</dcterms:modified>
</cp:coreProperties>
</file>