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1688EBA1" w:rsidR="002B6A79" w:rsidRPr="008030B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_GoBack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</w:t>
      </w:r>
      <w:r w:rsidR="004A223E">
        <w:rPr>
          <w:sz w:val="28"/>
          <w:szCs w:val="28"/>
        </w:rPr>
        <w:t>i</w:t>
      </w:r>
      <w:r w:rsidR="008030B9" w:rsidRPr="008030B9">
        <w:rPr>
          <w:sz w:val="28"/>
          <w:szCs w:val="28"/>
        </w:rPr>
        <w:t xml:space="preserve"> Ministru kabineta 2015. gada </w:t>
      </w:r>
      <w:r w:rsidR="00EC591F">
        <w:rPr>
          <w:sz w:val="28"/>
          <w:szCs w:val="28"/>
        </w:rPr>
        <w:t>2.februāra</w:t>
      </w:r>
      <w:r w:rsidR="008030B9" w:rsidRPr="008030B9">
        <w:rPr>
          <w:sz w:val="28"/>
          <w:szCs w:val="28"/>
        </w:rPr>
        <w:t xml:space="preserve"> rīkojumā Nr.</w:t>
      </w:r>
      <w:r w:rsidR="00EC591F">
        <w:rPr>
          <w:sz w:val="28"/>
          <w:szCs w:val="28"/>
        </w:rPr>
        <w:t>52</w:t>
      </w:r>
      <w:r w:rsidR="008030B9" w:rsidRPr="008030B9">
        <w:rPr>
          <w:sz w:val="28"/>
          <w:szCs w:val="28"/>
        </w:rPr>
        <w:t xml:space="preserve">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95"/>
        <w:gridCol w:w="5812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E81FF4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0BB01639" w:rsidR="001D0B2A" w:rsidRPr="004F1627" w:rsidRDefault="009910DA" w:rsidP="004A223E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3F1D91" w:rsidRPr="008030B9">
              <w:rPr>
                <w:sz w:val="28"/>
                <w:szCs w:val="28"/>
              </w:rPr>
              <w:t>“Grozījum</w:t>
            </w:r>
            <w:r w:rsidR="004A223E">
              <w:rPr>
                <w:sz w:val="28"/>
                <w:szCs w:val="28"/>
              </w:rPr>
              <w:t>i</w:t>
            </w:r>
            <w:r w:rsidR="003F1D91" w:rsidRPr="008030B9">
              <w:rPr>
                <w:sz w:val="28"/>
                <w:szCs w:val="28"/>
              </w:rPr>
              <w:t xml:space="preserve"> Ministru kabineta 2015. gada </w:t>
            </w:r>
            <w:r w:rsidR="00EC591F">
              <w:rPr>
                <w:sz w:val="28"/>
                <w:szCs w:val="28"/>
              </w:rPr>
              <w:t>2.februāra</w:t>
            </w:r>
            <w:r w:rsidR="003F1D91" w:rsidRPr="008030B9">
              <w:rPr>
                <w:sz w:val="28"/>
                <w:szCs w:val="28"/>
              </w:rPr>
              <w:t xml:space="preserve"> rīkojumā Nr.</w:t>
            </w:r>
            <w:r w:rsidR="00EC591F">
              <w:rPr>
                <w:sz w:val="28"/>
                <w:szCs w:val="28"/>
              </w:rPr>
              <w:t>52</w:t>
            </w:r>
            <w:r w:rsidR="003F1D91" w:rsidRPr="008030B9">
              <w:rPr>
                <w:sz w:val="28"/>
                <w:szCs w:val="28"/>
              </w:rPr>
              <w:t xml:space="preserve"> “Par pretendentu un ierēdņu vērtēšanas komisiju””</w:t>
            </w:r>
            <w:r w:rsidR="003F1D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(turpmāk – Projekts)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amatam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padotībā esošo institūciju vadītāju amatiem un saskaņā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7E5CFA8C" w:rsidR="008F109C" w:rsidRPr="004F1627" w:rsidRDefault="00717A33" w:rsidP="00454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aktualizēt </w:t>
            </w:r>
            <w:r w:rsidRPr="008030B9">
              <w:rPr>
                <w:sz w:val="28"/>
                <w:szCs w:val="28"/>
              </w:rPr>
              <w:t xml:space="preserve">Ministru kabineta 2015. gada </w:t>
            </w:r>
            <w:r>
              <w:rPr>
                <w:sz w:val="28"/>
                <w:szCs w:val="28"/>
              </w:rPr>
              <w:t>2.februāra</w:t>
            </w:r>
            <w:r w:rsidRPr="008030B9">
              <w:rPr>
                <w:sz w:val="28"/>
                <w:szCs w:val="28"/>
              </w:rPr>
              <w:t xml:space="preserve"> rīkojum</w:t>
            </w:r>
            <w:r w:rsidR="004A223E">
              <w:rPr>
                <w:sz w:val="28"/>
                <w:szCs w:val="28"/>
              </w:rPr>
              <w:t>ā</w:t>
            </w:r>
            <w:r w:rsidRPr="008030B9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52</w:t>
            </w:r>
            <w:r w:rsidRPr="008030B9">
              <w:rPr>
                <w:sz w:val="28"/>
                <w:szCs w:val="28"/>
              </w:rPr>
              <w:t xml:space="preserve"> “Par pretendentu un ierēdņu vērtēšanas komisiju”</w:t>
            </w:r>
            <w:r>
              <w:rPr>
                <w:sz w:val="28"/>
                <w:szCs w:val="28"/>
              </w:rPr>
              <w:t xml:space="preserve"> apstiprināto </w:t>
            </w:r>
            <w:r w:rsidR="004A223E">
              <w:rPr>
                <w:sz w:val="28"/>
                <w:szCs w:val="28"/>
              </w:rPr>
              <w:t>amatpersonu sarakstu, jo ir mainījies personālsastāvs.</w:t>
            </w:r>
            <w:r>
              <w:rPr>
                <w:sz w:val="28"/>
                <w:szCs w:val="28"/>
              </w:rPr>
              <w:t xml:space="preserve"> </w:t>
            </w:r>
            <w:r w:rsidR="00454629">
              <w:rPr>
                <w:sz w:val="28"/>
                <w:szCs w:val="28"/>
              </w:rPr>
              <w:t xml:space="preserve">Latvijas Darba devēju konfederācijas ģenerālsekretāre </w:t>
            </w:r>
            <w:proofErr w:type="spellStart"/>
            <w:r w:rsidR="00454629">
              <w:rPr>
                <w:sz w:val="28"/>
                <w:szCs w:val="28"/>
              </w:rPr>
              <w:t>L.Meņģelsone</w:t>
            </w:r>
            <w:proofErr w:type="spellEnd"/>
            <w:r w:rsidR="00454629">
              <w:rPr>
                <w:sz w:val="28"/>
                <w:szCs w:val="28"/>
              </w:rPr>
              <w:t xml:space="preserve"> piekrīt</w:t>
            </w:r>
            <w:r w:rsidRPr="009A4CD0">
              <w:rPr>
                <w:sz w:val="28"/>
                <w:szCs w:val="28"/>
              </w:rPr>
              <w:t xml:space="preserve"> iekļaušanai pretendentu un ierēdņu vērtēšanas komisijā.</w:t>
            </w:r>
            <w:r w:rsidR="00454629">
              <w:rPr>
                <w:sz w:val="28"/>
                <w:szCs w:val="28"/>
              </w:rPr>
              <w:t xml:space="preserve"> Pamatojoties uz Valsts kancelejas 2016.gada 25.janvāra vēstuli Nr.3.1.1/2 par centralizēto iestāžu vadītāju atlasi,  ir iekļauta Valsts kancelejas direktora kandidatūra.</w:t>
            </w:r>
          </w:p>
        </w:tc>
      </w:tr>
      <w:tr w:rsidR="001D0B2A" w:rsidRPr="00B71A23" w14:paraId="4A721EDE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E81FF4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5D240F" w:rsidRDefault="00EE4FC3" w:rsidP="00EE4FC3">
      <w:pPr>
        <w:jc w:val="both"/>
        <w:rPr>
          <w:sz w:val="16"/>
          <w:szCs w:val="16"/>
        </w:rPr>
      </w:pPr>
    </w:p>
    <w:p w14:paraId="67AD7D1C" w14:textId="4E320C1F" w:rsidR="00AE5058" w:rsidRDefault="00AE5058" w:rsidP="002845BF">
      <w:pPr>
        <w:tabs>
          <w:tab w:val="left" w:pos="6521"/>
        </w:tabs>
        <w:jc w:val="both"/>
        <w:rPr>
          <w:sz w:val="28"/>
          <w:szCs w:val="28"/>
        </w:rPr>
      </w:pPr>
    </w:p>
    <w:p w14:paraId="27A96AEC" w14:textId="77777777" w:rsidR="00EF189B" w:rsidRDefault="00EF189B" w:rsidP="002845BF">
      <w:pPr>
        <w:tabs>
          <w:tab w:val="left" w:pos="6521"/>
        </w:tabs>
        <w:jc w:val="both"/>
        <w:rPr>
          <w:sz w:val="28"/>
          <w:szCs w:val="28"/>
        </w:rPr>
      </w:pPr>
    </w:p>
    <w:p w14:paraId="78A085C1" w14:textId="19C49769" w:rsidR="007F48EC" w:rsidRDefault="00EC591F" w:rsidP="002845BF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7F48EC" w:rsidRPr="005D240F">
        <w:rPr>
          <w:sz w:val="28"/>
          <w:szCs w:val="28"/>
        </w:rPr>
        <w:t xml:space="preserve"> ministre</w:t>
      </w:r>
      <w:r w:rsidR="00E10D5A" w:rsidRPr="005D240F">
        <w:rPr>
          <w:sz w:val="28"/>
          <w:szCs w:val="28"/>
        </w:rPr>
        <w:tab/>
      </w:r>
      <w:r w:rsidR="007F48EC" w:rsidRPr="005D240F">
        <w:rPr>
          <w:sz w:val="28"/>
          <w:szCs w:val="28"/>
        </w:rPr>
        <w:t>D</w:t>
      </w:r>
      <w:r w:rsidR="00EB5294" w:rsidRPr="005D240F">
        <w:rPr>
          <w:sz w:val="28"/>
          <w:szCs w:val="28"/>
        </w:rPr>
        <w:t xml:space="preserve">. </w:t>
      </w:r>
      <w:r w:rsidR="007F48EC" w:rsidRPr="005D240F">
        <w:rPr>
          <w:sz w:val="28"/>
          <w:szCs w:val="28"/>
        </w:rPr>
        <w:t>Reizniece</w:t>
      </w:r>
      <w:r w:rsidR="0028605F" w:rsidRPr="005D240F">
        <w:rPr>
          <w:sz w:val="28"/>
          <w:szCs w:val="28"/>
        </w:rPr>
        <w:t>-</w:t>
      </w:r>
      <w:r w:rsidR="007F48EC" w:rsidRPr="005D240F">
        <w:rPr>
          <w:sz w:val="28"/>
          <w:szCs w:val="28"/>
        </w:rPr>
        <w:t>Ozola</w:t>
      </w:r>
    </w:p>
    <w:p w14:paraId="4ADA3E0C" w14:textId="77777777" w:rsidR="005D240F" w:rsidRPr="005D240F" w:rsidRDefault="005D240F" w:rsidP="002845BF">
      <w:pPr>
        <w:tabs>
          <w:tab w:val="left" w:pos="6521"/>
        </w:tabs>
        <w:jc w:val="both"/>
        <w:rPr>
          <w:sz w:val="16"/>
          <w:szCs w:val="16"/>
        </w:rPr>
      </w:pPr>
    </w:p>
    <w:p w14:paraId="25AE1C52" w14:textId="77777777" w:rsidR="00514625" w:rsidRDefault="00514625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</w:p>
    <w:p w14:paraId="02571326" w14:textId="1FF1EE1E" w:rsidR="00EC5A1E" w:rsidRDefault="00EC5A1E" w:rsidP="00AE5058">
      <w:pPr>
        <w:pStyle w:val="BodyText"/>
        <w:rPr>
          <w:sz w:val="24"/>
        </w:rPr>
      </w:pPr>
    </w:p>
    <w:p w14:paraId="303243AF" w14:textId="77777777" w:rsidR="00514625" w:rsidRDefault="00514625" w:rsidP="00AE5058">
      <w:pPr>
        <w:pStyle w:val="BodyText"/>
        <w:rPr>
          <w:sz w:val="24"/>
        </w:rPr>
      </w:pPr>
    </w:p>
    <w:p w14:paraId="5021A9CA" w14:textId="625A9F53" w:rsidR="00AE5058" w:rsidRPr="0088459E" w:rsidRDefault="00EC591F" w:rsidP="00AE5058">
      <w:pPr>
        <w:pStyle w:val="BodyText"/>
        <w:rPr>
          <w:sz w:val="24"/>
        </w:rPr>
      </w:pPr>
      <w:proofErr w:type="spellStart"/>
      <w:r>
        <w:rPr>
          <w:sz w:val="24"/>
        </w:rPr>
        <w:t>M.Krišāne</w:t>
      </w:r>
      <w:proofErr w:type="spellEnd"/>
      <w:r w:rsidR="00AE5058" w:rsidRPr="0088459E">
        <w:rPr>
          <w:sz w:val="24"/>
        </w:rPr>
        <w:t xml:space="preserve">, </w:t>
      </w:r>
      <w:r>
        <w:rPr>
          <w:sz w:val="24"/>
        </w:rPr>
        <w:t>67095610</w:t>
      </w:r>
    </w:p>
    <w:p w14:paraId="77E4655F" w14:textId="08238DBB" w:rsidR="00EC591F" w:rsidRDefault="004755F7" w:rsidP="00AE5058">
      <w:pPr>
        <w:pStyle w:val="BodyText"/>
        <w:rPr>
          <w:sz w:val="24"/>
        </w:rPr>
      </w:pPr>
      <w:hyperlink r:id="rId12" w:history="1">
        <w:r w:rsidR="00EC591F" w:rsidRPr="007F1C06">
          <w:rPr>
            <w:rStyle w:val="Hyperlink"/>
            <w:sz w:val="24"/>
          </w:rPr>
          <w:t>Marite.Krisane@fm.gov.lv</w:t>
        </w:r>
      </w:hyperlink>
      <w:bookmarkEnd w:id="4"/>
    </w:p>
    <w:sectPr w:rsidR="00EC591F" w:rsidSect="0088459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D797" w14:textId="77777777" w:rsidR="008050E6" w:rsidRDefault="008050E6">
      <w:r>
        <w:separator/>
      </w:r>
    </w:p>
  </w:endnote>
  <w:endnote w:type="continuationSeparator" w:id="0">
    <w:p w14:paraId="2BDF53C6" w14:textId="77777777" w:rsidR="008050E6" w:rsidRDefault="008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0577041B" w:rsidR="00A86CD4" w:rsidRPr="0039673E" w:rsidRDefault="00EC591F" w:rsidP="00A86CD4">
    <w:pPr>
      <w:pStyle w:val="Footer"/>
      <w:jc w:val="both"/>
    </w:pPr>
    <w:r>
      <w:t>FM</w:t>
    </w:r>
    <w:r w:rsidR="00A86CD4" w:rsidRPr="0039673E">
      <w:t>Anot_</w:t>
    </w:r>
    <w:r>
      <w:t>groz_</w:t>
    </w:r>
    <w:r w:rsidR="00A86CD4" w:rsidRPr="0039673E">
      <w:t>komisija</w:t>
    </w:r>
    <w:r w:rsidR="00F30FD5" w:rsidRPr="0039673E">
      <w:t>_</w:t>
    </w:r>
    <w:r w:rsidR="00152FFD">
      <w:t>03042017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9FBF" w14:textId="77777777" w:rsidR="008050E6" w:rsidRDefault="008050E6">
      <w:r>
        <w:separator/>
      </w:r>
    </w:p>
  </w:footnote>
  <w:footnote w:type="continuationSeparator" w:id="0">
    <w:p w14:paraId="2B5E66A7" w14:textId="77777777" w:rsidR="008050E6" w:rsidRDefault="0080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454629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2783A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BE4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2FFD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1A08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05E0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629"/>
    <w:rsid w:val="004549ED"/>
    <w:rsid w:val="00456332"/>
    <w:rsid w:val="0045654A"/>
    <w:rsid w:val="004657DC"/>
    <w:rsid w:val="00472CEB"/>
    <w:rsid w:val="004755F7"/>
    <w:rsid w:val="004800F9"/>
    <w:rsid w:val="00484491"/>
    <w:rsid w:val="004854E3"/>
    <w:rsid w:val="0049134A"/>
    <w:rsid w:val="00491654"/>
    <w:rsid w:val="00491800"/>
    <w:rsid w:val="004932CB"/>
    <w:rsid w:val="004A1638"/>
    <w:rsid w:val="004A223E"/>
    <w:rsid w:val="004A58CB"/>
    <w:rsid w:val="004B0139"/>
    <w:rsid w:val="004B1795"/>
    <w:rsid w:val="004B56DD"/>
    <w:rsid w:val="004C1AFD"/>
    <w:rsid w:val="004C558B"/>
    <w:rsid w:val="004D14A2"/>
    <w:rsid w:val="004D23AB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462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050FF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17A33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760F8"/>
    <w:rsid w:val="00882F55"/>
    <w:rsid w:val="0088459E"/>
    <w:rsid w:val="00885C36"/>
    <w:rsid w:val="00886920"/>
    <w:rsid w:val="0089738E"/>
    <w:rsid w:val="008A3CB5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2679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6175B"/>
    <w:rsid w:val="00D63F70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28D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591F"/>
    <w:rsid w:val="00EC5A1E"/>
    <w:rsid w:val="00EC63EB"/>
    <w:rsid w:val="00ED153F"/>
    <w:rsid w:val="00ED412F"/>
    <w:rsid w:val="00ED4EE8"/>
    <w:rsid w:val="00EE4CB4"/>
    <w:rsid w:val="00EE4FC3"/>
    <w:rsid w:val="00EE647E"/>
    <w:rsid w:val="00EE74F5"/>
    <w:rsid w:val="00EF189B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te.Krisane@f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C454-ABA9-4466-A0DE-2DB377BE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2164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Mārīte Krišāne</dc:creator>
  <dc:description>Mārīte Krišāne, 6705610
marite.krisane@fm.gov.lv</dc:description>
  <cp:lastModifiedBy>Mārīte Krišāne</cp:lastModifiedBy>
  <cp:revision>15</cp:revision>
  <cp:lastPrinted>2017-04-04T05:36:00Z</cp:lastPrinted>
  <dcterms:created xsi:type="dcterms:W3CDTF">2017-03-24T08:15:00Z</dcterms:created>
  <dcterms:modified xsi:type="dcterms:W3CDTF">2017-04-10T07:22:00Z</dcterms:modified>
</cp:coreProperties>
</file>