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89F32" w14:textId="0409072E" w:rsidR="00317BB3" w:rsidRPr="00AF1F94" w:rsidRDefault="00317BB3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96EF5C" w14:textId="77777777" w:rsidR="004D7925" w:rsidRPr="00AF1F94" w:rsidRDefault="004D7925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6526C8" w14:textId="77777777" w:rsidR="00317BB3" w:rsidRPr="00AF1F94" w:rsidRDefault="00317BB3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D6C99C" w14:textId="77A78379" w:rsidR="004D7925" w:rsidRPr="00AF1F94" w:rsidRDefault="004D7925" w:rsidP="004D7925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1F94">
        <w:rPr>
          <w:rFonts w:ascii="Times New Roman" w:hAnsi="Times New Roman"/>
          <w:sz w:val="28"/>
          <w:szCs w:val="28"/>
        </w:rPr>
        <w:t xml:space="preserve">2017. gada </w:t>
      </w:r>
      <w:r w:rsidR="00B15D6A" w:rsidRPr="00B15D6A">
        <w:rPr>
          <w:rFonts w:ascii="Times New Roman" w:hAnsi="Times New Roman"/>
          <w:sz w:val="28"/>
          <w:szCs w:val="28"/>
        </w:rPr>
        <w:t>11. aprīlī</w:t>
      </w:r>
      <w:r w:rsidRPr="00AF1F94">
        <w:rPr>
          <w:rFonts w:ascii="Times New Roman" w:hAnsi="Times New Roman"/>
          <w:sz w:val="28"/>
          <w:szCs w:val="28"/>
        </w:rPr>
        <w:tab/>
        <w:t>Rīkojums Nr.</w:t>
      </w:r>
      <w:r w:rsidR="00B15D6A">
        <w:rPr>
          <w:rFonts w:ascii="Times New Roman" w:hAnsi="Times New Roman"/>
          <w:sz w:val="28"/>
          <w:szCs w:val="28"/>
        </w:rPr>
        <w:t> 186</w:t>
      </w:r>
    </w:p>
    <w:p w14:paraId="46013ED6" w14:textId="13BED66F" w:rsidR="004D7925" w:rsidRPr="00AF1F94" w:rsidRDefault="004D7925" w:rsidP="004D7925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1F94">
        <w:rPr>
          <w:rFonts w:ascii="Times New Roman" w:hAnsi="Times New Roman"/>
          <w:sz w:val="28"/>
          <w:szCs w:val="28"/>
        </w:rPr>
        <w:t>Rīgā</w:t>
      </w:r>
      <w:r w:rsidRPr="00AF1F94">
        <w:rPr>
          <w:rFonts w:ascii="Times New Roman" w:hAnsi="Times New Roman"/>
          <w:sz w:val="28"/>
          <w:szCs w:val="28"/>
        </w:rPr>
        <w:tab/>
        <w:t>(prot. Nr. </w:t>
      </w:r>
      <w:r w:rsidR="00B15D6A">
        <w:rPr>
          <w:rFonts w:ascii="Times New Roman" w:hAnsi="Times New Roman"/>
          <w:sz w:val="28"/>
          <w:szCs w:val="28"/>
        </w:rPr>
        <w:t>19</w:t>
      </w:r>
      <w:r w:rsidRPr="00AF1F94">
        <w:rPr>
          <w:rFonts w:ascii="Times New Roman" w:hAnsi="Times New Roman"/>
          <w:sz w:val="28"/>
          <w:szCs w:val="28"/>
        </w:rPr>
        <w:t>  </w:t>
      </w:r>
      <w:r w:rsidR="00B15D6A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AF1F94">
        <w:rPr>
          <w:rFonts w:ascii="Times New Roman" w:hAnsi="Times New Roman"/>
          <w:sz w:val="28"/>
          <w:szCs w:val="28"/>
        </w:rPr>
        <w:t>. §)</w:t>
      </w:r>
    </w:p>
    <w:p w14:paraId="476B8E3D" w14:textId="38C6A5E3" w:rsidR="007E67FF" w:rsidRPr="00AF1F94" w:rsidRDefault="007E67FF" w:rsidP="007E67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6B8E3F" w14:textId="77777777" w:rsidR="006C37EF" w:rsidRPr="00AF1F94" w:rsidRDefault="004A428B" w:rsidP="00942816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AF1F94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DE6DDD" w:rsidRPr="00AF1F94">
        <w:rPr>
          <w:rFonts w:ascii="Times New Roman" w:eastAsia="Times New Roman" w:hAnsi="Times New Roman"/>
          <w:b/>
          <w:sz w:val="28"/>
          <w:szCs w:val="28"/>
        </w:rPr>
        <w:t xml:space="preserve">naudas balvas </w:t>
      </w:r>
      <w:r w:rsidRPr="00AF1F94">
        <w:rPr>
          <w:rFonts w:ascii="Times New Roman" w:eastAsia="Times New Roman" w:hAnsi="Times New Roman"/>
          <w:b/>
          <w:sz w:val="28"/>
          <w:szCs w:val="28"/>
        </w:rPr>
        <w:t xml:space="preserve">piešķiršanu </w:t>
      </w:r>
      <w:r w:rsidR="00D476FC" w:rsidRPr="00AF1F94">
        <w:rPr>
          <w:rFonts w:ascii="Times New Roman" w:eastAsia="Times New Roman" w:hAnsi="Times New Roman"/>
          <w:b/>
          <w:sz w:val="28"/>
          <w:szCs w:val="28"/>
        </w:rPr>
        <w:t>Mairim Briedim</w:t>
      </w:r>
    </w:p>
    <w:p w14:paraId="476B8E40" w14:textId="77777777" w:rsidR="004A428B" w:rsidRPr="00AF1F94" w:rsidRDefault="004A428B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476B8E41" w14:textId="5B92EFB1" w:rsidR="00263714" w:rsidRPr="00AF1F94" w:rsidRDefault="00D476FC" w:rsidP="00263714">
      <w:pPr>
        <w:pStyle w:val="nais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AF1F94">
        <w:rPr>
          <w:rFonts w:eastAsia="Calibri"/>
          <w:sz w:val="28"/>
          <w:szCs w:val="28"/>
        </w:rPr>
        <w:t>Finanšu ministrijai</w:t>
      </w:r>
      <w:r w:rsidR="004A428B" w:rsidRPr="00AF1F94">
        <w:rPr>
          <w:rFonts w:eastAsia="Calibri"/>
          <w:sz w:val="28"/>
          <w:szCs w:val="28"/>
        </w:rPr>
        <w:t xml:space="preserve"> no vals</w:t>
      </w:r>
      <w:r w:rsidRPr="00AF1F94">
        <w:rPr>
          <w:rFonts w:eastAsia="Calibri"/>
          <w:sz w:val="28"/>
          <w:szCs w:val="28"/>
        </w:rPr>
        <w:t xml:space="preserve">ts budžeta programmas 02.00.00 </w:t>
      </w:r>
      <w:r w:rsidR="004D7925" w:rsidRPr="00AF1F94">
        <w:rPr>
          <w:rFonts w:eastAsia="Calibri"/>
          <w:sz w:val="28"/>
          <w:szCs w:val="28"/>
        </w:rPr>
        <w:t>"</w:t>
      </w:r>
      <w:r w:rsidR="004A428B" w:rsidRPr="00AF1F94">
        <w:rPr>
          <w:rFonts w:eastAsia="Calibri"/>
          <w:sz w:val="28"/>
          <w:szCs w:val="28"/>
        </w:rPr>
        <w:t>Lī</w:t>
      </w:r>
      <w:r w:rsidRPr="00AF1F94">
        <w:rPr>
          <w:rFonts w:eastAsia="Calibri"/>
          <w:sz w:val="28"/>
          <w:szCs w:val="28"/>
        </w:rPr>
        <w:t>dzekļi neparedzētiem gadījumiem</w:t>
      </w:r>
      <w:r w:rsidR="004D7925" w:rsidRPr="00AF1F94">
        <w:rPr>
          <w:rFonts w:eastAsia="Calibri"/>
          <w:sz w:val="28"/>
          <w:szCs w:val="28"/>
        </w:rPr>
        <w:t>"</w:t>
      </w:r>
      <w:r w:rsidR="004A428B" w:rsidRPr="00AF1F94">
        <w:rPr>
          <w:rFonts w:eastAsia="Calibri"/>
          <w:sz w:val="28"/>
          <w:szCs w:val="28"/>
        </w:rPr>
        <w:t xml:space="preserve"> piešķirt </w:t>
      </w:r>
      <w:r w:rsidRPr="00AF1F94">
        <w:rPr>
          <w:rFonts w:eastAsia="Calibri"/>
          <w:sz w:val="28"/>
          <w:szCs w:val="28"/>
        </w:rPr>
        <w:t>Izglītības un zinātnes</w:t>
      </w:r>
      <w:r w:rsidR="004A428B" w:rsidRPr="00AF1F94">
        <w:rPr>
          <w:rFonts w:eastAsia="Calibri"/>
          <w:sz w:val="28"/>
          <w:szCs w:val="28"/>
        </w:rPr>
        <w:t xml:space="preserve"> ministrijai </w:t>
      </w:r>
      <w:r w:rsidRPr="00AF1F94">
        <w:rPr>
          <w:rFonts w:eastAsia="Calibri"/>
          <w:sz w:val="28"/>
          <w:szCs w:val="28"/>
        </w:rPr>
        <w:t>28 458</w:t>
      </w:r>
      <w:r w:rsidR="00AF1F94">
        <w:rPr>
          <w:rFonts w:eastAsia="Calibri"/>
          <w:sz w:val="28"/>
          <w:szCs w:val="28"/>
        </w:rPr>
        <w:t> </w:t>
      </w:r>
      <w:proofErr w:type="spellStart"/>
      <w:r w:rsidR="004A428B" w:rsidRPr="00AF1F94">
        <w:rPr>
          <w:rFonts w:eastAsia="Calibri"/>
          <w:i/>
          <w:sz w:val="28"/>
          <w:szCs w:val="28"/>
        </w:rPr>
        <w:t>euro</w:t>
      </w:r>
      <w:proofErr w:type="spellEnd"/>
      <w:r w:rsidR="004A428B" w:rsidRPr="00AF1F94">
        <w:rPr>
          <w:rFonts w:eastAsia="Calibri"/>
          <w:sz w:val="28"/>
          <w:szCs w:val="28"/>
        </w:rPr>
        <w:t xml:space="preserve"> (</w:t>
      </w:r>
      <w:r w:rsidRPr="00AF1F94">
        <w:rPr>
          <w:rFonts w:eastAsia="Calibri"/>
          <w:sz w:val="28"/>
          <w:szCs w:val="28"/>
        </w:rPr>
        <w:t>tai skaitā 6 218</w:t>
      </w:r>
      <w:r w:rsidR="00AF1F94">
        <w:rPr>
          <w:rFonts w:eastAsia="Calibri"/>
          <w:sz w:val="28"/>
          <w:szCs w:val="28"/>
        </w:rPr>
        <w:t> </w:t>
      </w:r>
      <w:proofErr w:type="spellStart"/>
      <w:r w:rsidRPr="00AF1F94">
        <w:rPr>
          <w:rFonts w:eastAsia="Calibri"/>
          <w:i/>
          <w:sz w:val="28"/>
          <w:szCs w:val="28"/>
        </w:rPr>
        <w:t>euro</w:t>
      </w:r>
      <w:proofErr w:type="spellEnd"/>
      <w:r w:rsidRPr="00AF1F94">
        <w:rPr>
          <w:rFonts w:eastAsia="Calibri"/>
          <w:sz w:val="28"/>
          <w:szCs w:val="28"/>
        </w:rPr>
        <w:t xml:space="preserve"> nodokļu samaksai), lai izmaksātu </w:t>
      </w:r>
      <w:r w:rsidR="00DE6DDD" w:rsidRPr="00AF1F94">
        <w:rPr>
          <w:rFonts w:eastAsia="Calibri"/>
          <w:sz w:val="28"/>
          <w:szCs w:val="28"/>
        </w:rPr>
        <w:t>naudas balvu</w:t>
      </w:r>
      <w:r w:rsidRPr="00AF1F94">
        <w:rPr>
          <w:rFonts w:eastAsia="Calibri"/>
          <w:sz w:val="28"/>
          <w:szCs w:val="28"/>
        </w:rPr>
        <w:t xml:space="preserve"> Mairim Briedim </w:t>
      </w:r>
      <w:r w:rsidR="00AF1F94">
        <w:rPr>
          <w:rFonts w:eastAsia="Calibri"/>
          <w:sz w:val="28"/>
          <w:szCs w:val="28"/>
        </w:rPr>
        <w:t>pa</w:t>
      </w:r>
      <w:r w:rsidRPr="00AF1F94">
        <w:rPr>
          <w:rFonts w:eastAsia="Calibri"/>
          <w:sz w:val="28"/>
          <w:szCs w:val="28"/>
        </w:rPr>
        <w:t xml:space="preserve">r </w:t>
      </w:r>
      <w:r w:rsidR="00B9794C">
        <w:rPr>
          <w:rFonts w:eastAsia="Calibri"/>
          <w:sz w:val="28"/>
          <w:szCs w:val="28"/>
        </w:rPr>
        <w:t xml:space="preserve">izciliem </w:t>
      </w:r>
      <w:r w:rsidR="00B9794C" w:rsidRPr="00AF1F94">
        <w:rPr>
          <w:rFonts w:eastAsia="Calibri"/>
          <w:sz w:val="28"/>
          <w:szCs w:val="28"/>
        </w:rPr>
        <w:t>sasniegum</w:t>
      </w:r>
      <w:r w:rsidR="00B9794C">
        <w:rPr>
          <w:rFonts w:eastAsia="Calibri"/>
          <w:sz w:val="28"/>
          <w:szCs w:val="28"/>
        </w:rPr>
        <w:t>iem –</w:t>
      </w:r>
      <w:r w:rsidR="00B9794C" w:rsidRPr="00AF1F94">
        <w:rPr>
          <w:rFonts w:eastAsia="Calibri"/>
          <w:sz w:val="28"/>
          <w:szCs w:val="28"/>
        </w:rPr>
        <w:t xml:space="preserve"> </w:t>
      </w:r>
      <w:r w:rsidR="00263714" w:rsidRPr="00AF1F94">
        <w:rPr>
          <w:rFonts w:eastAsia="Calibri"/>
          <w:sz w:val="28"/>
          <w:szCs w:val="28"/>
        </w:rPr>
        <w:t>izcīnīto Pasaules Boksa padomes (</w:t>
      </w:r>
      <w:proofErr w:type="spellStart"/>
      <w:r w:rsidR="00263714" w:rsidRPr="00AF1F94">
        <w:rPr>
          <w:rFonts w:eastAsia="Calibri"/>
          <w:i/>
          <w:sz w:val="28"/>
          <w:szCs w:val="28"/>
        </w:rPr>
        <w:t>World</w:t>
      </w:r>
      <w:proofErr w:type="spellEnd"/>
      <w:r w:rsidR="00263714" w:rsidRPr="00AF1F94">
        <w:rPr>
          <w:rFonts w:eastAsia="Calibri"/>
          <w:i/>
          <w:sz w:val="28"/>
          <w:szCs w:val="28"/>
        </w:rPr>
        <w:t xml:space="preserve"> </w:t>
      </w:r>
      <w:proofErr w:type="spellStart"/>
      <w:r w:rsidR="00263714" w:rsidRPr="00AF1F94">
        <w:rPr>
          <w:rFonts w:eastAsia="Calibri"/>
          <w:i/>
          <w:sz w:val="28"/>
          <w:szCs w:val="28"/>
        </w:rPr>
        <w:t>Boxing</w:t>
      </w:r>
      <w:proofErr w:type="spellEnd"/>
      <w:r w:rsidR="00263714" w:rsidRPr="00AF1F94">
        <w:rPr>
          <w:rFonts w:eastAsia="Calibri"/>
          <w:i/>
          <w:sz w:val="28"/>
          <w:szCs w:val="28"/>
        </w:rPr>
        <w:t xml:space="preserve"> </w:t>
      </w:r>
      <w:proofErr w:type="spellStart"/>
      <w:r w:rsidR="00263714" w:rsidRPr="00AF1F94">
        <w:rPr>
          <w:rFonts w:eastAsia="Calibri"/>
          <w:i/>
          <w:sz w:val="28"/>
          <w:szCs w:val="28"/>
        </w:rPr>
        <w:t>Council</w:t>
      </w:r>
      <w:proofErr w:type="spellEnd"/>
      <w:r w:rsidR="00263714" w:rsidRPr="00AF1F94">
        <w:rPr>
          <w:rFonts w:eastAsia="Calibri"/>
          <w:sz w:val="28"/>
          <w:szCs w:val="28"/>
        </w:rPr>
        <w:t xml:space="preserve">) </w:t>
      </w:r>
      <w:r w:rsidR="00350FF4" w:rsidRPr="00AF1F94">
        <w:rPr>
          <w:rFonts w:eastAsia="Calibri"/>
          <w:sz w:val="28"/>
          <w:szCs w:val="28"/>
        </w:rPr>
        <w:t xml:space="preserve">pasaules </w:t>
      </w:r>
      <w:r w:rsidR="00263714" w:rsidRPr="00AF1F94">
        <w:rPr>
          <w:rFonts w:eastAsia="Calibri"/>
          <w:sz w:val="28"/>
          <w:szCs w:val="28"/>
        </w:rPr>
        <w:t xml:space="preserve">čempiona </w:t>
      </w:r>
      <w:r w:rsidR="00350FF4" w:rsidRPr="00AF1F94">
        <w:rPr>
          <w:rFonts w:eastAsia="Calibri"/>
          <w:sz w:val="28"/>
          <w:szCs w:val="28"/>
        </w:rPr>
        <w:t xml:space="preserve">titulu un iegūto čempiona </w:t>
      </w:r>
      <w:r w:rsidR="00263714" w:rsidRPr="00AF1F94">
        <w:rPr>
          <w:rFonts w:eastAsia="Calibri"/>
          <w:sz w:val="28"/>
          <w:szCs w:val="28"/>
        </w:rPr>
        <w:t>jostu pirmā smagā svara kategorijā</w:t>
      </w:r>
      <w:r w:rsidR="00B9794C">
        <w:rPr>
          <w:rFonts w:eastAsia="Calibri"/>
          <w:sz w:val="28"/>
          <w:szCs w:val="28"/>
        </w:rPr>
        <w:t xml:space="preserve"> –</w:t>
      </w:r>
      <w:r w:rsidR="00263714" w:rsidRPr="00AF1F94">
        <w:rPr>
          <w:rFonts w:eastAsia="Calibri"/>
          <w:sz w:val="28"/>
          <w:szCs w:val="28"/>
        </w:rPr>
        <w:t xml:space="preserve"> </w:t>
      </w:r>
      <w:r w:rsidR="00B9794C">
        <w:rPr>
          <w:rFonts w:eastAsia="Calibri"/>
          <w:sz w:val="28"/>
          <w:szCs w:val="28"/>
        </w:rPr>
        <w:t>un to</w:t>
      </w:r>
      <w:r w:rsidR="00876171" w:rsidRPr="00AF1F94">
        <w:rPr>
          <w:rFonts w:eastAsia="Calibri"/>
          <w:sz w:val="28"/>
          <w:szCs w:val="28"/>
        </w:rPr>
        <w:t xml:space="preserve"> </w:t>
      </w:r>
      <w:r w:rsidR="000B7383" w:rsidRPr="00AF1F94">
        <w:rPr>
          <w:rFonts w:eastAsia="Calibri"/>
          <w:sz w:val="28"/>
          <w:szCs w:val="28"/>
        </w:rPr>
        <w:t xml:space="preserve">ietekmi </w:t>
      </w:r>
      <w:r w:rsidR="00F464C1" w:rsidRPr="00AF1F94">
        <w:rPr>
          <w:rFonts w:eastAsia="Calibri"/>
          <w:sz w:val="28"/>
          <w:szCs w:val="28"/>
        </w:rPr>
        <w:t xml:space="preserve">uz </w:t>
      </w:r>
      <w:r w:rsidR="00AF1F94" w:rsidRPr="00AF1F94">
        <w:rPr>
          <w:rFonts w:eastAsia="Calibri"/>
          <w:sz w:val="28"/>
          <w:szCs w:val="28"/>
        </w:rPr>
        <w:t>pozitīv</w:t>
      </w:r>
      <w:r w:rsidR="00B9794C">
        <w:rPr>
          <w:rFonts w:eastAsia="Calibri"/>
          <w:sz w:val="28"/>
          <w:szCs w:val="28"/>
        </w:rPr>
        <w:t>a</w:t>
      </w:r>
      <w:r w:rsidR="00AF1F94" w:rsidRPr="00AF1F94">
        <w:rPr>
          <w:rFonts w:eastAsia="Calibri"/>
          <w:sz w:val="28"/>
          <w:szCs w:val="28"/>
        </w:rPr>
        <w:t xml:space="preserve"> </w:t>
      </w:r>
      <w:r w:rsidR="00876171" w:rsidRPr="00AF1F94">
        <w:rPr>
          <w:rFonts w:eastAsia="Calibri"/>
          <w:sz w:val="28"/>
          <w:szCs w:val="28"/>
        </w:rPr>
        <w:t xml:space="preserve">Latvijas </w:t>
      </w:r>
      <w:r w:rsidR="00B9794C">
        <w:rPr>
          <w:rFonts w:eastAsia="Calibri"/>
          <w:sz w:val="28"/>
          <w:szCs w:val="28"/>
        </w:rPr>
        <w:t xml:space="preserve">arējā tēla </w:t>
      </w:r>
      <w:r w:rsidR="00876171" w:rsidRPr="00AF1F94">
        <w:rPr>
          <w:rFonts w:eastAsia="Calibri"/>
          <w:sz w:val="28"/>
          <w:szCs w:val="28"/>
        </w:rPr>
        <w:t>vei</w:t>
      </w:r>
      <w:r w:rsidR="00B9794C">
        <w:rPr>
          <w:rFonts w:eastAsia="Calibri"/>
          <w:sz w:val="28"/>
          <w:szCs w:val="28"/>
        </w:rPr>
        <w:t>do</w:t>
      </w:r>
      <w:r w:rsidR="00876171" w:rsidRPr="00AF1F94">
        <w:rPr>
          <w:rFonts w:eastAsia="Calibri"/>
          <w:sz w:val="28"/>
          <w:szCs w:val="28"/>
        </w:rPr>
        <w:t>šan</w:t>
      </w:r>
      <w:r w:rsidR="00F464C1" w:rsidRPr="00AF1F94">
        <w:rPr>
          <w:rFonts w:eastAsia="Calibri"/>
          <w:sz w:val="28"/>
          <w:szCs w:val="28"/>
        </w:rPr>
        <w:t>u</w:t>
      </w:r>
      <w:r w:rsidR="00876171" w:rsidRPr="00AF1F94">
        <w:rPr>
          <w:rFonts w:eastAsia="Calibri"/>
          <w:sz w:val="28"/>
          <w:szCs w:val="28"/>
        </w:rPr>
        <w:t>.</w:t>
      </w:r>
    </w:p>
    <w:p w14:paraId="476B8E42" w14:textId="77777777" w:rsidR="004A428B" w:rsidRPr="00AF1F94" w:rsidRDefault="004A428B" w:rsidP="004A428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476B8E43" w14:textId="77777777" w:rsidR="00942816" w:rsidRPr="00AF1F94" w:rsidRDefault="00942816" w:rsidP="004A428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476B8E44" w14:textId="77777777" w:rsidR="004C6BC1" w:rsidRPr="00AF1F94" w:rsidRDefault="004C6BC1" w:rsidP="00012358">
      <w:pPr>
        <w:pStyle w:val="naisf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14:paraId="76869062" w14:textId="77777777" w:rsidR="004D7925" w:rsidRPr="00AF1F94" w:rsidRDefault="004D7925" w:rsidP="00AF1F94">
      <w:pPr>
        <w:tabs>
          <w:tab w:val="left" w:pos="6804"/>
        </w:tabs>
        <w:spacing w:after="0"/>
        <w:ind w:firstLine="709"/>
        <w:rPr>
          <w:rFonts w:ascii="Times New Roman" w:hAnsi="Times New Roman"/>
          <w:sz w:val="28"/>
        </w:rPr>
      </w:pPr>
      <w:r w:rsidRPr="00AF1F94">
        <w:rPr>
          <w:rFonts w:ascii="Times New Roman" w:hAnsi="Times New Roman"/>
          <w:sz w:val="28"/>
        </w:rPr>
        <w:t>Ministru prezidents</w:t>
      </w:r>
      <w:r w:rsidRPr="00AF1F94">
        <w:rPr>
          <w:rFonts w:ascii="Times New Roman" w:hAnsi="Times New Roman"/>
          <w:sz w:val="28"/>
        </w:rPr>
        <w:tab/>
        <w:t>Māris Kučinskis</w:t>
      </w:r>
    </w:p>
    <w:p w14:paraId="235DFFF5" w14:textId="77777777" w:rsidR="004D7925" w:rsidRPr="00AF1F94" w:rsidRDefault="004D7925" w:rsidP="00AF1F94">
      <w:pPr>
        <w:tabs>
          <w:tab w:val="left" w:pos="4678"/>
          <w:tab w:val="left" w:pos="6804"/>
        </w:tabs>
        <w:spacing w:after="0"/>
        <w:rPr>
          <w:rFonts w:ascii="Times New Roman" w:hAnsi="Times New Roman"/>
          <w:sz w:val="28"/>
        </w:rPr>
      </w:pPr>
    </w:p>
    <w:p w14:paraId="68311352" w14:textId="77777777" w:rsidR="004D7925" w:rsidRPr="00AF1F94" w:rsidRDefault="004D7925" w:rsidP="00AF1F94">
      <w:pPr>
        <w:tabs>
          <w:tab w:val="left" w:pos="4678"/>
          <w:tab w:val="left" w:pos="6804"/>
        </w:tabs>
        <w:spacing w:after="0"/>
        <w:rPr>
          <w:rFonts w:ascii="Times New Roman" w:hAnsi="Times New Roman"/>
          <w:sz w:val="28"/>
        </w:rPr>
      </w:pPr>
    </w:p>
    <w:p w14:paraId="3DBF2F45" w14:textId="77777777" w:rsidR="004D7925" w:rsidRPr="00AF1F94" w:rsidRDefault="004D7925" w:rsidP="00AF1F94">
      <w:pPr>
        <w:tabs>
          <w:tab w:val="left" w:pos="4678"/>
          <w:tab w:val="left" w:pos="6804"/>
        </w:tabs>
        <w:spacing w:after="0"/>
        <w:rPr>
          <w:rFonts w:ascii="Times New Roman" w:hAnsi="Times New Roman"/>
          <w:sz w:val="28"/>
        </w:rPr>
      </w:pPr>
    </w:p>
    <w:p w14:paraId="6A8534EB" w14:textId="77777777" w:rsidR="004D7925" w:rsidRPr="00AF1F94" w:rsidRDefault="004D7925" w:rsidP="00AF1F94">
      <w:pPr>
        <w:tabs>
          <w:tab w:val="left" w:pos="3686"/>
          <w:tab w:val="left" w:pos="6804"/>
        </w:tabs>
        <w:ind w:firstLine="709"/>
        <w:rPr>
          <w:rFonts w:ascii="Times New Roman" w:hAnsi="Times New Roman"/>
          <w:sz w:val="28"/>
        </w:rPr>
      </w:pPr>
      <w:r w:rsidRPr="00AF1F94">
        <w:rPr>
          <w:rFonts w:ascii="Times New Roman" w:hAnsi="Times New Roman"/>
          <w:sz w:val="28"/>
        </w:rPr>
        <w:t xml:space="preserve">Izglītības un zinātnes ministrs </w:t>
      </w:r>
      <w:r w:rsidRPr="00AF1F94">
        <w:rPr>
          <w:rFonts w:ascii="Times New Roman" w:hAnsi="Times New Roman"/>
          <w:sz w:val="28"/>
        </w:rPr>
        <w:tab/>
        <w:t>Kārlis Šadurskis</w:t>
      </w:r>
    </w:p>
    <w:sectPr w:rsidR="004D7925" w:rsidRPr="00AF1F94" w:rsidSect="004D792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B8E63" w14:textId="77777777" w:rsidR="002B1C9D" w:rsidRDefault="002B1C9D" w:rsidP="00920A4D">
      <w:pPr>
        <w:spacing w:after="0" w:line="240" w:lineRule="auto"/>
      </w:pPr>
      <w:r>
        <w:separator/>
      </w:r>
    </w:p>
  </w:endnote>
  <w:endnote w:type="continuationSeparator" w:id="0">
    <w:p w14:paraId="476B8E64" w14:textId="77777777" w:rsidR="002B1C9D" w:rsidRDefault="002B1C9D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8E66" w14:textId="77777777" w:rsidR="006920D4" w:rsidRPr="00140095" w:rsidRDefault="00140095" w:rsidP="00140095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050417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parkreditacija;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“</w:t>
    </w:r>
    <w:r w:rsidRPr="00140095">
      <w:rPr>
        <w:rFonts w:ascii="Times New Roman" w:hAnsi="Times New Roman"/>
      </w:rPr>
      <w:t>Par valsts budžeta ilgtermiņa saistību precizēšanu valsts galvoto reģionālo olimpisko centru projektu īstenošanai</w:t>
    </w:r>
    <w:r w:rsidRPr="006C37EF"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3403B" w14:textId="3479745C" w:rsidR="004D7925" w:rsidRPr="004D7925" w:rsidRDefault="004D7925">
    <w:pPr>
      <w:pStyle w:val="Footer"/>
      <w:rPr>
        <w:rFonts w:ascii="Times New Roman" w:hAnsi="Times New Roman"/>
        <w:sz w:val="16"/>
        <w:szCs w:val="16"/>
      </w:rPr>
    </w:pPr>
    <w:r w:rsidRPr="004D7925">
      <w:rPr>
        <w:rFonts w:ascii="Times New Roman" w:hAnsi="Times New Roman"/>
        <w:sz w:val="16"/>
        <w:szCs w:val="16"/>
      </w:rPr>
      <w:t>R0719_7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B8E61" w14:textId="77777777" w:rsidR="002B1C9D" w:rsidRDefault="002B1C9D" w:rsidP="00920A4D">
      <w:pPr>
        <w:spacing w:after="0" w:line="240" w:lineRule="auto"/>
      </w:pPr>
      <w:r>
        <w:separator/>
      </w:r>
    </w:p>
  </w:footnote>
  <w:footnote w:type="continuationSeparator" w:id="0">
    <w:p w14:paraId="476B8E62" w14:textId="77777777" w:rsidR="002B1C9D" w:rsidRDefault="002B1C9D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8E65" w14:textId="77777777"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263714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F3295" w14:textId="77777777" w:rsidR="004D7925" w:rsidRDefault="004D7925">
    <w:pPr>
      <w:pStyle w:val="Header"/>
    </w:pPr>
  </w:p>
  <w:p w14:paraId="1810F6CB" w14:textId="3D03429F" w:rsidR="004D7925" w:rsidRDefault="004D7925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C1C771D" wp14:editId="573F9350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31A02"/>
    <w:rsid w:val="000357BC"/>
    <w:rsid w:val="00035906"/>
    <w:rsid w:val="00040823"/>
    <w:rsid w:val="00044F72"/>
    <w:rsid w:val="00045171"/>
    <w:rsid w:val="000562C9"/>
    <w:rsid w:val="00057B72"/>
    <w:rsid w:val="00064AEF"/>
    <w:rsid w:val="00066AC8"/>
    <w:rsid w:val="00071D4E"/>
    <w:rsid w:val="00074F36"/>
    <w:rsid w:val="00081AC3"/>
    <w:rsid w:val="000A2A6A"/>
    <w:rsid w:val="000A3CF2"/>
    <w:rsid w:val="000B2569"/>
    <w:rsid w:val="000B71EA"/>
    <w:rsid w:val="000B7383"/>
    <w:rsid w:val="000C1014"/>
    <w:rsid w:val="000C2EF9"/>
    <w:rsid w:val="000C517A"/>
    <w:rsid w:val="000C6EE8"/>
    <w:rsid w:val="000C7688"/>
    <w:rsid w:val="000D7230"/>
    <w:rsid w:val="000E5CB9"/>
    <w:rsid w:val="000F1F3E"/>
    <w:rsid w:val="000F3492"/>
    <w:rsid w:val="001048B0"/>
    <w:rsid w:val="00111439"/>
    <w:rsid w:val="001219D3"/>
    <w:rsid w:val="001268F8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4918"/>
    <w:rsid w:val="001C7C72"/>
    <w:rsid w:val="001D11FF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20FE0"/>
    <w:rsid w:val="00222AD3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A1CE3"/>
    <w:rsid w:val="002A59BA"/>
    <w:rsid w:val="002B1C9D"/>
    <w:rsid w:val="002B2987"/>
    <w:rsid w:val="002B48BF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038A8"/>
    <w:rsid w:val="0031091A"/>
    <w:rsid w:val="00310CAA"/>
    <w:rsid w:val="00313680"/>
    <w:rsid w:val="00317BB3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7008"/>
    <w:rsid w:val="00350FF4"/>
    <w:rsid w:val="00361381"/>
    <w:rsid w:val="0036384F"/>
    <w:rsid w:val="003800A0"/>
    <w:rsid w:val="00380DC2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F0DB2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37052"/>
    <w:rsid w:val="00447AE6"/>
    <w:rsid w:val="004529DF"/>
    <w:rsid w:val="004543A7"/>
    <w:rsid w:val="00455545"/>
    <w:rsid w:val="0045672B"/>
    <w:rsid w:val="004679AA"/>
    <w:rsid w:val="00475AA2"/>
    <w:rsid w:val="0048381B"/>
    <w:rsid w:val="00492BD7"/>
    <w:rsid w:val="004A428B"/>
    <w:rsid w:val="004B2075"/>
    <w:rsid w:val="004B3EB8"/>
    <w:rsid w:val="004B5E59"/>
    <w:rsid w:val="004C1EDA"/>
    <w:rsid w:val="004C3028"/>
    <w:rsid w:val="004C4A9E"/>
    <w:rsid w:val="004C6BC1"/>
    <w:rsid w:val="004D0739"/>
    <w:rsid w:val="004D3C68"/>
    <w:rsid w:val="004D3EB5"/>
    <w:rsid w:val="004D4C2A"/>
    <w:rsid w:val="004D5E3F"/>
    <w:rsid w:val="004D72B7"/>
    <w:rsid w:val="004D7925"/>
    <w:rsid w:val="004E244E"/>
    <w:rsid w:val="004E6DC5"/>
    <w:rsid w:val="004F79AA"/>
    <w:rsid w:val="00504759"/>
    <w:rsid w:val="005069E0"/>
    <w:rsid w:val="00511E72"/>
    <w:rsid w:val="005143DC"/>
    <w:rsid w:val="00520312"/>
    <w:rsid w:val="0053306B"/>
    <w:rsid w:val="00541231"/>
    <w:rsid w:val="00541633"/>
    <w:rsid w:val="005435B5"/>
    <w:rsid w:val="005505F5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B32"/>
    <w:rsid w:val="00597AE3"/>
    <w:rsid w:val="005A2322"/>
    <w:rsid w:val="005B1448"/>
    <w:rsid w:val="005B48CC"/>
    <w:rsid w:val="005B570D"/>
    <w:rsid w:val="005B5DF9"/>
    <w:rsid w:val="005B62A1"/>
    <w:rsid w:val="005B6DF3"/>
    <w:rsid w:val="005C7991"/>
    <w:rsid w:val="005D1B55"/>
    <w:rsid w:val="005E196E"/>
    <w:rsid w:val="005F4D42"/>
    <w:rsid w:val="0060226A"/>
    <w:rsid w:val="00604D5D"/>
    <w:rsid w:val="00614265"/>
    <w:rsid w:val="0061790C"/>
    <w:rsid w:val="00624E45"/>
    <w:rsid w:val="0063611A"/>
    <w:rsid w:val="00637EF9"/>
    <w:rsid w:val="00640A52"/>
    <w:rsid w:val="006419C5"/>
    <w:rsid w:val="00660CBD"/>
    <w:rsid w:val="00665A5E"/>
    <w:rsid w:val="00671BA3"/>
    <w:rsid w:val="00673BBE"/>
    <w:rsid w:val="006754F1"/>
    <w:rsid w:val="006773D8"/>
    <w:rsid w:val="00681577"/>
    <w:rsid w:val="00687047"/>
    <w:rsid w:val="006920D4"/>
    <w:rsid w:val="006A315B"/>
    <w:rsid w:val="006A37C5"/>
    <w:rsid w:val="006A3A2D"/>
    <w:rsid w:val="006A7A53"/>
    <w:rsid w:val="006C10E1"/>
    <w:rsid w:val="006C20C5"/>
    <w:rsid w:val="006C37EF"/>
    <w:rsid w:val="006C440E"/>
    <w:rsid w:val="006C7E00"/>
    <w:rsid w:val="006D0721"/>
    <w:rsid w:val="006D5960"/>
    <w:rsid w:val="006D7AA0"/>
    <w:rsid w:val="007017B8"/>
    <w:rsid w:val="00702D6B"/>
    <w:rsid w:val="0070489E"/>
    <w:rsid w:val="00706FE7"/>
    <w:rsid w:val="00710FB6"/>
    <w:rsid w:val="007169EF"/>
    <w:rsid w:val="0071737B"/>
    <w:rsid w:val="00740525"/>
    <w:rsid w:val="00743315"/>
    <w:rsid w:val="007438DC"/>
    <w:rsid w:val="007460ED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62BD"/>
    <w:rsid w:val="00795F10"/>
    <w:rsid w:val="007A349D"/>
    <w:rsid w:val="007A6B4E"/>
    <w:rsid w:val="007A6F45"/>
    <w:rsid w:val="007A74FF"/>
    <w:rsid w:val="007B1A38"/>
    <w:rsid w:val="007B2027"/>
    <w:rsid w:val="007D05F7"/>
    <w:rsid w:val="007E4478"/>
    <w:rsid w:val="007E5E5D"/>
    <w:rsid w:val="007E67FF"/>
    <w:rsid w:val="007F20D6"/>
    <w:rsid w:val="008041B3"/>
    <w:rsid w:val="00806574"/>
    <w:rsid w:val="00807B84"/>
    <w:rsid w:val="00807D00"/>
    <w:rsid w:val="0081132C"/>
    <w:rsid w:val="008211A2"/>
    <w:rsid w:val="00852348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91E5B"/>
    <w:rsid w:val="0089476C"/>
    <w:rsid w:val="008A095A"/>
    <w:rsid w:val="008A303B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5712"/>
    <w:rsid w:val="009004A8"/>
    <w:rsid w:val="00905BFA"/>
    <w:rsid w:val="00906A8A"/>
    <w:rsid w:val="00907DC5"/>
    <w:rsid w:val="00916DEF"/>
    <w:rsid w:val="00920A29"/>
    <w:rsid w:val="00920A4D"/>
    <w:rsid w:val="0092355A"/>
    <w:rsid w:val="00932163"/>
    <w:rsid w:val="00935D2A"/>
    <w:rsid w:val="009372DD"/>
    <w:rsid w:val="00942816"/>
    <w:rsid w:val="00943ADF"/>
    <w:rsid w:val="0095016A"/>
    <w:rsid w:val="00953D71"/>
    <w:rsid w:val="009543BD"/>
    <w:rsid w:val="00963AD1"/>
    <w:rsid w:val="00966D9F"/>
    <w:rsid w:val="00967D1F"/>
    <w:rsid w:val="00967F5A"/>
    <w:rsid w:val="00974EE2"/>
    <w:rsid w:val="00985EF0"/>
    <w:rsid w:val="00994B7F"/>
    <w:rsid w:val="00996BA7"/>
    <w:rsid w:val="0099765D"/>
    <w:rsid w:val="009A1420"/>
    <w:rsid w:val="009A25E4"/>
    <w:rsid w:val="009A29F9"/>
    <w:rsid w:val="009B074B"/>
    <w:rsid w:val="009C21DF"/>
    <w:rsid w:val="009C5078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43E7"/>
    <w:rsid w:val="00A072CC"/>
    <w:rsid w:val="00A07CFD"/>
    <w:rsid w:val="00A14E34"/>
    <w:rsid w:val="00A16702"/>
    <w:rsid w:val="00A32A7F"/>
    <w:rsid w:val="00A4013C"/>
    <w:rsid w:val="00A452A6"/>
    <w:rsid w:val="00A62F86"/>
    <w:rsid w:val="00A70855"/>
    <w:rsid w:val="00A732D1"/>
    <w:rsid w:val="00A7462C"/>
    <w:rsid w:val="00A843A7"/>
    <w:rsid w:val="00AC61FC"/>
    <w:rsid w:val="00AD3F44"/>
    <w:rsid w:val="00AE01EE"/>
    <w:rsid w:val="00AE040B"/>
    <w:rsid w:val="00AE7333"/>
    <w:rsid w:val="00AE7DFA"/>
    <w:rsid w:val="00AF1F94"/>
    <w:rsid w:val="00AF5994"/>
    <w:rsid w:val="00B061B1"/>
    <w:rsid w:val="00B11E7F"/>
    <w:rsid w:val="00B1359A"/>
    <w:rsid w:val="00B15955"/>
    <w:rsid w:val="00B15992"/>
    <w:rsid w:val="00B15D6A"/>
    <w:rsid w:val="00B1626E"/>
    <w:rsid w:val="00B23BD9"/>
    <w:rsid w:val="00B24332"/>
    <w:rsid w:val="00B27094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2449"/>
    <w:rsid w:val="00B96DB1"/>
    <w:rsid w:val="00B970D5"/>
    <w:rsid w:val="00B9794C"/>
    <w:rsid w:val="00BA7932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6A4"/>
    <w:rsid w:val="00C02944"/>
    <w:rsid w:val="00C1231B"/>
    <w:rsid w:val="00C21537"/>
    <w:rsid w:val="00C21C1F"/>
    <w:rsid w:val="00C21C99"/>
    <w:rsid w:val="00C318C3"/>
    <w:rsid w:val="00C31EB4"/>
    <w:rsid w:val="00C329C5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A1F7C"/>
    <w:rsid w:val="00CA57CC"/>
    <w:rsid w:val="00CA6D68"/>
    <w:rsid w:val="00CB0A35"/>
    <w:rsid w:val="00CB1430"/>
    <w:rsid w:val="00CB760C"/>
    <w:rsid w:val="00CC122F"/>
    <w:rsid w:val="00CC3FE0"/>
    <w:rsid w:val="00CD6E18"/>
    <w:rsid w:val="00CE2B3E"/>
    <w:rsid w:val="00CE76BB"/>
    <w:rsid w:val="00CF3DBB"/>
    <w:rsid w:val="00CF78B3"/>
    <w:rsid w:val="00D01202"/>
    <w:rsid w:val="00D03717"/>
    <w:rsid w:val="00D1070F"/>
    <w:rsid w:val="00D16DE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58A1"/>
    <w:rsid w:val="00D8631D"/>
    <w:rsid w:val="00D86683"/>
    <w:rsid w:val="00D86FB0"/>
    <w:rsid w:val="00D946A6"/>
    <w:rsid w:val="00DA5FF2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6DDD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2647D"/>
    <w:rsid w:val="00E31A75"/>
    <w:rsid w:val="00E37F8A"/>
    <w:rsid w:val="00E4019B"/>
    <w:rsid w:val="00E41082"/>
    <w:rsid w:val="00E46604"/>
    <w:rsid w:val="00E476A4"/>
    <w:rsid w:val="00E5098E"/>
    <w:rsid w:val="00E51173"/>
    <w:rsid w:val="00E54BF1"/>
    <w:rsid w:val="00E72A29"/>
    <w:rsid w:val="00E73C32"/>
    <w:rsid w:val="00E75E96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6E1C"/>
    <w:rsid w:val="00EB405C"/>
    <w:rsid w:val="00EC13D9"/>
    <w:rsid w:val="00EC2383"/>
    <w:rsid w:val="00EC705C"/>
    <w:rsid w:val="00EE1473"/>
    <w:rsid w:val="00EE7419"/>
    <w:rsid w:val="00EF05AA"/>
    <w:rsid w:val="00F02E30"/>
    <w:rsid w:val="00F30A60"/>
    <w:rsid w:val="00F318AF"/>
    <w:rsid w:val="00F31DA5"/>
    <w:rsid w:val="00F35A46"/>
    <w:rsid w:val="00F4399B"/>
    <w:rsid w:val="00F464C1"/>
    <w:rsid w:val="00F506C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F9F"/>
    <w:rsid w:val="00FC6F1B"/>
    <w:rsid w:val="00FD262C"/>
    <w:rsid w:val="00FD541E"/>
    <w:rsid w:val="00FE0210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6B8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naudas balvas piešķiršanu Mairim Briedim</vt:lpstr>
    </vt:vector>
  </TitlesOfParts>
  <Company>Izglītības un zinātnes ministrija, Sporta departaments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naudas balvas piešķiršanu Mairim Briedim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Leontīne Babkina</cp:lastModifiedBy>
  <cp:revision>32</cp:revision>
  <cp:lastPrinted>2013-10-09T13:11:00Z</cp:lastPrinted>
  <dcterms:created xsi:type="dcterms:W3CDTF">2017-04-04T20:15:00Z</dcterms:created>
  <dcterms:modified xsi:type="dcterms:W3CDTF">2017-04-12T08:28:00Z</dcterms:modified>
</cp:coreProperties>
</file>