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3B" w:rsidRDefault="00151F3B" w:rsidP="00151F3B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="00151F3B" w:rsidRDefault="00151F3B" w:rsidP="00151F3B">
      <w:pPr>
        <w:jc w:val="center"/>
        <w:rPr>
          <w:sz w:val="26"/>
          <w:szCs w:val="26"/>
          <w:lang w:val="lv-LV"/>
        </w:rPr>
      </w:pPr>
    </w:p>
    <w:p w:rsidR="00151F3B" w:rsidRDefault="00151F3B" w:rsidP="00151F3B">
      <w:pPr>
        <w:jc w:val="center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LATVIJAS REPUBLIKAS MINISTRU KABINETA</w:t>
      </w:r>
      <w:proofErr w:type="gramEnd"/>
      <w:r>
        <w:rPr>
          <w:sz w:val="28"/>
          <w:szCs w:val="28"/>
          <w:lang w:val="lv-LV"/>
        </w:rPr>
        <w:t xml:space="preserve"> </w:t>
      </w:r>
    </w:p>
    <w:p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:rsidTr="00C92696">
        <w:trPr>
          <w:cantSplit/>
        </w:trPr>
        <w:tc>
          <w:tcPr>
            <w:tcW w:w="3967" w:type="dxa"/>
            <w:hideMark/>
          </w:tcPr>
          <w:p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="00151F3B" w:rsidRDefault="00151F3B" w:rsidP="00151F3B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aprīlī</w:t>
            </w:r>
          </w:p>
        </w:tc>
      </w:tr>
    </w:tbl>
    <w:p w:rsidR="00151F3B" w:rsidRDefault="00151F3B" w:rsidP="00151F3B">
      <w:pPr>
        <w:jc w:val="center"/>
        <w:rPr>
          <w:sz w:val="28"/>
          <w:szCs w:val="28"/>
          <w:lang w:val="lv-LV"/>
        </w:rPr>
      </w:pPr>
    </w:p>
    <w:p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="00151F3B" w:rsidRDefault="00151F3B" w:rsidP="00151F3B">
      <w:pPr>
        <w:jc w:val="center"/>
        <w:rPr>
          <w:b/>
          <w:sz w:val="28"/>
          <w:szCs w:val="28"/>
          <w:lang w:val="lv-LV"/>
        </w:rPr>
      </w:pPr>
    </w:p>
    <w:p w:rsidR="00151F3B" w:rsidRDefault="00151F3B" w:rsidP="00151F3B">
      <w:pPr>
        <w:pStyle w:val="Pamatteksts"/>
        <w:rPr>
          <w:i/>
          <w:szCs w:val="28"/>
        </w:rPr>
      </w:pPr>
      <w:bookmarkStart w:id="0" w:name="OLE_LINK2"/>
      <w:bookmarkStart w:id="1" w:name="OLE_LINK1"/>
      <w:r>
        <w:rPr>
          <w:szCs w:val="28"/>
        </w:rPr>
        <w:t>Latvijas Republikas nostājas projekts, sniedzot rakstiskus apsvērumus prejudiciālā nolēmuma lūguma procesā Eiropas Savienības Tiesas lietā</w:t>
      </w:r>
      <w:bookmarkEnd w:id="0"/>
      <w:bookmarkEnd w:id="1"/>
      <w:r>
        <w:rPr>
          <w:szCs w:val="28"/>
        </w:rPr>
        <w:t xml:space="preserve"> C</w:t>
      </w:r>
      <w:r>
        <w:rPr>
          <w:szCs w:val="28"/>
        </w:rPr>
        <w:noBreakHyphen/>
        <w:t xml:space="preserve">27/17 </w:t>
      </w:r>
      <w:proofErr w:type="spellStart"/>
      <w:r>
        <w:rPr>
          <w:i/>
          <w:szCs w:val="28"/>
        </w:rPr>
        <w:t>flyLAL-Lithuanian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Airlines</w:t>
      </w:r>
      <w:proofErr w:type="spellEnd"/>
    </w:p>
    <w:p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____________________________________________________</w:t>
      </w:r>
    </w:p>
    <w:p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RDefault="00151F3B" w:rsidP="00151F3B">
      <w:pPr>
        <w:rPr>
          <w:sz w:val="28"/>
          <w:szCs w:val="28"/>
          <w:lang w:val="lv-LV"/>
        </w:rPr>
      </w:pP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Apstiprināt Latvijas Republikas nostājas projektu, sniedzot rakstiskus apsvērumus prejudiciālā nolēmuma lūguma procesā Eiropas Savienības Tiesas lietā C</w:t>
      </w:r>
      <w:r>
        <w:rPr>
          <w:sz w:val="28"/>
          <w:szCs w:val="28"/>
          <w:lang w:val="lv-LV"/>
        </w:rPr>
        <w:noBreakHyphen/>
        <w:t xml:space="preserve">27/17 </w:t>
      </w:r>
      <w:proofErr w:type="spellStart"/>
      <w:r>
        <w:rPr>
          <w:i/>
          <w:sz w:val="28"/>
          <w:szCs w:val="28"/>
          <w:lang w:val="lv-LV"/>
        </w:rPr>
        <w:t>flyLAL-Lithuanian</w:t>
      </w:r>
      <w:proofErr w:type="spellEnd"/>
      <w:r>
        <w:rPr>
          <w:i/>
          <w:sz w:val="28"/>
          <w:szCs w:val="28"/>
          <w:lang w:val="lv-LV"/>
        </w:rPr>
        <w:t xml:space="preserve"> </w:t>
      </w:r>
      <w:proofErr w:type="spellStart"/>
      <w:r>
        <w:rPr>
          <w:i/>
          <w:sz w:val="28"/>
          <w:szCs w:val="28"/>
          <w:lang w:val="lv-LV"/>
        </w:rPr>
        <w:t>Airlines</w:t>
      </w:r>
      <w:proofErr w:type="spellEnd"/>
      <w:r>
        <w:rPr>
          <w:sz w:val="28"/>
          <w:szCs w:val="28"/>
          <w:lang w:val="lv-LV"/>
        </w:rPr>
        <w:t>.</w:t>
      </w: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 w:rsidRPr="00164463">
        <w:rPr>
          <w:sz w:val="28"/>
          <w:szCs w:val="28"/>
          <w:lang w:val="lv-LV"/>
        </w:rPr>
        <w:t>2. Satiksmes ministrijai sniegt nepieciešamo atbalstu Tieslietu ministrijai,</w:t>
      </w:r>
      <w:r>
        <w:rPr>
          <w:sz w:val="28"/>
          <w:szCs w:val="28"/>
          <w:lang w:val="lv-LV"/>
        </w:rPr>
        <w:t xml:space="preserve"> nesniedzot atsevišķus rakstiskus apsvērumus Eiropas Savienības Tiesā.</w:t>
      </w: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 Pilnvarot Tieslietu ministrijas valsts sekretāra vietnieci tiesu jautājumos Irēnu </w:t>
      </w:r>
      <w:proofErr w:type="spellStart"/>
      <w:r>
        <w:rPr>
          <w:sz w:val="28"/>
          <w:szCs w:val="28"/>
          <w:lang w:val="lv-LV"/>
        </w:rPr>
        <w:t>Kucinu</w:t>
      </w:r>
      <w:proofErr w:type="spellEnd"/>
      <w:r>
        <w:rPr>
          <w:sz w:val="28"/>
          <w:szCs w:val="28"/>
          <w:lang w:val="lv-LV"/>
        </w:rPr>
        <w:t xml:space="preserve"> un Tieslietu ministrijas Tiesu sistēmas uzraudzības departamenta direktora vietnieci Jekaterinu </w:t>
      </w:r>
      <w:proofErr w:type="spellStart"/>
      <w:r>
        <w:rPr>
          <w:sz w:val="28"/>
          <w:szCs w:val="28"/>
          <w:lang w:val="lv-LV"/>
        </w:rPr>
        <w:t>Davidoviču</w:t>
      </w:r>
      <w:proofErr w:type="spellEnd"/>
      <w:r>
        <w:rPr>
          <w:sz w:val="28"/>
          <w:szCs w:val="28"/>
          <w:lang w:val="lv-LV"/>
        </w:rPr>
        <w:t xml:space="preserve"> pārstāvēt Latvijas Republiku Eiropas Savienības Tiesas lietā C</w:t>
      </w:r>
      <w:r>
        <w:rPr>
          <w:sz w:val="28"/>
          <w:szCs w:val="28"/>
          <w:lang w:val="lv-LV"/>
        </w:rPr>
        <w:noBreakHyphen/>
        <w:t xml:space="preserve">27/17 </w:t>
      </w:r>
      <w:proofErr w:type="spellStart"/>
      <w:r w:rsidR="008333B9">
        <w:rPr>
          <w:i/>
          <w:sz w:val="28"/>
          <w:szCs w:val="28"/>
          <w:lang w:val="lv-LV"/>
        </w:rPr>
        <w:t>fly</w:t>
      </w:r>
      <w:r>
        <w:rPr>
          <w:i/>
          <w:sz w:val="28"/>
          <w:szCs w:val="28"/>
          <w:lang w:val="lv-LV"/>
        </w:rPr>
        <w:t>LAL-Lithuanian</w:t>
      </w:r>
      <w:proofErr w:type="spellEnd"/>
      <w:r>
        <w:rPr>
          <w:i/>
          <w:sz w:val="28"/>
          <w:szCs w:val="28"/>
          <w:lang w:val="lv-LV"/>
        </w:rPr>
        <w:t xml:space="preserve"> </w:t>
      </w:r>
      <w:proofErr w:type="spellStart"/>
      <w:r>
        <w:rPr>
          <w:i/>
          <w:sz w:val="28"/>
          <w:szCs w:val="28"/>
          <w:lang w:val="lv-LV"/>
        </w:rPr>
        <w:t>Airlines</w:t>
      </w:r>
      <w:proofErr w:type="spellEnd"/>
      <w:r>
        <w:rPr>
          <w:i/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Ministru prezidentam Mārim Kučinskim parakstīt pilnvaru.</w:t>
      </w: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bookmarkStart w:id="2" w:name="_GoBack"/>
      <w:bookmarkEnd w:id="2"/>
    </w:p>
    <w:p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1D5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3B" w:rsidRDefault="00151F3B" w:rsidP="00151F3B">
      <w:r>
        <w:separator/>
      </w:r>
    </w:p>
  </w:endnote>
  <w:endnote w:type="continuationSeparator" w:id="0">
    <w:p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F6" w:rsidRDefault="002474F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TMProt_</w:t>
    </w:r>
    <w:r w:rsidR="006B7EBE">
      <w:rPr>
        <w:sz w:val="20"/>
        <w:szCs w:val="20"/>
        <w:lang w:val="lv-LV"/>
      </w:rPr>
      <w:t>0</w:t>
    </w:r>
    <w:r w:rsidR="002474F6">
      <w:rPr>
        <w:sz w:val="20"/>
        <w:szCs w:val="20"/>
        <w:lang w:val="lv-LV"/>
      </w:rPr>
      <w:t>5</w:t>
    </w:r>
    <w:r w:rsidR="006B7EBE">
      <w:rPr>
        <w:sz w:val="20"/>
        <w:szCs w:val="20"/>
        <w:lang w:val="lv-LV"/>
      </w:rPr>
      <w:t>0417</w:t>
    </w:r>
    <w:r w:rsidRPr="000C0122">
      <w:rPr>
        <w:sz w:val="20"/>
        <w:szCs w:val="20"/>
        <w:lang w:val="lv-LV"/>
      </w:rPr>
      <w:t>_C_</w:t>
    </w:r>
    <w:r w:rsidR="00151F3B">
      <w:rPr>
        <w:sz w:val="20"/>
        <w:szCs w:val="20"/>
        <w:lang w:val="lv-LV"/>
      </w:rPr>
      <w:t>27</w:t>
    </w:r>
    <w:r w:rsidRPr="000C0122">
      <w:rPr>
        <w:sz w:val="20"/>
        <w:szCs w:val="20"/>
        <w:lang w:val="lv-LV"/>
      </w:rPr>
      <w:t>_1</w:t>
    </w:r>
    <w:r w:rsidR="00151F3B">
      <w:rPr>
        <w:sz w:val="20"/>
        <w:szCs w:val="20"/>
        <w:lang w:val="lv-LV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F6" w:rsidRDefault="002474F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3B" w:rsidRDefault="00151F3B" w:rsidP="00151F3B">
      <w:r>
        <w:separator/>
      </w:r>
    </w:p>
  </w:footnote>
  <w:footnote w:type="continuationSeparator" w:id="0">
    <w:p w:rsidR="00151F3B" w:rsidRDefault="00151F3B" w:rsidP="00151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F6" w:rsidRDefault="002474F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F6" w:rsidRDefault="002474F6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F6" w:rsidRDefault="002474F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B"/>
    <w:rsid w:val="000A6232"/>
    <w:rsid w:val="00151F3B"/>
    <w:rsid w:val="00164463"/>
    <w:rsid w:val="00197BB8"/>
    <w:rsid w:val="001A522C"/>
    <w:rsid w:val="002474F6"/>
    <w:rsid w:val="00261B1F"/>
    <w:rsid w:val="004B4EC5"/>
    <w:rsid w:val="005F1CED"/>
    <w:rsid w:val="0062294B"/>
    <w:rsid w:val="006259D7"/>
    <w:rsid w:val="00662B4C"/>
    <w:rsid w:val="006B7EBE"/>
    <w:rsid w:val="007A5353"/>
    <w:rsid w:val="008333B9"/>
    <w:rsid w:val="00AE77F7"/>
    <w:rsid w:val="00B87B99"/>
    <w:rsid w:val="00D333FD"/>
    <w:rsid w:val="00D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C-27/17 flyLAL-Lithuanian Airlines</vt:lpstr>
    </vt:vector>
  </TitlesOfParts>
  <Company>Tieslietu ministrija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C-27/17 flyLAL-Lithuanian Airlines</dc:title>
  <dc:subject>Ministru kabineta sēdes protokollēmuma projekts</dc:subject>
  <dc:creator>Jekaterina Davidoviča</dc:creator>
  <dc:description>67036834, Jekaterina.Davidovica@tm.gov.lv</dc:description>
  <cp:lastModifiedBy>Jekaterina Belesova</cp:lastModifiedBy>
  <cp:revision>5</cp:revision>
  <dcterms:created xsi:type="dcterms:W3CDTF">2017-04-05T06:35:00Z</dcterms:created>
  <dcterms:modified xsi:type="dcterms:W3CDTF">2017-04-05T07:47:00Z</dcterms:modified>
</cp:coreProperties>
</file>