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FD" w:rsidRPr="00B1707B" w:rsidRDefault="009216FD" w:rsidP="009216FD">
      <w:pPr>
        <w:jc w:val="center"/>
        <w:rPr>
          <w:b/>
        </w:rPr>
      </w:pPr>
      <w:r w:rsidRPr="00B1707B">
        <w:rPr>
          <w:b/>
        </w:rPr>
        <w:t xml:space="preserve">Ministru kabineta rīkojuma projekta </w:t>
      </w:r>
    </w:p>
    <w:p w:rsidR="009E5176" w:rsidRDefault="00B1707B" w:rsidP="000201FA">
      <w:pPr>
        <w:jc w:val="center"/>
        <w:rPr>
          <w:b/>
        </w:rPr>
      </w:pPr>
      <w:r w:rsidRPr="00B1707B">
        <w:rPr>
          <w:b/>
          <w:color w:val="000000"/>
        </w:rPr>
        <w:t>„</w:t>
      </w:r>
      <w:r w:rsidRPr="00B1707B">
        <w:rPr>
          <w:b/>
        </w:rPr>
        <w:t xml:space="preserve">Par Latvijas Republikas </w:t>
      </w:r>
      <w:r w:rsidR="00AF08C2" w:rsidRPr="00B1707B">
        <w:rPr>
          <w:b/>
        </w:rPr>
        <w:t>pilnvarot</w:t>
      </w:r>
      <w:r w:rsidR="00AF08C2">
        <w:rPr>
          <w:b/>
        </w:rPr>
        <w:t xml:space="preserve">ā </w:t>
      </w:r>
      <w:r w:rsidRPr="00B1707B">
        <w:rPr>
          <w:b/>
        </w:rPr>
        <w:t>pārstāv</w:t>
      </w:r>
      <w:r w:rsidR="00AF08C2">
        <w:rPr>
          <w:b/>
        </w:rPr>
        <w:t>ja iecelšanu</w:t>
      </w:r>
      <w:r w:rsidRPr="00B1707B">
        <w:rPr>
          <w:b/>
          <w:bCs/>
        </w:rPr>
        <w:t xml:space="preserve"> Latvijas Republikas valdības un Krievijas Federācijas valdības vienošanās par Latvijas Republikas teritorijā dzīvojošo Krievijas Federācijas militāro pensionāru un viņu ģimenes locekļu sociālo aizsardzību izpildes nodrošināšanai”</w:t>
      </w:r>
      <w:r w:rsidR="009025A9" w:rsidRPr="00B1707B">
        <w:rPr>
          <w:b/>
          <w:bCs/>
        </w:rPr>
        <w:t xml:space="preserve"> </w:t>
      </w:r>
      <w:r w:rsidR="000B62A9" w:rsidRPr="00B1707B">
        <w:rPr>
          <w:b/>
          <w:bCs/>
        </w:rPr>
        <w:t xml:space="preserve">sākotnējās </w:t>
      </w:r>
      <w:r w:rsidR="00852042" w:rsidRPr="00B1707B">
        <w:rPr>
          <w:b/>
        </w:rPr>
        <w:t>ietekmes novērtējuma ziņojums (anotācija)</w:t>
      </w:r>
    </w:p>
    <w:p w:rsidR="00507590" w:rsidRPr="00B1707B" w:rsidRDefault="00507590" w:rsidP="00507590">
      <w:pPr>
        <w:rPr>
          <w:b/>
        </w:rPr>
      </w:pPr>
    </w:p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65"/>
        <w:gridCol w:w="6521"/>
      </w:tblGrid>
      <w:tr w:rsidR="00234747" w:rsidRPr="00B1707B" w:rsidTr="00BC1632">
        <w:tc>
          <w:tcPr>
            <w:tcW w:w="8936" w:type="dxa"/>
            <w:gridSpan w:val="3"/>
            <w:vAlign w:val="center"/>
          </w:tcPr>
          <w:p w:rsidR="00234747" w:rsidRPr="00B1707B" w:rsidRDefault="00234747" w:rsidP="00DC6097">
            <w:pPr>
              <w:pStyle w:val="naisnod"/>
              <w:spacing w:before="60" w:after="0"/>
            </w:pPr>
            <w:r w:rsidRPr="00B1707B">
              <w:t>I. Tiesību akta projekta izstrādes nepieciešamība</w:t>
            </w:r>
          </w:p>
        </w:tc>
      </w:tr>
      <w:tr w:rsidR="00234747" w:rsidRPr="00B1707B" w:rsidTr="000201FA">
        <w:trPr>
          <w:trHeight w:val="630"/>
        </w:trPr>
        <w:tc>
          <w:tcPr>
            <w:tcW w:w="550" w:type="dxa"/>
          </w:tcPr>
          <w:p w:rsidR="00234747" w:rsidRPr="00B1707B" w:rsidRDefault="00234747" w:rsidP="00807AE7">
            <w:pPr>
              <w:pStyle w:val="naiskr"/>
              <w:spacing w:before="120" w:after="0"/>
            </w:pPr>
            <w:r w:rsidRPr="00B1707B">
              <w:t>1.</w:t>
            </w:r>
          </w:p>
        </w:tc>
        <w:tc>
          <w:tcPr>
            <w:tcW w:w="1865" w:type="dxa"/>
          </w:tcPr>
          <w:p w:rsidR="00234747" w:rsidRPr="00B1707B" w:rsidRDefault="00234747" w:rsidP="00DC6097">
            <w:pPr>
              <w:pStyle w:val="naiskr"/>
              <w:spacing w:before="40" w:after="20"/>
              <w:ind w:hanging="10"/>
            </w:pPr>
            <w:r w:rsidRPr="00B1707B">
              <w:t>Pamatojums</w:t>
            </w:r>
          </w:p>
        </w:tc>
        <w:tc>
          <w:tcPr>
            <w:tcW w:w="6521" w:type="dxa"/>
          </w:tcPr>
          <w:p w:rsidR="009D5224" w:rsidRPr="00B1707B" w:rsidRDefault="00B1707B" w:rsidP="00B1707B">
            <w:pPr>
              <w:jc w:val="both"/>
              <w:rPr>
                <w:bCs/>
                <w:iCs/>
              </w:rPr>
            </w:pPr>
            <w:proofErr w:type="gramStart"/>
            <w:r w:rsidRPr="00F15BAA">
              <w:rPr>
                <w:bCs/>
                <w:iCs/>
              </w:rPr>
              <w:t>1994.gada</w:t>
            </w:r>
            <w:proofErr w:type="gramEnd"/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 xml:space="preserve">30.aprīlī parakstītās Latvijas Republikas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 xml:space="preserve">aldības un Krievijas Federācijas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 xml:space="preserve">aldības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>ienošanās par Latvijas Republikas teritorijā dzīvojošo Krievijas Federācijas militāro pensionāru un viņu ģimenes locekļu sociālo aizsardzību 2.pants</w:t>
            </w:r>
            <w:r>
              <w:rPr>
                <w:bCs/>
                <w:iCs/>
              </w:rPr>
              <w:t>.</w:t>
            </w:r>
          </w:p>
        </w:tc>
      </w:tr>
      <w:tr w:rsidR="006542C3" w:rsidRPr="00B1707B" w:rsidTr="000201FA">
        <w:trPr>
          <w:trHeight w:val="557"/>
        </w:trPr>
        <w:tc>
          <w:tcPr>
            <w:tcW w:w="550" w:type="dxa"/>
          </w:tcPr>
          <w:p w:rsidR="00234747" w:rsidRPr="00B1707B" w:rsidRDefault="00234747" w:rsidP="00807AE7">
            <w:pPr>
              <w:pStyle w:val="naiskr"/>
              <w:spacing w:before="120" w:after="0"/>
            </w:pPr>
            <w:r w:rsidRPr="00B1707B">
              <w:t>2.</w:t>
            </w:r>
          </w:p>
        </w:tc>
        <w:tc>
          <w:tcPr>
            <w:tcW w:w="1865" w:type="dxa"/>
          </w:tcPr>
          <w:p w:rsidR="00234747" w:rsidRPr="00B1707B" w:rsidRDefault="003E6010" w:rsidP="00DC6097">
            <w:pPr>
              <w:pStyle w:val="naiskr"/>
              <w:tabs>
                <w:tab w:val="left" w:pos="170"/>
              </w:tabs>
              <w:spacing w:before="40" w:after="20"/>
            </w:pPr>
            <w:r w:rsidRPr="00B1707B">
              <w:t>Pašreizējā situācija un problēmas, kuru risināšanai tiesību akta projekts izstrādāts, tiesiskā regulējuma mērķis un būtība</w:t>
            </w:r>
          </w:p>
        </w:tc>
        <w:tc>
          <w:tcPr>
            <w:tcW w:w="6521" w:type="dxa"/>
          </w:tcPr>
          <w:p w:rsidR="00270BAD" w:rsidRDefault="009E5176" w:rsidP="00270BAD">
            <w:pPr>
              <w:jc w:val="both"/>
            </w:pPr>
            <w:r w:rsidRPr="00B1707B">
              <w:t xml:space="preserve"> </w:t>
            </w:r>
            <w:proofErr w:type="gramStart"/>
            <w:r w:rsidR="00270BAD" w:rsidRPr="00DA605A">
              <w:rPr>
                <w:bCs/>
                <w:iCs/>
              </w:rPr>
              <w:t>1994.gada</w:t>
            </w:r>
            <w:proofErr w:type="gramEnd"/>
            <w:r w:rsidR="00270BAD">
              <w:rPr>
                <w:bCs/>
                <w:iCs/>
              </w:rPr>
              <w:t> </w:t>
            </w:r>
            <w:r w:rsidR="00270BAD" w:rsidRPr="00DA605A">
              <w:rPr>
                <w:bCs/>
                <w:iCs/>
              </w:rPr>
              <w:t xml:space="preserve">30.aprīlī tika parakstīta Latvijas Republikas </w:t>
            </w:r>
            <w:r w:rsidR="00270BAD">
              <w:rPr>
                <w:bCs/>
                <w:iCs/>
              </w:rPr>
              <w:t>v</w:t>
            </w:r>
            <w:r w:rsidR="00270BAD" w:rsidRPr="00DA605A">
              <w:rPr>
                <w:bCs/>
                <w:iCs/>
              </w:rPr>
              <w:t xml:space="preserve">aldības un Krievijas Federācijas </w:t>
            </w:r>
            <w:r w:rsidR="00270BAD">
              <w:rPr>
                <w:bCs/>
                <w:iCs/>
              </w:rPr>
              <w:t>v</w:t>
            </w:r>
            <w:r w:rsidR="00270BAD" w:rsidRPr="00DA605A">
              <w:rPr>
                <w:bCs/>
                <w:iCs/>
              </w:rPr>
              <w:t xml:space="preserve">aldības </w:t>
            </w:r>
            <w:r w:rsidR="00270BAD">
              <w:rPr>
                <w:bCs/>
                <w:iCs/>
              </w:rPr>
              <w:t>v</w:t>
            </w:r>
            <w:r w:rsidR="00270BAD" w:rsidRPr="00DA605A">
              <w:rPr>
                <w:bCs/>
                <w:iCs/>
              </w:rPr>
              <w:t>ienošanās par Latvijas Republikas teritorijā dzīvojošo Krievijas Federācijas militāro pensionāru un viņu ģimenes locekļu sociālo aizsardzību</w:t>
            </w:r>
            <w:r w:rsidR="000610BB">
              <w:rPr>
                <w:bCs/>
                <w:iCs/>
              </w:rPr>
              <w:t xml:space="preserve"> (turpmāk – Vienošanās), kas</w:t>
            </w:r>
            <w:r w:rsidR="00270BAD">
              <w:rPr>
                <w:bCs/>
                <w:iCs/>
              </w:rPr>
              <w:t xml:space="preserve"> stājās</w:t>
            </w:r>
            <w:r w:rsidR="00270BAD" w:rsidRPr="0089773F">
              <w:t xml:space="preserve"> spēkā </w:t>
            </w:r>
            <w:r w:rsidR="00270BAD">
              <w:t xml:space="preserve">1995.gada 27.februārī. </w:t>
            </w:r>
          </w:p>
          <w:p w:rsidR="009E5176" w:rsidRPr="00C46750" w:rsidRDefault="00270BAD" w:rsidP="00507590">
            <w:pPr>
              <w:jc w:val="both"/>
            </w:pPr>
            <w:r>
              <w:t xml:space="preserve">Saskaņā ar Vienošanās </w:t>
            </w:r>
            <w:proofErr w:type="gramStart"/>
            <w:r>
              <w:t>2</w:t>
            </w:r>
            <w:r w:rsidRPr="0089773F">
              <w:t>.pantu</w:t>
            </w:r>
            <w:proofErr w:type="gramEnd"/>
            <w:r w:rsidRPr="0089773F">
              <w:t xml:space="preserve"> </w:t>
            </w:r>
            <w:r>
              <w:t xml:space="preserve">Latvijas puse ieceļ savu pilnvaroto pārstāvi, </w:t>
            </w:r>
            <w:r w:rsidRPr="00BB211F">
              <w:t>kura</w:t>
            </w:r>
            <w:r w:rsidRPr="00BB211F">
              <w:rPr>
                <w:bCs/>
                <w:iCs/>
              </w:rPr>
              <w:t xml:space="preserve"> uzdevums ir rūpēties par </w:t>
            </w:r>
            <w:r>
              <w:rPr>
                <w:bCs/>
                <w:iCs/>
              </w:rPr>
              <w:t>V</w:t>
            </w:r>
            <w:r w:rsidRPr="00BB211F">
              <w:rPr>
                <w:bCs/>
                <w:iCs/>
              </w:rPr>
              <w:t>ienošanās precīzu izpildi atbilstoši Latvijas valsts interesēm</w:t>
            </w:r>
            <w:r>
              <w:rPr>
                <w:bCs/>
                <w:iCs/>
              </w:rPr>
              <w:t>. Krievijas Federācijas puse un Eiropas Drošības sadarbības organizācija</w:t>
            </w:r>
            <w:r w:rsidR="00507590">
              <w:rPr>
                <w:bCs/>
                <w:iCs/>
              </w:rPr>
              <w:t xml:space="preserve"> arī pilnvaro savus pārstāvjus.</w:t>
            </w:r>
            <w:r>
              <w:rPr>
                <w:bCs/>
                <w:iCs/>
              </w:rPr>
              <w:t xml:space="preserve"> Pilnvarotie pārstāvji </w:t>
            </w:r>
            <w:r w:rsidRPr="00BB211F">
              <w:rPr>
                <w:bCs/>
                <w:iCs/>
              </w:rPr>
              <w:t>piedal</w:t>
            </w:r>
            <w:r>
              <w:rPr>
                <w:bCs/>
                <w:iCs/>
              </w:rPr>
              <w:t xml:space="preserve">ās kopīgajās </w:t>
            </w:r>
            <w:r w:rsidRPr="00BB211F">
              <w:rPr>
                <w:bCs/>
                <w:iCs/>
              </w:rPr>
              <w:t>pilnvaroto pārstāvju komisijas sēdēs</w:t>
            </w:r>
            <w:r>
              <w:rPr>
                <w:bCs/>
                <w:iCs/>
              </w:rPr>
              <w:t xml:space="preserve">, kurās izskata </w:t>
            </w:r>
            <w:r w:rsidR="007C0F9C">
              <w:rPr>
                <w:bCs/>
                <w:iCs/>
              </w:rPr>
              <w:t xml:space="preserve">jautājumus, kas saistīti ar </w:t>
            </w:r>
            <w:r>
              <w:rPr>
                <w:bCs/>
                <w:iCs/>
              </w:rPr>
              <w:t>Krievijas</w:t>
            </w:r>
            <w:r w:rsidR="00071BCE">
              <w:rPr>
                <w:bCs/>
                <w:iCs/>
              </w:rPr>
              <w:t xml:space="preserve"> Federācijas </w:t>
            </w:r>
            <w:r>
              <w:rPr>
                <w:bCs/>
                <w:iCs/>
              </w:rPr>
              <w:t xml:space="preserve">militāro pensionāru </w:t>
            </w:r>
            <w:r w:rsidR="007C0F9C">
              <w:rPr>
                <w:bCs/>
                <w:iCs/>
              </w:rPr>
              <w:t xml:space="preserve">uzturēšanos Latvijā. </w:t>
            </w:r>
            <w:r>
              <w:t xml:space="preserve">Sēdes notiek </w:t>
            </w:r>
            <w:r w:rsidR="007C0F9C">
              <w:t xml:space="preserve">pēc kādas no līgumslēdzējas puses ierosinājuma. </w:t>
            </w:r>
            <w:r>
              <w:t>Latvijas p</w:t>
            </w:r>
            <w:r w:rsidRPr="00BB211F">
              <w:t>ilnvarotā pārstāvja nomaiņa nepieciešama sakarā ar iepriekšējā pārstāvja iecelšanu citā amatā.</w:t>
            </w:r>
          </w:p>
        </w:tc>
      </w:tr>
      <w:tr w:rsidR="00234747" w:rsidRPr="00B1707B" w:rsidTr="000201FA">
        <w:trPr>
          <w:trHeight w:val="476"/>
        </w:trPr>
        <w:tc>
          <w:tcPr>
            <w:tcW w:w="550" w:type="dxa"/>
          </w:tcPr>
          <w:p w:rsidR="00234747" w:rsidRPr="00B1707B" w:rsidRDefault="00CF436A" w:rsidP="0025733D">
            <w:pPr>
              <w:pStyle w:val="naiskr"/>
              <w:spacing w:before="60" w:after="0"/>
            </w:pPr>
            <w:r w:rsidRPr="00B1707B">
              <w:t>3</w:t>
            </w:r>
            <w:r w:rsidR="00234747" w:rsidRPr="00B1707B">
              <w:t>.</w:t>
            </w:r>
          </w:p>
        </w:tc>
        <w:tc>
          <w:tcPr>
            <w:tcW w:w="1865" w:type="dxa"/>
          </w:tcPr>
          <w:p w:rsidR="00234747" w:rsidRPr="00B1707B" w:rsidRDefault="00234747" w:rsidP="00DC6097">
            <w:pPr>
              <w:pStyle w:val="naiskr"/>
              <w:spacing w:before="40" w:after="20"/>
            </w:pPr>
            <w:r w:rsidRPr="00B1707B">
              <w:t>Projekta izstrādē iesaistītās institūcijas</w:t>
            </w:r>
          </w:p>
        </w:tc>
        <w:tc>
          <w:tcPr>
            <w:tcW w:w="6521" w:type="dxa"/>
          </w:tcPr>
          <w:p w:rsidR="00234747" w:rsidRPr="00B1707B" w:rsidRDefault="00270BAD" w:rsidP="00B57C08">
            <w:pPr>
              <w:pStyle w:val="FootnoteText"/>
              <w:spacing w:before="40" w:after="2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Ārlietu ministrija</w:t>
            </w:r>
            <w:r w:rsidR="0047503D">
              <w:rPr>
                <w:sz w:val="24"/>
                <w:szCs w:val="24"/>
              </w:rPr>
              <w:t>.</w:t>
            </w:r>
          </w:p>
        </w:tc>
      </w:tr>
      <w:tr w:rsidR="00234747" w:rsidRPr="00B1707B" w:rsidTr="000201FA">
        <w:tc>
          <w:tcPr>
            <w:tcW w:w="550" w:type="dxa"/>
          </w:tcPr>
          <w:p w:rsidR="00234747" w:rsidRPr="00B1707B" w:rsidRDefault="00CF436A" w:rsidP="00807AE7">
            <w:pPr>
              <w:pStyle w:val="naiskr"/>
              <w:spacing w:before="120" w:after="0"/>
            </w:pPr>
            <w:r w:rsidRPr="00B1707B">
              <w:t>4</w:t>
            </w:r>
            <w:r w:rsidR="00234747" w:rsidRPr="00B1707B">
              <w:t>.</w:t>
            </w:r>
          </w:p>
        </w:tc>
        <w:tc>
          <w:tcPr>
            <w:tcW w:w="1865" w:type="dxa"/>
          </w:tcPr>
          <w:p w:rsidR="00234747" w:rsidRPr="00B1707B" w:rsidRDefault="00234747" w:rsidP="00DC6097">
            <w:pPr>
              <w:pStyle w:val="naiskr"/>
              <w:spacing w:before="40" w:after="20"/>
            </w:pPr>
            <w:r w:rsidRPr="00B1707B">
              <w:t>Cita informācija</w:t>
            </w:r>
          </w:p>
        </w:tc>
        <w:tc>
          <w:tcPr>
            <w:tcW w:w="6521" w:type="dxa"/>
          </w:tcPr>
          <w:p w:rsidR="00234747" w:rsidRPr="00B1707B" w:rsidRDefault="00274062" w:rsidP="00DC6097">
            <w:pPr>
              <w:pStyle w:val="naiskr"/>
              <w:spacing w:before="40" w:after="20"/>
              <w:ind w:left="141"/>
            </w:pPr>
            <w:r>
              <w:t>N</w:t>
            </w:r>
            <w:r w:rsidR="00270BAD">
              <w:t>av</w:t>
            </w:r>
            <w:r w:rsidR="0047503D">
              <w:t>.</w:t>
            </w:r>
          </w:p>
        </w:tc>
      </w:tr>
    </w:tbl>
    <w:p w:rsidR="00DA14E4" w:rsidRPr="00B1707B" w:rsidRDefault="00DA14E4" w:rsidP="003A0969">
      <w:pPr>
        <w:pStyle w:val="naisf"/>
        <w:widowControl w:val="0"/>
        <w:spacing w:before="0" w:after="0"/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6521"/>
      </w:tblGrid>
      <w:tr w:rsidR="00DA14E4" w:rsidRPr="00B1707B" w:rsidTr="00DA14E4">
        <w:tc>
          <w:tcPr>
            <w:tcW w:w="8936" w:type="dxa"/>
            <w:gridSpan w:val="3"/>
            <w:vAlign w:val="center"/>
          </w:tcPr>
          <w:p w:rsidR="00DA14E4" w:rsidRPr="00B1707B" w:rsidRDefault="00DA14E4" w:rsidP="00DC6097">
            <w:pPr>
              <w:pStyle w:val="naisnod"/>
              <w:widowControl w:val="0"/>
              <w:spacing w:before="60" w:after="0"/>
            </w:pPr>
            <w:r w:rsidRPr="00B1707B">
              <w:t>II. Tiesību akta projekta ietekme uz sabiedrību</w:t>
            </w:r>
            <w:r w:rsidR="00CF436A" w:rsidRPr="00B1707B">
              <w:t>, tautsaimniecības attīstību un administratīvo slogu</w:t>
            </w:r>
          </w:p>
        </w:tc>
      </w:tr>
      <w:tr w:rsidR="003E6010" w:rsidRPr="00B1707B" w:rsidTr="000201FA">
        <w:trPr>
          <w:trHeight w:val="274"/>
        </w:trPr>
        <w:tc>
          <w:tcPr>
            <w:tcW w:w="572" w:type="dxa"/>
          </w:tcPr>
          <w:p w:rsidR="003E6010" w:rsidRPr="00B1707B" w:rsidRDefault="003E6010" w:rsidP="003E6010">
            <w:pPr>
              <w:pStyle w:val="naiskr"/>
              <w:widowControl w:val="0"/>
              <w:spacing w:before="60" w:after="0"/>
            </w:pPr>
            <w:r w:rsidRPr="00B1707B">
              <w:t>1.</w:t>
            </w:r>
          </w:p>
        </w:tc>
        <w:tc>
          <w:tcPr>
            <w:tcW w:w="1843" w:type="dxa"/>
          </w:tcPr>
          <w:p w:rsidR="003E6010" w:rsidRPr="00B1707B" w:rsidRDefault="003E6010" w:rsidP="003E6010">
            <w:pPr>
              <w:pStyle w:val="naiskr"/>
              <w:widowControl w:val="0"/>
              <w:spacing w:before="40" w:after="20"/>
            </w:pPr>
            <w:r w:rsidRPr="00B1707B">
              <w:t>Sabiedrības mērķgrupas, kuras tiesiskais regulējums ietekmē vai varētu ietekmēt</w:t>
            </w:r>
          </w:p>
        </w:tc>
        <w:tc>
          <w:tcPr>
            <w:tcW w:w="6521" w:type="dxa"/>
          </w:tcPr>
          <w:p w:rsidR="003E6010" w:rsidRPr="00274062" w:rsidRDefault="0047503D" w:rsidP="003E6010">
            <w:pPr>
              <w:pStyle w:val="FootnoteText"/>
              <w:spacing w:before="40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attiecināms.</w:t>
            </w:r>
          </w:p>
          <w:p w:rsidR="00274062" w:rsidRPr="00274062" w:rsidRDefault="00274062" w:rsidP="003E6010">
            <w:pPr>
              <w:pStyle w:val="FootnoteText"/>
              <w:spacing w:before="40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3E6010" w:rsidRPr="00B1707B" w:rsidTr="000201FA">
        <w:trPr>
          <w:trHeight w:val="886"/>
        </w:trPr>
        <w:tc>
          <w:tcPr>
            <w:tcW w:w="572" w:type="dxa"/>
          </w:tcPr>
          <w:p w:rsidR="003E6010" w:rsidRPr="00B1707B" w:rsidRDefault="003E6010" w:rsidP="003E6010">
            <w:pPr>
              <w:pStyle w:val="naiskr"/>
              <w:widowControl w:val="0"/>
              <w:spacing w:before="60" w:after="0"/>
            </w:pPr>
            <w:r w:rsidRPr="00B1707B">
              <w:t>2.</w:t>
            </w:r>
          </w:p>
        </w:tc>
        <w:tc>
          <w:tcPr>
            <w:tcW w:w="1843" w:type="dxa"/>
          </w:tcPr>
          <w:p w:rsidR="003E6010" w:rsidRPr="00B1707B" w:rsidRDefault="003E6010" w:rsidP="003E6010">
            <w:pPr>
              <w:pStyle w:val="naiskr"/>
              <w:widowControl w:val="0"/>
              <w:spacing w:before="40" w:after="20"/>
            </w:pPr>
            <w:r w:rsidRPr="00B1707B">
              <w:t>Tiesiskā regulējuma ietekme uz tautsaimniecību un administratīvo slogu</w:t>
            </w:r>
          </w:p>
        </w:tc>
        <w:tc>
          <w:tcPr>
            <w:tcW w:w="6521" w:type="dxa"/>
          </w:tcPr>
          <w:p w:rsidR="003E6010" w:rsidRPr="00B1707B" w:rsidRDefault="00274062" w:rsidP="003E6010">
            <w:pPr>
              <w:pStyle w:val="naiskr"/>
              <w:widowControl w:val="0"/>
              <w:spacing w:before="40" w:after="0"/>
              <w:ind w:left="142"/>
              <w:rPr>
                <w:highlight w:val="yellow"/>
              </w:rPr>
            </w:pPr>
            <w:r>
              <w:rPr>
                <w:iCs/>
              </w:rPr>
              <w:t>Administratīvais slogs nemainās.</w:t>
            </w:r>
          </w:p>
        </w:tc>
      </w:tr>
      <w:tr w:rsidR="003E6010" w:rsidRPr="00B1707B" w:rsidTr="000201FA">
        <w:trPr>
          <w:trHeight w:val="518"/>
        </w:trPr>
        <w:tc>
          <w:tcPr>
            <w:tcW w:w="572" w:type="dxa"/>
          </w:tcPr>
          <w:p w:rsidR="003E6010" w:rsidRPr="00B1707B" w:rsidRDefault="003E6010" w:rsidP="003E6010">
            <w:pPr>
              <w:pStyle w:val="naiskr"/>
              <w:widowControl w:val="0"/>
              <w:spacing w:before="60" w:after="0"/>
            </w:pPr>
            <w:r w:rsidRPr="00B1707B">
              <w:lastRenderedPageBreak/>
              <w:t>3.</w:t>
            </w:r>
          </w:p>
        </w:tc>
        <w:tc>
          <w:tcPr>
            <w:tcW w:w="1843" w:type="dxa"/>
          </w:tcPr>
          <w:p w:rsidR="003E6010" w:rsidRPr="00B1707B" w:rsidRDefault="003E6010" w:rsidP="003E6010">
            <w:pPr>
              <w:pStyle w:val="naiskr"/>
              <w:widowControl w:val="0"/>
              <w:spacing w:before="40" w:after="20"/>
            </w:pPr>
            <w:r w:rsidRPr="00B1707B">
              <w:t>Administratīvo izmaksu monetārs novērtējums</w:t>
            </w:r>
          </w:p>
        </w:tc>
        <w:tc>
          <w:tcPr>
            <w:tcW w:w="6521" w:type="dxa"/>
          </w:tcPr>
          <w:p w:rsidR="003E6010" w:rsidRPr="00B1707B" w:rsidRDefault="00274062" w:rsidP="003E6010">
            <w:pPr>
              <w:pStyle w:val="naiskr"/>
              <w:widowControl w:val="0"/>
              <w:spacing w:before="40" w:after="0"/>
              <w:ind w:left="142"/>
              <w:rPr>
                <w:highlight w:val="yellow"/>
              </w:rPr>
            </w:pPr>
            <w:r>
              <w:rPr>
                <w:iCs/>
              </w:rPr>
              <w:t>Nav attiecināms</w:t>
            </w:r>
            <w:r w:rsidR="0047503D">
              <w:rPr>
                <w:iCs/>
              </w:rPr>
              <w:t>.</w:t>
            </w:r>
          </w:p>
        </w:tc>
      </w:tr>
      <w:tr w:rsidR="003E6010" w:rsidRPr="00B1707B" w:rsidTr="000201FA">
        <w:trPr>
          <w:trHeight w:val="552"/>
        </w:trPr>
        <w:tc>
          <w:tcPr>
            <w:tcW w:w="572" w:type="dxa"/>
          </w:tcPr>
          <w:p w:rsidR="003E6010" w:rsidRPr="00B1707B" w:rsidRDefault="003E6010" w:rsidP="003E6010">
            <w:pPr>
              <w:pStyle w:val="naiskr"/>
              <w:widowControl w:val="0"/>
              <w:spacing w:before="60" w:after="0"/>
            </w:pPr>
            <w:r w:rsidRPr="00B1707B">
              <w:t>4.</w:t>
            </w:r>
          </w:p>
        </w:tc>
        <w:tc>
          <w:tcPr>
            <w:tcW w:w="1843" w:type="dxa"/>
          </w:tcPr>
          <w:p w:rsidR="003E6010" w:rsidRPr="00B1707B" w:rsidRDefault="003E6010" w:rsidP="003E6010">
            <w:pPr>
              <w:pStyle w:val="naiskr"/>
              <w:widowControl w:val="0"/>
              <w:spacing w:before="40" w:after="20"/>
            </w:pPr>
            <w:r w:rsidRPr="00B1707B">
              <w:t>Cita informācija</w:t>
            </w:r>
          </w:p>
        </w:tc>
        <w:tc>
          <w:tcPr>
            <w:tcW w:w="6521" w:type="dxa"/>
          </w:tcPr>
          <w:p w:rsidR="003E6010" w:rsidRPr="00B1707B" w:rsidRDefault="00F7385E" w:rsidP="00D57892">
            <w:pPr>
              <w:pStyle w:val="naiskr"/>
              <w:widowControl w:val="0"/>
              <w:spacing w:before="40" w:after="0"/>
              <w:ind w:left="142" w:right="142"/>
              <w:jc w:val="both"/>
              <w:rPr>
                <w:highlight w:val="yellow"/>
              </w:rPr>
            </w:pPr>
            <w:r>
              <w:t>Nav</w:t>
            </w:r>
            <w:r w:rsidR="0047503D">
              <w:t xml:space="preserve">. </w:t>
            </w:r>
          </w:p>
        </w:tc>
      </w:tr>
    </w:tbl>
    <w:p w:rsidR="000201FA" w:rsidRPr="00B1707B" w:rsidRDefault="000201FA" w:rsidP="0025733D">
      <w:pPr>
        <w:pStyle w:val="naisf"/>
        <w:spacing w:before="60" w:after="0"/>
        <w:ind w:firstLine="0"/>
        <w:rPr>
          <w:b/>
        </w:rPr>
      </w:pPr>
    </w:p>
    <w:tbl>
      <w:tblPr>
        <w:tblW w:w="8992" w:type="dxa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73"/>
        <w:gridCol w:w="6196"/>
      </w:tblGrid>
      <w:tr w:rsidR="00E20D69" w:rsidRPr="00B1707B" w:rsidTr="00B32391">
        <w:trPr>
          <w:jc w:val="center"/>
        </w:trPr>
        <w:tc>
          <w:tcPr>
            <w:tcW w:w="8992" w:type="dxa"/>
            <w:gridSpan w:val="3"/>
          </w:tcPr>
          <w:p w:rsidR="00E20D69" w:rsidRPr="00B1707B" w:rsidRDefault="00E20D69" w:rsidP="00E20D69">
            <w:pPr>
              <w:pStyle w:val="naisnod"/>
              <w:spacing w:before="60" w:after="0"/>
            </w:pPr>
            <w:r w:rsidRPr="00B1707B">
              <w:t>IV. Tiesību akta projekta ietekme uz spēkā esošo tiesību normu sistēmu</w:t>
            </w:r>
          </w:p>
        </w:tc>
      </w:tr>
      <w:tr w:rsidR="00E20D69" w:rsidRPr="00C37804" w:rsidTr="00B32391">
        <w:trPr>
          <w:trHeight w:val="205"/>
          <w:jc w:val="center"/>
        </w:trPr>
        <w:tc>
          <w:tcPr>
            <w:tcW w:w="623" w:type="dxa"/>
          </w:tcPr>
          <w:p w:rsidR="00E20D69" w:rsidRPr="00B57C08" w:rsidRDefault="00E20D69" w:rsidP="00B32391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B57C08">
              <w:rPr>
                <w:iCs/>
              </w:rPr>
              <w:t>1.</w:t>
            </w:r>
          </w:p>
        </w:tc>
        <w:tc>
          <w:tcPr>
            <w:tcW w:w="2173" w:type="dxa"/>
          </w:tcPr>
          <w:p w:rsidR="00E20D69" w:rsidRPr="00B57C08" w:rsidRDefault="00E20D69" w:rsidP="00B32391">
            <w:pPr>
              <w:pStyle w:val="naiskr"/>
              <w:tabs>
                <w:tab w:val="left" w:pos="2628"/>
              </w:tabs>
              <w:spacing w:before="40" w:after="20"/>
              <w:jc w:val="both"/>
            </w:pPr>
            <w:r w:rsidRPr="00B57C08">
              <w:t xml:space="preserve">Nepieciešamie saistītie tiesību aktu </w:t>
            </w:r>
          </w:p>
          <w:p w:rsidR="00E20D69" w:rsidRPr="00B57C08" w:rsidRDefault="00E20D69" w:rsidP="00B32391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iCs/>
              </w:rPr>
            </w:pPr>
          </w:p>
        </w:tc>
        <w:tc>
          <w:tcPr>
            <w:tcW w:w="6196" w:type="dxa"/>
          </w:tcPr>
          <w:p w:rsidR="00E20D69" w:rsidRPr="00514ADF" w:rsidRDefault="00507590" w:rsidP="00507590">
            <w:pPr>
              <w:pStyle w:val="Heading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Ar r</w:t>
            </w:r>
            <w:r w:rsidR="00B57C08" w:rsidRPr="00514ADF">
              <w:rPr>
                <w:rFonts w:ascii="Times New Roman" w:hAnsi="Times New Roman"/>
                <w:b w:val="0"/>
                <w:sz w:val="24"/>
                <w:szCs w:val="24"/>
              </w:rPr>
              <w:t>īkojuma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projekta apstiprināšanu </w:t>
            </w:r>
            <w:r w:rsidR="00B57C08" w:rsidRPr="00514ADF">
              <w:rPr>
                <w:rFonts w:ascii="Times New Roman" w:hAnsi="Times New Roman"/>
                <w:b w:val="0"/>
                <w:sz w:val="24"/>
                <w:szCs w:val="24"/>
              </w:rPr>
              <w:t>spēku za</w:t>
            </w:r>
            <w:r w:rsidR="00071BCE">
              <w:rPr>
                <w:rFonts w:ascii="Times New Roman" w:hAnsi="Times New Roman"/>
                <w:b w:val="0"/>
                <w:sz w:val="24"/>
                <w:szCs w:val="24"/>
              </w:rPr>
              <w:t>udē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071BCE">
              <w:rPr>
                <w:rFonts w:ascii="Times New Roman" w:hAnsi="Times New Roman"/>
                <w:b w:val="0"/>
                <w:sz w:val="24"/>
                <w:szCs w:val="24"/>
              </w:rPr>
              <w:t xml:space="preserve"> Ministru kabineta </w:t>
            </w:r>
            <w:proofErr w:type="gramStart"/>
            <w:r w:rsidR="00071BCE">
              <w:rPr>
                <w:rFonts w:ascii="Times New Roman" w:hAnsi="Times New Roman"/>
                <w:b w:val="0"/>
                <w:sz w:val="24"/>
                <w:szCs w:val="24"/>
              </w:rPr>
              <w:t>2011.gada</w:t>
            </w:r>
            <w:proofErr w:type="gramEnd"/>
            <w:r w:rsidR="00071BCE">
              <w:rPr>
                <w:rFonts w:ascii="Times New Roman" w:hAnsi="Times New Roman"/>
                <w:b w:val="0"/>
                <w:sz w:val="24"/>
                <w:szCs w:val="24"/>
              </w:rPr>
              <w:t xml:space="preserve"> 9.</w:t>
            </w:r>
            <w:r w:rsidR="00B57C08" w:rsidRPr="00514ADF">
              <w:rPr>
                <w:rFonts w:ascii="Times New Roman" w:hAnsi="Times New Roman"/>
                <w:b w:val="0"/>
                <w:sz w:val="24"/>
                <w:szCs w:val="24"/>
              </w:rPr>
              <w:t>novembra rīkojum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B57C08" w:rsidRPr="00514ADF">
              <w:rPr>
                <w:rFonts w:ascii="Times New Roman" w:hAnsi="Times New Roman"/>
                <w:b w:val="0"/>
                <w:sz w:val="24"/>
                <w:szCs w:val="24"/>
              </w:rPr>
              <w:t xml:space="preserve"> Nr.584 „Par Latvijas Republikas pilnvarotā pārstāvja iecelšanu</w:t>
            </w:r>
            <w:r w:rsidR="00B57C08" w:rsidRPr="00514AD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Latvijas Republikas valdības un Krievijas Federācijas valdības Vienošanās par Latvijas Republikas teritorijā dzīvojošo Krievijas Federācijas militāro pensionāru un viņu ģimenes locekļu sociālo aizsardzību izpildes nodrošināša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nai” (Latvijas Vēstnesis, </w:t>
            </w:r>
            <w:r w:rsidR="00B57C08" w:rsidRPr="00514AD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2011, Nr.</w:t>
            </w:r>
            <w:r w:rsidR="000061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57C08" w:rsidRPr="00514AD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178.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).</w:t>
            </w:r>
          </w:p>
        </w:tc>
      </w:tr>
      <w:tr w:rsidR="00E20D69" w:rsidRPr="00B1707B" w:rsidTr="00B32391">
        <w:trPr>
          <w:trHeight w:val="70"/>
          <w:jc w:val="center"/>
        </w:trPr>
        <w:tc>
          <w:tcPr>
            <w:tcW w:w="623" w:type="dxa"/>
          </w:tcPr>
          <w:p w:rsidR="00E20D69" w:rsidRPr="00B1707B" w:rsidRDefault="00E20D69" w:rsidP="00B32391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B1707B">
              <w:rPr>
                <w:iCs/>
              </w:rPr>
              <w:t>2.</w:t>
            </w:r>
          </w:p>
        </w:tc>
        <w:tc>
          <w:tcPr>
            <w:tcW w:w="2173" w:type="dxa"/>
          </w:tcPr>
          <w:p w:rsidR="00E20D69" w:rsidRPr="00B1707B" w:rsidRDefault="00E20D69" w:rsidP="00B32391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iCs/>
              </w:rPr>
            </w:pPr>
            <w:r w:rsidRPr="00B1707B">
              <w:t>Atbildīgā institūcija</w:t>
            </w:r>
          </w:p>
        </w:tc>
        <w:tc>
          <w:tcPr>
            <w:tcW w:w="6196" w:type="dxa"/>
          </w:tcPr>
          <w:p w:rsidR="00E20D69" w:rsidRPr="00B1707B" w:rsidRDefault="00B57C08" w:rsidP="00B32391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bCs/>
                <w:shd w:val="clear" w:color="auto" w:fill="FFFFFF"/>
              </w:rPr>
            </w:pPr>
            <w:r>
              <w:t>Ārlietu ministrija</w:t>
            </w:r>
            <w:r w:rsidR="0047503D">
              <w:t>.</w:t>
            </w:r>
          </w:p>
        </w:tc>
      </w:tr>
      <w:tr w:rsidR="00E20D69" w:rsidRPr="00B1707B" w:rsidTr="00B32391">
        <w:trPr>
          <w:trHeight w:val="70"/>
          <w:jc w:val="center"/>
        </w:trPr>
        <w:tc>
          <w:tcPr>
            <w:tcW w:w="623" w:type="dxa"/>
          </w:tcPr>
          <w:p w:rsidR="00E20D69" w:rsidRPr="00B1707B" w:rsidRDefault="00E20D69" w:rsidP="00B32391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B1707B">
              <w:rPr>
                <w:iCs/>
              </w:rPr>
              <w:t>3.</w:t>
            </w:r>
          </w:p>
        </w:tc>
        <w:tc>
          <w:tcPr>
            <w:tcW w:w="2173" w:type="dxa"/>
          </w:tcPr>
          <w:p w:rsidR="00E20D69" w:rsidRPr="00B1707B" w:rsidRDefault="00E20D69" w:rsidP="00B32391">
            <w:pPr>
              <w:pStyle w:val="naiskr"/>
              <w:tabs>
                <w:tab w:val="left" w:pos="2628"/>
              </w:tabs>
              <w:spacing w:before="40" w:after="20"/>
              <w:jc w:val="both"/>
            </w:pPr>
            <w:r w:rsidRPr="00B1707B">
              <w:t>Cita informācija</w:t>
            </w:r>
          </w:p>
        </w:tc>
        <w:tc>
          <w:tcPr>
            <w:tcW w:w="6196" w:type="dxa"/>
          </w:tcPr>
          <w:p w:rsidR="00E20D69" w:rsidRPr="00B1707B" w:rsidRDefault="00B57C08" w:rsidP="00B32391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iCs/>
              </w:rPr>
            </w:pPr>
            <w:r>
              <w:rPr>
                <w:iCs/>
              </w:rPr>
              <w:t>Nav</w:t>
            </w:r>
            <w:r w:rsidR="00E13B1D">
              <w:rPr>
                <w:iCs/>
              </w:rPr>
              <w:t>.</w:t>
            </w:r>
          </w:p>
        </w:tc>
      </w:tr>
    </w:tbl>
    <w:p w:rsidR="00E20D69" w:rsidRPr="00B1707B" w:rsidRDefault="00E20D69" w:rsidP="0025733D">
      <w:pPr>
        <w:pStyle w:val="naisf"/>
        <w:spacing w:before="60" w:after="0"/>
        <w:ind w:firstLine="0"/>
        <w:rPr>
          <w:b/>
        </w:rPr>
      </w:pPr>
    </w:p>
    <w:p w:rsidR="00E20D69" w:rsidRPr="00B1707B" w:rsidRDefault="00E20D69" w:rsidP="0025733D">
      <w:pPr>
        <w:pStyle w:val="naisf"/>
        <w:spacing w:before="60" w:after="0"/>
        <w:ind w:firstLine="0"/>
        <w:rPr>
          <w:b/>
        </w:rPr>
      </w:pPr>
    </w:p>
    <w:tbl>
      <w:tblPr>
        <w:tblW w:w="8992" w:type="dxa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73"/>
        <w:gridCol w:w="6196"/>
      </w:tblGrid>
      <w:tr w:rsidR="000F4794" w:rsidRPr="00B1707B" w:rsidTr="00517D9E">
        <w:trPr>
          <w:jc w:val="center"/>
        </w:trPr>
        <w:tc>
          <w:tcPr>
            <w:tcW w:w="8992" w:type="dxa"/>
            <w:gridSpan w:val="3"/>
          </w:tcPr>
          <w:p w:rsidR="000F4794" w:rsidRPr="00B1707B" w:rsidRDefault="000F4794" w:rsidP="00DC6097">
            <w:pPr>
              <w:pStyle w:val="naisnod"/>
              <w:spacing w:before="60" w:after="0"/>
            </w:pPr>
            <w:r w:rsidRPr="00B1707B">
              <w:t>V</w:t>
            </w:r>
            <w:r w:rsidR="000941C5" w:rsidRPr="00B1707B">
              <w:t>.</w:t>
            </w:r>
            <w:r w:rsidRPr="00B1707B">
              <w:t xml:space="preserve"> Tiesību akta projekta atbilstība Latvijas Republikas starptautiskajām saistībām</w:t>
            </w:r>
          </w:p>
        </w:tc>
      </w:tr>
      <w:tr w:rsidR="000F4794" w:rsidRPr="00B1707B" w:rsidTr="0053089F">
        <w:trPr>
          <w:trHeight w:val="205"/>
          <w:jc w:val="center"/>
        </w:trPr>
        <w:tc>
          <w:tcPr>
            <w:tcW w:w="623" w:type="dxa"/>
          </w:tcPr>
          <w:p w:rsidR="000F4794" w:rsidRPr="00B1707B" w:rsidRDefault="000F4794" w:rsidP="0025733D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B1707B">
              <w:rPr>
                <w:iCs/>
              </w:rPr>
              <w:t>1.</w:t>
            </w:r>
          </w:p>
        </w:tc>
        <w:tc>
          <w:tcPr>
            <w:tcW w:w="2173" w:type="dxa"/>
          </w:tcPr>
          <w:p w:rsidR="0053089F" w:rsidRPr="00B1707B" w:rsidRDefault="000F4794" w:rsidP="00206EDF">
            <w:pPr>
              <w:pStyle w:val="naiskr"/>
              <w:tabs>
                <w:tab w:val="left" w:pos="2628"/>
              </w:tabs>
              <w:spacing w:before="40" w:after="20"/>
              <w:rPr>
                <w:iCs/>
              </w:rPr>
            </w:pPr>
            <w:r w:rsidRPr="00B1707B">
              <w:t>Saistības pret Eiropas Savienību</w:t>
            </w:r>
          </w:p>
        </w:tc>
        <w:tc>
          <w:tcPr>
            <w:tcW w:w="6196" w:type="dxa"/>
          </w:tcPr>
          <w:p w:rsidR="000F4794" w:rsidRPr="00B1707B" w:rsidRDefault="00B57C08" w:rsidP="00DC6097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iCs/>
              </w:rPr>
            </w:pPr>
            <w:r>
              <w:rPr>
                <w:iCs/>
              </w:rPr>
              <w:t>Nav attiecināms</w:t>
            </w:r>
            <w:r w:rsidR="00274062">
              <w:rPr>
                <w:iCs/>
              </w:rPr>
              <w:t>.</w:t>
            </w:r>
          </w:p>
        </w:tc>
      </w:tr>
      <w:tr w:rsidR="000F4794" w:rsidRPr="00B1707B" w:rsidTr="0053089F">
        <w:trPr>
          <w:trHeight w:val="70"/>
          <w:jc w:val="center"/>
        </w:trPr>
        <w:tc>
          <w:tcPr>
            <w:tcW w:w="623" w:type="dxa"/>
          </w:tcPr>
          <w:p w:rsidR="000F4794" w:rsidRPr="00B1707B" w:rsidRDefault="000F4794" w:rsidP="0025733D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B1707B">
              <w:rPr>
                <w:iCs/>
              </w:rPr>
              <w:t>2.</w:t>
            </w:r>
          </w:p>
        </w:tc>
        <w:tc>
          <w:tcPr>
            <w:tcW w:w="2173" w:type="dxa"/>
          </w:tcPr>
          <w:p w:rsidR="000F4794" w:rsidRPr="00B1707B" w:rsidRDefault="000F4794" w:rsidP="00DC6097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iCs/>
              </w:rPr>
            </w:pPr>
            <w:r w:rsidRPr="00B1707B">
              <w:t>Citas starptautiskās saistības</w:t>
            </w:r>
          </w:p>
        </w:tc>
        <w:tc>
          <w:tcPr>
            <w:tcW w:w="6196" w:type="dxa"/>
          </w:tcPr>
          <w:p w:rsidR="00ED5D22" w:rsidRPr="00B1707B" w:rsidRDefault="00B57C08" w:rsidP="00EA22EE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bCs/>
                <w:shd w:val="clear" w:color="auto" w:fill="FFFFFF"/>
              </w:rPr>
            </w:pPr>
            <w:r w:rsidRPr="00F15BAA">
              <w:rPr>
                <w:bCs/>
                <w:iCs/>
              </w:rPr>
              <w:t>1994.</w:t>
            </w:r>
            <w:r w:rsidR="00006140">
              <w:rPr>
                <w:bCs/>
                <w:iCs/>
              </w:rPr>
              <w:t xml:space="preserve"> </w:t>
            </w:r>
            <w:r w:rsidRPr="00F15BAA">
              <w:rPr>
                <w:bCs/>
                <w:iCs/>
              </w:rPr>
              <w:t>gada</w:t>
            </w:r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>30.</w:t>
            </w:r>
            <w:r w:rsidR="00006140">
              <w:rPr>
                <w:bCs/>
                <w:iCs/>
              </w:rPr>
              <w:t xml:space="preserve"> </w:t>
            </w:r>
            <w:r w:rsidRPr="00F15BAA">
              <w:rPr>
                <w:bCs/>
                <w:iCs/>
              </w:rPr>
              <w:t xml:space="preserve">aprīlī parakstītās Latvijas Republikas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 xml:space="preserve">aldības un Krievijas Federācijas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 xml:space="preserve">aldības </w:t>
            </w:r>
            <w:r>
              <w:rPr>
                <w:bCs/>
                <w:iCs/>
              </w:rPr>
              <w:t>v</w:t>
            </w:r>
            <w:r w:rsidRPr="00F15BAA">
              <w:rPr>
                <w:bCs/>
                <w:iCs/>
              </w:rPr>
              <w:t>ienošanās par Latvijas Republikas teritorijā dzīvojošo Krievijas Federācijas militāro pensionāru un viņu ģimenes locekļu sociālo aizsardzību 2.</w:t>
            </w:r>
            <w:r>
              <w:rPr>
                <w:bCs/>
                <w:iCs/>
              </w:rPr>
              <w:t> </w:t>
            </w:r>
            <w:r w:rsidRPr="00F15BAA">
              <w:rPr>
                <w:bCs/>
                <w:iCs/>
              </w:rPr>
              <w:t>pants</w:t>
            </w:r>
            <w:r>
              <w:rPr>
                <w:bCs/>
                <w:iCs/>
              </w:rPr>
              <w:t>.</w:t>
            </w:r>
          </w:p>
        </w:tc>
      </w:tr>
      <w:tr w:rsidR="000F4794" w:rsidRPr="00B1707B" w:rsidTr="0053089F">
        <w:trPr>
          <w:trHeight w:val="70"/>
          <w:jc w:val="center"/>
        </w:trPr>
        <w:tc>
          <w:tcPr>
            <w:tcW w:w="623" w:type="dxa"/>
          </w:tcPr>
          <w:p w:rsidR="000F4794" w:rsidRPr="00B1707B" w:rsidRDefault="000F4794" w:rsidP="0025733D">
            <w:pPr>
              <w:pStyle w:val="naiskr"/>
              <w:tabs>
                <w:tab w:val="left" w:pos="2628"/>
              </w:tabs>
              <w:spacing w:before="60" w:after="0"/>
              <w:jc w:val="both"/>
              <w:rPr>
                <w:iCs/>
              </w:rPr>
            </w:pPr>
            <w:r w:rsidRPr="00B1707B">
              <w:rPr>
                <w:iCs/>
              </w:rPr>
              <w:t>3.</w:t>
            </w:r>
          </w:p>
        </w:tc>
        <w:tc>
          <w:tcPr>
            <w:tcW w:w="2173" w:type="dxa"/>
          </w:tcPr>
          <w:p w:rsidR="000F4794" w:rsidRPr="00B1707B" w:rsidRDefault="000F4794" w:rsidP="00DC6097">
            <w:pPr>
              <w:pStyle w:val="naiskr"/>
              <w:tabs>
                <w:tab w:val="left" w:pos="2628"/>
              </w:tabs>
              <w:spacing w:before="40" w:after="20"/>
              <w:jc w:val="both"/>
            </w:pPr>
            <w:r w:rsidRPr="00B1707B">
              <w:t>Cita informācija</w:t>
            </w:r>
          </w:p>
        </w:tc>
        <w:tc>
          <w:tcPr>
            <w:tcW w:w="6196" w:type="dxa"/>
          </w:tcPr>
          <w:p w:rsidR="000F4794" w:rsidRPr="00B1707B" w:rsidRDefault="00F7385E" w:rsidP="00DC6097">
            <w:pPr>
              <w:pStyle w:val="naiskr"/>
              <w:tabs>
                <w:tab w:val="left" w:pos="2628"/>
              </w:tabs>
              <w:spacing w:before="40" w:after="20"/>
              <w:jc w:val="both"/>
              <w:rPr>
                <w:iCs/>
              </w:rPr>
            </w:pPr>
            <w:r>
              <w:rPr>
                <w:iCs/>
              </w:rPr>
              <w:t>Nav</w:t>
            </w:r>
            <w:r w:rsidR="00274062">
              <w:rPr>
                <w:iCs/>
              </w:rPr>
              <w:t>.</w:t>
            </w:r>
          </w:p>
        </w:tc>
      </w:tr>
    </w:tbl>
    <w:p w:rsidR="00300A11" w:rsidRDefault="00300A11" w:rsidP="0025733D">
      <w:pPr>
        <w:spacing w:before="60"/>
      </w:pPr>
    </w:p>
    <w:p w:rsidR="0047503D" w:rsidRPr="00B1707B" w:rsidRDefault="0047503D" w:rsidP="0025733D">
      <w:pPr>
        <w:spacing w:before="60"/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5"/>
        <w:gridCol w:w="6237"/>
      </w:tblGrid>
      <w:tr w:rsidR="0023436E" w:rsidRPr="00B1707B" w:rsidTr="00517D9E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23436E" w:rsidRPr="00B1707B" w:rsidRDefault="0023436E" w:rsidP="00DC6097">
            <w:pPr>
              <w:pStyle w:val="naisnod"/>
              <w:spacing w:before="60" w:after="0"/>
              <w:ind w:left="57" w:right="57"/>
            </w:pPr>
            <w:r w:rsidRPr="00B1707B">
              <w:t>VII</w:t>
            </w:r>
            <w:r w:rsidR="000941C5" w:rsidRPr="00B1707B">
              <w:t>.</w:t>
            </w:r>
            <w:r w:rsidRPr="00B1707B">
              <w:t xml:space="preserve"> Tiesību akta projekta izpildes nodrošināšana un tās ietekme uz institūcijām</w:t>
            </w:r>
          </w:p>
        </w:tc>
      </w:tr>
      <w:tr w:rsidR="00EA22EE" w:rsidRPr="00B1707B" w:rsidTr="0053089F">
        <w:trPr>
          <w:trHeight w:val="42"/>
        </w:trPr>
        <w:tc>
          <w:tcPr>
            <w:tcW w:w="710" w:type="dxa"/>
          </w:tcPr>
          <w:p w:rsidR="00EA22EE" w:rsidRPr="00B1707B" w:rsidRDefault="00EA22EE" w:rsidP="0025733D">
            <w:pPr>
              <w:pStyle w:val="naisnod"/>
              <w:spacing w:before="60" w:after="0"/>
              <w:ind w:left="57" w:right="57"/>
              <w:jc w:val="left"/>
              <w:rPr>
                <w:b w:val="0"/>
              </w:rPr>
            </w:pPr>
            <w:r w:rsidRPr="00B1707B">
              <w:rPr>
                <w:b w:val="0"/>
              </w:rPr>
              <w:t>1.</w:t>
            </w:r>
          </w:p>
        </w:tc>
        <w:tc>
          <w:tcPr>
            <w:tcW w:w="2125" w:type="dxa"/>
          </w:tcPr>
          <w:p w:rsidR="00EA22EE" w:rsidRPr="00B1707B" w:rsidRDefault="00EA22EE" w:rsidP="003904C0">
            <w:pPr>
              <w:pStyle w:val="naisf"/>
              <w:spacing w:before="40" w:after="20"/>
              <w:ind w:left="57" w:right="57" w:firstLine="0"/>
              <w:jc w:val="left"/>
            </w:pPr>
            <w:r w:rsidRPr="00B1707B">
              <w:t xml:space="preserve">Projekta izpildē iesaistītās institūcijas </w:t>
            </w:r>
          </w:p>
        </w:tc>
        <w:tc>
          <w:tcPr>
            <w:tcW w:w="6237" w:type="dxa"/>
          </w:tcPr>
          <w:p w:rsidR="00EA22EE" w:rsidRPr="00E13B1D" w:rsidRDefault="00E13B1D" w:rsidP="00EA22EE">
            <w:pPr>
              <w:pStyle w:val="naisnod"/>
              <w:spacing w:before="60" w:after="0"/>
              <w:ind w:left="57" w:right="57"/>
              <w:jc w:val="both"/>
              <w:rPr>
                <w:b w:val="0"/>
                <w:highlight w:val="yellow"/>
              </w:rPr>
            </w:pPr>
            <w:r w:rsidRPr="00E13B1D">
              <w:rPr>
                <w:b w:val="0"/>
              </w:rPr>
              <w:t>Ārlietu ministrija</w:t>
            </w:r>
            <w:r w:rsidR="00274062">
              <w:rPr>
                <w:b w:val="0"/>
              </w:rPr>
              <w:t>.</w:t>
            </w:r>
          </w:p>
        </w:tc>
      </w:tr>
      <w:tr w:rsidR="00EA22EE" w:rsidRPr="00B1707B" w:rsidTr="0053089F">
        <w:trPr>
          <w:trHeight w:val="296"/>
        </w:trPr>
        <w:tc>
          <w:tcPr>
            <w:tcW w:w="710" w:type="dxa"/>
          </w:tcPr>
          <w:p w:rsidR="00EA22EE" w:rsidRPr="00B1707B" w:rsidRDefault="00EA22EE" w:rsidP="0025733D">
            <w:pPr>
              <w:pStyle w:val="naisnod"/>
              <w:spacing w:before="60" w:after="0"/>
              <w:ind w:left="57" w:right="57"/>
              <w:jc w:val="left"/>
              <w:rPr>
                <w:b w:val="0"/>
              </w:rPr>
            </w:pPr>
            <w:r w:rsidRPr="00B1707B">
              <w:rPr>
                <w:b w:val="0"/>
              </w:rPr>
              <w:t>2.</w:t>
            </w:r>
          </w:p>
        </w:tc>
        <w:tc>
          <w:tcPr>
            <w:tcW w:w="2125" w:type="dxa"/>
          </w:tcPr>
          <w:p w:rsidR="00EA22EE" w:rsidRPr="00B1707B" w:rsidRDefault="00EA22EE" w:rsidP="003904C0">
            <w:pPr>
              <w:spacing w:before="40" w:after="20"/>
              <w:ind w:left="57"/>
            </w:pPr>
            <w:r w:rsidRPr="00B1707B">
              <w:t xml:space="preserve">Projekta izpildes ietekme uz pārvaldes funkcijām, un institucionālo struktūru. </w:t>
            </w:r>
          </w:p>
          <w:p w:rsidR="00EA22EE" w:rsidRPr="00B1707B" w:rsidRDefault="00EA22EE" w:rsidP="003904C0">
            <w:pPr>
              <w:spacing w:before="40" w:after="20"/>
              <w:ind w:left="57"/>
            </w:pPr>
            <w:r w:rsidRPr="00B1707B">
              <w:t xml:space="preserve">Jaunu institūciju izveide, esošu institūciju likvidācija vai reorganizācija, to </w:t>
            </w:r>
            <w:r w:rsidRPr="00B1707B">
              <w:lastRenderedPageBreak/>
              <w:t>ietekme uz institūcijas cilvēkresursiem</w:t>
            </w:r>
          </w:p>
        </w:tc>
        <w:tc>
          <w:tcPr>
            <w:tcW w:w="6237" w:type="dxa"/>
          </w:tcPr>
          <w:p w:rsidR="00EA22EE" w:rsidRPr="00B1707B" w:rsidRDefault="00F7385E" w:rsidP="00EA22EE">
            <w:pPr>
              <w:pStyle w:val="naisnod"/>
              <w:spacing w:before="6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Nav</w:t>
            </w:r>
            <w:r w:rsidR="00E13B1D">
              <w:rPr>
                <w:b w:val="0"/>
              </w:rPr>
              <w:t>.</w:t>
            </w:r>
          </w:p>
        </w:tc>
      </w:tr>
      <w:tr w:rsidR="00EA22EE" w:rsidRPr="00B1707B" w:rsidTr="0053089F">
        <w:trPr>
          <w:trHeight w:val="42"/>
        </w:trPr>
        <w:tc>
          <w:tcPr>
            <w:tcW w:w="710" w:type="dxa"/>
          </w:tcPr>
          <w:p w:rsidR="00EA22EE" w:rsidRPr="00B1707B" w:rsidRDefault="00EA22EE" w:rsidP="0025733D">
            <w:pPr>
              <w:pStyle w:val="naiskr"/>
              <w:spacing w:before="60" w:after="0"/>
              <w:ind w:left="57" w:right="57"/>
            </w:pPr>
            <w:r w:rsidRPr="00B1707B">
              <w:lastRenderedPageBreak/>
              <w:t>3.</w:t>
            </w:r>
          </w:p>
        </w:tc>
        <w:tc>
          <w:tcPr>
            <w:tcW w:w="2125" w:type="dxa"/>
          </w:tcPr>
          <w:p w:rsidR="00EA22EE" w:rsidRPr="00B1707B" w:rsidRDefault="00EA22EE" w:rsidP="003904C0">
            <w:pPr>
              <w:pStyle w:val="naiskr"/>
              <w:spacing w:before="40" w:after="20"/>
              <w:ind w:left="57" w:right="57"/>
            </w:pPr>
            <w:r w:rsidRPr="00B1707B">
              <w:t>Cita informācija</w:t>
            </w:r>
          </w:p>
        </w:tc>
        <w:tc>
          <w:tcPr>
            <w:tcW w:w="6237" w:type="dxa"/>
          </w:tcPr>
          <w:p w:rsidR="00EA22EE" w:rsidRPr="00B1707B" w:rsidRDefault="00E13B1D" w:rsidP="00DC6097">
            <w:pPr>
              <w:pStyle w:val="naiskr"/>
              <w:spacing w:before="40" w:after="20"/>
              <w:ind w:left="57" w:right="57"/>
            </w:pPr>
            <w:r>
              <w:t>Nav.</w:t>
            </w:r>
          </w:p>
        </w:tc>
      </w:tr>
    </w:tbl>
    <w:p w:rsidR="00EA22EE" w:rsidRDefault="00EA22EE" w:rsidP="00EA22EE">
      <w:pPr>
        <w:pStyle w:val="naisf"/>
        <w:widowControl w:val="0"/>
        <w:spacing w:before="0" w:after="0"/>
        <w:ind w:firstLine="0"/>
        <w:rPr>
          <w:i/>
        </w:rPr>
      </w:pPr>
      <w:r w:rsidRPr="00B1707B">
        <w:rPr>
          <w:i/>
        </w:rPr>
        <w:t>Anotācijas III sadaļa, V sadaļas 1. un 2. tabula un VI sadaļa – projekts šīs jomas neskar.</w:t>
      </w:r>
    </w:p>
    <w:p w:rsidR="00F61CA6" w:rsidRDefault="00F61CA6" w:rsidP="00EA22EE">
      <w:pPr>
        <w:pStyle w:val="naisf"/>
        <w:widowControl w:val="0"/>
        <w:spacing w:before="0" w:after="0"/>
        <w:ind w:firstLine="0"/>
        <w:rPr>
          <w:i/>
        </w:rPr>
      </w:pPr>
    </w:p>
    <w:p w:rsidR="00F61CA6" w:rsidRDefault="00F61CA6" w:rsidP="00EA22EE">
      <w:pPr>
        <w:pStyle w:val="naisf"/>
        <w:widowControl w:val="0"/>
        <w:spacing w:before="0" w:after="0"/>
        <w:ind w:firstLine="0"/>
        <w:rPr>
          <w:i/>
        </w:rPr>
      </w:pPr>
    </w:p>
    <w:p w:rsidR="00F61CA6" w:rsidRPr="00FB29F4" w:rsidRDefault="00F61CA6" w:rsidP="00F61CA6">
      <w:pPr>
        <w:jc w:val="both"/>
      </w:pPr>
    </w:p>
    <w:p w:rsidR="00F61CA6" w:rsidRPr="00FB29F4" w:rsidRDefault="00F61CA6" w:rsidP="00F61CA6">
      <w:pPr>
        <w:jc w:val="both"/>
      </w:pPr>
    </w:p>
    <w:p w:rsidR="00F61CA6" w:rsidRPr="00FB29F4" w:rsidRDefault="00F61CA6" w:rsidP="00F61CA6">
      <w:pPr>
        <w:jc w:val="both"/>
      </w:pPr>
    </w:p>
    <w:p w:rsidR="00F61CA6" w:rsidRPr="00FB29F4" w:rsidRDefault="00F61CA6" w:rsidP="00F61CA6">
      <w:pPr>
        <w:jc w:val="both"/>
      </w:pPr>
      <w:r w:rsidRPr="00FB29F4">
        <w:t>Ārlietu ministrs</w:t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  <w:t>E.</w:t>
      </w:r>
      <w:r>
        <w:t> </w:t>
      </w:r>
      <w:proofErr w:type="spellStart"/>
      <w:r w:rsidRPr="00FB29F4">
        <w:t>Rinkēvičs</w:t>
      </w:r>
      <w:proofErr w:type="spellEnd"/>
    </w:p>
    <w:p w:rsidR="00F61CA6" w:rsidRPr="00FB29F4" w:rsidRDefault="00F61CA6" w:rsidP="00F61CA6">
      <w:pPr>
        <w:jc w:val="both"/>
      </w:pPr>
    </w:p>
    <w:p w:rsidR="00F61CA6" w:rsidRDefault="00F61CA6" w:rsidP="00F61CA6">
      <w:pPr>
        <w:jc w:val="both"/>
      </w:pPr>
    </w:p>
    <w:p w:rsidR="00F61CA6" w:rsidRDefault="00F61CA6" w:rsidP="00F61CA6">
      <w:pPr>
        <w:jc w:val="both"/>
      </w:pPr>
    </w:p>
    <w:p w:rsidR="00206EDF" w:rsidRDefault="00BC1C87" w:rsidP="00206EDF">
      <w:pPr>
        <w:jc w:val="both"/>
      </w:pPr>
      <w:r>
        <w:t>Iesniedzēj</w:t>
      </w:r>
      <w:bookmarkStart w:id="0" w:name="_GoBack"/>
      <w:bookmarkEnd w:id="0"/>
      <w:r w:rsidR="00206EDF">
        <w:t xml:space="preserve">s: </w:t>
      </w:r>
    </w:p>
    <w:p w:rsidR="00206EDF" w:rsidRDefault="00206EDF" w:rsidP="00206EDF">
      <w:pPr>
        <w:jc w:val="both"/>
      </w:pPr>
    </w:p>
    <w:p w:rsidR="00206EDF" w:rsidRPr="00764BE0" w:rsidRDefault="00206EDF" w:rsidP="00206EDF">
      <w:pPr>
        <w:jc w:val="both"/>
      </w:pPr>
      <w:r>
        <w:t xml:space="preserve">Ārlietu ministrs </w:t>
      </w:r>
      <w:r w:rsidRPr="00764BE0">
        <w:rPr>
          <w:bCs/>
        </w:rPr>
        <w:tab/>
      </w:r>
      <w:r w:rsidRPr="00764BE0">
        <w:rPr>
          <w:bCs/>
        </w:rPr>
        <w:tab/>
      </w:r>
      <w:r w:rsidRPr="00764BE0">
        <w:rPr>
          <w:bCs/>
        </w:rPr>
        <w:tab/>
      </w:r>
      <w:r w:rsidRPr="00764BE0">
        <w:rPr>
          <w:bCs/>
        </w:rPr>
        <w:tab/>
      </w:r>
      <w:r w:rsidRPr="00764BE0">
        <w:rPr>
          <w:bCs/>
        </w:rPr>
        <w:tab/>
      </w:r>
      <w:r w:rsidRPr="00764BE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29F4">
        <w:t>E.</w:t>
      </w:r>
      <w:r>
        <w:t> </w:t>
      </w:r>
      <w:proofErr w:type="spellStart"/>
      <w:r w:rsidRPr="00FB29F4">
        <w:t>Rinkēvičs</w:t>
      </w:r>
      <w:proofErr w:type="spellEnd"/>
    </w:p>
    <w:p w:rsidR="00206EDF" w:rsidRDefault="00206EDF" w:rsidP="00206EDF">
      <w:pPr>
        <w:pStyle w:val="naisf"/>
        <w:spacing w:before="0" w:after="0"/>
      </w:pPr>
    </w:p>
    <w:p w:rsidR="00F61CA6" w:rsidRPr="00FB29F4" w:rsidRDefault="00F61CA6" w:rsidP="00F61CA6">
      <w:pPr>
        <w:jc w:val="both"/>
      </w:pPr>
    </w:p>
    <w:p w:rsidR="00F61CA6" w:rsidRPr="00FB29F4" w:rsidRDefault="00206EDF" w:rsidP="00F61CA6">
      <w:pPr>
        <w:jc w:val="both"/>
      </w:pPr>
      <w:r>
        <w:t>Vīza</w:t>
      </w:r>
      <w:r w:rsidR="000C6DF8">
        <w:t>:</w:t>
      </w:r>
      <w:r>
        <w:t xml:space="preserve"> </w:t>
      </w:r>
    </w:p>
    <w:p w:rsidR="00206EDF" w:rsidRDefault="00206EDF" w:rsidP="00F61CA6">
      <w:pPr>
        <w:pStyle w:val="naisf"/>
        <w:spacing w:before="0" w:after="0"/>
        <w:ind w:firstLine="0"/>
      </w:pPr>
    </w:p>
    <w:p w:rsidR="00F61CA6" w:rsidRPr="00FB29F4" w:rsidRDefault="00F61CA6" w:rsidP="00F61CA6">
      <w:pPr>
        <w:pStyle w:val="naisf"/>
        <w:spacing w:before="0" w:after="0"/>
        <w:ind w:firstLine="0"/>
      </w:pPr>
      <w:r w:rsidRPr="00FB29F4">
        <w:t>Valsts sekretār</w:t>
      </w:r>
      <w:r>
        <w:t>s</w:t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</w:r>
      <w:r w:rsidRPr="00FB29F4">
        <w:tab/>
        <w:t>A.</w:t>
      </w:r>
      <w:r>
        <w:t> Pildegovičs</w:t>
      </w:r>
    </w:p>
    <w:p w:rsidR="00F61CA6" w:rsidRDefault="00F61CA6" w:rsidP="00F61CA6">
      <w:pPr>
        <w:pStyle w:val="naisf"/>
        <w:spacing w:before="0" w:after="0"/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Default="00F61CA6" w:rsidP="00F61CA6">
      <w:pPr>
        <w:rPr>
          <w:sz w:val="20"/>
          <w:szCs w:val="20"/>
        </w:rPr>
      </w:pPr>
    </w:p>
    <w:p w:rsidR="00F61CA6" w:rsidRPr="00C335F8" w:rsidRDefault="000C6DF8" w:rsidP="000C6DF8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F61CA6" w:rsidRPr="00C335F8">
        <w:rPr>
          <w:sz w:val="20"/>
          <w:szCs w:val="20"/>
        </w:rPr>
        <w:t>.0</w:t>
      </w:r>
      <w:r w:rsidR="00006140">
        <w:rPr>
          <w:sz w:val="20"/>
          <w:szCs w:val="20"/>
        </w:rPr>
        <w:t>4</w:t>
      </w:r>
      <w:r w:rsidR="00F61CA6">
        <w:rPr>
          <w:sz w:val="20"/>
          <w:szCs w:val="20"/>
        </w:rPr>
        <w:t>.20</w:t>
      </w:r>
      <w:r w:rsidR="00F61CA6" w:rsidRPr="00C335F8">
        <w:rPr>
          <w:sz w:val="20"/>
          <w:szCs w:val="20"/>
        </w:rPr>
        <w:t>17</w:t>
      </w:r>
      <w:r w:rsidR="00006140">
        <w:rPr>
          <w:sz w:val="20"/>
          <w:szCs w:val="20"/>
        </w:rPr>
        <w:t>.;</w:t>
      </w:r>
      <w:r w:rsidR="00F61CA6" w:rsidRPr="00C335F8">
        <w:rPr>
          <w:sz w:val="20"/>
          <w:szCs w:val="20"/>
        </w:rPr>
        <w:t xml:space="preserve"> </w:t>
      </w:r>
      <w:r w:rsidR="00006140">
        <w:rPr>
          <w:sz w:val="20"/>
          <w:szCs w:val="20"/>
        </w:rPr>
        <w:t>1</w:t>
      </w:r>
      <w:r w:rsidR="003223EF">
        <w:rPr>
          <w:sz w:val="20"/>
          <w:szCs w:val="20"/>
        </w:rPr>
        <w:t>1:08</w:t>
      </w:r>
      <w:r>
        <w:rPr>
          <w:sz w:val="20"/>
          <w:szCs w:val="20"/>
        </w:rPr>
        <w:tab/>
      </w:r>
    </w:p>
    <w:p w:rsidR="00F61CA6" w:rsidRPr="00FB29F4" w:rsidRDefault="003223EF" w:rsidP="00F61CA6">
      <w:pPr>
        <w:tabs>
          <w:tab w:val="left" w:pos="1427"/>
        </w:tabs>
        <w:rPr>
          <w:sz w:val="20"/>
          <w:szCs w:val="20"/>
        </w:rPr>
      </w:pPr>
      <w:r>
        <w:rPr>
          <w:sz w:val="20"/>
          <w:szCs w:val="20"/>
        </w:rPr>
        <w:t>47</w:t>
      </w:r>
      <w:r w:rsidR="00006140">
        <w:rPr>
          <w:sz w:val="20"/>
          <w:szCs w:val="20"/>
        </w:rPr>
        <w:t>1</w:t>
      </w:r>
      <w:r w:rsidR="00F61CA6">
        <w:rPr>
          <w:sz w:val="20"/>
          <w:szCs w:val="20"/>
        </w:rPr>
        <w:tab/>
      </w:r>
    </w:p>
    <w:p w:rsidR="00F61CA6" w:rsidRPr="00FB29F4" w:rsidRDefault="00F61CA6" w:rsidP="00F61CA6">
      <w:pPr>
        <w:rPr>
          <w:sz w:val="20"/>
          <w:szCs w:val="20"/>
        </w:rPr>
      </w:pPr>
      <w:r>
        <w:rPr>
          <w:sz w:val="20"/>
          <w:szCs w:val="20"/>
        </w:rPr>
        <w:t>A. Karlauskis</w:t>
      </w:r>
    </w:p>
    <w:p w:rsidR="00F61CA6" w:rsidRPr="00FB29F4" w:rsidRDefault="00F61CA6" w:rsidP="00F61CA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Krievijas</w:t>
      </w:r>
      <w:r w:rsidRPr="00FB29F4">
        <w:rPr>
          <w:noProof/>
          <w:sz w:val="20"/>
          <w:szCs w:val="20"/>
        </w:rPr>
        <w:t xml:space="preserve"> nodaļas </w:t>
      </w:r>
      <w:r>
        <w:rPr>
          <w:noProof/>
          <w:sz w:val="20"/>
          <w:szCs w:val="20"/>
        </w:rPr>
        <w:t>pirmais sekretārs</w:t>
      </w:r>
    </w:p>
    <w:p w:rsidR="00F61CA6" w:rsidRDefault="00F61CA6" w:rsidP="00F61CA6">
      <w:pPr>
        <w:rPr>
          <w:noProof/>
          <w:sz w:val="20"/>
          <w:szCs w:val="20"/>
        </w:rPr>
      </w:pPr>
      <w:r w:rsidRPr="00FB29F4">
        <w:rPr>
          <w:noProof/>
          <w:sz w:val="20"/>
          <w:szCs w:val="20"/>
        </w:rPr>
        <w:t>67016</w:t>
      </w:r>
      <w:r>
        <w:rPr>
          <w:noProof/>
          <w:sz w:val="20"/>
          <w:szCs w:val="20"/>
        </w:rPr>
        <w:t>268</w:t>
      </w:r>
      <w:r w:rsidRPr="00FB29F4">
        <w:rPr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</w:t>
      </w:r>
      <w:hyperlink r:id="rId9" w:history="1">
        <w:r w:rsidRPr="006C53AF">
          <w:rPr>
            <w:rStyle w:val="Hyperlink"/>
            <w:noProof/>
            <w:sz w:val="20"/>
            <w:szCs w:val="20"/>
          </w:rPr>
          <w:t>aldis.karlauskis@mfa.gov.lv</w:t>
        </w:r>
      </w:hyperlink>
    </w:p>
    <w:p w:rsidR="00F61CA6" w:rsidRPr="00FB29F4" w:rsidRDefault="00F61CA6" w:rsidP="00F61CA6">
      <w:r>
        <w:rPr>
          <w:noProof/>
          <w:sz w:val="20"/>
          <w:szCs w:val="20"/>
        </w:rPr>
        <w:tab/>
      </w:r>
    </w:p>
    <w:p w:rsidR="00F61CA6" w:rsidRPr="00B1707B" w:rsidRDefault="00F61CA6" w:rsidP="00EA22EE">
      <w:pPr>
        <w:pStyle w:val="naisf"/>
        <w:widowControl w:val="0"/>
        <w:spacing w:before="0" w:after="0"/>
        <w:ind w:firstLine="0"/>
        <w:rPr>
          <w:i/>
        </w:rPr>
      </w:pPr>
    </w:p>
    <w:sectPr w:rsidR="00F61CA6" w:rsidRPr="00B1707B" w:rsidSect="007E296A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9E" w:rsidRDefault="0027749E">
      <w:r>
        <w:separator/>
      </w:r>
    </w:p>
  </w:endnote>
  <w:endnote w:type="continuationSeparator" w:id="0">
    <w:p w:rsidR="0027749E" w:rsidRDefault="0027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6A" w:rsidRPr="00206EDF" w:rsidRDefault="007E296A" w:rsidP="007E296A">
    <w:pPr>
      <w:pStyle w:val="Footer"/>
      <w:jc w:val="both"/>
      <w:rPr>
        <w:color w:val="000000" w:themeColor="text1"/>
        <w:sz w:val="20"/>
        <w:szCs w:val="20"/>
      </w:rPr>
    </w:pPr>
    <w:r w:rsidRPr="00206EDF">
      <w:rPr>
        <w:color w:val="000000" w:themeColor="text1"/>
        <w:sz w:val="20"/>
        <w:szCs w:val="20"/>
      </w:rPr>
      <w:t>AMAnot_110417_MilPens; Ministru kabineta rīkojuma projekta „Par Latvijas Republikas pilnvarotā pārstāvja iecelšanu</w:t>
    </w:r>
    <w:r w:rsidRPr="00206EDF">
      <w:rPr>
        <w:bCs/>
        <w:color w:val="000000" w:themeColor="text1"/>
        <w:sz w:val="20"/>
        <w:szCs w:val="20"/>
      </w:rPr>
      <w:t xml:space="preserve"> Latvijas Republikas valdības un Krievijas Federācijas valdības vienošanās par Latvijas Republikas teritorijā dzīvojošo Krievijas Federācijas militāro pensionāru un viņu ģimenes locekļu sociālo aizsardzību izpildes nodrošināšanai”</w:t>
    </w:r>
    <w:r w:rsidRPr="00206EDF">
      <w:rPr>
        <w:b/>
        <w:bCs/>
        <w:color w:val="000000" w:themeColor="text1"/>
        <w:sz w:val="20"/>
        <w:szCs w:val="20"/>
      </w:rPr>
      <w:t xml:space="preserve"> </w:t>
    </w:r>
    <w:r w:rsidRPr="00206EDF">
      <w:rPr>
        <w:color w:val="000000" w:themeColor="text1"/>
        <w:sz w:val="20"/>
        <w:szCs w:val="20"/>
      </w:rPr>
      <w:t>sākotnējās ietekmes novērtējuma ziņojums (anotācija)</w:t>
    </w:r>
  </w:p>
  <w:p w:rsidR="00DE1C13" w:rsidRPr="007E296A" w:rsidRDefault="00DE1C13" w:rsidP="007E2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6A" w:rsidRDefault="007E296A" w:rsidP="007E296A">
    <w:pPr>
      <w:pStyle w:val="Footer"/>
      <w:jc w:val="both"/>
      <w:rPr>
        <w:color w:val="000000" w:themeColor="text1"/>
        <w:sz w:val="20"/>
        <w:szCs w:val="20"/>
      </w:rPr>
    </w:pPr>
  </w:p>
  <w:p w:rsidR="007E296A" w:rsidRPr="00206EDF" w:rsidRDefault="007E296A" w:rsidP="007E296A">
    <w:pPr>
      <w:pStyle w:val="Footer"/>
      <w:jc w:val="both"/>
      <w:rPr>
        <w:color w:val="000000" w:themeColor="text1"/>
        <w:sz w:val="20"/>
        <w:szCs w:val="20"/>
      </w:rPr>
    </w:pPr>
    <w:r w:rsidRPr="00206EDF">
      <w:rPr>
        <w:color w:val="000000" w:themeColor="text1"/>
        <w:sz w:val="20"/>
        <w:szCs w:val="20"/>
      </w:rPr>
      <w:t>AMAnot_110417_MilPens; Ministru kabineta rīkojuma projekta „Par Latvijas Republikas pilnvarotā pārstāvja iecelšanu</w:t>
    </w:r>
    <w:r w:rsidRPr="00206EDF">
      <w:rPr>
        <w:bCs/>
        <w:color w:val="000000" w:themeColor="text1"/>
        <w:sz w:val="20"/>
        <w:szCs w:val="20"/>
      </w:rPr>
      <w:t xml:space="preserve"> Latvijas Republikas valdības un Krievijas Federācijas valdības vienošanās par Latvijas Republikas teritorijā dzīvojošo Krievijas Federācijas militāro pensionāru un viņu ģimenes locekļu sociālo aizsardzību izpildes nodrošināšanai”</w:t>
    </w:r>
    <w:r w:rsidRPr="00206EDF">
      <w:rPr>
        <w:b/>
        <w:bCs/>
        <w:color w:val="000000" w:themeColor="text1"/>
        <w:sz w:val="20"/>
        <w:szCs w:val="20"/>
      </w:rPr>
      <w:t xml:space="preserve"> </w:t>
    </w:r>
    <w:r w:rsidRPr="00206EDF">
      <w:rPr>
        <w:color w:val="000000" w:themeColor="text1"/>
        <w:sz w:val="20"/>
        <w:szCs w:val="20"/>
      </w:rPr>
      <w:t>sākotnējās ietekmes novērtējuma ziņojums (anotācija)</w:t>
    </w:r>
  </w:p>
  <w:p w:rsidR="00D30585" w:rsidRPr="00270BAD" w:rsidRDefault="00CB2D73" w:rsidP="000C76EF">
    <w:pPr>
      <w:jc w:val="both"/>
      <w:rPr>
        <w:bCs/>
        <w:sz w:val="20"/>
        <w:szCs w:val="20"/>
      </w:rPr>
    </w:pPr>
    <w:r>
      <w:rPr>
        <w:bCs/>
        <w:sz w:val="20"/>
        <w:szCs w:val="20"/>
      </w:rPr>
      <w:t xml:space="preserve"> </w:t>
    </w:r>
  </w:p>
  <w:p w:rsidR="002D7A0C" w:rsidRPr="00F25C49" w:rsidRDefault="002D7A0C" w:rsidP="006C0193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9E" w:rsidRDefault="0027749E">
      <w:r>
        <w:separator/>
      </w:r>
    </w:p>
  </w:footnote>
  <w:footnote w:type="continuationSeparator" w:id="0">
    <w:p w:rsidR="0027749E" w:rsidRDefault="0027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87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A5792C"/>
    <w:multiLevelType w:val="hybridMultilevel"/>
    <w:tmpl w:val="88EAF608"/>
    <w:lvl w:ilvl="0" w:tplc="002AC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758"/>
    <w:multiLevelType w:val="hybridMultilevel"/>
    <w:tmpl w:val="DA06B892"/>
    <w:lvl w:ilvl="0" w:tplc="2A16DE5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F382BBF"/>
    <w:multiLevelType w:val="hybridMultilevel"/>
    <w:tmpl w:val="12245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812A06"/>
    <w:multiLevelType w:val="hybridMultilevel"/>
    <w:tmpl w:val="C054D5F2"/>
    <w:lvl w:ilvl="0" w:tplc="0426000F">
      <w:start w:val="1"/>
      <w:numFmt w:val="decimal"/>
      <w:lvlText w:val="%1."/>
      <w:lvlJc w:val="left"/>
      <w:pPr>
        <w:ind w:left="861" w:hanging="360"/>
      </w:pPr>
    </w:lvl>
    <w:lvl w:ilvl="1" w:tplc="04260019" w:tentative="1">
      <w:start w:val="1"/>
      <w:numFmt w:val="lowerLetter"/>
      <w:lvlText w:val="%2."/>
      <w:lvlJc w:val="left"/>
      <w:pPr>
        <w:ind w:left="1581" w:hanging="360"/>
      </w:pPr>
    </w:lvl>
    <w:lvl w:ilvl="2" w:tplc="0426001B" w:tentative="1">
      <w:start w:val="1"/>
      <w:numFmt w:val="lowerRoman"/>
      <w:lvlText w:val="%3."/>
      <w:lvlJc w:val="right"/>
      <w:pPr>
        <w:ind w:left="2301" w:hanging="180"/>
      </w:pPr>
    </w:lvl>
    <w:lvl w:ilvl="3" w:tplc="0426000F" w:tentative="1">
      <w:start w:val="1"/>
      <w:numFmt w:val="decimal"/>
      <w:lvlText w:val="%4."/>
      <w:lvlJc w:val="left"/>
      <w:pPr>
        <w:ind w:left="3021" w:hanging="360"/>
      </w:pPr>
    </w:lvl>
    <w:lvl w:ilvl="4" w:tplc="04260019" w:tentative="1">
      <w:start w:val="1"/>
      <w:numFmt w:val="lowerLetter"/>
      <w:lvlText w:val="%5."/>
      <w:lvlJc w:val="left"/>
      <w:pPr>
        <w:ind w:left="3741" w:hanging="360"/>
      </w:pPr>
    </w:lvl>
    <w:lvl w:ilvl="5" w:tplc="0426001B" w:tentative="1">
      <w:start w:val="1"/>
      <w:numFmt w:val="lowerRoman"/>
      <w:lvlText w:val="%6."/>
      <w:lvlJc w:val="right"/>
      <w:pPr>
        <w:ind w:left="4461" w:hanging="180"/>
      </w:pPr>
    </w:lvl>
    <w:lvl w:ilvl="6" w:tplc="0426000F" w:tentative="1">
      <w:start w:val="1"/>
      <w:numFmt w:val="decimal"/>
      <w:lvlText w:val="%7."/>
      <w:lvlJc w:val="left"/>
      <w:pPr>
        <w:ind w:left="5181" w:hanging="360"/>
      </w:pPr>
    </w:lvl>
    <w:lvl w:ilvl="7" w:tplc="04260019" w:tentative="1">
      <w:start w:val="1"/>
      <w:numFmt w:val="lowerLetter"/>
      <w:lvlText w:val="%8."/>
      <w:lvlJc w:val="left"/>
      <w:pPr>
        <w:ind w:left="5901" w:hanging="360"/>
      </w:pPr>
    </w:lvl>
    <w:lvl w:ilvl="8" w:tplc="0426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3E15"/>
    <w:rsid w:val="00006140"/>
    <w:rsid w:val="00011D24"/>
    <w:rsid w:val="00011EA9"/>
    <w:rsid w:val="00013FF4"/>
    <w:rsid w:val="00014A74"/>
    <w:rsid w:val="000201FA"/>
    <w:rsid w:val="00020FE1"/>
    <w:rsid w:val="00022E13"/>
    <w:rsid w:val="00024E93"/>
    <w:rsid w:val="00032388"/>
    <w:rsid w:val="00035CE2"/>
    <w:rsid w:val="00037CB2"/>
    <w:rsid w:val="00041225"/>
    <w:rsid w:val="0005553B"/>
    <w:rsid w:val="00056D61"/>
    <w:rsid w:val="000604D2"/>
    <w:rsid w:val="000610BB"/>
    <w:rsid w:val="00071BCE"/>
    <w:rsid w:val="00072B8A"/>
    <w:rsid w:val="0009005E"/>
    <w:rsid w:val="000941C5"/>
    <w:rsid w:val="000A6451"/>
    <w:rsid w:val="000B064E"/>
    <w:rsid w:val="000B2CBA"/>
    <w:rsid w:val="000B62A9"/>
    <w:rsid w:val="000B69CF"/>
    <w:rsid w:val="000C0476"/>
    <w:rsid w:val="000C6DF8"/>
    <w:rsid w:val="000C718F"/>
    <w:rsid w:val="000C76EF"/>
    <w:rsid w:val="000C790C"/>
    <w:rsid w:val="000F061D"/>
    <w:rsid w:val="000F43EC"/>
    <w:rsid w:val="000F4794"/>
    <w:rsid w:val="0012174C"/>
    <w:rsid w:val="00124596"/>
    <w:rsid w:val="00124F12"/>
    <w:rsid w:val="001327C3"/>
    <w:rsid w:val="001347E7"/>
    <w:rsid w:val="001413EF"/>
    <w:rsid w:val="00144E3A"/>
    <w:rsid w:val="0015060C"/>
    <w:rsid w:val="0016018A"/>
    <w:rsid w:val="00161F0E"/>
    <w:rsid w:val="00162B21"/>
    <w:rsid w:val="00163615"/>
    <w:rsid w:val="00170E2A"/>
    <w:rsid w:val="00173979"/>
    <w:rsid w:val="0017522D"/>
    <w:rsid w:val="00177394"/>
    <w:rsid w:val="00182C18"/>
    <w:rsid w:val="00183CC2"/>
    <w:rsid w:val="001900E4"/>
    <w:rsid w:val="00190F88"/>
    <w:rsid w:val="00194FA2"/>
    <w:rsid w:val="001A4066"/>
    <w:rsid w:val="001A6AE4"/>
    <w:rsid w:val="001B01FD"/>
    <w:rsid w:val="001B465E"/>
    <w:rsid w:val="001B4A71"/>
    <w:rsid w:val="001D119B"/>
    <w:rsid w:val="001D1625"/>
    <w:rsid w:val="001D5B54"/>
    <w:rsid w:val="001E1DBF"/>
    <w:rsid w:val="001E4639"/>
    <w:rsid w:val="001E4A7D"/>
    <w:rsid w:val="001E6878"/>
    <w:rsid w:val="001F43A8"/>
    <w:rsid w:val="001F5CD6"/>
    <w:rsid w:val="002038CF"/>
    <w:rsid w:val="00206EDF"/>
    <w:rsid w:val="0021013E"/>
    <w:rsid w:val="0021263D"/>
    <w:rsid w:val="00213F0C"/>
    <w:rsid w:val="00214094"/>
    <w:rsid w:val="0021592D"/>
    <w:rsid w:val="00222070"/>
    <w:rsid w:val="00222D76"/>
    <w:rsid w:val="00223EB1"/>
    <w:rsid w:val="00231344"/>
    <w:rsid w:val="00231E3B"/>
    <w:rsid w:val="0023436E"/>
    <w:rsid w:val="00234747"/>
    <w:rsid w:val="002347C0"/>
    <w:rsid w:val="00241A6C"/>
    <w:rsid w:val="00242D2B"/>
    <w:rsid w:val="0025456E"/>
    <w:rsid w:val="0025733D"/>
    <w:rsid w:val="00262E2B"/>
    <w:rsid w:val="00270022"/>
    <w:rsid w:val="00270429"/>
    <w:rsid w:val="002709FA"/>
    <w:rsid w:val="00270BAD"/>
    <w:rsid w:val="002723E9"/>
    <w:rsid w:val="00274062"/>
    <w:rsid w:val="0027749E"/>
    <w:rsid w:val="00277929"/>
    <w:rsid w:val="00283B82"/>
    <w:rsid w:val="002846E9"/>
    <w:rsid w:val="00284C34"/>
    <w:rsid w:val="0029066C"/>
    <w:rsid w:val="002A6A9F"/>
    <w:rsid w:val="002A73E7"/>
    <w:rsid w:val="002B50DB"/>
    <w:rsid w:val="002C12AB"/>
    <w:rsid w:val="002C6B2A"/>
    <w:rsid w:val="002C7CAC"/>
    <w:rsid w:val="002D06CF"/>
    <w:rsid w:val="002D3306"/>
    <w:rsid w:val="002D48AA"/>
    <w:rsid w:val="002D7A0C"/>
    <w:rsid w:val="002D7BAA"/>
    <w:rsid w:val="002D7F54"/>
    <w:rsid w:val="002E3FF4"/>
    <w:rsid w:val="002F7343"/>
    <w:rsid w:val="002F78C8"/>
    <w:rsid w:val="003006C9"/>
    <w:rsid w:val="00300A11"/>
    <w:rsid w:val="00301CF3"/>
    <w:rsid w:val="00315295"/>
    <w:rsid w:val="003158C7"/>
    <w:rsid w:val="00316639"/>
    <w:rsid w:val="003223EF"/>
    <w:rsid w:val="0032715C"/>
    <w:rsid w:val="00337CA5"/>
    <w:rsid w:val="0034351D"/>
    <w:rsid w:val="0034375D"/>
    <w:rsid w:val="00362478"/>
    <w:rsid w:val="00371E1C"/>
    <w:rsid w:val="00372FD8"/>
    <w:rsid w:val="003755A9"/>
    <w:rsid w:val="00375B25"/>
    <w:rsid w:val="00383F4D"/>
    <w:rsid w:val="00387315"/>
    <w:rsid w:val="003904C0"/>
    <w:rsid w:val="00396542"/>
    <w:rsid w:val="0039685B"/>
    <w:rsid w:val="003A0969"/>
    <w:rsid w:val="003A31A6"/>
    <w:rsid w:val="003A3C7E"/>
    <w:rsid w:val="003A7F0C"/>
    <w:rsid w:val="003A7F79"/>
    <w:rsid w:val="003B123A"/>
    <w:rsid w:val="003B6404"/>
    <w:rsid w:val="003C449B"/>
    <w:rsid w:val="003D21FF"/>
    <w:rsid w:val="003D3D5F"/>
    <w:rsid w:val="003E1010"/>
    <w:rsid w:val="003E3B2A"/>
    <w:rsid w:val="003E6010"/>
    <w:rsid w:val="003F0112"/>
    <w:rsid w:val="003F071A"/>
    <w:rsid w:val="003F160B"/>
    <w:rsid w:val="003F7627"/>
    <w:rsid w:val="00400032"/>
    <w:rsid w:val="00400B5B"/>
    <w:rsid w:val="00405A00"/>
    <w:rsid w:val="004070E1"/>
    <w:rsid w:val="0042000B"/>
    <w:rsid w:val="00420870"/>
    <w:rsid w:val="0042450F"/>
    <w:rsid w:val="00427DC1"/>
    <w:rsid w:val="00434F53"/>
    <w:rsid w:val="0043791B"/>
    <w:rsid w:val="00441483"/>
    <w:rsid w:val="00441BCB"/>
    <w:rsid w:val="0045176A"/>
    <w:rsid w:val="00456332"/>
    <w:rsid w:val="004579D8"/>
    <w:rsid w:val="00461826"/>
    <w:rsid w:val="00463DAA"/>
    <w:rsid w:val="004646BF"/>
    <w:rsid w:val="00471649"/>
    <w:rsid w:val="004742F0"/>
    <w:rsid w:val="0047503D"/>
    <w:rsid w:val="00475B7A"/>
    <w:rsid w:val="004800F9"/>
    <w:rsid w:val="004832FA"/>
    <w:rsid w:val="0049134A"/>
    <w:rsid w:val="004A0B66"/>
    <w:rsid w:val="004A2A36"/>
    <w:rsid w:val="004A58CB"/>
    <w:rsid w:val="004A5DA8"/>
    <w:rsid w:val="004B1795"/>
    <w:rsid w:val="004B3372"/>
    <w:rsid w:val="004B56DD"/>
    <w:rsid w:val="004C020F"/>
    <w:rsid w:val="004C1AFD"/>
    <w:rsid w:val="004C558B"/>
    <w:rsid w:val="004D0858"/>
    <w:rsid w:val="004E2D63"/>
    <w:rsid w:val="004F1F88"/>
    <w:rsid w:val="004F3B8A"/>
    <w:rsid w:val="004F5F1B"/>
    <w:rsid w:val="00502374"/>
    <w:rsid w:val="005060A1"/>
    <w:rsid w:val="00507590"/>
    <w:rsid w:val="00512241"/>
    <w:rsid w:val="00514ADF"/>
    <w:rsid w:val="00516072"/>
    <w:rsid w:val="00516CF0"/>
    <w:rsid w:val="00517D9E"/>
    <w:rsid w:val="0053089F"/>
    <w:rsid w:val="005332EC"/>
    <w:rsid w:val="00534418"/>
    <w:rsid w:val="005353AB"/>
    <w:rsid w:val="005560BC"/>
    <w:rsid w:val="005573BE"/>
    <w:rsid w:val="005619D6"/>
    <w:rsid w:val="0056246C"/>
    <w:rsid w:val="00566745"/>
    <w:rsid w:val="00572700"/>
    <w:rsid w:val="00580468"/>
    <w:rsid w:val="0058137E"/>
    <w:rsid w:val="00581999"/>
    <w:rsid w:val="00582558"/>
    <w:rsid w:val="0058603B"/>
    <w:rsid w:val="0059431B"/>
    <w:rsid w:val="005A39CC"/>
    <w:rsid w:val="005B4730"/>
    <w:rsid w:val="005C378B"/>
    <w:rsid w:val="005D5004"/>
    <w:rsid w:val="005E05D7"/>
    <w:rsid w:val="005E0D63"/>
    <w:rsid w:val="005E41E7"/>
    <w:rsid w:val="005E421F"/>
    <w:rsid w:val="005E450F"/>
    <w:rsid w:val="005F338F"/>
    <w:rsid w:val="0061600F"/>
    <w:rsid w:val="0062298A"/>
    <w:rsid w:val="00626514"/>
    <w:rsid w:val="00626589"/>
    <w:rsid w:val="006339A0"/>
    <w:rsid w:val="006413A7"/>
    <w:rsid w:val="006413A8"/>
    <w:rsid w:val="00642B18"/>
    <w:rsid w:val="00642E56"/>
    <w:rsid w:val="00651E00"/>
    <w:rsid w:val="006542C3"/>
    <w:rsid w:val="00663525"/>
    <w:rsid w:val="0067101E"/>
    <w:rsid w:val="00674572"/>
    <w:rsid w:val="00687763"/>
    <w:rsid w:val="00692B0D"/>
    <w:rsid w:val="00693E0E"/>
    <w:rsid w:val="00695788"/>
    <w:rsid w:val="006A1AE3"/>
    <w:rsid w:val="006A2C0B"/>
    <w:rsid w:val="006A4E80"/>
    <w:rsid w:val="006B7B20"/>
    <w:rsid w:val="006C0193"/>
    <w:rsid w:val="006C1A6A"/>
    <w:rsid w:val="006C30E1"/>
    <w:rsid w:val="006C385B"/>
    <w:rsid w:val="006C4607"/>
    <w:rsid w:val="006C5BDE"/>
    <w:rsid w:val="006D48F1"/>
    <w:rsid w:val="006E65C2"/>
    <w:rsid w:val="006F1BBE"/>
    <w:rsid w:val="006F1DD2"/>
    <w:rsid w:val="006F45BE"/>
    <w:rsid w:val="007004FC"/>
    <w:rsid w:val="00706670"/>
    <w:rsid w:val="0072417C"/>
    <w:rsid w:val="007272F6"/>
    <w:rsid w:val="007275BB"/>
    <w:rsid w:val="0073253D"/>
    <w:rsid w:val="00734450"/>
    <w:rsid w:val="00745F67"/>
    <w:rsid w:val="0075039E"/>
    <w:rsid w:val="00752D9D"/>
    <w:rsid w:val="00754784"/>
    <w:rsid w:val="00756C6B"/>
    <w:rsid w:val="00757C6E"/>
    <w:rsid w:val="00762A4A"/>
    <w:rsid w:val="00762BDA"/>
    <w:rsid w:val="00767164"/>
    <w:rsid w:val="00774FD6"/>
    <w:rsid w:val="007805FD"/>
    <w:rsid w:val="00784422"/>
    <w:rsid w:val="0079657C"/>
    <w:rsid w:val="0079799B"/>
    <w:rsid w:val="007B3B54"/>
    <w:rsid w:val="007B3FA0"/>
    <w:rsid w:val="007B59B1"/>
    <w:rsid w:val="007C0F2C"/>
    <w:rsid w:val="007C0F9C"/>
    <w:rsid w:val="007C2BCC"/>
    <w:rsid w:val="007C4EF0"/>
    <w:rsid w:val="007D099D"/>
    <w:rsid w:val="007D1E98"/>
    <w:rsid w:val="007E2664"/>
    <w:rsid w:val="007E296A"/>
    <w:rsid w:val="007E3ABF"/>
    <w:rsid w:val="007E5559"/>
    <w:rsid w:val="007E5BFA"/>
    <w:rsid w:val="007E6689"/>
    <w:rsid w:val="007E731C"/>
    <w:rsid w:val="007F06AC"/>
    <w:rsid w:val="007F0A03"/>
    <w:rsid w:val="007F248F"/>
    <w:rsid w:val="008068CD"/>
    <w:rsid w:val="00807AE7"/>
    <w:rsid w:val="00810040"/>
    <w:rsid w:val="00812AAC"/>
    <w:rsid w:val="0082023A"/>
    <w:rsid w:val="00821A7A"/>
    <w:rsid w:val="008253F8"/>
    <w:rsid w:val="008325E4"/>
    <w:rsid w:val="00832A2B"/>
    <w:rsid w:val="0083597A"/>
    <w:rsid w:val="00841BB9"/>
    <w:rsid w:val="008435C3"/>
    <w:rsid w:val="00845811"/>
    <w:rsid w:val="00846994"/>
    <w:rsid w:val="00850451"/>
    <w:rsid w:val="00852042"/>
    <w:rsid w:val="008534C9"/>
    <w:rsid w:val="0085599D"/>
    <w:rsid w:val="00857268"/>
    <w:rsid w:val="0087510C"/>
    <w:rsid w:val="0089738E"/>
    <w:rsid w:val="008A2691"/>
    <w:rsid w:val="008A7FC9"/>
    <w:rsid w:val="008B5FDB"/>
    <w:rsid w:val="008C50F4"/>
    <w:rsid w:val="008C5649"/>
    <w:rsid w:val="008D46D3"/>
    <w:rsid w:val="008E44A2"/>
    <w:rsid w:val="008E697D"/>
    <w:rsid w:val="008F0167"/>
    <w:rsid w:val="008F54DE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7532"/>
    <w:rsid w:val="009216FD"/>
    <w:rsid w:val="009235BA"/>
    <w:rsid w:val="00924023"/>
    <w:rsid w:val="00924301"/>
    <w:rsid w:val="00924CE2"/>
    <w:rsid w:val="00925B9F"/>
    <w:rsid w:val="00931AED"/>
    <w:rsid w:val="00940B10"/>
    <w:rsid w:val="009476A3"/>
    <w:rsid w:val="009516D7"/>
    <w:rsid w:val="0095334F"/>
    <w:rsid w:val="00965897"/>
    <w:rsid w:val="0096765C"/>
    <w:rsid w:val="009727E4"/>
    <w:rsid w:val="009729AE"/>
    <w:rsid w:val="00984333"/>
    <w:rsid w:val="009934C5"/>
    <w:rsid w:val="00994C0F"/>
    <w:rsid w:val="009B22D7"/>
    <w:rsid w:val="009B4F36"/>
    <w:rsid w:val="009B72ED"/>
    <w:rsid w:val="009C1E9B"/>
    <w:rsid w:val="009C6DEB"/>
    <w:rsid w:val="009D5224"/>
    <w:rsid w:val="009D6504"/>
    <w:rsid w:val="009E12D7"/>
    <w:rsid w:val="009E5176"/>
    <w:rsid w:val="009E661A"/>
    <w:rsid w:val="009E7D65"/>
    <w:rsid w:val="00A06781"/>
    <w:rsid w:val="00A074C3"/>
    <w:rsid w:val="00A1509C"/>
    <w:rsid w:val="00A34260"/>
    <w:rsid w:val="00A52945"/>
    <w:rsid w:val="00A57831"/>
    <w:rsid w:val="00A70CFD"/>
    <w:rsid w:val="00A72290"/>
    <w:rsid w:val="00A72A0B"/>
    <w:rsid w:val="00A77135"/>
    <w:rsid w:val="00A81E42"/>
    <w:rsid w:val="00A864FE"/>
    <w:rsid w:val="00A86F41"/>
    <w:rsid w:val="00A87D04"/>
    <w:rsid w:val="00A950C5"/>
    <w:rsid w:val="00AA1D25"/>
    <w:rsid w:val="00AB2124"/>
    <w:rsid w:val="00AB2B1A"/>
    <w:rsid w:val="00AB397F"/>
    <w:rsid w:val="00AB5832"/>
    <w:rsid w:val="00AC51F2"/>
    <w:rsid w:val="00AD00AB"/>
    <w:rsid w:val="00AD2137"/>
    <w:rsid w:val="00AD71C0"/>
    <w:rsid w:val="00AE4CA6"/>
    <w:rsid w:val="00AE5066"/>
    <w:rsid w:val="00AE5E24"/>
    <w:rsid w:val="00AE61B7"/>
    <w:rsid w:val="00AE6CBA"/>
    <w:rsid w:val="00AE79AD"/>
    <w:rsid w:val="00AF04BE"/>
    <w:rsid w:val="00AF08C2"/>
    <w:rsid w:val="00AF35E4"/>
    <w:rsid w:val="00AF5CDE"/>
    <w:rsid w:val="00B11A57"/>
    <w:rsid w:val="00B133BD"/>
    <w:rsid w:val="00B1707B"/>
    <w:rsid w:val="00B17798"/>
    <w:rsid w:val="00B211C3"/>
    <w:rsid w:val="00B22F71"/>
    <w:rsid w:val="00B25597"/>
    <w:rsid w:val="00B267B9"/>
    <w:rsid w:val="00B31712"/>
    <w:rsid w:val="00B32391"/>
    <w:rsid w:val="00B33E09"/>
    <w:rsid w:val="00B4052A"/>
    <w:rsid w:val="00B41FB1"/>
    <w:rsid w:val="00B50708"/>
    <w:rsid w:val="00B50C68"/>
    <w:rsid w:val="00B51293"/>
    <w:rsid w:val="00B52B1E"/>
    <w:rsid w:val="00B53023"/>
    <w:rsid w:val="00B53FF8"/>
    <w:rsid w:val="00B55481"/>
    <w:rsid w:val="00B56C32"/>
    <w:rsid w:val="00B57ACF"/>
    <w:rsid w:val="00B57C08"/>
    <w:rsid w:val="00B64BB1"/>
    <w:rsid w:val="00B73166"/>
    <w:rsid w:val="00B8426C"/>
    <w:rsid w:val="00B90D64"/>
    <w:rsid w:val="00B91B8D"/>
    <w:rsid w:val="00B94E90"/>
    <w:rsid w:val="00BA110C"/>
    <w:rsid w:val="00BA35DF"/>
    <w:rsid w:val="00BA76F9"/>
    <w:rsid w:val="00BB0A82"/>
    <w:rsid w:val="00BB7C94"/>
    <w:rsid w:val="00BC0A9D"/>
    <w:rsid w:val="00BC1632"/>
    <w:rsid w:val="00BC1C87"/>
    <w:rsid w:val="00BC7004"/>
    <w:rsid w:val="00BD4614"/>
    <w:rsid w:val="00BE2A49"/>
    <w:rsid w:val="00BF40ED"/>
    <w:rsid w:val="00BF5BC2"/>
    <w:rsid w:val="00C06B05"/>
    <w:rsid w:val="00C1133D"/>
    <w:rsid w:val="00C249A0"/>
    <w:rsid w:val="00C2797B"/>
    <w:rsid w:val="00C27A08"/>
    <w:rsid w:val="00C31312"/>
    <w:rsid w:val="00C326C6"/>
    <w:rsid w:val="00C35295"/>
    <w:rsid w:val="00C36ADD"/>
    <w:rsid w:val="00C36E74"/>
    <w:rsid w:val="00C37804"/>
    <w:rsid w:val="00C40595"/>
    <w:rsid w:val="00C41386"/>
    <w:rsid w:val="00C41621"/>
    <w:rsid w:val="00C449FA"/>
    <w:rsid w:val="00C46750"/>
    <w:rsid w:val="00C5384F"/>
    <w:rsid w:val="00C541F0"/>
    <w:rsid w:val="00C56964"/>
    <w:rsid w:val="00C60984"/>
    <w:rsid w:val="00C656D5"/>
    <w:rsid w:val="00C67103"/>
    <w:rsid w:val="00C71BB9"/>
    <w:rsid w:val="00C74FF7"/>
    <w:rsid w:val="00C84DCA"/>
    <w:rsid w:val="00C933AB"/>
    <w:rsid w:val="00C9492B"/>
    <w:rsid w:val="00C94C28"/>
    <w:rsid w:val="00C955B3"/>
    <w:rsid w:val="00C97BCF"/>
    <w:rsid w:val="00CA4BEA"/>
    <w:rsid w:val="00CA6D6E"/>
    <w:rsid w:val="00CB0247"/>
    <w:rsid w:val="00CB2D73"/>
    <w:rsid w:val="00CB3440"/>
    <w:rsid w:val="00CC1692"/>
    <w:rsid w:val="00CC2F59"/>
    <w:rsid w:val="00CD138B"/>
    <w:rsid w:val="00CD31C3"/>
    <w:rsid w:val="00CD3E31"/>
    <w:rsid w:val="00CD74A3"/>
    <w:rsid w:val="00CE0527"/>
    <w:rsid w:val="00CE5B23"/>
    <w:rsid w:val="00CF0275"/>
    <w:rsid w:val="00CF436A"/>
    <w:rsid w:val="00CF6F6C"/>
    <w:rsid w:val="00CF70AD"/>
    <w:rsid w:val="00CF7729"/>
    <w:rsid w:val="00D00059"/>
    <w:rsid w:val="00D0542A"/>
    <w:rsid w:val="00D107FA"/>
    <w:rsid w:val="00D12275"/>
    <w:rsid w:val="00D12766"/>
    <w:rsid w:val="00D20FF4"/>
    <w:rsid w:val="00D24D2C"/>
    <w:rsid w:val="00D30585"/>
    <w:rsid w:val="00D31190"/>
    <w:rsid w:val="00D35881"/>
    <w:rsid w:val="00D446AC"/>
    <w:rsid w:val="00D447BF"/>
    <w:rsid w:val="00D532D0"/>
    <w:rsid w:val="00D57892"/>
    <w:rsid w:val="00D61D35"/>
    <w:rsid w:val="00D74339"/>
    <w:rsid w:val="00D9367A"/>
    <w:rsid w:val="00D9394C"/>
    <w:rsid w:val="00DA14E4"/>
    <w:rsid w:val="00DA7DA5"/>
    <w:rsid w:val="00DB073B"/>
    <w:rsid w:val="00DB78F0"/>
    <w:rsid w:val="00DC2E43"/>
    <w:rsid w:val="00DC6097"/>
    <w:rsid w:val="00DD095C"/>
    <w:rsid w:val="00DD1020"/>
    <w:rsid w:val="00DD1330"/>
    <w:rsid w:val="00DD540E"/>
    <w:rsid w:val="00DE0B83"/>
    <w:rsid w:val="00DE1A81"/>
    <w:rsid w:val="00DE1C13"/>
    <w:rsid w:val="00DE4E10"/>
    <w:rsid w:val="00DE7C98"/>
    <w:rsid w:val="00E01C0E"/>
    <w:rsid w:val="00E029AE"/>
    <w:rsid w:val="00E02ABF"/>
    <w:rsid w:val="00E0469C"/>
    <w:rsid w:val="00E0608D"/>
    <w:rsid w:val="00E07E1D"/>
    <w:rsid w:val="00E07F5A"/>
    <w:rsid w:val="00E13B1D"/>
    <w:rsid w:val="00E14995"/>
    <w:rsid w:val="00E179CD"/>
    <w:rsid w:val="00E20D69"/>
    <w:rsid w:val="00E23E8D"/>
    <w:rsid w:val="00E37F98"/>
    <w:rsid w:val="00E4331F"/>
    <w:rsid w:val="00E46559"/>
    <w:rsid w:val="00E52E5E"/>
    <w:rsid w:val="00E6670C"/>
    <w:rsid w:val="00E776E8"/>
    <w:rsid w:val="00E86550"/>
    <w:rsid w:val="00E92C1F"/>
    <w:rsid w:val="00E951AE"/>
    <w:rsid w:val="00E95D4B"/>
    <w:rsid w:val="00EA0B1E"/>
    <w:rsid w:val="00EA22EE"/>
    <w:rsid w:val="00EA3400"/>
    <w:rsid w:val="00EB199F"/>
    <w:rsid w:val="00EC23F7"/>
    <w:rsid w:val="00EC4BD8"/>
    <w:rsid w:val="00EC63EB"/>
    <w:rsid w:val="00EC7789"/>
    <w:rsid w:val="00ED412F"/>
    <w:rsid w:val="00ED5D22"/>
    <w:rsid w:val="00ED7586"/>
    <w:rsid w:val="00EE1DB3"/>
    <w:rsid w:val="00EF36B2"/>
    <w:rsid w:val="00F00790"/>
    <w:rsid w:val="00F129F4"/>
    <w:rsid w:val="00F201EC"/>
    <w:rsid w:val="00F208A9"/>
    <w:rsid w:val="00F25C49"/>
    <w:rsid w:val="00F41D75"/>
    <w:rsid w:val="00F4382B"/>
    <w:rsid w:val="00F5139D"/>
    <w:rsid w:val="00F61CA6"/>
    <w:rsid w:val="00F63DAC"/>
    <w:rsid w:val="00F7385E"/>
    <w:rsid w:val="00F7454F"/>
    <w:rsid w:val="00F77988"/>
    <w:rsid w:val="00F77F48"/>
    <w:rsid w:val="00F91C7C"/>
    <w:rsid w:val="00F9603C"/>
    <w:rsid w:val="00FB0253"/>
    <w:rsid w:val="00FB30F1"/>
    <w:rsid w:val="00FB53E7"/>
    <w:rsid w:val="00FC5FCD"/>
    <w:rsid w:val="00FD5FE8"/>
    <w:rsid w:val="00FD696A"/>
    <w:rsid w:val="00FE0AE9"/>
    <w:rsid w:val="00FE3B6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57C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B57C0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57C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B57C0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dis.karlausk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A35A-86E5-4A23-B1A2-A504B6E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2624</Words>
  <Characters>1496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Ekonomikas ministrija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EMAnot_200916_KZ_SVK</dc:subject>
  <dc:creator>Liene Guseva</dc:creator>
  <dc:description>L.Guseva
67013004, Liene.Guseva@em.gov.lv</dc:description>
  <cp:lastModifiedBy>Aldis Karlauskis</cp:lastModifiedBy>
  <cp:revision>2</cp:revision>
  <cp:lastPrinted>2017-03-14T10:36:00Z</cp:lastPrinted>
  <dcterms:created xsi:type="dcterms:W3CDTF">2017-04-12T12:56:00Z</dcterms:created>
  <dcterms:modified xsi:type="dcterms:W3CDTF">2017-04-12T12:56:00Z</dcterms:modified>
</cp:coreProperties>
</file>