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052EC" w14:textId="77777777" w:rsidR="0021083E" w:rsidRPr="007D4F95" w:rsidRDefault="0021083E" w:rsidP="0021083E">
      <w:pPr>
        <w:jc w:val="center"/>
        <w:rPr>
          <w:sz w:val="28"/>
          <w:szCs w:val="28"/>
        </w:rPr>
      </w:pPr>
    </w:p>
    <w:p w14:paraId="6D49C0CA" w14:textId="77777777" w:rsidR="007D4F95" w:rsidRPr="007D4F95" w:rsidRDefault="007D4F95" w:rsidP="00294981">
      <w:pPr>
        <w:tabs>
          <w:tab w:val="left" w:pos="6804"/>
        </w:tabs>
        <w:ind w:firstLine="709"/>
        <w:rPr>
          <w:sz w:val="28"/>
          <w:szCs w:val="28"/>
        </w:rPr>
      </w:pPr>
    </w:p>
    <w:p w14:paraId="4175F40D" w14:textId="77777777" w:rsidR="007D4F95" w:rsidRPr="007D4F95" w:rsidRDefault="007D4F95" w:rsidP="00294981">
      <w:pPr>
        <w:tabs>
          <w:tab w:val="left" w:pos="6804"/>
        </w:tabs>
        <w:ind w:firstLine="709"/>
        <w:rPr>
          <w:sz w:val="28"/>
          <w:szCs w:val="28"/>
        </w:rPr>
      </w:pPr>
    </w:p>
    <w:p w14:paraId="65207B80" w14:textId="77777777" w:rsidR="007D4F95" w:rsidRPr="007D4F95" w:rsidRDefault="007D4F95" w:rsidP="00294981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7D4F95" w:rsidRPr="007D4F95" w14:paraId="5ED4F822" w14:textId="77777777" w:rsidTr="00294981">
        <w:trPr>
          <w:cantSplit/>
        </w:trPr>
        <w:tc>
          <w:tcPr>
            <w:tcW w:w="3967" w:type="dxa"/>
          </w:tcPr>
          <w:p w14:paraId="2A2EC31B" w14:textId="77777777" w:rsidR="007D4F95" w:rsidRPr="007D4F95" w:rsidRDefault="007D4F95" w:rsidP="00294981">
            <w:pPr>
              <w:rPr>
                <w:sz w:val="28"/>
                <w:szCs w:val="28"/>
              </w:rPr>
            </w:pPr>
            <w:r w:rsidRPr="007D4F9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5EFFA1F9" w14:textId="77777777" w:rsidR="007D4F95" w:rsidRPr="007D4F95" w:rsidRDefault="007D4F95" w:rsidP="00294981">
            <w:pPr>
              <w:rPr>
                <w:sz w:val="28"/>
                <w:szCs w:val="28"/>
              </w:rPr>
            </w:pPr>
            <w:r w:rsidRPr="007D4F95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0FF5AC05" w14:textId="19BA0449" w:rsidR="007D4F95" w:rsidRPr="007D4F95" w:rsidRDefault="007D4F95" w:rsidP="000326CB">
            <w:pPr>
              <w:jc w:val="right"/>
              <w:rPr>
                <w:sz w:val="28"/>
                <w:szCs w:val="28"/>
              </w:rPr>
            </w:pPr>
            <w:r w:rsidRPr="007D4F9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  <w:r w:rsidRPr="007D4F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D4F95">
              <w:rPr>
                <w:sz w:val="28"/>
                <w:szCs w:val="28"/>
              </w:rPr>
              <w:t>gada                        </w:t>
            </w:r>
          </w:p>
        </w:tc>
      </w:tr>
    </w:tbl>
    <w:p w14:paraId="2B4012A9" w14:textId="77777777" w:rsidR="007D4F95" w:rsidRPr="007D4F95" w:rsidRDefault="007D4F95" w:rsidP="00294981">
      <w:pPr>
        <w:tabs>
          <w:tab w:val="left" w:pos="6804"/>
        </w:tabs>
        <w:ind w:firstLine="709"/>
        <w:rPr>
          <w:sz w:val="28"/>
          <w:szCs w:val="28"/>
        </w:rPr>
      </w:pPr>
    </w:p>
    <w:p w14:paraId="54189CDC" w14:textId="77777777" w:rsidR="007D4F95" w:rsidRPr="007D4F95" w:rsidRDefault="007D4F95" w:rsidP="00294981">
      <w:pPr>
        <w:tabs>
          <w:tab w:val="left" w:pos="6804"/>
        </w:tabs>
        <w:ind w:firstLine="709"/>
        <w:rPr>
          <w:sz w:val="28"/>
          <w:szCs w:val="28"/>
        </w:rPr>
      </w:pPr>
    </w:p>
    <w:p w14:paraId="4F4677FE" w14:textId="77777777" w:rsidR="007D4F95" w:rsidRPr="007D4F95" w:rsidRDefault="007D4F95" w:rsidP="00294981">
      <w:pPr>
        <w:jc w:val="center"/>
        <w:rPr>
          <w:b/>
          <w:sz w:val="28"/>
          <w:szCs w:val="28"/>
        </w:rPr>
      </w:pPr>
      <w:r w:rsidRPr="007D4F95">
        <w:rPr>
          <w:b/>
          <w:sz w:val="28"/>
          <w:szCs w:val="28"/>
        </w:rPr>
        <w:t>. §</w:t>
      </w:r>
    </w:p>
    <w:p w14:paraId="617FFCC3" w14:textId="34A306D4" w:rsidR="0021083E" w:rsidRPr="007D4F95" w:rsidRDefault="0021083E" w:rsidP="0021083E">
      <w:pPr>
        <w:tabs>
          <w:tab w:val="left" w:pos="3420"/>
          <w:tab w:val="left" w:pos="5940"/>
        </w:tabs>
        <w:jc w:val="center"/>
        <w:rPr>
          <w:b/>
          <w:sz w:val="28"/>
          <w:szCs w:val="28"/>
        </w:rPr>
      </w:pPr>
    </w:p>
    <w:p w14:paraId="0610A188" w14:textId="416A2F8B" w:rsidR="0021083E" w:rsidRPr="001E0040" w:rsidRDefault="0021083E" w:rsidP="00F64DE6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1E0040">
        <w:rPr>
          <w:b/>
          <w:bCs/>
          <w:sz w:val="28"/>
          <w:szCs w:val="28"/>
        </w:rPr>
        <w:t xml:space="preserve">Par likumprojektu </w:t>
      </w:r>
      <w:r w:rsidR="007D4F95">
        <w:rPr>
          <w:b/>
          <w:bCs/>
          <w:sz w:val="28"/>
          <w:szCs w:val="28"/>
        </w:rPr>
        <w:t>"</w:t>
      </w:r>
      <w:r w:rsidRPr="001E0040">
        <w:rPr>
          <w:rFonts w:eastAsiaTheme="minorHAnsi"/>
          <w:b/>
          <w:color w:val="000000" w:themeColor="text1"/>
          <w:sz w:val="28"/>
          <w:szCs w:val="28"/>
          <w:lang w:eastAsia="en-US"/>
        </w:rPr>
        <w:t>Grozījumi Konkurences likumā</w:t>
      </w:r>
      <w:r w:rsidR="007D4F95">
        <w:rPr>
          <w:rFonts w:eastAsiaTheme="minorHAnsi"/>
          <w:b/>
          <w:color w:val="000000" w:themeColor="text1"/>
          <w:sz w:val="28"/>
          <w:szCs w:val="28"/>
          <w:lang w:eastAsia="en-US"/>
        </w:rPr>
        <w:t>"</w:t>
      </w:r>
      <w:r w:rsidRPr="001E0040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</w:p>
    <w:p w14:paraId="471185F8" w14:textId="22D1C939" w:rsidR="0021083E" w:rsidRPr="007D4F95" w:rsidRDefault="00D028E1" w:rsidP="007D4F95">
      <w:pPr>
        <w:tabs>
          <w:tab w:val="left" w:pos="3420"/>
          <w:tab w:val="left" w:pos="5940"/>
        </w:tabs>
        <w:ind w:firstLine="709"/>
        <w:rPr>
          <w:b/>
        </w:rPr>
      </w:pPr>
      <w:r w:rsidRPr="007D4F95">
        <w:rPr>
          <w:b/>
        </w:rPr>
        <w:t>TA-2469</w:t>
      </w:r>
      <w:r w:rsidR="0021083E" w:rsidRPr="007D4F95">
        <w:rPr>
          <w:b/>
        </w:rPr>
        <w:t xml:space="preserve"> </w:t>
      </w:r>
    </w:p>
    <w:p w14:paraId="064D5157" w14:textId="2712550E" w:rsidR="0021083E" w:rsidRPr="007D4F95" w:rsidRDefault="0021083E" w:rsidP="007D4F95">
      <w:pPr>
        <w:ind w:firstLine="709"/>
      </w:pPr>
      <w:r w:rsidRPr="007D4F95">
        <w:t>____________________________________________________________</w:t>
      </w:r>
      <w:r w:rsidR="007D4F95">
        <w:t>____</w:t>
      </w:r>
    </w:p>
    <w:p w14:paraId="5F362CB4" w14:textId="77777777" w:rsidR="0021083E" w:rsidRPr="007D4F95" w:rsidRDefault="0021083E" w:rsidP="00B94AF6">
      <w:pPr>
        <w:jc w:val="center"/>
      </w:pPr>
      <w:r w:rsidRPr="007D4F95">
        <w:t>(…)</w:t>
      </w:r>
    </w:p>
    <w:p w14:paraId="3C5DD4C6" w14:textId="77777777" w:rsidR="0021083E" w:rsidRPr="001E0040" w:rsidRDefault="0021083E" w:rsidP="007D4F95">
      <w:pPr>
        <w:jc w:val="both"/>
        <w:rPr>
          <w:sz w:val="28"/>
          <w:szCs w:val="28"/>
        </w:rPr>
      </w:pPr>
    </w:p>
    <w:p w14:paraId="3BC2AB5E" w14:textId="409B206E" w:rsidR="00787832" w:rsidRPr="00B94AF6" w:rsidRDefault="00BE1821" w:rsidP="00B94AF6">
      <w:pPr>
        <w:pStyle w:val="Heading1"/>
        <w:numPr>
          <w:ilvl w:val="0"/>
          <w:numId w:val="0"/>
        </w:numPr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94AF6">
        <w:rPr>
          <w:rFonts w:ascii="Times New Roman" w:hAnsi="Times New Roman"/>
          <w:sz w:val="28"/>
          <w:szCs w:val="28"/>
          <w:lang w:eastAsia="lv-LV"/>
        </w:rPr>
        <w:t>1</w:t>
      </w:r>
      <w:r w:rsidR="00B94AF6" w:rsidRPr="00B94AF6">
        <w:rPr>
          <w:rFonts w:ascii="Times New Roman" w:hAnsi="Times New Roman"/>
          <w:sz w:val="28"/>
          <w:szCs w:val="28"/>
        </w:rPr>
        <w:t>. </w:t>
      </w:r>
      <w:r w:rsidR="0021083E" w:rsidRPr="00B94AF6">
        <w:rPr>
          <w:rFonts w:ascii="Times New Roman" w:hAnsi="Times New Roman"/>
          <w:sz w:val="28"/>
          <w:szCs w:val="28"/>
          <w:lang w:eastAsia="lv-LV"/>
        </w:rPr>
        <w:t>Atbalstīt iesniegto likumprojektu.</w:t>
      </w:r>
      <w:r w:rsidR="0021083E" w:rsidRPr="00B94AF6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76B89288" w14:textId="22B69D45" w:rsidR="0021083E" w:rsidRPr="00B94AF6" w:rsidRDefault="00142014" w:rsidP="00B94AF6">
      <w:pPr>
        <w:pStyle w:val="Heading1"/>
        <w:numPr>
          <w:ilvl w:val="0"/>
          <w:numId w:val="0"/>
        </w:num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B94AF6">
        <w:rPr>
          <w:rFonts w:ascii="Times New Roman" w:hAnsi="Times New Roman"/>
          <w:sz w:val="28"/>
          <w:szCs w:val="28"/>
          <w:lang w:eastAsia="lv-LV"/>
        </w:rPr>
        <w:t>Valsts kancelejai sagatavot likumprojektu iesniegšanai Saeimā</w:t>
      </w:r>
      <w:r w:rsidR="00787832" w:rsidRPr="00B94AF6">
        <w:rPr>
          <w:rFonts w:ascii="Times New Roman" w:hAnsi="Times New Roman"/>
          <w:sz w:val="28"/>
          <w:szCs w:val="28"/>
          <w:lang w:eastAsia="lv-LV"/>
        </w:rPr>
        <w:t xml:space="preserve"> vienlaikus ar likumprojektu </w:t>
      </w:r>
      <w:r w:rsidR="007D4F95" w:rsidRPr="00B94AF6">
        <w:rPr>
          <w:rFonts w:ascii="Times New Roman" w:hAnsi="Times New Roman"/>
          <w:sz w:val="28"/>
          <w:szCs w:val="28"/>
          <w:lang w:eastAsia="lv-LV"/>
        </w:rPr>
        <w:t>"</w:t>
      </w:r>
      <w:r w:rsidR="00787832" w:rsidRPr="00B94AF6">
        <w:rPr>
          <w:rFonts w:ascii="Times New Roman" w:hAnsi="Times New Roman"/>
          <w:sz w:val="28"/>
          <w:szCs w:val="28"/>
          <w:lang w:eastAsia="lv-LV"/>
        </w:rPr>
        <w:t>Grozījumi Civilprocesa likumā</w:t>
      </w:r>
      <w:r w:rsidR="007D4F95" w:rsidRPr="00B94AF6">
        <w:rPr>
          <w:rFonts w:ascii="Times New Roman" w:hAnsi="Times New Roman"/>
          <w:sz w:val="28"/>
          <w:szCs w:val="28"/>
          <w:lang w:eastAsia="lv-LV"/>
        </w:rPr>
        <w:t>"</w:t>
      </w:r>
      <w:r w:rsidRPr="00B94AF6">
        <w:rPr>
          <w:rFonts w:ascii="Times New Roman" w:hAnsi="Times New Roman"/>
          <w:sz w:val="28"/>
          <w:szCs w:val="28"/>
          <w:lang w:eastAsia="lv-LV"/>
        </w:rPr>
        <w:t>.</w:t>
      </w:r>
    </w:p>
    <w:p w14:paraId="21DA6D1C" w14:textId="485CAC10" w:rsidR="0021083E" w:rsidRPr="00B94AF6" w:rsidRDefault="00BE1821" w:rsidP="00B94AF6">
      <w:pPr>
        <w:pStyle w:val="Heading1"/>
        <w:numPr>
          <w:ilvl w:val="0"/>
          <w:numId w:val="0"/>
        </w:num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94AF6">
        <w:rPr>
          <w:rFonts w:ascii="Times New Roman" w:eastAsia="PMingLiU" w:hAnsi="Times New Roman"/>
          <w:sz w:val="28"/>
          <w:szCs w:val="28"/>
          <w:lang w:eastAsia="lv-LV"/>
        </w:rPr>
        <w:t>2</w:t>
      </w:r>
      <w:r w:rsidR="00B94AF6" w:rsidRPr="00B94AF6">
        <w:rPr>
          <w:rFonts w:ascii="Times New Roman" w:hAnsi="Times New Roman"/>
          <w:sz w:val="28"/>
          <w:szCs w:val="28"/>
        </w:rPr>
        <w:t>. </w:t>
      </w:r>
      <w:r w:rsidR="0021083E" w:rsidRPr="00B94AF6">
        <w:rPr>
          <w:rFonts w:ascii="Times New Roman" w:eastAsia="PMingLiU" w:hAnsi="Times New Roman"/>
          <w:sz w:val="28"/>
          <w:szCs w:val="28"/>
          <w:lang w:eastAsia="lv-LV"/>
        </w:rPr>
        <w:t>Noteikt, ka atbildīgais par likumprojekta turpmāko virzību Saeimā ir Ministru prezide</w:t>
      </w:r>
      <w:r w:rsidR="00F64DE6" w:rsidRPr="00B94AF6">
        <w:rPr>
          <w:rFonts w:ascii="Times New Roman" w:eastAsia="PMingLiU" w:hAnsi="Times New Roman"/>
          <w:sz w:val="28"/>
          <w:szCs w:val="28"/>
          <w:lang w:eastAsia="lv-LV"/>
        </w:rPr>
        <w:t>nta biedrs, ekonomikas ministrs</w:t>
      </w:r>
      <w:r w:rsidR="0021083E" w:rsidRPr="00B94AF6">
        <w:rPr>
          <w:rFonts w:ascii="Times New Roman" w:eastAsia="PMingLiU" w:hAnsi="Times New Roman"/>
          <w:sz w:val="28"/>
          <w:szCs w:val="28"/>
          <w:lang w:eastAsia="lv-LV"/>
        </w:rPr>
        <w:t>.</w:t>
      </w:r>
    </w:p>
    <w:p w14:paraId="6A15FDBC" w14:textId="62CC70AC" w:rsidR="00787832" w:rsidRPr="00B94AF6" w:rsidRDefault="00BE1821" w:rsidP="00B94AF6">
      <w:pPr>
        <w:pStyle w:val="Heading1"/>
        <w:numPr>
          <w:ilvl w:val="0"/>
          <w:numId w:val="0"/>
        </w:num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94AF6">
        <w:rPr>
          <w:rFonts w:ascii="Times New Roman" w:hAnsi="Times New Roman"/>
          <w:sz w:val="28"/>
          <w:szCs w:val="28"/>
        </w:rPr>
        <w:t>3</w:t>
      </w:r>
      <w:r w:rsidR="00B94AF6" w:rsidRPr="00B94AF6">
        <w:rPr>
          <w:rFonts w:ascii="Times New Roman" w:hAnsi="Times New Roman"/>
          <w:sz w:val="28"/>
          <w:szCs w:val="28"/>
        </w:rPr>
        <w:t>. </w:t>
      </w:r>
      <w:r w:rsidR="00787832" w:rsidRPr="00B94AF6">
        <w:rPr>
          <w:rFonts w:ascii="Times New Roman" w:hAnsi="Times New Roman"/>
          <w:sz w:val="28"/>
          <w:szCs w:val="28"/>
        </w:rPr>
        <w:t xml:space="preserve">Lūgt Saeimu izskatīt likumprojektu vienlaikus ar likumprojektu </w:t>
      </w:r>
      <w:r w:rsidR="007D4F95" w:rsidRPr="00B94AF6">
        <w:rPr>
          <w:rFonts w:ascii="Times New Roman" w:hAnsi="Times New Roman"/>
          <w:sz w:val="28"/>
          <w:szCs w:val="28"/>
          <w:lang w:eastAsia="lv-LV"/>
        </w:rPr>
        <w:t>"</w:t>
      </w:r>
      <w:r w:rsidR="00787832" w:rsidRPr="00B94AF6">
        <w:rPr>
          <w:rFonts w:ascii="Times New Roman" w:hAnsi="Times New Roman"/>
          <w:sz w:val="28"/>
          <w:szCs w:val="28"/>
          <w:lang w:eastAsia="lv-LV"/>
        </w:rPr>
        <w:t>Grozījumi Civilprocesa likumā</w:t>
      </w:r>
      <w:r w:rsidR="007D4F95" w:rsidRPr="00B94AF6">
        <w:rPr>
          <w:rFonts w:ascii="Times New Roman" w:hAnsi="Times New Roman"/>
          <w:sz w:val="28"/>
          <w:szCs w:val="28"/>
          <w:lang w:eastAsia="lv-LV"/>
        </w:rPr>
        <w:t>"</w:t>
      </w:r>
      <w:r w:rsidR="00787832" w:rsidRPr="00B94AF6">
        <w:rPr>
          <w:rFonts w:ascii="Times New Roman" w:hAnsi="Times New Roman"/>
          <w:sz w:val="28"/>
          <w:szCs w:val="28"/>
        </w:rPr>
        <w:t xml:space="preserve"> (likumprojektu pakete).</w:t>
      </w:r>
    </w:p>
    <w:p w14:paraId="53988ED5" w14:textId="3EDEA31F" w:rsidR="00C760A3" w:rsidRPr="00B94AF6" w:rsidRDefault="00787832" w:rsidP="00B94AF6">
      <w:pPr>
        <w:pStyle w:val="Heading1"/>
        <w:numPr>
          <w:ilvl w:val="0"/>
          <w:numId w:val="0"/>
        </w:num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94AF6">
        <w:rPr>
          <w:rFonts w:ascii="Times New Roman" w:hAnsi="Times New Roman"/>
          <w:sz w:val="28"/>
          <w:szCs w:val="28"/>
        </w:rPr>
        <w:t>4</w:t>
      </w:r>
      <w:r w:rsidR="00B94AF6" w:rsidRPr="00B94AF6">
        <w:rPr>
          <w:rFonts w:ascii="Times New Roman" w:hAnsi="Times New Roman"/>
          <w:sz w:val="28"/>
          <w:szCs w:val="28"/>
        </w:rPr>
        <w:t>. </w:t>
      </w:r>
      <w:r w:rsidR="00142014" w:rsidRPr="00B94AF6">
        <w:rPr>
          <w:rFonts w:ascii="Times New Roman" w:hAnsi="Times New Roman"/>
          <w:sz w:val="28"/>
          <w:szCs w:val="28"/>
        </w:rPr>
        <w:t>Lūgt Saeimu atzīt likumprojektu par steidzamu.</w:t>
      </w:r>
    </w:p>
    <w:p w14:paraId="2A189870" w14:textId="70EA09C2" w:rsidR="00BD1EE3" w:rsidRPr="00B94AF6" w:rsidRDefault="00E76E38" w:rsidP="00B94AF6">
      <w:pPr>
        <w:ind w:firstLine="709"/>
        <w:jc w:val="both"/>
        <w:rPr>
          <w:sz w:val="28"/>
          <w:szCs w:val="28"/>
          <w:lang w:eastAsia="en-US"/>
        </w:rPr>
      </w:pPr>
      <w:r w:rsidRPr="00B94AF6">
        <w:rPr>
          <w:sz w:val="28"/>
          <w:szCs w:val="28"/>
          <w:lang w:eastAsia="en-US"/>
        </w:rPr>
        <w:t>5.</w:t>
      </w:r>
      <w:r w:rsidR="00B94AF6" w:rsidRPr="00B94AF6">
        <w:rPr>
          <w:sz w:val="28"/>
          <w:szCs w:val="28"/>
          <w:lang w:eastAsia="en-US"/>
        </w:rPr>
        <w:t> </w:t>
      </w:r>
      <w:r w:rsidR="00BD1EE3" w:rsidRPr="00B94AF6">
        <w:rPr>
          <w:sz w:val="28"/>
          <w:szCs w:val="28"/>
          <w:lang w:eastAsia="en-US"/>
        </w:rPr>
        <w:t xml:space="preserve">Pieņemt </w:t>
      </w:r>
      <w:r w:rsidR="00D028E1" w:rsidRPr="00B94AF6">
        <w:rPr>
          <w:sz w:val="28"/>
          <w:szCs w:val="28"/>
          <w:lang w:eastAsia="en-US"/>
        </w:rPr>
        <w:t>zināšanai</w:t>
      </w:r>
      <w:r w:rsidR="00BD1EE3" w:rsidRPr="00B94AF6">
        <w:rPr>
          <w:sz w:val="28"/>
          <w:szCs w:val="28"/>
          <w:lang w:eastAsia="en-US"/>
        </w:rPr>
        <w:t xml:space="preserve">, ka Latvijas Tirdzniecības un rūpniecības kamera un Latvijas Lielo pilsētu asociācija līdz </w:t>
      </w:r>
      <w:r w:rsidR="00D028E1" w:rsidRPr="00B94AF6">
        <w:rPr>
          <w:sz w:val="28"/>
          <w:szCs w:val="28"/>
          <w:lang w:eastAsia="en-US"/>
        </w:rPr>
        <w:t xml:space="preserve">2017. gada </w:t>
      </w:r>
      <w:r w:rsidR="00BD1EE3" w:rsidRPr="00B94AF6">
        <w:rPr>
          <w:sz w:val="28"/>
          <w:szCs w:val="28"/>
          <w:lang w:eastAsia="en-US"/>
        </w:rPr>
        <w:t>1</w:t>
      </w:r>
      <w:r w:rsidR="00B94AF6" w:rsidRPr="00BD1EE3">
        <w:rPr>
          <w:color w:val="000000" w:themeColor="text1"/>
          <w:sz w:val="28"/>
          <w:szCs w:val="28"/>
          <w:lang w:eastAsia="en-US"/>
        </w:rPr>
        <w:t>.</w:t>
      </w:r>
      <w:r w:rsidR="00B94AF6">
        <w:rPr>
          <w:color w:val="000000" w:themeColor="text1"/>
          <w:sz w:val="28"/>
          <w:szCs w:val="28"/>
          <w:lang w:eastAsia="en-US"/>
        </w:rPr>
        <w:t> </w:t>
      </w:r>
      <w:r w:rsidR="007D4F95" w:rsidRPr="00B94AF6">
        <w:rPr>
          <w:sz w:val="28"/>
          <w:szCs w:val="28"/>
          <w:lang w:eastAsia="en-US"/>
        </w:rPr>
        <w:t>o</w:t>
      </w:r>
      <w:r w:rsidR="00BD1EE3" w:rsidRPr="00B94AF6">
        <w:rPr>
          <w:sz w:val="28"/>
          <w:szCs w:val="28"/>
          <w:lang w:eastAsia="en-US"/>
        </w:rPr>
        <w:t xml:space="preserve">ktobrim </w:t>
      </w:r>
      <w:r w:rsidR="00D028E1" w:rsidRPr="00B94AF6">
        <w:rPr>
          <w:sz w:val="28"/>
          <w:szCs w:val="28"/>
          <w:lang w:eastAsia="en-US"/>
        </w:rPr>
        <w:t>organizēs diskusijas, lai vienotos</w:t>
      </w:r>
      <w:r w:rsidR="00BD1EE3" w:rsidRPr="00B94AF6">
        <w:rPr>
          <w:sz w:val="28"/>
          <w:szCs w:val="28"/>
          <w:lang w:eastAsia="en-US"/>
        </w:rPr>
        <w:t xml:space="preserve"> par darbībām, kuras nepieciešams veikt, lai </w:t>
      </w:r>
      <w:r w:rsidR="00877675">
        <w:rPr>
          <w:sz w:val="28"/>
          <w:szCs w:val="28"/>
          <w:lang w:eastAsia="en-US"/>
        </w:rPr>
        <w:t>publisku personu iesaiste komercdarbībā atbilst</w:t>
      </w:r>
      <w:bookmarkStart w:id="0" w:name="_GoBack"/>
      <w:bookmarkEnd w:id="0"/>
      <w:r w:rsidR="00BD1EE3" w:rsidRPr="00B94AF6">
        <w:rPr>
          <w:sz w:val="28"/>
          <w:szCs w:val="28"/>
          <w:lang w:eastAsia="en-US"/>
        </w:rPr>
        <w:t xml:space="preserve">u sabiedrības interesēm un </w:t>
      </w:r>
      <w:r w:rsidR="00877675" w:rsidRPr="00B94AF6">
        <w:rPr>
          <w:sz w:val="28"/>
          <w:szCs w:val="28"/>
          <w:lang w:eastAsia="en-US"/>
        </w:rPr>
        <w:t xml:space="preserve">sekmētu </w:t>
      </w:r>
      <w:r w:rsidR="00BD1EE3" w:rsidRPr="00B94AF6">
        <w:rPr>
          <w:sz w:val="28"/>
          <w:szCs w:val="28"/>
          <w:lang w:eastAsia="en-US"/>
        </w:rPr>
        <w:t>godī</w:t>
      </w:r>
      <w:r w:rsidR="00B94AF6" w:rsidRPr="00B94AF6">
        <w:rPr>
          <w:sz w:val="28"/>
          <w:szCs w:val="28"/>
          <w:lang w:eastAsia="en-US"/>
        </w:rPr>
        <w:t>gas konkurences nodrošināšanu.</w:t>
      </w:r>
    </w:p>
    <w:p w14:paraId="34AB0754" w14:textId="77777777" w:rsidR="007D4F95" w:rsidRPr="00B94AF6" w:rsidRDefault="007D4F95" w:rsidP="007D4F95">
      <w:pPr>
        <w:jc w:val="both"/>
        <w:rPr>
          <w:sz w:val="28"/>
          <w:szCs w:val="28"/>
        </w:rPr>
      </w:pPr>
    </w:p>
    <w:p w14:paraId="2044FDD4" w14:textId="77777777" w:rsidR="007D4F95" w:rsidRPr="00C514FD" w:rsidRDefault="007D4F95" w:rsidP="007D4F95">
      <w:pPr>
        <w:jc w:val="both"/>
        <w:rPr>
          <w:sz w:val="28"/>
          <w:szCs w:val="28"/>
        </w:rPr>
      </w:pPr>
    </w:p>
    <w:p w14:paraId="11CA7F77" w14:textId="77777777" w:rsidR="007D4F95" w:rsidRPr="00C514FD" w:rsidRDefault="007D4F95" w:rsidP="007D4F95">
      <w:pPr>
        <w:jc w:val="both"/>
        <w:rPr>
          <w:sz w:val="28"/>
          <w:szCs w:val="28"/>
        </w:rPr>
      </w:pPr>
    </w:p>
    <w:p w14:paraId="2088BCB8" w14:textId="77777777" w:rsidR="007D4F95" w:rsidRPr="00C514FD" w:rsidRDefault="007D4F95" w:rsidP="007D4F9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FD2282B" w14:textId="77777777" w:rsidR="0021083E" w:rsidRDefault="0021083E" w:rsidP="007D4F95">
      <w:pPr>
        <w:jc w:val="both"/>
        <w:rPr>
          <w:sz w:val="28"/>
          <w:szCs w:val="28"/>
        </w:rPr>
      </w:pPr>
    </w:p>
    <w:p w14:paraId="76F4DD5B" w14:textId="77777777" w:rsidR="007D4F95" w:rsidRDefault="007D4F95" w:rsidP="007D4F95">
      <w:pPr>
        <w:jc w:val="both"/>
        <w:rPr>
          <w:sz w:val="28"/>
          <w:szCs w:val="28"/>
        </w:rPr>
      </w:pPr>
    </w:p>
    <w:p w14:paraId="36AF2B55" w14:textId="77777777" w:rsidR="007D4F95" w:rsidRDefault="007D4F95" w:rsidP="007D4F95">
      <w:pPr>
        <w:jc w:val="both"/>
        <w:rPr>
          <w:sz w:val="28"/>
          <w:szCs w:val="28"/>
        </w:rPr>
      </w:pPr>
    </w:p>
    <w:p w14:paraId="791E3FFB" w14:textId="783DD3D7" w:rsidR="007D4F95" w:rsidRPr="001E0040" w:rsidRDefault="007D4F95" w:rsidP="007D4F95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Citskovskis</w:t>
      </w:r>
      <w:proofErr w:type="spellEnd"/>
    </w:p>
    <w:sectPr w:rsidR="007D4F95" w:rsidRPr="001E0040" w:rsidSect="007D4F95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9A813" w14:textId="77777777" w:rsidR="00BC397E" w:rsidRDefault="00BC397E" w:rsidP="006C6C9D">
      <w:r>
        <w:separator/>
      </w:r>
    </w:p>
  </w:endnote>
  <w:endnote w:type="continuationSeparator" w:id="0">
    <w:p w14:paraId="6312D336" w14:textId="77777777" w:rsidR="00BC397E" w:rsidRDefault="00BC397E" w:rsidP="006C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4A16A" w14:textId="0DC39D53" w:rsidR="007D4F95" w:rsidRPr="007D4F95" w:rsidRDefault="007D4F95">
    <w:pPr>
      <w:pStyle w:val="Footer"/>
      <w:rPr>
        <w:sz w:val="16"/>
        <w:szCs w:val="16"/>
      </w:rPr>
    </w:pPr>
    <w:r>
      <w:rPr>
        <w:sz w:val="16"/>
        <w:szCs w:val="16"/>
      </w:rPr>
      <w:t>2469z6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8589F" w14:textId="77777777" w:rsidR="00BC397E" w:rsidRDefault="00BC397E" w:rsidP="006C6C9D">
      <w:r>
        <w:separator/>
      </w:r>
    </w:p>
  </w:footnote>
  <w:footnote w:type="continuationSeparator" w:id="0">
    <w:p w14:paraId="3F28D7B5" w14:textId="77777777" w:rsidR="00BC397E" w:rsidRDefault="00BC397E" w:rsidP="006C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22F8D" w14:textId="77777777" w:rsidR="007D4F95" w:rsidRPr="007D4F95" w:rsidRDefault="007D4F95">
    <w:pPr>
      <w:pStyle w:val="Header"/>
      <w:rPr>
        <w:sz w:val="28"/>
        <w:szCs w:val="28"/>
      </w:rPr>
    </w:pPr>
  </w:p>
  <w:p w14:paraId="1F9FB0B6" w14:textId="77777777" w:rsidR="007D4F95" w:rsidRPr="007D4F95" w:rsidRDefault="007D4F95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7D4F95">
      <w:rPr>
        <w:b/>
        <w:bCs/>
        <w:sz w:val="28"/>
        <w:szCs w:val="28"/>
      </w:rPr>
      <w:t>MINISTRU KABINETA SĒDES PROTOKOLLĒMUMS</w:t>
    </w:r>
  </w:p>
  <w:p w14:paraId="4C4AEF83" w14:textId="77777777" w:rsidR="007D4F95" w:rsidRPr="007D4F95" w:rsidRDefault="007D4F95">
    <w:pPr>
      <w:pStyle w:val="Header"/>
      <w:rPr>
        <w:sz w:val="28"/>
        <w:szCs w:val="28"/>
      </w:rPr>
    </w:pPr>
  </w:p>
  <w:p w14:paraId="3987BEC0" w14:textId="49F037F6" w:rsidR="007D4F95" w:rsidRPr="007D4F95" w:rsidRDefault="007D4F95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06BCB"/>
    <w:multiLevelType w:val="hybridMultilevel"/>
    <w:tmpl w:val="9BC094E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3E"/>
    <w:rsid w:val="00000A8C"/>
    <w:rsid w:val="0000500C"/>
    <w:rsid w:val="00025483"/>
    <w:rsid w:val="00053D6A"/>
    <w:rsid w:val="00057947"/>
    <w:rsid w:val="00092848"/>
    <w:rsid w:val="000A3F6F"/>
    <w:rsid w:val="000F4643"/>
    <w:rsid w:val="00110A92"/>
    <w:rsid w:val="00142014"/>
    <w:rsid w:val="0014779F"/>
    <w:rsid w:val="001720FC"/>
    <w:rsid w:val="001E0040"/>
    <w:rsid w:val="00203D63"/>
    <w:rsid w:val="0021083E"/>
    <w:rsid w:val="00227E07"/>
    <w:rsid w:val="00232618"/>
    <w:rsid w:val="0023261B"/>
    <w:rsid w:val="00260831"/>
    <w:rsid w:val="00272F95"/>
    <w:rsid w:val="002950AF"/>
    <w:rsid w:val="002A02A6"/>
    <w:rsid w:val="002B2329"/>
    <w:rsid w:val="002C2086"/>
    <w:rsid w:val="002D045B"/>
    <w:rsid w:val="002E4D7F"/>
    <w:rsid w:val="0032681A"/>
    <w:rsid w:val="00330B7E"/>
    <w:rsid w:val="00341E76"/>
    <w:rsid w:val="00350EB6"/>
    <w:rsid w:val="003814F3"/>
    <w:rsid w:val="003A5B0B"/>
    <w:rsid w:val="003D4939"/>
    <w:rsid w:val="003E1138"/>
    <w:rsid w:val="003F3C91"/>
    <w:rsid w:val="00404720"/>
    <w:rsid w:val="004463C0"/>
    <w:rsid w:val="00463C9D"/>
    <w:rsid w:val="004F47D4"/>
    <w:rsid w:val="005109AE"/>
    <w:rsid w:val="00527689"/>
    <w:rsid w:val="00530124"/>
    <w:rsid w:val="0053174F"/>
    <w:rsid w:val="00533DB4"/>
    <w:rsid w:val="00586187"/>
    <w:rsid w:val="00592153"/>
    <w:rsid w:val="00597FFB"/>
    <w:rsid w:val="00610904"/>
    <w:rsid w:val="00623D55"/>
    <w:rsid w:val="0064213B"/>
    <w:rsid w:val="006C6C9D"/>
    <w:rsid w:val="0070227C"/>
    <w:rsid w:val="00774609"/>
    <w:rsid w:val="0078038A"/>
    <w:rsid w:val="00782FCA"/>
    <w:rsid w:val="007830F3"/>
    <w:rsid w:val="00783817"/>
    <w:rsid w:val="00787832"/>
    <w:rsid w:val="007A596D"/>
    <w:rsid w:val="007B6DBF"/>
    <w:rsid w:val="007D4F95"/>
    <w:rsid w:val="007E0A70"/>
    <w:rsid w:val="007E281B"/>
    <w:rsid w:val="007F2195"/>
    <w:rsid w:val="007F45FD"/>
    <w:rsid w:val="0080123D"/>
    <w:rsid w:val="0080689E"/>
    <w:rsid w:val="00817C45"/>
    <w:rsid w:val="00827BBE"/>
    <w:rsid w:val="00877675"/>
    <w:rsid w:val="008A447E"/>
    <w:rsid w:val="008B0203"/>
    <w:rsid w:val="00964E58"/>
    <w:rsid w:val="00974B62"/>
    <w:rsid w:val="009A30C0"/>
    <w:rsid w:val="009A6248"/>
    <w:rsid w:val="009B313E"/>
    <w:rsid w:val="009B73F2"/>
    <w:rsid w:val="009D0E95"/>
    <w:rsid w:val="009E6774"/>
    <w:rsid w:val="00A11168"/>
    <w:rsid w:val="00A26658"/>
    <w:rsid w:val="00A349A6"/>
    <w:rsid w:val="00A3774A"/>
    <w:rsid w:val="00A511A7"/>
    <w:rsid w:val="00AB748F"/>
    <w:rsid w:val="00AD36B3"/>
    <w:rsid w:val="00AF7FBC"/>
    <w:rsid w:val="00B0030E"/>
    <w:rsid w:val="00B06E29"/>
    <w:rsid w:val="00B175CB"/>
    <w:rsid w:val="00B6012F"/>
    <w:rsid w:val="00B873A7"/>
    <w:rsid w:val="00B94AF6"/>
    <w:rsid w:val="00BC397E"/>
    <w:rsid w:val="00BD1EE3"/>
    <w:rsid w:val="00BE1821"/>
    <w:rsid w:val="00C04F7D"/>
    <w:rsid w:val="00C3571C"/>
    <w:rsid w:val="00C71C84"/>
    <w:rsid w:val="00C760A3"/>
    <w:rsid w:val="00CA285B"/>
    <w:rsid w:val="00CD6416"/>
    <w:rsid w:val="00CE3E33"/>
    <w:rsid w:val="00CF258C"/>
    <w:rsid w:val="00CF4D05"/>
    <w:rsid w:val="00D028E1"/>
    <w:rsid w:val="00D3167B"/>
    <w:rsid w:val="00D31FF7"/>
    <w:rsid w:val="00D519BF"/>
    <w:rsid w:val="00D55C9A"/>
    <w:rsid w:val="00D656C0"/>
    <w:rsid w:val="00D9730B"/>
    <w:rsid w:val="00DB4213"/>
    <w:rsid w:val="00DB7B43"/>
    <w:rsid w:val="00E0795A"/>
    <w:rsid w:val="00E3486A"/>
    <w:rsid w:val="00E50EF1"/>
    <w:rsid w:val="00E76E38"/>
    <w:rsid w:val="00E85325"/>
    <w:rsid w:val="00F00701"/>
    <w:rsid w:val="00F01B9A"/>
    <w:rsid w:val="00F64DE6"/>
    <w:rsid w:val="00F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5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1083E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1083E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1083E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1083E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1083E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1083E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1083E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1083E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21083E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83E"/>
    <w:rPr>
      <w:rFonts w:ascii="Dutch TL" w:eastAsia="Times New Roman" w:hAnsi="Dutch TL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21083E"/>
    <w:rPr>
      <w:rFonts w:ascii="Dutch TL" w:eastAsia="Times New Roman" w:hAnsi="Dutch T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108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1083E"/>
    <w:rPr>
      <w:rFonts w:ascii="Dutch TL" w:eastAsia="Times New Roman" w:hAnsi="Dutch TL" w:cs="Times New Roman"/>
      <w:b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1083E"/>
    <w:rPr>
      <w:rFonts w:ascii="Dutch TL" w:eastAsia="Times New Roman" w:hAnsi="Dutch T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1083E"/>
    <w:rPr>
      <w:rFonts w:ascii="Dutch TL" w:eastAsia="Times New Roman" w:hAnsi="Dutch TL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21083E"/>
    <w:rPr>
      <w:rFonts w:ascii="Dutch TL" w:eastAsia="Times New Roman" w:hAnsi="Dutch TL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21083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1083E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rsid w:val="002108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108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1083E"/>
    <w:pPr>
      <w:spacing w:before="65" w:after="65"/>
      <w:jc w:val="center"/>
    </w:pPr>
  </w:style>
  <w:style w:type="paragraph" w:styleId="ListParagraph">
    <w:name w:val="List Paragraph"/>
    <w:basedOn w:val="Normal"/>
    <w:uiPriority w:val="34"/>
    <w:qFormat/>
    <w:rsid w:val="009A6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C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C9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B4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83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81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81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78783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7D4F95"/>
    <w:rPr>
      <w:sz w:val="28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7D4F95"/>
    <w:rPr>
      <w:rFonts w:ascii="Times New Roman" w:eastAsia="Times New Roman" w:hAnsi="Times New Roman" w:cs="Times New Roman"/>
      <w:sz w:val="28"/>
      <w:szCs w:val="24"/>
      <w:lang w:val="x-none"/>
    </w:rPr>
  </w:style>
  <w:style w:type="paragraph" w:customStyle="1" w:styleId="naisf">
    <w:name w:val="naisf"/>
    <w:basedOn w:val="Normal"/>
    <w:rsid w:val="007D4F95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1083E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1083E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1083E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1083E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1083E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1083E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1083E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1083E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21083E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83E"/>
    <w:rPr>
      <w:rFonts w:ascii="Dutch TL" w:eastAsia="Times New Roman" w:hAnsi="Dutch TL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21083E"/>
    <w:rPr>
      <w:rFonts w:ascii="Dutch TL" w:eastAsia="Times New Roman" w:hAnsi="Dutch T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108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1083E"/>
    <w:rPr>
      <w:rFonts w:ascii="Dutch TL" w:eastAsia="Times New Roman" w:hAnsi="Dutch TL" w:cs="Times New Roman"/>
      <w:b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1083E"/>
    <w:rPr>
      <w:rFonts w:ascii="Dutch TL" w:eastAsia="Times New Roman" w:hAnsi="Dutch T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1083E"/>
    <w:rPr>
      <w:rFonts w:ascii="Dutch TL" w:eastAsia="Times New Roman" w:hAnsi="Dutch TL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21083E"/>
    <w:rPr>
      <w:rFonts w:ascii="Dutch TL" w:eastAsia="Times New Roman" w:hAnsi="Dutch TL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21083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1083E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rsid w:val="002108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108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1083E"/>
    <w:pPr>
      <w:spacing w:before="65" w:after="65"/>
      <w:jc w:val="center"/>
    </w:pPr>
  </w:style>
  <w:style w:type="paragraph" w:styleId="ListParagraph">
    <w:name w:val="List Paragraph"/>
    <w:basedOn w:val="Normal"/>
    <w:uiPriority w:val="34"/>
    <w:qFormat/>
    <w:rsid w:val="009A6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C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C9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B4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83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81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81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78783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7D4F95"/>
    <w:rPr>
      <w:sz w:val="28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7D4F95"/>
    <w:rPr>
      <w:rFonts w:ascii="Times New Roman" w:eastAsia="Times New Roman" w:hAnsi="Times New Roman" w:cs="Times New Roman"/>
      <w:sz w:val="28"/>
      <w:szCs w:val="24"/>
      <w:lang w:val="x-none"/>
    </w:rPr>
  </w:style>
  <w:style w:type="paragraph" w:customStyle="1" w:styleId="naisf">
    <w:name w:val="naisf"/>
    <w:basedOn w:val="Normal"/>
    <w:rsid w:val="007D4F95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BBC7-B933-4E10-9A6B-8D90522B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920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Didzis Brūklītis</dc:creator>
  <cp:keywords/>
  <dc:description/>
  <cp:lastModifiedBy>Inese Lismane</cp:lastModifiedBy>
  <cp:revision>11</cp:revision>
  <cp:lastPrinted>2017-04-26T08:14:00Z</cp:lastPrinted>
  <dcterms:created xsi:type="dcterms:W3CDTF">2017-01-31T14:04:00Z</dcterms:created>
  <dcterms:modified xsi:type="dcterms:W3CDTF">2017-04-26T08:17:00Z</dcterms:modified>
</cp:coreProperties>
</file>