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B" w:rsidRPr="00E110BB" w:rsidRDefault="00E110BB" w:rsidP="00E110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E110BB" w:rsidRDefault="00E110BB" w:rsidP="00E11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0BB" w:rsidRPr="009135B1" w:rsidRDefault="00E110BB" w:rsidP="00E1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 xml:space="preserve">Par nekustamo īpašumu atsavināšanu Latvijas Republikas un </w:t>
      </w:r>
    </w:p>
    <w:p w:rsidR="00E110BB" w:rsidRPr="009135B1" w:rsidRDefault="00E110BB" w:rsidP="00E1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Krievijas Federācijas valsts robežas joslas ierīkošanai</w:t>
      </w:r>
    </w:p>
    <w:p w:rsidR="00E110BB" w:rsidRDefault="00E110BB" w:rsidP="00E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0BB" w:rsidRPr="00152E6E" w:rsidRDefault="009135B1" w:rsidP="00152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1.pants</w:t>
      </w:r>
      <w:r w:rsidR="00152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35B1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5B1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 metru platumā šādus nekustamos īpašumus:</w:t>
      </w:r>
    </w:p>
    <w:p w:rsidR="009135B1" w:rsidRPr="009135B1" w:rsidRDefault="00152E6E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35B1">
        <w:rPr>
          <w:rFonts w:ascii="Times New Roman" w:hAnsi="Times New Roman" w:cs="Times New Roman"/>
          <w:sz w:val="28"/>
          <w:szCs w:val="28"/>
        </w:rPr>
        <w:t xml:space="preserve"> </w:t>
      </w:r>
      <w:r w:rsidR="009135B1" w:rsidRPr="009135B1">
        <w:rPr>
          <w:rFonts w:ascii="Times New Roman" w:hAnsi="Times New Roman" w:cs="Times New Roman"/>
          <w:sz w:val="28"/>
          <w:szCs w:val="28"/>
        </w:rPr>
        <w:t>nekustamo īpašumu</w:t>
      </w:r>
      <w:r w:rsidR="009135B1" w:rsidRPr="002A7728">
        <w:rPr>
          <w:rFonts w:ascii="Times New Roman" w:hAnsi="Times New Roman" w:cs="Times New Roman"/>
          <w:sz w:val="28"/>
          <w:szCs w:val="28"/>
        </w:rPr>
        <w:t xml:space="preserve"> </w:t>
      </w:r>
      <w:r w:rsidR="002A7728" w:rsidRPr="002A7728">
        <w:rPr>
          <w:rFonts w:ascii="Times New Roman" w:hAnsi="Times New Roman" w:cs="Times New Roman"/>
          <w:sz w:val="28"/>
          <w:szCs w:val="28"/>
        </w:rPr>
        <w:t>„</w:t>
      </w:r>
      <w:r w:rsidR="009135B1" w:rsidRPr="009135B1">
        <w:rPr>
          <w:rFonts w:ascii="Times New Roman" w:hAnsi="Times New Roman" w:cs="Times New Roman"/>
          <w:sz w:val="28"/>
          <w:szCs w:val="28"/>
        </w:rPr>
        <w:t>Pīrāgi A</w:t>
      </w:r>
      <w:r w:rsidR="002A7728">
        <w:rPr>
          <w:rFonts w:ascii="Times New Roman" w:hAnsi="Times New Roman" w:cs="Times New Roman"/>
          <w:sz w:val="28"/>
          <w:szCs w:val="28"/>
        </w:rPr>
        <w:t>”</w:t>
      </w:r>
      <w:r w:rsidR="009135B1" w:rsidRPr="009135B1">
        <w:rPr>
          <w:rFonts w:ascii="Times New Roman" w:hAnsi="Times New Roman" w:cs="Times New Roman"/>
          <w:sz w:val="28"/>
          <w:szCs w:val="28"/>
        </w:rPr>
        <w:t xml:space="preserve"> (nekustamā īpašuma kadastra Nr. 3680 001 0144) – zemes vienību (zemes vienības kadastra apzīmējums 3680 001 0119) 0,0023 ha platībā – Pededzes pagastā, Alūksnes novadā.</w:t>
      </w:r>
    </w:p>
    <w:p w:rsidR="009135B1" w:rsidRPr="009135B1" w:rsidRDefault="00152E6E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135B1" w:rsidRPr="009135B1">
        <w:rPr>
          <w:rFonts w:ascii="Times New Roman" w:hAnsi="Times New Roman" w:cs="Times New Roman"/>
          <w:sz w:val="28"/>
          <w:szCs w:val="28"/>
        </w:rPr>
        <w:t xml:space="preserve"> nekustam</w:t>
      </w:r>
      <w:r w:rsidR="002A7728">
        <w:rPr>
          <w:rFonts w:ascii="Times New Roman" w:hAnsi="Times New Roman" w:cs="Times New Roman"/>
          <w:sz w:val="28"/>
          <w:szCs w:val="28"/>
        </w:rPr>
        <w:t>o īpašumu „Zaļkalni 1”</w:t>
      </w:r>
      <w:r w:rsidR="009135B1" w:rsidRPr="009135B1">
        <w:rPr>
          <w:rFonts w:ascii="Times New Roman" w:hAnsi="Times New Roman" w:cs="Times New Roman"/>
          <w:sz w:val="28"/>
          <w:szCs w:val="28"/>
        </w:rPr>
        <w:t xml:space="preserve"> (nekustamā īpašuma kadastra Nr. 6868 001 0100) – zemes vienību (zemes vienības kadastra apzīmējums 6868 001 0096) 0,38 ha platībā – Malnavas pagastā, Kārsavas novadā.</w:t>
      </w:r>
    </w:p>
    <w:p w:rsidR="009135B1" w:rsidRPr="009135B1" w:rsidRDefault="00152E6E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135B1">
        <w:rPr>
          <w:rFonts w:ascii="Times New Roman" w:hAnsi="Times New Roman" w:cs="Times New Roman"/>
          <w:sz w:val="28"/>
          <w:szCs w:val="28"/>
        </w:rPr>
        <w:t xml:space="preserve"> </w:t>
      </w:r>
      <w:r w:rsidR="002A7728">
        <w:rPr>
          <w:rFonts w:ascii="Times New Roman" w:hAnsi="Times New Roman" w:cs="Times New Roman"/>
          <w:sz w:val="28"/>
          <w:szCs w:val="28"/>
        </w:rPr>
        <w:t>nekustamo īpašumu „</w:t>
      </w:r>
      <w:proofErr w:type="spellStart"/>
      <w:r w:rsidR="002A7728">
        <w:rPr>
          <w:rFonts w:ascii="Times New Roman" w:hAnsi="Times New Roman" w:cs="Times New Roman"/>
          <w:sz w:val="28"/>
          <w:szCs w:val="28"/>
        </w:rPr>
        <w:t>Leiči</w:t>
      </w:r>
      <w:proofErr w:type="spellEnd"/>
      <w:r w:rsidR="002A7728">
        <w:rPr>
          <w:rFonts w:ascii="Times New Roman" w:hAnsi="Times New Roman" w:cs="Times New Roman"/>
          <w:sz w:val="28"/>
          <w:szCs w:val="28"/>
        </w:rPr>
        <w:t> 1”</w:t>
      </w:r>
      <w:r w:rsidR="009135B1" w:rsidRPr="009135B1">
        <w:rPr>
          <w:rFonts w:ascii="Times New Roman" w:hAnsi="Times New Roman" w:cs="Times New Roman"/>
          <w:sz w:val="28"/>
          <w:szCs w:val="28"/>
        </w:rPr>
        <w:t xml:space="preserve"> (nekustamā īpašuma kadastra Nr. 6854 005 0135) – zemes vienību (zemes vienības kadastra apzīmējums 6854 005 0134) 0,39 ha platībā – Goliševas pagastā, Kārsavas novadā.</w:t>
      </w:r>
    </w:p>
    <w:p w:rsidR="009135B1" w:rsidRDefault="00152E6E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135B1" w:rsidRPr="009135B1">
        <w:rPr>
          <w:rFonts w:ascii="Times New Roman" w:hAnsi="Times New Roman" w:cs="Times New Roman"/>
          <w:sz w:val="28"/>
          <w:szCs w:val="28"/>
        </w:rPr>
        <w:t xml:space="preserve"> Nekustamā īpašuma </w:t>
      </w:r>
      <w:r w:rsidR="002A7728">
        <w:rPr>
          <w:rFonts w:ascii="Times New Roman" w:hAnsi="Times New Roman" w:cs="Times New Roman"/>
          <w:sz w:val="28"/>
          <w:szCs w:val="28"/>
        </w:rPr>
        <w:t>„</w:t>
      </w:r>
      <w:r w:rsidR="009D4753">
        <w:rPr>
          <w:rFonts w:ascii="Times New Roman" w:hAnsi="Times New Roman" w:cs="Times New Roman"/>
          <w:sz w:val="28"/>
          <w:szCs w:val="28"/>
        </w:rPr>
        <w:t>Krastmalas” (nekustamā īpašuma kadastra Nr. 6854 004 0049) daļu – zemes vienību (zemes vienības kadastra apzīmējums 6854 004 0388) 0,1 ha pl</w:t>
      </w:r>
      <w:r w:rsidR="00FB2951">
        <w:rPr>
          <w:rFonts w:ascii="Times New Roman" w:hAnsi="Times New Roman" w:cs="Times New Roman"/>
          <w:sz w:val="28"/>
          <w:szCs w:val="28"/>
        </w:rPr>
        <w:t>a</w:t>
      </w:r>
      <w:r w:rsidR="009D4753">
        <w:rPr>
          <w:rFonts w:ascii="Times New Roman" w:hAnsi="Times New Roman" w:cs="Times New Roman"/>
          <w:sz w:val="28"/>
          <w:szCs w:val="28"/>
        </w:rPr>
        <w:t>tībā – Goliševas pagastā, Kārsavas novadā.</w:t>
      </w:r>
    </w:p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753" w:rsidRPr="00152E6E" w:rsidRDefault="00152E6E" w:rsidP="00152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2E6E">
        <w:rPr>
          <w:rFonts w:ascii="Times New Roman" w:hAnsi="Times New Roman" w:cs="Times New Roman"/>
          <w:b/>
          <w:sz w:val="28"/>
          <w:szCs w:val="28"/>
        </w:rPr>
        <w:t>2.pants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53">
        <w:rPr>
          <w:rFonts w:ascii="Times New Roman" w:hAnsi="Times New Roman" w:cs="Times New Roman"/>
          <w:sz w:val="28"/>
          <w:szCs w:val="28"/>
        </w:rPr>
        <w:t>Šā likuma 1.pantā minētie nekustamie īpašumi atsavināmi Sabiedrības vajadzībām nepieciešamā nekustamā īpašuma atsavināšanas likum</w:t>
      </w:r>
      <w:r w:rsidR="00FB2951">
        <w:rPr>
          <w:rFonts w:ascii="Times New Roman" w:hAnsi="Times New Roman" w:cs="Times New Roman"/>
          <w:sz w:val="28"/>
          <w:szCs w:val="28"/>
        </w:rPr>
        <w:t>ā</w:t>
      </w:r>
      <w:r w:rsidR="009D4753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bookmarkEnd w:id="0"/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E6E">
        <w:rPr>
          <w:rFonts w:ascii="Times New Roman" w:hAnsi="Times New Roman" w:cs="Times New Roman"/>
          <w:b/>
          <w:sz w:val="28"/>
          <w:szCs w:val="28"/>
        </w:rPr>
        <w:t>3.</w:t>
      </w:r>
      <w:r w:rsidR="00152E6E" w:rsidRPr="00152E6E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sz w:val="28"/>
          <w:szCs w:val="28"/>
        </w:rPr>
        <w:t xml:space="preserve"> Iekšlietu ministrija šā likuma 1.panta minēt</w:t>
      </w:r>
      <w:r w:rsidR="00152E6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 nekustam</w:t>
      </w:r>
      <w:r w:rsidR="00152E6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 īpašumus normatīvajos aktos noteiktajā kārtībā ieraksta zemesgrāmatā uz valsts vārda Iekšlietu ministrijas personā.</w:t>
      </w:r>
    </w:p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753" w:rsidRPr="009135B1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:rsid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313A61" w:rsidP="00313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Iekšlietu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Rihards </w:t>
      </w:r>
      <w:r w:rsidR="00E110BB" w:rsidRPr="00E110BB">
        <w:rPr>
          <w:rFonts w:ascii="Times New Roman" w:hAnsi="Times New Roman" w:cs="Times New Roman"/>
          <w:sz w:val="28"/>
          <w:szCs w:val="28"/>
        </w:rPr>
        <w:t>Kozlovskis</w:t>
      </w:r>
    </w:p>
    <w:p w:rsidR="00E110BB" w:rsidRP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313A61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Ilze </w:t>
      </w:r>
      <w:r w:rsidR="00E110BB" w:rsidRPr="00E110BB">
        <w:rPr>
          <w:rFonts w:ascii="Times New Roman" w:hAnsi="Times New Roman" w:cs="Times New Roman"/>
          <w:sz w:val="28"/>
          <w:szCs w:val="28"/>
        </w:rPr>
        <w:t>Pētersone-Godmane</w:t>
      </w:r>
    </w:p>
    <w:p w:rsidR="009D4753" w:rsidRDefault="009D4753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753" w:rsidRDefault="009D4753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E110BB" w:rsidP="00E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10BB" w:rsidRPr="00E110BB" w:rsidSect="00E110BB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73" w:rsidRDefault="00852173" w:rsidP="007D0209">
      <w:pPr>
        <w:spacing w:after="0" w:line="240" w:lineRule="auto"/>
      </w:pPr>
      <w:r>
        <w:separator/>
      </w:r>
    </w:p>
  </w:endnote>
  <w:endnote w:type="continuationSeparator" w:id="0">
    <w:p w:rsidR="00852173" w:rsidRDefault="00852173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09" w:rsidRPr="00D352F7" w:rsidRDefault="007D0209" w:rsidP="00BA335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D352F7">
      <w:rPr>
        <w:rFonts w:ascii="Times New Roman" w:hAnsi="Times New Roman" w:cs="Times New Roman"/>
        <w:sz w:val="20"/>
        <w:szCs w:val="20"/>
      </w:rPr>
      <w:t>IeMLik_</w:t>
    </w:r>
    <w:r w:rsidR="00E3729C">
      <w:rPr>
        <w:rFonts w:ascii="Times New Roman" w:hAnsi="Times New Roman" w:cs="Times New Roman"/>
        <w:sz w:val="20"/>
        <w:szCs w:val="20"/>
      </w:rPr>
      <w:t>03</w:t>
    </w:r>
    <w:r w:rsidR="00BA3358" w:rsidRPr="00BA3358">
      <w:rPr>
        <w:rFonts w:ascii="Times New Roman" w:hAnsi="Times New Roman" w:cs="Times New Roman"/>
        <w:sz w:val="20"/>
        <w:szCs w:val="20"/>
      </w:rPr>
      <w:t xml:space="preserve">042017_VSS_249; </w:t>
    </w:r>
    <w:r w:rsidR="00BA3358">
      <w:rPr>
        <w:rFonts w:ascii="Times New Roman" w:hAnsi="Times New Roman" w:cs="Times New Roman"/>
        <w:sz w:val="20"/>
        <w:szCs w:val="20"/>
      </w:rPr>
      <w:t>likumprojekts</w:t>
    </w:r>
    <w:r w:rsidR="00BA3358" w:rsidRPr="00BA3358">
      <w:rPr>
        <w:rFonts w:ascii="Times New Roman" w:hAnsi="Times New Roman" w:cs="Times New Roman"/>
        <w:sz w:val="20"/>
        <w:szCs w:val="20"/>
      </w:rPr>
      <w:t xml:space="preserve"> „Par nekustamo īpašumu atsavināšanu Latvijas Republikas un Krievijas Federācijas valsts robežas joslas ierīkošanai”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73" w:rsidRDefault="00852173" w:rsidP="007D0209">
      <w:pPr>
        <w:spacing w:after="0" w:line="240" w:lineRule="auto"/>
      </w:pPr>
      <w:r>
        <w:separator/>
      </w:r>
    </w:p>
  </w:footnote>
  <w:footnote w:type="continuationSeparator" w:id="0">
    <w:p w:rsidR="00852173" w:rsidRDefault="00852173" w:rsidP="007D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152E6E"/>
    <w:rsid w:val="002A7728"/>
    <w:rsid w:val="00313A61"/>
    <w:rsid w:val="003A36EB"/>
    <w:rsid w:val="005170FC"/>
    <w:rsid w:val="005679A7"/>
    <w:rsid w:val="007D0209"/>
    <w:rsid w:val="00852173"/>
    <w:rsid w:val="0088540B"/>
    <w:rsid w:val="009135B1"/>
    <w:rsid w:val="009D4753"/>
    <w:rsid w:val="00BA3358"/>
    <w:rsid w:val="00CE01ED"/>
    <w:rsid w:val="00D352F7"/>
    <w:rsid w:val="00D83CD8"/>
    <w:rsid w:val="00DA31C8"/>
    <w:rsid w:val="00E110BB"/>
    <w:rsid w:val="00E3729C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11</cp:revision>
  <cp:lastPrinted>2017-04-03T06:39:00Z</cp:lastPrinted>
  <dcterms:created xsi:type="dcterms:W3CDTF">2017-01-13T06:47:00Z</dcterms:created>
  <dcterms:modified xsi:type="dcterms:W3CDTF">2017-04-03T06:39:00Z</dcterms:modified>
</cp:coreProperties>
</file>