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336D4" w14:textId="77777777" w:rsidR="00F13B0F" w:rsidRDefault="00F13B0F" w:rsidP="00F13B0F">
      <w:pPr>
        <w:rPr>
          <w:sz w:val="28"/>
          <w:szCs w:val="25"/>
          <w:lang w:val="lv-LV"/>
        </w:rPr>
      </w:pPr>
    </w:p>
    <w:p w14:paraId="5F4692D2" w14:textId="77777777" w:rsidR="006F36C0" w:rsidRDefault="006F36C0" w:rsidP="00F13B0F">
      <w:pPr>
        <w:rPr>
          <w:sz w:val="28"/>
          <w:szCs w:val="25"/>
          <w:lang w:val="lv-LV"/>
        </w:rPr>
      </w:pPr>
    </w:p>
    <w:p w14:paraId="317B6738" w14:textId="77777777" w:rsidR="006F36C0" w:rsidRPr="00A55B34" w:rsidRDefault="006F36C0" w:rsidP="00F13B0F">
      <w:pPr>
        <w:rPr>
          <w:sz w:val="28"/>
          <w:szCs w:val="25"/>
          <w:lang w:val="lv-LV"/>
        </w:rPr>
      </w:pPr>
    </w:p>
    <w:p w14:paraId="1EC529B6" w14:textId="7C9594FE" w:rsidR="006F36C0" w:rsidRPr="00693240" w:rsidRDefault="006F36C0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>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F01571">
        <w:rPr>
          <w:sz w:val="28"/>
          <w:szCs w:val="28"/>
        </w:rPr>
        <w:t>24. </w:t>
      </w:r>
      <w:proofErr w:type="spellStart"/>
      <w:proofErr w:type="gramStart"/>
      <w:r w:rsidR="00F01571">
        <w:rPr>
          <w:sz w:val="28"/>
          <w:szCs w:val="28"/>
        </w:rPr>
        <w:t>maijā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F01571">
        <w:rPr>
          <w:sz w:val="28"/>
          <w:szCs w:val="28"/>
        </w:rPr>
        <w:t> 252</w:t>
      </w:r>
    </w:p>
    <w:p w14:paraId="0CDDEE55" w14:textId="4E99832B" w:rsidR="006F36C0" w:rsidRPr="00693240" w:rsidRDefault="006F36C0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 </w:t>
      </w:r>
      <w:r w:rsidR="00F01571">
        <w:rPr>
          <w:sz w:val="28"/>
          <w:szCs w:val="28"/>
        </w:rPr>
        <w:t>27</w:t>
      </w:r>
      <w:r w:rsidRPr="00693240">
        <w:rPr>
          <w:sz w:val="28"/>
          <w:szCs w:val="28"/>
        </w:rPr>
        <w:t>  </w:t>
      </w:r>
      <w:r w:rsidR="00F01571">
        <w:rPr>
          <w:sz w:val="28"/>
          <w:szCs w:val="28"/>
        </w:rPr>
        <w:t>7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30B336D6" w14:textId="29B84F41" w:rsidR="00F13B0F" w:rsidRPr="00A55B34" w:rsidRDefault="00F13B0F" w:rsidP="00F13B0F">
      <w:pPr>
        <w:jc w:val="both"/>
        <w:rPr>
          <w:sz w:val="28"/>
          <w:szCs w:val="25"/>
          <w:lang w:val="lv-LV"/>
        </w:rPr>
      </w:pPr>
    </w:p>
    <w:p w14:paraId="30B336D8" w14:textId="77777777" w:rsidR="00F13B0F" w:rsidRPr="00A55B34" w:rsidRDefault="001A3644" w:rsidP="00F13B0F">
      <w:pPr>
        <w:jc w:val="center"/>
        <w:rPr>
          <w:b/>
          <w:sz w:val="28"/>
          <w:szCs w:val="25"/>
          <w:lang w:val="lv-LV"/>
        </w:rPr>
      </w:pPr>
      <w:r w:rsidRPr="00A55B34">
        <w:rPr>
          <w:b/>
          <w:sz w:val="28"/>
          <w:szCs w:val="25"/>
          <w:lang w:val="lv-LV"/>
        </w:rPr>
        <w:t>Par valsts nekustamo īpašumu</w:t>
      </w:r>
      <w:r w:rsidR="002E5097" w:rsidRPr="00A55B34">
        <w:rPr>
          <w:b/>
          <w:sz w:val="28"/>
          <w:szCs w:val="25"/>
          <w:lang w:val="lv-LV"/>
        </w:rPr>
        <w:t xml:space="preserve"> </w:t>
      </w:r>
      <w:r w:rsidR="00F13B0F" w:rsidRPr="00A55B34">
        <w:rPr>
          <w:b/>
          <w:sz w:val="28"/>
          <w:szCs w:val="25"/>
          <w:lang w:val="lv-LV"/>
        </w:rPr>
        <w:t>pārdošanu</w:t>
      </w:r>
    </w:p>
    <w:p w14:paraId="30B336D9" w14:textId="77777777" w:rsidR="00F13B0F" w:rsidRPr="00A55B34" w:rsidRDefault="00F13B0F" w:rsidP="00F13B0F">
      <w:pPr>
        <w:ind w:firstLine="709"/>
        <w:rPr>
          <w:sz w:val="28"/>
          <w:szCs w:val="25"/>
          <w:lang w:val="lv-LV"/>
        </w:rPr>
      </w:pPr>
    </w:p>
    <w:p w14:paraId="30B336DA" w14:textId="2E9B9E5C" w:rsidR="005C652A" w:rsidRPr="00181AD0" w:rsidRDefault="005C652A" w:rsidP="00181AD0">
      <w:pPr>
        <w:ind w:firstLine="720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1. </w:t>
      </w:r>
      <w:r w:rsidR="00F13B0F" w:rsidRPr="00181AD0">
        <w:rPr>
          <w:sz w:val="28"/>
          <w:szCs w:val="28"/>
          <w:lang w:val="lv-LV"/>
        </w:rPr>
        <w:t>Saskaņā ar Publiskas personas mantas atsavināšanas likuma 4.</w:t>
      </w:r>
      <w:r w:rsidR="00A55B34" w:rsidRPr="00181AD0">
        <w:rPr>
          <w:sz w:val="28"/>
          <w:szCs w:val="28"/>
          <w:lang w:val="lv-LV"/>
        </w:rPr>
        <w:t> </w:t>
      </w:r>
      <w:r w:rsidR="00F13B0F" w:rsidRPr="00181AD0">
        <w:rPr>
          <w:sz w:val="28"/>
          <w:szCs w:val="28"/>
          <w:lang w:val="lv-LV"/>
        </w:rPr>
        <w:t>panta pirmo un otro daļu un 5.</w:t>
      </w:r>
      <w:r w:rsidR="00A55B34" w:rsidRPr="00181AD0">
        <w:rPr>
          <w:sz w:val="28"/>
          <w:szCs w:val="28"/>
          <w:lang w:val="lv-LV"/>
        </w:rPr>
        <w:t> </w:t>
      </w:r>
      <w:r w:rsidR="00CD7C07">
        <w:rPr>
          <w:sz w:val="28"/>
          <w:szCs w:val="28"/>
          <w:lang w:val="lv-LV"/>
        </w:rPr>
        <w:t>panta pirmo daļu</w:t>
      </w:r>
      <w:r w:rsidR="00F13B0F" w:rsidRPr="00181AD0">
        <w:rPr>
          <w:sz w:val="28"/>
          <w:szCs w:val="28"/>
          <w:lang w:val="lv-LV"/>
        </w:rPr>
        <w:t xml:space="preserve"> atļaut valsts akciju sabiedrībai </w:t>
      </w:r>
      <w:r w:rsidR="006F36C0">
        <w:rPr>
          <w:sz w:val="28"/>
          <w:szCs w:val="28"/>
          <w:lang w:val="lv-LV"/>
        </w:rPr>
        <w:t>"</w:t>
      </w:r>
      <w:r w:rsidR="00F13B0F" w:rsidRPr="00181AD0">
        <w:rPr>
          <w:sz w:val="28"/>
          <w:szCs w:val="28"/>
          <w:lang w:val="lv-LV"/>
        </w:rPr>
        <w:t>Valsts nekustamie īpašumi</w:t>
      </w:r>
      <w:r w:rsidR="006F36C0">
        <w:rPr>
          <w:sz w:val="28"/>
          <w:szCs w:val="28"/>
          <w:lang w:val="lv-LV"/>
        </w:rPr>
        <w:t>"</w:t>
      </w:r>
      <w:r w:rsidR="00F13B0F" w:rsidRPr="00181AD0">
        <w:rPr>
          <w:sz w:val="28"/>
          <w:szCs w:val="28"/>
          <w:lang w:val="lv-LV"/>
        </w:rPr>
        <w:t xml:space="preserve"> pārdot izsolē</w:t>
      </w:r>
      <w:r w:rsidR="0067106C" w:rsidRPr="00181AD0">
        <w:rPr>
          <w:sz w:val="28"/>
          <w:szCs w:val="28"/>
          <w:lang w:val="lv-LV"/>
        </w:rPr>
        <w:t xml:space="preserve"> </w:t>
      </w:r>
      <w:r w:rsidRPr="00181AD0">
        <w:rPr>
          <w:sz w:val="28"/>
          <w:szCs w:val="28"/>
          <w:lang w:val="lv-LV"/>
        </w:rPr>
        <w:t>šādus valsts nekustamos īpašumus</w:t>
      </w:r>
      <w:r w:rsidR="00174AFA">
        <w:rPr>
          <w:sz w:val="28"/>
          <w:szCs w:val="28"/>
          <w:lang w:val="lv-LV"/>
        </w:rPr>
        <w:t>, kas ierakstīti</w:t>
      </w:r>
      <w:r w:rsidR="00174AFA" w:rsidRPr="00181AD0">
        <w:rPr>
          <w:sz w:val="28"/>
          <w:szCs w:val="28"/>
          <w:lang w:val="lv-LV"/>
        </w:rPr>
        <w:t xml:space="preserve"> zemesgrāmatā uz valsts vārda Finanšu ministrijas personā</w:t>
      </w:r>
      <w:r w:rsidR="005D2414" w:rsidRPr="00181AD0">
        <w:rPr>
          <w:sz w:val="28"/>
          <w:szCs w:val="28"/>
          <w:lang w:val="lv-LV"/>
        </w:rPr>
        <w:t xml:space="preserve">: </w:t>
      </w:r>
    </w:p>
    <w:p w14:paraId="30B336DB" w14:textId="02E2CD0C" w:rsidR="00432FF8" w:rsidRPr="00181AD0" w:rsidRDefault="00432FF8" w:rsidP="00181AD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1.1. </w:t>
      </w:r>
      <w:r w:rsidR="00A55B34" w:rsidRPr="00181AD0">
        <w:rPr>
          <w:sz w:val="28"/>
          <w:szCs w:val="28"/>
          <w:lang w:val="lv-LV"/>
        </w:rPr>
        <w:t>nekustamo īpašumu</w:t>
      </w:r>
      <w:r w:rsidR="00A55B34" w:rsidRPr="00181AD0">
        <w:rPr>
          <w:b/>
          <w:sz w:val="28"/>
          <w:szCs w:val="28"/>
          <w:lang w:val="lv-LV"/>
        </w:rPr>
        <w:t xml:space="preserve"> </w:t>
      </w:r>
      <w:r w:rsidR="00A55B34" w:rsidRPr="00181AD0">
        <w:rPr>
          <w:sz w:val="28"/>
          <w:szCs w:val="28"/>
          <w:lang w:val="lv-LV"/>
        </w:rPr>
        <w:t>(nekustamā īpašuma kadastra Nr. 8011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503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0782) – būv</w:t>
      </w:r>
      <w:r w:rsidR="00045DA7">
        <w:rPr>
          <w:sz w:val="28"/>
          <w:szCs w:val="28"/>
          <w:lang w:val="lv-LV"/>
        </w:rPr>
        <w:t>es</w:t>
      </w:r>
      <w:r w:rsidR="00A55B34" w:rsidRPr="00181AD0">
        <w:rPr>
          <w:sz w:val="28"/>
          <w:szCs w:val="28"/>
          <w:lang w:val="lv-LV"/>
        </w:rPr>
        <w:t xml:space="preserve"> (būv</w:t>
      </w:r>
      <w:r w:rsidR="00045DA7">
        <w:rPr>
          <w:sz w:val="28"/>
          <w:szCs w:val="28"/>
          <w:lang w:val="lv-LV"/>
        </w:rPr>
        <w:t>ju</w:t>
      </w:r>
      <w:r w:rsidR="00A55B34" w:rsidRPr="00181AD0">
        <w:rPr>
          <w:sz w:val="28"/>
          <w:szCs w:val="28"/>
          <w:lang w:val="lv-LV"/>
        </w:rPr>
        <w:t xml:space="preserve"> kadastra apzīmējum</w:t>
      </w:r>
      <w:r w:rsidR="00045DA7">
        <w:rPr>
          <w:sz w:val="28"/>
          <w:szCs w:val="28"/>
          <w:lang w:val="lv-LV"/>
        </w:rPr>
        <w:t>i</w:t>
      </w:r>
      <w:r w:rsidR="00A55B34" w:rsidRPr="00181AD0">
        <w:rPr>
          <w:sz w:val="28"/>
          <w:szCs w:val="28"/>
          <w:lang w:val="lv-LV"/>
        </w:rPr>
        <w:t xml:space="preserve"> 8011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003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0101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019, 8011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003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0101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 xml:space="preserve">020, </w:t>
      </w:r>
      <w:r w:rsidR="00045DA7">
        <w:rPr>
          <w:sz w:val="28"/>
          <w:szCs w:val="28"/>
          <w:lang w:val="lv-LV"/>
        </w:rPr>
        <w:t>8011</w:t>
      </w:r>
      <w:r w:rsidR="00CD7C07">
        <w:rPr>
          <w:sz w:val="28"/>
          <w:szCs w:val="28"/>
          <w:lang w:val="lv-LV"/>
        </w:rPr>
        <w:t> </w:t>
      </w:r>
      <w:r w:rsidR="00045DA7">
        <w:rPr>
          <w:sz w:val="28"/>
          <w:szCs w:val="28"/>
          <w:lang w:val="lv-LV"/>
        </w:rPr>
        <w:t>003</w:t>
      </w:r>
      <w:r w:rsidR="00CD7C07">
        <w:rPr>
          <w:sz w:val="28"/>
          <w:szCs w:val="28"/>
          <w:lang w:val="lv-LV"/>
        </w:rPr>
        <w:t> </w:t>
      </w:r>
      <w:r w:rsidR="00045DA7">
        <w:rPr>
          <w:sz w:val="28"/>
          <w:szCs w:val="28"/>
          <w:lang w:val="lv-LV"/>
        </w:rPr>
        <w:t>0101</w:t>
      </w:r>
      <w:r w:rsidR="00CD7C07">
        <w:rPr>
          <w:sz w:val="28"/>
          <w:szCs w:val="28"/>
          <w:lang w:val="lv-LV"/>
        </w:rPr>
        <w:t> </w:t>
      </w:r>
      <w:r w:rsidR="00045DA7">
        <w:rPr>
          <w:sz w:val="28"/>
          <w:szCs w:val="28"/>
          <w:lang w:val="lv-LV"/>
        </w:rPr>
        <w:t>021</w:t>
      </w:r>
      <w:r w:rsidR="00A55B34" w:rsidRPr="00181AD0">
        <w:rPr>
          <w:sz w:val="28"/>
          <w:szCs w:val="28"/>
          <w:lang w:val="lv-LV"/>
        </w:rPr>
        <w:t>, 8011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003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0101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022, 8011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003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0101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 xml:space="preserve">023, </w:t>
      </w:r>
      <w:r w:rsidR="00045DA7">
        <w:rPr>
          <w:sz w:val="28"/>
          <w:szCs w:val="28"/>
          <w:lang w:val="lv-LV"/>
        </w:rPr>
        <w:t>8011</w:t>
      </w:r>
      <w:r w:rsidR="00CD7C07">
        <w:rPr>
          <w:sz w:val="28"/>
          <w:szCs w:val="28"/>
          <w:lang w:val="lv-LV"/>
        </w:rPr>
        <w:t> </w:t>
      </w:r>
      <w:r w:rsidR="00045DA7">
        <w:rPr>
          <w:sz w:val="28"/>
          <w:szCs w:val="28"/>
          <w:lang w:val="lv-LV"/>
        </w:rPr>
        <w:t>003</w:t>
      </w:r>
      <w:r w:rsidR="00CD7C07">
        <w:rPr>
          <w:sz w:val="28"/>
          <w:szCs w:val="28"/>
          <w:lang w:val="lv-LV"/>
        </w:rPr>
        <w:t> </w:t>
      </w:r>
      <w:r w:rsidR="00045DA7">
        <w:rPr>
          <w:sz w:val="28"/>
          <w:szCs w:val="28"/>
          <w:lang w:val="lv-LV"/>
        </w:rPr>
        <w:t>0101</w:t>
      </w:r>
      <w:r w:rsidR="00CD7C07">
        <w:rPr>
          <w:sz w:val="28"/>
          <w:szCs w:val="28"/>
          <w:lang w:val="lv-LV"/>
        </w:rPr>
        <w:t> </w:t>
      </w:r>
      <w:r w:rsidR="00045DA7">
        <w:rPr>
          <w:sz w:val="28"/>
          <w:szCs w:val="28"/>
          <w:lang w:val="lv-LV"/>
        </w:rPr>
        <w:t>024</w:t>
      </w:r>
      <w:r w:rsidR="00A55B34" w:rsidRPr="00181AD0">
        <w:rPr>
          <w:sz w:val="28"/>
          <w:szCs w:val="28"/>
          <w:lang w:val="lv-LV"/>
        </w:rPr>
        <w:t>, 8011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003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0101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025, 8011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003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0101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026, 8011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003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0101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027, 8011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003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0101</w:t>
      </w:r>
      <w:r w:rsidR="00CD7C07">
        <w:rPr>
          <w:sz w:val="28"/>
          <w:szCs w:val="28"/>
          <w:lang w:val="lv-LV"/>
        </w:rPr>
        <w:t> 028 un</w:t>
      </w:r>
      <w:r w:rsidR="00A55B34" w:rsidRPr="00181AD0">
        <w:rPr>
          <w:sz w:val="28"/>
          <w:szCs w:val="28"/>
          <w:lang w:val="lv-LV"/>
        </w:rPr>
        <w:t xml:space="preserve"> 8011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003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0101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 xml:space="preserve">029) </w:t>
      </w:r>
      <w:r w:rsidR="00CD7C07">
        <w:rPr>
          <w:sz w:val="28"/>
          <w:szCs w:val="28"/>
          <w:lang w:val="lv-LV"/>
        </w:rPr>
        <w:t>–</w:t>
      </w:r>
      <w:r w:rsidR="00174AFA">
        <w:rPr>
          <w:sz w:val="28"/>
          <w:szCs w:val="28"/>
          <w:lang w:val="lv-LV"/>
        </w:rPr>
        <w:t xml:space="preserve"> </w:t>
      </w:r>
      <w:r w:rsidR="00A55B34" w:rsidRPr="00181AD0">
        <w:rPr>
          <w:sz w:val="28"/>
          <w:szCs w:val="28"/>
          <w:lang w:val="lv-LV"/>
        </w:rPr>
        <w:t>Miera ielā 34, Salaspilī, Salaspils novadā,</w:t>
      </w:r>
      <w:r w:rsidR="00174AFA">
        <w:rPr>
          <w:sz w:val="28"/>
          <w:szCs w:val="28"/>
          <w:lang w:val="lv-LV"/>
        </w:rPr>
        <w:t xml:space="preserve"> </w:t>
      </w:r>
      <w:r w:rsidR="00174AFA" w:rsidRPr="00181AD0">
        <w:rPr>
          <w:sz w:val="28"/>
          <w:szCs w:val="28"/>
          <w:lang w:val="lv-LV"/>
        </w:rPr>
        <w:t>ievērojot Publiskas personas mantas atsavināšanas likuma 14.</w:t>
      </w:r>
      <w:r w:rsidR="00645C2E">
        <w:rPr>
          <w:sz w:val="28"/>
          <w:szCs w:val="28"/>
          <w:lang w:val="lv-LV"/>
        </w:rPr>
        <w:t> </w:t>
      </w:r>
      <w:r w:rsidR="00174AFA" w:rsidRPr="00181AD0">
        <w:rPr>
          <w:sz w:val="28"/>
          <w:szCs w:val="28"/>
          <w:lang w:val="lv-LV"/>
        </w:rPr>
        <w:t>panta nosacījumus</w:t>
      </w:r>
      <w:r w:rsidR="005D2414" w:rsidRPr="00181AD0">
        <w:rPr>
          <w:sz w:val="28"/>
          <w:szCs w:val="28"/>
          <w:lang w:val="lv-LV"/>
        </w:rPr>
        <w:t>;</w:t>
      </w:r>
    </w:p>
    <w:p w14:paraId="30B336DC" w14:textId="676423E4" w:rsidR="00006868" w:rsidRPr="00181AD0" w:rsidRDefault="005C652A" w:rsidP="00181AD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1.2. </w:t>
      </w:r>
      <w:r w:rsidR="00A55B34" w:rsidRPr="00181AD0">
        <w:rPr>
          <w:sz w:val="28"/>
          <w:szCs w:val="28"/>
          <w:lang w:val="lv-LV"/>
        </w:rPr>
        <w:t>nekustamo īpašumu (nekustamā īpašuma kadastra Nr.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9413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001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0116) – zemes vienību 0</w:t>
      </w:r>
      <w:r w:rsidR="00CD7C07">
        <w:rPr>
          <w:sz w:val="28"/>
          <w:szCs w:val="28"/>
          <w:lang w:val="lv-LV"/>
        </w:rPr>
        <w:t>,</w:t>
      </w:r>
      <w:r w:rsidR="00A55B34" w:rsidRPr="00181AD0">
        <w:rPr>
          <w:sz w:val="28"/>
          <w:szCs w:val="28"/>
          <w:lang w:val="lv-LV"/>
        </w:rPr>
        <w:t>0215</w:t>
      </w:r>
      <w:r w:rsidR="00045DA7">
        <w:rPr>
          <w:sz w:val="28"/>
          <w:szCs w:val="28"/>
          <w:lang w:val="lv-LV"/>
        </w:rPr>
        <w:t xml:space="preserve"> </w:t>
      </w:r>
      <w:r w:rsidR="00A55B34" w:rsidRPr="00181AD0">
        <w:rPr>
          <w:sz w:val="28"/>
          <w:szCs w:val="28"/>
          <w:lang w:val="lv-LV"/>
        </w:rPr>
        <w:t>ha platībā (zemes vienības kadastra apzīmējums 9413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001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0116) un būvi (būves kadastra apzīmējums 9413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001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>0116</w:t>
      </w:r>
      <w:r w:rsidR="00CD7C07">
        <w:rPr>
          <w:sz w:val="28"/>
          <w:szCs w:val="28"/>
          <w:lang w:val="lv-LV"/>
        </w:rPr>
        <w:t> </w:t>
      </w:r>
      <w:r w:rsidR="00A55B34" w:rsidRPr="00181AD0">
        <w:rPr>
          <w:sz w:val="28"/>
          <w:szCs w:val="28"/>
          <w:lang w:val="lv-LV"/>
        </w:rPr>
        <w:t xml:space="preserve">002) – Skolas </w:t>
      </w:r>
      <w:r w:rsidR="00174AFA">
        <w:rPr>
          <w:sz w:val="28"/>
          <w:szCs w:val="28"/>
          <w:lang w:val="lv-LV"/>
        </w:rPr>
        <w:t>laukumā 4, Sedā, Strenču novadā</w:t>
      </w:r>
      <w:r w:rsidR="00432FF8" w:rsidRPr="00181AD0">
        <w:rPr>
          <w:sz w:val="28"/>
          <w:szCs w:val="28"/>
          <w:lang w:val="lv-LV"/>
        </w:rPr>
        <w:t>.</w:t>
      </w:r>
    </w:p>
    <w:p w14:paraId="390CE3BC" w14:textId="77777777" w:rsidR="006F36C0" w:rsidRDefault="006F36C0" w:rsidP="00181AD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30B336DD" w14:textId="77777777" w:rsidR="00F13B0F" w:rsidRPr="00181AD0" w:rsidRDefault="00F13B0F" w:rsidP="00181AD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2</w:t>
      </w:r>
      <w:r w:rsidR="000B581F" w:rsidRPr="00181AD0">
        <w:rPr>
          <w:sz w:val="28"/>
          <w:szCs w:val="28"/>
          <w:lang w:val="lv-LV"/>
        </w:rPr>
        <w:t>. Pircēji par valsts nekustamajiem īpašumiem</w:t>
      </w:r>
      <w:r w:rsidRPr="00181AD0">
        <w:rPr>
          <w:sz w:val="28"/>
          <w:szCs w:val="28"/>
          <w:lang w:val="lv-LV"/>
        </w:rPr>
        <w:t xml:space="preserve"> maksā </w:t>
      </w:r>
      <w:proofErr w:type="spellStart"/>
      <w:r w:rsidRPr="00181AD0">
        <w:rPr>
          <w:i/>
          <w:sz w:val="28"/>
          <w:szCs w:val="28"/>
          <w:lang w:val="lv-LV"/>
        </w:rPr>
        <w:t>euro</w:t>
      </w:r>
      <w:proofErr w:type="spellEnd"/>
      <w:r w:rsidRPr="00181AD0">
        <w:rPr>
          <w:sz w:val="28"/>
          <w:szCs w:val="28"/>
          <w:lang w:val="lv-LV"/>
        </w:rPr>
        <w:t>.</w:t>
      </w:r>
    </w:p>
    <w:p w14:paraId="3E896742" w14:textId="77777777" w:rsidR="006F36C0" w:rsidRDefault="006F36C0" w:rsidP="00181AD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30B336DE" w14:textId="384B1F27" w:rsidR="00F13B0F" w:rsidRPr="00181AD0" w:rsidRDefault="00F13B0F" w:rsidP="00181AD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3. Finanšu ministrijai</w:t>
      </w:r>
      <w:r w:rsidR="0031095F" w:rsidRPr="00181AD0">
        <w:rPr>
          <w:sz w:val="28"/>
          <w:szCs w:val="28"/>
          <w:lang w:val="lv-LV"/>
        </w:rPr>
        <w:t xml:space="preserve"> </w:t>
      </w:r>
      <w:r w:rsidR="000B581F" w:rsidRPr="00181AD0">
        <w:rPr>
          <w:sz w:val="28"/>
          <w:szCs w:val="28"/>
          <w:lang w:val="lv-LV"/>
        </w:rPr>
        <w:t>nodot pircējiem</w:t>
      </w:r>
      <w:r w:rsidRPr="00181AD0">
        <w:rPr>
          <w:sz w:val="28"/>
          <w:szCs w:val="28"/>
          <w:lang w:val="lv-LV"/>
        </w:rPr>
        <w:t xml:space="preserve"> šā rīkojuma 1.</w:t>
      </w:r>
      <w:r w:rsidR="006F36C0">
        <w:rPr>
          <w:sz w:val="28"/>
          <w:szCs w:val="28"/>
          <w:lang w:val="lv-LV"/>
        </w:rPr>
        <w:t> </w:t>
      </w:r>
      <w:r w:rsidRPr="00181AD0">
        <w:rPr>
          <w:sz w:val="28"/>
          <w:szCs w:val="28"/>
          <w:lang w:val="lv-LV"/>
        </w:rPr>
        <w:t>punktā minēto</w:t>
      </w:r>
      <w:r w:rsidR="005C652A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 xml:space="preserve"> nekustamo</w:t>
      </w:r>
      <w:r w:rsidR="005C652A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 xml:space="preserve"> īpašumu</w:t>
      </w:r>
      <w:r w:rsidR="005C652A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 xml:space="preserve"> </w:t>
      </w:r>
      <w:r w:rsidR="005C652A" w:rsidRPr="00181AD0">
        <w:rPr>
          <w:sz w:val="28"/>
          <w:szCs w:val="28"/>
          <w:lang w:val="lv-LV"/>
        </w:rPr>
        <w:t>30 dienu laikā no pirkuma līgumu</w:t>
      </w:r>
      <w:r w:rsidRPr="00181AD0">
        <w:rPr>
          <w:sz w:val="28"/>
          <w:szCs w:val="28"/>
          <w:lang w:val="lv-LV"/>
        </w:rPr>
        <w:t xml:space="preserve"> noslēgš</w:t>
      </w:r>
      <w:r w:rsidR="0067106C" w:rsidRPr="00181AD0">
        <w:rPr>
          <w:sz w:val="28"/>
          <w:szCs w:val="28"/>
          <w:lang w:val="lv-LV"/>
        </w:rPr>
        <w:t>anas dienas, sastādot attiecīgu</w:t>
      </w:r>
      <w:r w:rsidR="000B581F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 xml:space="preserve"> pieņemšanas un no</w:t>
      </w:r>
      <w:r w:rsidR="0067106C" w:rsidRPr="00181AD0">
        <w:rPr>
          <w:sz w:val="28"/>
          <w:szCs w:val="28"/>
          <w:lang w:val="lv-LV"/>
        </w:rPr>
        <w:t>došanas aktu</w:t>
      </w:r>
      <w:r w:rsidR="000B581F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>.</w:t>
      </w:r>
    </w:p>
    <w:p w14:paraId="546ECE82" w14:textId="77777777" w:rsidR="002302D0" w:rsidRPr="00F01571" w:rsidRDefault="002302D0" w:rsidP="00C27BE4">
      <w:pPr>
        <w:jc w:val="both"/>
        <w:rPr>
          <w:sz w:val="28"/>
          <w:szCs w:val="28"/>
          <w:lang w:val="lv-LV"/>
        </w:rPr>
      </w:pPr>
    </w:p>
    <w:p w14:paraId="39F52F0A" w14:textId="77777777" w:rsidR="002302D0" w:rsidRPr="00F01571" w:rsidRDefault="002302D0" w:rsidP="00C27BE4">
      <w:pPr>
        <w:jc w:val="both"/>
        <w:rPr>
          <w:sz w:val="28"/>
          <w:szCs w:val="28"/>
          <w:lang w:val="lv-LV"/>
        </w:rPr>
      </w:pPr>
    </w:p>
    <w:p w14:paraId="0E1A55FF" w14:textId="77777777" w:rsidR="002302D0" w:rsidRPr="00F01571" w:rsidRDefault="002302D0" w:rsidP="00C27BE4">
      <w:pPr>
        <w:jc w:val="both"/>
        <w:rPr>
          <w:sz w:val="28"/>
          <w:szCs w:val="28"/>
          <w:lang w:val="lv-LV"/>
        </w:rPr>
      </w:pPr>
    </w:p>
    <w:p w14:paraId="2361D66E" w14:textId="77777777" w:rsidR="002302D0" w:rsidRPr="00C514FD" w:rsidRDefault="002302D0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7B6BF5AD" w14:textId="77777777" w:rsidR="002302D0" w:rsidRPr="00C514FD" w:rsidRDefault="002302D0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7BCE521" w14:textId="77777777" w:rsidR="002302D0" w:rsidRPr="00C514FD" w:rsidRDefault="002302D0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4AF29C9" w14:textId="77777777" w:rsidR="002302D0" w:rsidRPr="00C514FD" w:rsidRDefault="002302D0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EE2D52A" w14:textId="77777777" w:rsidR="002302D0" w:rsidRPr="00C514FD" w:rsidRDefault="002302D0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Finanšu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ministre</w:t>
      </w:r>
      <w:proofErr w:type="spellEnd"/>
      <w:r>
        <w:rPr>
          <w:sz w:val="28"/>
          <w:szCs w:val="28"/>
        </w:rPr>
        <w:tab/>
        <w:t xml:space="preserve">Dana </w:t>
      </w:r>
      <w:proofErr w:type="spellStart"/>
      <w:r>
        <w:rPr>
          <w:sz w:val="28"/>
          <w:szCs w:val="28"/>
        </w:rPr>
        <w:t>Reizniece-Ozola</w:t>
      </w:r>
      <w:proofErr w:type="spellEnd"/>
    </w:p>
    <w:sectPr w:rsidR="002302D0" w:rsidRPr="00C514FD" w:rsidSect="006F36C0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336ED" w14:textId="77777777" w:rsidR="00290EEC" w:rsidRDefault="00290EEC" w:rsidP="002E5097">
      <w:r>
        <w:separator/>
      </w:r>
    </w:p>
  </w:endnote>
  <w:endnote w:type="continuationSeparator" w:id="0">
    <w:p w14:paraId="30B336EE" w14:textId="77777777" w:rsidR="00290EEC" w:rsidRDefault="00290EEC" w:rsidP="002E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0910D" w14:textId="26641C09" w:rsidR="006F36C0" w:rsidRPr="006F36C0" w:rsidRDefault="006F36C0">
    <w:pPr>
      <w:pStyle w:val="Footer"/>
      <w:rPr>
        <w:sz w:val="16"/>
        <w:szCs w:val="16"/>
        <w:lang w:val="lv-LV"/>
      </w:rPr>
    </w:pPr>
    <w:r w:rsidRPr="006F36C0">
      <w:rPr>
        <w:sz w:val="16"/>
        <w:szCs w:val="16"/>
        <w:lang w:val="lv-LV"/>
      </w:rPr>
      <w:t>R0755_7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336EB" w14:textId="77777777" w:rsidR="00290EEC" w:rsidRDefault="00290EEC" w:rsidP="002E5097">
      <w:r>
        <w:separator/>
      </w:r>
    </w:p>
  </w:footnote>
  <w:footnote w:type="continuationSeparator" w:id="0">
    <w:p w14:paraId="30B336EC" w14:textId="77777777" w:rsidR="00290EEC" w:rsidRDefault="00290EEC" w:rsidP="002E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CB9BA" w14:textId="77777777" w:rsidR="006F36C0" w:rsidRDefault="006F36C0">
    <w:pPr>
      <w:pStyle w:val="Header"/>
      <w:rPr>
        <w:lang w:val="lv-LV"/>
      </w:rPr>
    </w:pPr>
  </w:p>
  <w:p w14:paraId="5F719CDB" w14:textId="62A49720" w:rsidR="006F36C0" w:rsidRPr="006F36C0" w:rsidRDefault="006F36C0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5688DBA7" wp14:editId="2AC85654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2CA4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E67CF"/>
    <w:multiLevelType w:val="hybridMultilevel"/>
    <w:tmpl w:val="0C2067B6"/>
    <w:lvl w:ilvl="0" w:tplc="F6886E8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FA66A4"/>
    <w:multiLevelType w:val="hybridMultilevel"/>
    <w:tmpl w:val="F9F0331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0F"/>
    <w:rsid w:val="0000325F"/>
    <w:rsid w:val="00006868"/>
    <w:rsid w:val="00045DA7"/>
    <w:rsid w:val="00075D2D"/>
    <w:rsid w:val="0008348E"/>
    <w:rsid w:val="000B581F"/>
    <w:rsid w:val="000C3569"/>
    <w:rsid w:val="00107414"/>
    <w:rsid w:val="00174AFA"/>
    <w:rsid w:val="00181AD0"/>
    <w:rsid w:val="001A3644"/>
    <w:rsid w:val="001D1B91"/>
    <w:rsid w:val="002302D0"/>
    <w:rsid w:val="00290EEC"/>
    <w:rsid w:val="002A5288"/>
    <w:rsid w:val="002E5097"/>
    <w:rsid w:val="0030023C"/>
    <w:rsid w:val="00306167"/>
    <w:rsid w:val="0031095F"/>
    <w:rsid w:val="00356473"/>
    <w:rsid w:val="003A3308"/>
    <w:rsid w:val="003D1767"/>
    <w:rsid w:val="00403B80"/>
    <w:rsid w:val="00412BED"/>
    <w:rsid w:val="00432FF8"/>
    <w:rsid w:val="00483B89"/>
    <w:rsid w:val="00487A98"/>
    <w:rsid w:val="004C1B44"/>
    <w:rsid w:val="00544BB7"/>
    <w:rsid w:val="005C652A"/>
    <w:rsid w:val="005D2414"/>
    <w:rsid w:val="00645C2E"/>
    <w:rsid w:val="0067106C"/>
    <w:rsid w:val="00676A30"/>
    <w:rsid w:val="00676C8B"/>
    <w:rsid w:val="006F36C0"/>
    <w:rsid w:val="007835F5"/>
    <w:rsid w:val="00796E4F"/>
    <w:rsid w:val="007E1F3C"/>
    <w:rsid w:val="008D7C92"/>
    <w:rsid w:val="008F45E7"/>
    <w:rsid w:val="00923F43"/>
    <w:rsid w:val="00941021"/>
    <w:rsid w:val="0094794E"/>
    <w:rsid w:val="0097163C"/>
    <w:rsid w:val="009A4ADD"/>
    <w:rsid w:val="009C1304"/>
    <w:rsid w:val="00A55B34"/>
    <w:rsid w:val="00AB75B6"/>
    <w:rsid w:val="00B611AA"/>
    <w:rsid w:val="00C3392A"/>
    <w:rsid w:val="00C376BD"/>
    <w:rsid w:val="00CD7C07"/>
    <w:rsid w:val="00CE0C23"/>
    <w:rsid w:val="00CE799A"/>
    <w:rsid w:val="00D42C40"/>
    <w:rsid w:val="00D437A2"/>
    <w:rsid w:val="00DF5C1E"/>
    <w:rsid w:val="00E45F3F"/>
    <w:rsid w:val="00E75ABD"/>
    <w:rsid w:val="00F01571"/>
    <w:rsid w:val="00F048DA"/>
    <w:rsid w:val="00F13B0F"/>
    <w:rsid w:val="00F607A5"/>
    <w:rsid w:val="00F74359"/>
    <w:rsid w:val="00F9309E"/>
    <w:rsid w:val="00F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3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3B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F13B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F13B0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13B0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7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C652A"/>
    <w:pPr>
      <w:ind w:left="720"/>
      <w:contextualSpacing/>
    </w:pPr>
  </w:style>
  <w:style w:type="paragraph" w:customStyle="1" w:styleId="naisf">
    <w:name w:val="naisf"/>
    <w:basedOn w:val="Normal"/>
    <w:rsid w:val="002302D0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3B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F13B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F13B0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13B0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7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C652A"/>
    <w:pPr>
      <w:ind w:left="720"/>
      <w:contextualSpacing/>
    </w:pPr>
  </w:style>
  <w:style w:type="paragraph" w:customStyle="1" w:styleId="naisf">
    <w:name w:val="naisf"/>
    <w:basedOn w:val="Normal"/>
    <w:rsid w:val="002302D0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>Valsts nekustamie īpašumi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creator>Elina.Saule@vni.lv</dc:creator>
  <cp:keywords>Rīkojuma projekts</cp:keywords>
  <dc:description>elina.saule@vni.lv</dc:description>
  <cp:lastModifiedBy>Leontīne Babkina</cp:lastModifiedBy>
  <cp:revision>24</cp:revision>
  <cp:lastPrinted>2017-05-22T06:56:00Z</cp:lastPrinted>
  <dcterms:created xsi:type="dcterms:W3CDTF">2016-04-04T07:57:00Z</dcterms:created>
  <dcterms:modified xsi:type="dcterms:W3CDTF">2017-05-25T08:11:00Z</dcterms:modified>
</cp:coreProperties>
</file>