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E43" w:rsidRPr="0058252E" w:rsidRDefault="006C7070" w:rsidP="00436142">
      <w:pPr>
        <w:spacing w:after="0" w:line="240" w:lineRule="auto"/>
        <w:ind w:left="360"/>
        <w:contextualSpacing/>
        <w:jc w:val="center"/>
        <w:rPr>
          <w:rFonts w:ascii="Times New Roman" w:hAnsi="Times New Roman"/>
          <w:b/>
          <w:bCs/>
          <w:sz w:val="28"/>
          <w:szCs w:val="28"/>
          <w:lang w:eastAsia="lv-LV"/>
        </w:rPr>
      </w:pPr>
      <w:bookmarkStart w:id="0" w:name="_GoBack"/>
      <w:bookmarkEnd w:id="0"/>
      <w:r>
        <w:rPr>
          <w:rFonts w:ascii="Times New Roman" w:hAnsi="Times New Roman"/>
          <w:b/>
          <w:bCs/>
          <w:sz w:val="28"/>
          <w:szCs w:val="28"/>
          <w:lang w:eastAsia="lv-LV"/>
        </w:rPr>
        <w:t xml:space="preserve">Informatīvais ziņojums par </w:t>
      </w:r>
      <w:r w:rsidR="005F1E43" w:rsidRPr="0058252E">
        <w:rPr>
          <w:rFonts w:ascii="Times New Roman" w:hAnsi="Times New Roman"/>
          <w:b/>
          <w:bCs/>
          <w:sz w:val="28"/>
          <w:szCs w:val="28"/>
          <w:lang w:eastAsia="lv-LV"/>
        </w:rPr>
        <w:t>Valsts valodas centra darba tendenc</w:t>
      </w:r>
      <w:r>
        <w:rPr>
          <w:rFonts w:ascii="Times New Roman" w:hAnsi="Times New Roman"/>
          <w:b/>
          <w:bCs/>
          <w:sz w:val="28"/>
          <w:szCs w:val="28"/>
          <w:lang w:eastAsia="lv-LV"/>
        </w:rPr>
        <w:t>ēm</w:t>
      </w:r>
      <w:r w:rsidR="005F1E43" w:rsidRPr="0058252E">
        <w:rPr>
          <w:rFonts w:ascii="Times New Roman" w:hAnsi="Times New Roman"/>
          <w:b/>
          <w:bCs/>
          <w:sz w:val="28"/>
          <w:szCs w:val="28"/>
          <w:lang w:eastAsia="lv-LV"/>
        </w:rPr>
        <w:t xml:space="preserve"> Latgalē</w:t>
      </w:r>
    </w:p>
    <w:p w:rsidR="00436142" w:rsidRDefault="00436142" w:rsidP="00436142">
      <w:pPr>
        <w:spacing w:after="0" w:line="240" w:lineRule="auto"/>
        <w:ind w:left="360"/>
        <w:contextualSpacing/>
        <w:jc w:val="center"/>
        <w:rPr>
          <w:rFonts w:ascii="Times New Roman" w:hAnsi="Times New Roman"/>
          <w:b/>
          <w:bCs/>
          <w:sz w:val="24"/>
          <w:szCs w:val="24"/>
          <w:lang w:eastAsia="lv-LV"/>
        </w:rPr>
      </w:pPr>
    </w:p>
    <w:p w:rsidR="00436142" w:rsidRDefault="00436142" w:rsidP="00436142">
      <w:pPr>
        <w:spacing w:after="0" w:line="240" w:lineRule="auto"/>
        <w:ind w:left="360"/>
        <w:contextualSpacing/>
        <w:jc w:val="center"/>
        <w:rPr>
          <w:rFonts w:ascii="Times New Roman" w:hAnsi="Times New Roman"/>
          <w:sz w:val="24"/>
          <w:szCs w:val="24"/>
        </w:rPr>
      </w:pPr>
    </w:p>
    <w:p w:rsidR="0058252E" w:rsidRPr="0058252E" w:rsidRDefault="00365980" w:rsidP="0058252E">
      <w:pPr>
        <w:spacing w:after="0"/>
        <w:rPr>
          <w:rStyle w:val="Izteiksmgs"/>
          <w:rFonts w:ascii="Times New Roman" w:hAnsi="Times New Roman" w:cs="Times New Roman"/>
          <w:sz w:val="24"/>
          <w:szCs w:val="24"/>
        </w:rPr>
      </w:pPr>
      <w:r w:rsidRPr="00365980">
        <w:rPr>
          <w:rFonts w:ascii="Times New Roman" w:hAnsi="Times New Roman" w:cs="Times New Roman"/>
          <w:b/>
          <w:bCs/>
          <w:sz w:val="24"/>
          <w:szCs w:val="24"/>
        </w:rPr>
        <w:t>Jauns solis valsts valodas stiprināšanā</w:t>
      </w:r>
      <w:r>
        <w:rPr>
          <w:rFonts w:ascii="Arial Narrow" w:hAnsi="Arial Narrow"/>
          <w:sz w:val="28"/>
          <w:szCs w:val="28"/>
        </w:rPr>
        <w:t xml:space="preserve"> - </w:t>
      </w:r>
      <w:r w:rsidR="0058252E" w:rsidRPr="0058252E">
        <w:rPr>
          <w:rStyle w:val="Izteiksmgs"/>
          <w:rFonts w:ascii="Times New Roman" w:hAnsi="Times New Roman" w:cs="Times New Roman"/>
          <w:sz w:val="24"/>
          <w:szCs w:val="24"/>
        </w:rPr>
        <w:t>Valsts valodas</w:t>
      </w:r>
      <w:r w:rsidR="0058252E">
        <w:rPr>
          <w:rStyle w:val="Izteiksmgs"/>
          <w:rFonts w:ascii="Times New Roman" w:hAnsi="Times New Roman" w:cs="Times New Roman"/>
          <w:sz w:val="24"/>
          <w:szCs w:val="24"/>
        </w:rPr>
        <w:t xml:space="preserve"> </w:t>
      </w:r>
      <w:r w:rsidR="0058252E" w:rsidRPr="0058252E">
        <w:rPr>
          <w:rStyle w:val="Izteiksmgs"/>
          <w:rFonts w:ascii="Times New Roman" w:hAnsi="Times New Roman" w:cs="Times New Roman"/>
          <w:sz w:val="24"/>
          <w:szCs w:val="24"/>
        </w:rPr>
        <w:t>centra sabiedriskie palīgi</w:t>
      </w:r>
    </w:p>
    <w:p w:rsidR="00A758EC" w:rsidRPr="00881325" w:rsidRDefault="0058252E" w:rsidP="0058252E">
      <w:pPr>
        <w:pStyle w:val="Bezatstarpm"/>
        <w:tabs>
          <w:tab w:val="left" w:pos="550"/>
        </w:tabs>
        <w:spacing w:line="276" w:lineRule="auto"/>
        <w:jc w:val="both"/>
        <w:rPr>
          <w:rFonts w:ascii="Times New Roman" w:hAnsi="Times New Roman"/>
          <w:sz w:val="24"/>
          <w:szCs w:val="24"/>
          <w:lang w:val="lv-LV"/>
        </w:rPr>
      </w:pPr>
      <w:r>
        <w:rPr>
          <w:rFonts w:ascii="Times New Roman" w:hAnsi="Times New Roman"/>
          <w:sz w:val="24"/>
          <w:szCs w:val="24"/>
          <w:lang w:val="lv-LV"/>
        </w:rPr>
        <w:tab/>
      </w:r>
      <w:r w:rsidR="00A758EC">
        <w:rPr>
          <w:rFonts w:ascii="Times New Roman" w:hAnsi="Times New Roman"/>
          <w:sz w:val="24"/>
          <w:szCs w:val="24"/>
          <w:lang w:val="lv-LV"/>
        </w:rPr>
        <w:t xml:space="preserve">Valsts valodas prasmes situācija Daugavpilī un citviet Latgalē ir cieši saistīta ar etniskajām īpatnībām, kas savukārt veido krievu valodas pašpietiekamību šajā valsts </w:t>
      </w:r>
      <w:r w:rsidR="0037197E">
        <w:rPr>
          <w:rFonts w:ascii="Times New Roman" w:hAnsi="Times New Roman"/>
          <w:sz w:val="24"/>
          <w:szCs w:val="24"/>
          <w:lang w:val="lv-LV"/>
        </w:rPr>
        <w:t>reģion</w:t>
      </w:r>
      <w:r w:rsidR="00A758EC">
        <w:rPr>
          <w:rFonts w:ascii="Times New Roman" w:hAnsi="Times New Roman"/>
          <w:sz w:val="24"/>
          <w:szCs w:val="24"/>
          <w:lang w:val="lv-LV"/>
        </w:rPr>
        <w:t>ā.</w:t>
      </w:r>
    </w:p>
    <w:p w:rsidR="003C476D" w:rsidRPr="00A758EC" w:rsidRDefault="0037197E" w:rsidP="005F1E43">
      <w:pPr>
        <w:pStyle w:val="Bezatstarpm"/>
        <w:tabs>
          <w:tab w:val="left" w:pos="550"/>
        </w:tabs>
        <w:spacing w:line="276" w:lineRule="auto"/>
        <w:jc w:val="both"/>
        <w:rPr>
          <w:rFonts w:ascii="Times New Roman" w:hAnsi="Times New Roman"/>
          <w:sz w:val="24"/>
          <w:szCs w:val="24"/>
          <w:lang w:val="lv-LV"/>
        </w:rPr>
      </w:pPr>
      <w:r>
        <w:rPr>
          <w:rFonts w:ascii="Times New Roman" w:hAnsi="Times New Roman"/>
          <w:sz w:val="24"/>
          <w:szCs w:val="24"/>
          <w:lang w:val="lv-LV"/>
        </w:rPr>
        <w:tab/>
      </w:r>
      <w:r w:rsidR="00A758EC">
        <w:rPr>
          <w:rFonts w:ascii="Times New Roman" w:hAnsi="Times New Roman"/>
          <w:sz w:val="24"/>
          <w:szCs w:val="24"/>
          <w:lang w:val="lv-LV"/>
        </w:rPr>
        <w:t xml:space="preserve">Lai varētu īstenot vienu no Valsts valodas likuma mērķiem – tiesības brīvi lietot latviešu </w:t>
      </w:r>
      <w:r w:rsidR="00A758EC" w:rsidRPr="00A758EC">
        <w:rPr>
          <w:rFonts w:ascii="Times New Roman" w:hAnsi="Times New Roman"/>
          <w:sz w:val="24"/>
          <w:szCs w:val="24"/>
          <w:lang w:val="lv-LV"/>
        </w:rPr>
        <w:t>valodu jebkurā dzīves jomā visā Latvijas t</w:t>
      </w:r>
      <w:r w:rsidR="00A758EC">
        <w:rPr>
          <w:rFonts w:ascii="Times New Roman" w:hAnsi="Times New Roman"/>
          <w:sz w:val="24"/>
          <w:szCs w:val="24"/>
          <w:lang w:val="lv-LV"/>
        </w:rPr>
        <w:t>eritorijā, Valsts valodas centrā 2015. gada decembrī ir uzsācis darbību centra sabiedrisko palīgu institūts.</w:t>
      </w:r>
    </w:p>
    <w:p w:rsidR="00436142" w:rsidRDefault="00A758EC" w:rsidP="00436142">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Tas</w:t>
      </w:r>
      <w:r w:rsidR="008018DE">
        <w:rPr>
          <w:rFonts w:ascii="Times New Roman" w:hAnsi="Times New Roman" w:cs="Times New Roman"/>
          <w:sz w:val="24"/>
          <w:szCs w:val="24"/>
        </w:rPr>
        <w:t xml:space="preserve"> izveidots s</w:t>
      </w:r>
      <w:r w:rsidR="008018DE" w:rsidRPr="003C476D">
        <w:rPr>
          <w:rFonts w:ascii="Times New Roman" w:hAnsi="Times New Roman" w:cs="Times New Roman"/>
          <w:sz w:val="24"/>
          <w:szCs w:val="24"/>
        </w:rPr>
        <w:t>askaņā ar Ministru kabineta 2015.</w:t>
      </w:r>
      <w:r w:rsidR="008018DE">
        <w:rPr>
          <w:rFonts w:ascii="Times New Roman" w:hAnsi="Times New Roman" w:cs="Times New Roman"/>
          <w:sz w:val="24"/>
          <w:szCs w:val="24"/>
        </w:rPr>
        <w:t> </w:t>
      </w:r>
      <w:r w:rsidR="008018DE" w:rsidRPr="003C476D">
        <w:rPr>
          <w:rFonts w:ascii="Times New Roman" w:hAnsi="Times New Roman" w:cs="Times New Roman"/>
          <w:sz w:val="24"/>
          <w:szCs w:val="24"/>
        </w:rPr>
        <w:t>gada 16.</w:t>
      </w:r>
      <w:r w:rsidR="008018DE">
        <w:rPr>
          <w:rFonts w:ascii="Times New Roman" w:hAnsi="Times New Roman" w:cs="Times New Roman"/>
          <w:sz w:val="24"/>
          <w:szCs w:val="24"/>
        </w:rPr>
        <w:t> </w:t>
      </w:r>
      <w:r w:rsidR="008018DE" w:rsidRPr="003C476D">
        <w:rPr>
          <w:rFonts w:ascii="Times New Roman" w:hAnsi="Times New Roman" w:cs="Times New Roman"/>
          <w:sz w:val="24"/>
          <w:szCs w:val="24"/>
        </w:rPr>
        <w:t>februāra rīkojuma Nr.</w:t>
      </w:r>
      <w:r w:rsidR="008018DE">
        <w:rPr>
          <w:rFonts w:ascii="Times New Roman" w:hAnsi="Times New Roman" w:cs="Times New Roman"/>
          <w:sz w:val="24"/>
          <w:szCs w:val="24"/>
        </w:rPr>
        <w:t> </w:t>
      </w:r>
      <w:r w:rsidR="008018DE" w:rsidRPr="003C476D">
        <w:rPr>
          <w:rFonts w:ascii="Times New Roman" w:hAnsi="Times New Roman" w:cs="Times New Roman"/>
          <w:sz w:val="24"/>
          <w:szCs w:val="24"/>
        </w:rPr>
        <w:t>78 „Par Valdības rīcības plānu Deklarācijas par Laimdotas Straujumas vadītā Ministru kabineta iecerēto darbību īstenošanai” uzdevum</w:t>
      </w:r>
      <w:r w:rsidR="008018DE">
        <w:rPr>
          <w:rFonts w:ascii="Times New Roman" w:hAnsi="Times New Roman" w:cs="Times New Roman"/>
          <w:sz w:val="24"/>
          <w:szCs w:val="24"/>
        </w:rPr>
        <w:t xml:space="preserve">ā </w:t>
      </w:r>
      <w:r w:rsidR="008018DE" w:rsidRPr="003C476D">
        <w:rPr>
          <w:rFonts w:ascii="Times New Roman" w:hAnsi="Times New Roman" w:cs="Times New Roman"/>
          <w:sz w:val="24"/>
          <w:szCs w:val="24"/>
        </w:rPr>
        <w:t>Nr.</w:t>
      </w:r>
      <w:r w:rsidR="008018DE">
        <w:rPr>
          <w:rFonts w:ascii="Times New Roman" w:hAnsi="Times New Roman" w:cs="Times New Roman"/>
          <w:sz w:val="24"/>
          <w:szCs w:val="24"/>
        </w:rPr>
        <w:t> </w:t>
      </w:r>
      <w:r w:rsidR="008018DE" w:rsidRPr="003C476D">
        <w:rPr>
          <w:rFonts w:ascii="Times New Roman" w:hAnsi="Times New Roman" w:cs="Times New Roman"/>
          <w:sz w:val="24"/>
          <w:szCs w:val="24"/>
        </w:rPr>
        <w:t>134.4. noteikto</w:t>
      </w:r>
      <w:r w:rsidR="008018DE">
        <w:rPr>
          <w:rFonts w:ascii="Times New Roman" w:hAnsi="Times New Roman" w:cs="Times New Roman"/>
          <w:sz w:val="24"/>
          <w:szCs w:val="24"/>
        </w:rPr>
        <w:t>.</w:t>
      </w:r>
      <w:r w:rsidR="008018DE" w:rsidRPr="008018DE">
        <w:rPr>
          <w:rFonts w:ascii="Times New Roman" w:hAnsi="Times New Roman" w:cs="Times New Roman"/>
          <w:sz w:val="24"/>
          <w:szCs w:val="24"/>
        </w:rPr>
        <w:t xml:space="preserve"> </w:t>
      </w:r>
      <w:r w:rsidR="00012C65">
        <w:rPr>
          <w:rFonts w:ascii="Times New Roman" w:hAnsi="Times New Roman" w:cs="Times New Roman"/>
          <w:sz w:val="24"/>
          <w:szCs w:val="24"/>
        </w:rPr>
        <w:t xml:space="preserve">Ir </w:t>
      </w:r>
      <w:r w:rsidR="00012C65" w:rsidRPr="003C476D">
        <w:rPr>
          <w:rFonts w:ascii="Times New Roman" w:hAnsi="Times New Roman" w:cs="Times New Roman"/>
          <w:sz w:val="24"/>
          <w:szCs w:val="24"/>
        </w:rPr>
        <w:t>izstrādā</w:t>
      </w:r>
      <w:r w:rsidR="00012C65">
        <w:rPr>
          <w:rFonts w:ascii="Times New Roman" w:hAnsi="Times New Roman" w:cs="Times New Roman"/>
          <w:sz w:val="24"/>
          <w:szCs w:val="24"/>
        </w:rPr>
        <w:t>ti</w:t>
      </w:r>
      <w:r w:rsidR="00012C65" w:rsidRPr="003C476D">
        <w:rPr>
          <w:rFonts w:ascii="Times New Roman" w:hAnsi="Times New Roman" w:cs="Times New Roman"/>
          <w:sz w:val="24"/>
          <w:szCs w:val="24"/>
        </w:rPr>
        <w:t xml:space="preserve"> kritērij</w:t>
      </w:r>
      <w:r w:rsidR="00012C65">
        <w:rPr>
          <w:rFonts w:ascii="Times New Roman" w:hAnsi="Times New Roman" w:cs="Times New Roman"/>
          <w:sz w:val="24"/>
          <w:szCs w:val="24"/>
        </w:rPr>
        <w:t>i</w:t>
      </w:r>
      <w:r w:rsidR="00012C65" w:rsidRPr="003C476D">
        <w:rPr>
          <w:rFonts w:ascii="Times New Roman" w:hAnsi="Times New Roman" w:cs="Times New Roman"/>
          <w:sz w:val="24"/>
          <w:szCs w:val="24"/>
        </w:rPr>
        <w:t xml:space="preserve"> palīgu atlasei, detalizēt</w:t>
      </w:r>
      <w:r w:rsidR="00012C65">
        <w:rPr>
          <w:rFonts w:ascii="Times New Roman" w:hAnsi="Times New Roman" w:cs="Times New Roman"/>
          <w:sz w:val="24"/>
          <w:szCs w:val="24"/>
        </w:rPr>
        <w:t>i</w:t>
      </w:r>
      <w:r w:rsidR="00012C65" w:rsidRPr="003C476D">
        <w:rPr>
          <w:rFonts w:ascii="Times New Roman" w:hAnsi="Times New Roman" w:cs="Times New Roman"/>
          <w:sz w:val="24"/>
          <w:szCs w:val="24"/>
        </w:rPr>
        <w:t xml:space="preserve"> pienākumu aprakst</w:t>
      </w:r>
      <w:r w:rsidR="00012C65">
        <w:rPr>
          <w:rFonts w:ascii="Times New Roman" w:hAnsi="Times New Roman" w:cs="Times New Roman"/>
          <w:sz w:val="24"/>
          <w:szCs w:val="24"/>
        </w:rPr>
        <w:t>i</w:t>
      </w:r>
      <w:r w:rsidR="00012C65" w:rsidRPr="003C476D">
        <w:rPr>
          <w:rFonts w:ascii="Times New Roman" w:hAnsi="Times New Roman" w:cs="Times New Roman"/>
          <w:sz w:val="24"/>
          <w:szCs w:val="24"/>
        </w:rPr>
        <w:t>, koordinēšanas institūta darbības princip</w:t>
      </w:r>
      <w:r w:rsidR="00012C65">
        <w:rPr>
          <w:rFonts w:ascii="Times New Roman" w:hAnsi="Times New Roman" w:cs="Times New Roman"/>
          <w:sz w:val="24"/>
          <w:szCs w:val="24"/>
        </w:rPr>
        <w:t>i</w:t>
      </w:r>
      <w:r w:rsidR="009C62D1">
        <w:rPr>
          <w:rFonts w:ascii="Times New Roman" w:hAnsi="Times New Roman" w:cs="Times New Roman"/>
          <w:sz w:val="24"/>
          <w:szCs w:val="24"/>
        </w:rPr>
        <w:t xml:space="preserve">, kā arī </w:t>
      </w:r>
      <w:r w:rsidR="00012C65">
        <w:rPr>
          <w:rFonts w:ascii="Times New Roman" w:hAnsi="Times New Roman" w:cs="Times New Roman"/>
          <w:sz w:val="24"/>
          <w:szCs w:val="24"/>
        </w:rPr>
        <w:t>metodiskie</w:t>
      </w:r>
      <w:r w:rsidR="00012C65" w:rsidRPr="003C476D">
        <w:rPr>
          <w:rFonts w:ascii="Times New Roman" w:hAnsi="Times New Roman" w:cs="Times New Roman"/>
          <w:sz w:val="24"/>
          <w:szCs w:val="24"/>
        </w:rPr>
        <w:t xml:space="preserve"> materiāl</w:t>
      </w:r>
      <w:r w:rsidR="00012C65">
        <w:rPr>
          <w:rFonts w:ascii="Times New Roman" w:hAnsi="Times New Roman" w:cs="Times New Roman"/>
          <w:sz w:val="24"/>
          <w:szCs w:val="24"/>
        </w:rPr>
        <w:t>i</w:t>
      </w:r>
      <w:r w:rsidR="00012C65" w:rsidRPr="003C476D">
        <w:rPr>
          <w:rFonts w:ascii="Times New Roman" w:hAnsi="Times New Roman" w:cs="Times New Roman"/>
          <w:sz w:val="24"/>
          <w:szCs w:val="24"/>
        </w:rPr>
        <w:t>.</w:t>
      </w:r>
      <w:r w:rsidR="00012C65">
        <w:rPr>
          <w:rFonts w:ascii="Times New Roman" w:hAnsi="Times New Roman" w:cs="Times New Roman"/>
          <w:sz w:val="24"/>
          <w:szCs w:val="24"/>
        </w:rPr>
        <w:t xml:space="preserve"> Sabiedriskie palīgi pēc līguma noslēgšanas ik pa 6 mēnešiem centrā tiek apmācīti, turklāt viņu darbības koordinācijai un atbalstam Valsts valodas centrā izveidota īpaša v</w:t>
      </w:r>
      <w:r w:rsidR="0037197E">
        <w:rPr>
          <w:rFonts w:ascii="Times New Roman" w:hAnsi="Times New Roman" w:cs="Times New Roman"/>
          <w:sz w:val="24"/>
          <w:szCs w:val="24"/>
        </w:rPr>
        <w:t>ecākā valsts valodas inspektora</w:t>
      </w:r>
      <w:r w:rsidR="009C62D1">
        <w:rPr>
          <w:rFonts w:ascii="Times New Roman" w:hAnsi="Times New Roman" w:cs="Times New Roman"/>
          <w:sz w:val="24"/>
          <w:szCs w:val="24"/>
        </w:rPr>
        <w:t>–koordinatora amata vieta</w:t>
      </w:r>
      <w:r w:rsidR="00012C65">
        <w:rPr>
          <w:rFonts w:ascii="Times New Roman" w:hAnsi="Times New Roman" w:cs="Times New Roman"/>
          <w:sz w:val="24"/>
          <w:szCs w:val="24"/>
        </w:rPr>
        <w:t>.</w:t>
      </w:r>
    </w:p>
    <w:p w:rsidR="008018DE" w:rsidRPr="009A095F" w:rsidRDefault="008018DE" w:rsidP="00436142">
      <w:pPr>
        <w:spacing w:after="0" w:line="276" w:lineRule="auto"/>
        <w:ind w:firstLine="720"/>
        <w:jc w:val="both"/>
        <w:rPr>
          <w:rFonts w:ascii="Arial" w:eastAsia="Times New Roman" w:hAnsi="Arial" w:cs="Arial"/>
          <w:sz w:val="30"/>
          <w:szCs w:val="30"/>
          <w:lang w:eastAsia="lv-LV"/>
        </w:rPr>
      </w:pPr>
      <w:r>
        <w:rPr>
          <w:rFonts w:ascii="Times New Roman" w:hAnsi="Times New Roman" w:cs="Times New Roman"/>
          <w:sz w:val="24"/>
          <w:szCs w:val="24"/>
        </w:rPr>
        <w:t>Līdz 2016. gada beigām visā Latvijā sabiedriskie palīgi vidēji snieguši 350 konsultācijas, bet darbu bija uzsākuši 27 sabiedriskie palīgi dažādos valsts novados.</w:t>
      </w:r>
    </w:p>
    <w:p w:rsidR="009A095F" w:rsidRDefault="009A095F" w:rsidP="00436142">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Trīs sabiedriskie palīgi Daugavpilī uzsāka darbu </w:t>
      </w:r>
      <w:r w:rsidR="003C476D">
        <w:rPr>
          <w:rFonts w:ascii="Times New Roman" w:hAnsi="Times New Roman" w:cs="Times New Roman"/>
          <w:sz w:val="24"/>
          <w:szCs w:val="24"/>
        </w:rPr>
        <w:t>2016. </w:t>
      </w:r>
      <w:r>
        <w:rPr>
          <w:rFonts w:ascii="Times New Roman" w:hAnsi="Times New Roman" w:cs="Times New Roman"/>
          <w:sz w:val="24"/>
          <w:szCs w:val="24"/>
        </w:rPr>
        <w:t xml:space="preserve">gada decembrī. Jāuzsver, ka tas ir ļoti pozitīvi, ņemot vērā Daugavpils </w:t>
      </w:r>
      <w:proofErr w:type="spellStart"/>
      <w:r w:rsidR="008018DE">
        <w:rPr>
          <w:rFonts w:ascii="Times New Roman" w:hAnsi="Times New Roman" w:cs="Times New Roman"/>
          <w:sz w:val="24"/>
          <w:szCs w:val="24"/>
        </w:rPr>
        <w:t>multi</w:t>
      </w:r>
      <w:r>
        <w:rPr>
          <w:rFonts w:ascii="Times New Roman" w:hAnsi="Times New Roman" w:cs="Times New Roman"/>
          <w:sz w:val="24"/>
          <w:szCs w:val="24"/>
        </w:rPr>
        <w:t>etnisko</w:t>
      </w:r>
      <w:proofErr w:type="spellEnd"/>
      <w:r>
        <w:rPr>
          <w:rFonts w:ascii="Times New Roman" w:hAnsi="Times New Roman" w:cs="Times New Roman"/>
          <w:sz w:val="24"/>
          <w:szCs w:val="24"/>
        </w:rPr>
        <w:t xml:space="preserve"> sastāvu. Sabiedriskie palīgi ar savu darbību cenšas nodrošināt latviešu valodas saglabāšanu, aizsardzību un attīstību, jo konsultē personas par valsts valodas lietojumu publiskajā vidē, informē iestāžu un komersantu atbildīgās personas par normatīvo aktu prasībām valsts valodas lietošanas jomā.</w:t>
      </w:r>
    </w:p>
    <w:p w:rsidR="00436142" w:rsidRDefault="00550F62" w:rsidP="00436142">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Sabiedrisko palīgu</w:t>
      </w:r>
      <w:r w:rsidR="003C476D">
        <w:rPr>
          <w:rFonts w:ascii="Times New Roman" w:hAnsi="Times New Roman" w:cs="Times New Roman"/>
          <w:sz w:val="24"/>
          <w:szCs w:val="24"/>
        </w:rPr>
        <w:t xml:space="preserve"> darbība Daugavpilī</w:t>
      </w:r>
      <w:r>
        <w:rPr>
          <w:rFonts w:ascii="Times New Roman" w:hAnsi="Times New Roman" w:cs="Times New Roman"/>
          <w:sz w:val="24"/>
          <w:szCs w:val="24"/>
        </w:rPr>
        <w:t xml:space="preserve"> un citur Latvijā</w:t>
      </w:r>
      <w:r w:rsidR="00F048E8">
        <w:rPr>
          <w:rFonts w:ascii="Times New Roman" w:hAnsi="Times New Roman" w:cs="Times New Roman"/>
          <w:sz w:val="24"/>
          <w:szCs w:val="24"/>
        </w:rPr>
        <w:t xml:space="preserve"> </w:t>
      </w:r>
      <w:r>
        <w:rPr>
          <w:rFonts w:ascii="Times New Roman" w:hAnsi="Times New Roman" w:cs="Times New Roman"/>
          <w:sz w:val="24"/>
          <w:szCs w:val="24"/>
        </w:rPr>
        <w:t>turpin</w:t>
      </w:r>
      <w:r w:rsidR="009C62D1">
        <w:rPr>
          <w:rFonts w:ascii="Times New Roman" w:hAnsi="Times New Roman" w:cs="Times New Roman"/>
          <w:sz w:val="24"/>
          <w:szCs w:val="24"/>
        </w:rPr>
        <w:t>a</w:t>
      </w:r>
      <w:r w:rsidR="008018DE">
        <w:rPr>
          <w:rFonts w:ascii="Times New Roman" w:hAnsi="Times New Roman" w:cs="Times New Roman"/>
          <w:sz w:val="24"/>
          <w:szCs w:val="24"/>
        </w:rPr>
        <w:t xml:space="preserve"> popularizēt un </w:t>
      </w:r>
      <w:r>
        <w:rPr>
          <w:rFonts w:ascii="Times New Roman" w:hAnsi="Times New Roman" w:cs="Times New Roman"/>
          <w:sz w:val="24"/>
          <w:szCs w:val="24"/>
        </w:rPr>
        <w:t>attīstīt sabiedrisko palīgu institūtu</w:t>
      </w:r>
      <w:r w:rsidR="00AB4118">
        <w:rPr>
          <w:rFonts w:ascii="Times New Roman" w:hAnsi="Times New Roman" w:cs="Times New Roman"/>
          <w:sz w:val="24"/>
          <w:szCs w:val="24"/>
        </w:rPr>
        <w:t xml:space="preserve"> kopumā</w:t>
      </w:r>
      <w:r>
        <w:rPr>
          <w:rFonts w:ascii="Times New Roman" w:hAnsi="Times New Roman" w:cs="Times New Roman"/>
          <w:sz w:val="24"/>
          <w:szCs w:val="24"/>
        </w:rPr>
        <w:t xml:space="preserve">, pierādot šī institūta pozitīvo </w:t>
      </w:r>
      <w:r w:rsidR="00012C65">
        <w:rPr>
          <w:rFonts w:ascii="Times New Roman" w:hAnsi="Times New Roman" w:cs="Times New Roman"/>
          <w:sz w:val="24"/>
          <w:szCs w:val="24"/>
        </w:rPr>
        <w:t xml:space="preserve">un </w:t>
      </w:r>
      <w:proofErr w:type="spellStart"/>
      <w:r w:rsidR="00012C65">
        <w:rPr>
          <w:rFonts w:ascii="Times New Roman" w:hAnsi="Times New Roman" w:cs="Times New Roman"/>
          <w:sz w:val="24"/>
          <w:szCs w:val="24"/>
        </w:rPr>
        <w:t>proaktīvo</w:t>
      </w:r>
      <w:proofErr w:type="spellEnd"/>
      <w:r w:rsidR="00012C65">
        <w:rPr>
          <w:rFonts w:ascii="Times New Roman" w:hAnsi="Times New Roman" w:cs="Times New Roman"/>
          <w:sz w:val="24"/>
          <w:szCs w:val="24"/>
        </w:rPr>
        <w:t xml:space="preserve"> </w:t>
      </w:r>
      <w:r>
        <w:rPr>
          <w:rFonts w:ascii="Times New Roman" w:hAnsi="Times New Roman" w:cs="Times New Roman"/>
          <w:sz w:val="24"/>
          <w:szCs w:val="24"/>
        </w:rPr>
        <w:t>darbību latviešu valodas saglabāšanā. Līdz šim nav apstiprinājies iepriekš plašsaziņas līdzekļos paustais, ka Daugavpilī būs "valsts valodas policija", bet gan tas, ka sabiedriskie palīgi sniedz  konsultācijas, nodrošina atbalstu nesk</w:t>
      </w:r>
      <w:r w:rsidR="00012C65">
        <w:rPr>
          <w:rFonts w:ascii="Times New Roman" w:hAnsi="Times New Roman" w:cs="Times New Roman"/>
          <w:sz w:val="24"/>
          <w:szCs w:val="24"/>
        </w:rPr>
        <w:t>aidros lingvistiskos jautājumos, sekmējot pareizu valsts valodas lietojumu un stiprinot pilsonisko sabiedrību.</w:t>
      </w:r>
    </w:p>
    <w:p w:rsidR="00436142" w:rsidRDefault="00436142" w:rsidP="00436142">
      <w:pPr>
        <w:spacing w:after="0" w:line="276" w:lineRule="auto"/>
        <w:ind w:firstLine="720"/>
        <w:jc w:val="both"/>
        <w:rPr>
          <w:rFonts w:ascii="Times New Roman" w:hAnsi="Times New Roman" w:cs="Times New Roman"/>
          <w:sz w:val="24"/>
          <w:szCs w:val="24"/>
        </w:rPr>
      </w:pPr>
    </w:p>
    <w:p w:rsidR="0058252E" w:rsidRPr="0058252E" w:rsidRDefault="0058252E" w:rsidP="0058252E">
      <w:pPr>
        <w:spacing w:after="0" w:line="276" w:lineRule="auto"/>
        <w:jc w:val="both"/>
        <w:rPr>
          <w:rFonts w:ascii="Times New Roman" w:hAnsi="Times New Roman"/>
          <w:b/>
          <w:sz w:val="24"/>
          <w:szCs w:val="24"/>
        </w:rPr>
      </w:pPr>
      <w:r w:rsidRPr="0058252E">
        <w:rPr>
          <w:rFonts w:ascii="Times New Roman" w:hAnsi="Times New Roman"/>
          <w:b/>
          <w:sz w:val="24"/>
          <w:szCs w:val="24"/>
        </w:rPr>
        <w:t>Studentu iesaiste Valsts valodas centra darbībā</w:t>
      </w:r>
    </w:p>
    <w:p w:rsidR="00D22718" w:rsidRDefault="00E75DB5" w:rsidP="00436142">
      <w:pPr>
        <w:spacing w:after="0" w:line="276" w:lineRule="auto"/>
        <w:ind w:firstLine="720"/>
        <w:jc w:val="both"/>
        <w:rPr>
          <w:rFonts w:ascii="Times New Roman" w:hAnsi="Times New Roman"/>
          <w:sz w:val="24"/>
          <w:szCs w:val="24"/>
        </w:rPr>
      </w:pPr>
      <w:r w:rsidRPr="00E75DB5">
        <w:rPr>
          <w:rFonts w:ascii="Times New Roman" w:hAnsi="Times New Roman"/>
          <w:sz w:val="24"/>
          <w:szCs w:val="24"/>
        </w:rPr>
        <w:t xml:space="preserve">Papildus jānorāda, ka </w:t>
      </w:r>
      <w:r w:rsidRPr="00583636">
        <w:rPr>
          <w:rFonts w:ascii="Times New Roman" w:hAnsi="Times New Roman"/>
          <w:sz w:val="24"/>
          <w:szCs w:val="24"/>
        </w:rPr>
        <w:t>Ventspils Augstskolas studentu grupa sabiedriskā palīga Artūr</w:t>
      </w:r>
      <w:r>
        <w:rPr>
          <w:rFonts w:ascii="Times New Roman" w:hAnsi="Times New Roman"/>
          <w:sz w:val="24"/>
          <w:szCs w:val="24"/>
        </w:rPr>
        <w:t>a Viļuma (Rēzekne) vadībā veica pētījumu "</w:t>
      </w:r>
      <w:r w:rsidRPr="00583636">
        <w:rPr>
          <w:rFonts w:ascii="Times New Roman" w:hAnsi="Times New Roman"/>
          <w:sz w:val="24"/>
          <w:szCs w:val="24"/>
        </w:rPr>
        <w:t>Marķējumu tulkojumu valsts valodā atbilstība ražotāja sniegtajai informācijai</w:t>
      </w:r>
      <w:r>
        <w:rPr>
          <w:rFonts w:ascii="Times New Roman" w:hAnsi="Times New Roman"/>
          <w:sz w:val="24"/>
          <w:szCs w:val="24"/>
        </w:rPr>
        <w:t>"</w:t>
      </w:r>
      <w:r w:rsidRPr="00583636">
        <w:rPr>
          <w:rFonts w:ascii="Times New Roman" w:hAnsi="Times New Roman"/>
          <w:sz w:val="24"/>
          <w:szCs w:val="24"/>
        </w:rPr>
        <w:t>. Šādā veidā studenti piedalījās Valsts valodas likuma 21. panta trešās daļas prasību pārbaudē</w:t>
      </w:r>
      <w:r w:rsidR="00C440C7">
        <w:rPr>
          <w:rFonts w:ascii="Times New Roman" w:hAnsi="Times New Roman"/>
          <w:sz w:val="24"/>
          <w:szCs w:val="24"/>
        </w:rPr>
        <w:t xml:space="preserve"> </w:t>
      </w:r>
      <w:r w:rsidR="00C440C7" w:rsidRPr="00C440C7">
        <w:rPr>
          <w:rFonts w:ascii="Times New Roman" w:hAnsi="Times New Roman"/>
          <w:sz w:val="24"/>
          <w:szCs w:val="24"/>
        </w:rPr>
        <w:t>(</w:t>
      </w:r>
      <w:r w:rsidR="00C440C7">
        <w:rPr>
          <w:rFonts w:ascii="Times New Roman" w:hAnsi="Times New Roman"/>
          <w:sz w:val="24"/>
          <w:szCs w:val="24"/>
        </w:rPr>
        <w:t>“i</w:t>
      </w:r>
      <w:r w:rsidR="00C440C7" w:rsidRPr="00C440C7">
        <w:rPr>
          <w:rFonts w:ascii="Times New Roman" w:hAnsi="Times New Roman"/>
          <w:sz w:val="24"/>
          <w:szCs w:val="24"/>
        </w:rPr>
        <w:t>kvienai importētai precei, kuras marķējumā, lietošanas instrukcijā, garantijas dokumentos vai tehniskajā pasē ietvertā informācija ir svešvalodā, pievienojams šīs informācijas tulkojums valsts valodā</w:t>
      </w:r>
      <w:r w:rsidR="00C440C7">
        <w:rPr>
          <w:rFonts w:ascii="Times New Roman" w:hAnsi="Times New Roman"/>
          <w:sz w:val="24"/>
          <w:szCs w:val="24"/>
        </w:rPr>
        <w:t>”)</w:t>
      </w:r>
      <w:r w:rsidRPr="00583636">
        <w:rPr>
          <w:rFonts w:ascii="Times New Roman" w:hAnsi="Times New Roman"/>
          <w:sz w:val="24"/>
          <w:szCs w:val="24"/>
        </w:rPr>
        <w:t xml:space="preserve"> un zināmā mērā veic</w:t>
      </w:r>
      <w:r w:rsidR="00AB4118">
        <w:rPr>
          <w:rFonts w:ascii="Times New Roman" w:hAnsi="Times New Roman"/>
          <w:sz w:val="24"/>
          <w:szCs w:val="24"/>
        </w:rPr>
        <w:t>a sabiedrisko palīgu funkcijas Latgales reģiona sabiedriskā palīga vadībā.</w:t>
      </w:r>
    </w:p>
    <w:p w:rsidR="0058252E" w:rsidRPr="0058252E" w:rsidRDefault="0058252E" w:rsidP="005F1E43">
      <w:pPr>
        <w:pStyle w:val="Bezatstarpm"/>
        <w:tabs>
          <w:tab w:val="left" w:pos="550"/>
        </w:tabs>
        <w:spacing w:line="276" w:lineRule="auto"/>
        <w:jc w:val="both"/>
        <w:rPr>
          <w:rFonts w:ascii="Times New Roman" w:hAnsi="Times New Roman"/>
          <w:b/>
          <w:sz w:val="24"/>
          <w:szCs w:val="24"/>
          <w:lang w:val="lv-LV"/>
        </w:rPr>
      </w:pPr>
      <w:r w:rsidRPr="0058252E">
        <w:rPr>
          <w:rFonts w:ascii="Times New Roman" w:hAnsi="Times New Roman"/>
          <w:b/>
          <w:sz w:val="24"/>
          <w:szCs w:val="24"/>
          <w:lang w:val="lv-LV"/>
        </w:rPr>
        <w:lastRenderedPageBreak/>
        <w:t>Tiesvedības Latgales reģionā</w:t>
      </w:r>
      <w:r w:rsidR="007C05CD" w:rsidRPr="0058252E">
        <w:rPr>
          <w:rFonts w:ascii="Times New Roman" w:hAnsi="Times New Roman"/>
          <w:b/>
          <w:sz w:val="24"/>
          <w:szCs w:val="24"/>
          <w:lang w:val="lv-LV"/>
        </w:rPr>
        <w:tab/>
      </w:r>
    </w:p>
    <w:p w:rsidR="00C440C7" w:rsidRDefault="0058252E" w:rsidP="005F1E43">
      <w:pPr>
        <w:pStyle w:val="Bezatstarpm"/>
        <w:tabs>
          <w:tab w:val="left" w:pos="550"/>
        </w:tabs>
        <w:spacing w:line="276" w:lineRule="auto"/>
        <w:jc w:val="both"/>
        <w:rPr>
          <w:rFonts w:ascii="Times New Roman" w:hAnsi="Times New Roman"/>
          <w:sz w:val="24"/>
          <w:szCs w:val="24"/>
          <w:lang w:val="lv-LV"/>
        </w:rPr>
      </w:pPr>
      <w:r>
        <w:rPr>
          <w:rFonts w:ascii="Times New Roman" w:hAnsi="Times New Roman"/>
          <w:sz w:val="24"/>
          <w:szCs w:val="24"/>
          <w:lang w:val="lv-LV"/>
        </w:rPr>
        <w:tab/>
      </w:r>
      <w:r w:rsidR="00994319">
        <w:rPr>
          <w:rFonts w:ascii="Times New Roman" w:hAnsi="Times New Roman"/>
          <w:sz w:val="24"/>
          <w:szCs w:val="24"/>
          <w:lang w:val="lv-LV"/>
        </w:rPr>
        <w:t>Tiesvedību gadījumi Latgalē nevar kalpot par vienīgo atskaites punktu valsts valodas lietojuma situācijas raksturojumam šajā reģionā, jo, līdzīgi kā Rīgas reģionā, liela daļa pārkāpumu tiek novērsti sākotnējo</w:t>
      </w:r>
      <w:r w:rsidR="00351ED5">
        <w:rPr>
          <w:rFonts w:ascii="Times New Roman" w:hAnsi="Times New Roman"/>
          <w:sz w:val="24"/>
          <w:szCs w:val="24"/>
          <w:lang w:val="lv-LV"/>
        </w:rPr>
        <w:t xml:space="preserve"> pārbaužu posmā un nenonāk līdz tiesai.</w:t>
      </w:r>
      <w:r w:rsidR="009A73D2">
        <w:rPr>
          <w:rFonts w:ascii="Times New Roman" w:hAnsi="Times New Roman"/>
          <w:sz w:val="24"/>
          <w:szCs w:val="24"/>
          <w:lang w:val="lv-LV"/>
        </w:rPr>
        <w:t xml:space="preserve"> </w:t>
      </w:r>
      <w:r w:rsidR="0037197E">
        <w:rPr>
          <w:rFonts w:ascii="Times New Roman" w:hAnsi="Times New Roman"/>
          <w:sz w:val="24"/>
          <w:szCs w:val="24"/>
          <w:lang w:val="lv-LV"/>
        </w:rPr>
        <w:t>Plašāk z</w:t>
      </w:r>
      <w:r w:rsidR="009A73D2">
        <w:rPr>
          <w:rFonts w:ascii="Times New Roman" w:hAnsi="Times New Roman"/>
          <w:sz w:val="24"/>
          <w:szCs w:val="24"/>
          <w:lang w:val="lv-LV"/>
        </w:rPr>
        <w:t xml:space="preserve">ināmās tiesvedības pērnajā un šajā gadā ir saistītas ar pašvaldību deputātu </w:t>
      </w:r>
      <w:r w:rsidR="0037197E">
        <w:rPr>
          <w:rFonts w:ascii="Times New Roman" w:hAnsi="Times New Roman"/>
          <w:sz w:val="24"/>
          <w:szCs w:val="24"/>
          <w:lang w:val="lv-LV"/>
        </w:rPr>
        <w:t xml:space="preserve">valsts </w:t>
      </w:r>
      <w:r w:rsidR="009A73D2">
        <w:rPr>
          <w:rFonts w:ascii="Times New Roman" w:hAnsi="Times New Roman"/>
          <w:sz w:val="24"/>
          <w:szCs w:val="24"/>
          <w:lang w:val="lv-LV"/>
        </w:rPr>
        <w:t>valodas lietojumu.</w:t>
      </w:r>
      <w:r w:rsidR="004603EC">
        <w:rPr>
          <w:rFonts w:ascii="Times New Roman" w:hAnsi="Times New Roman"/>
          <w:sz w:val="24"/>
          <w:szCs w:val="24"/>
          <w:lang w:val="lv-LV"/>
        </w:rPr>
        <w:t xml:space="preserve"> Tiesvedība par Daugavpils pilsētas domes deputāta V. </w:t>
      </w:r>
      <w:proofErr w:type="spellStart"/>
      <w:r w:rsidR="004603EC">
        <w:rPr>
          <w:rFonts w:ascii="Times New Roman" w:hAnsi="Times New Roman"/>
          <w:sz w:val="24"/>
          <w:szCs w:val="24"/>
          <w:lang w:val="lv-LV"/>
        </w:rPr>
        <w:t>Bojarūna</w:t>
      </w:r>
      <w:proofErr w:type="spellEnd"/>
      <w:r w:rsidR="004603EC">
        <w:rPr>
          <w:rFonts w:ascii="Times New Roman" w:hAnsi="Times New Roman"/>
          <w:sz w:val="24"/>
          <w:szCs w:val="24"/>
          <w:lang w:val="lv-LV"/>
        </w:rPr>
        <w:t xml:space="preserve"> deputāta mandāta anulēšanu vēl nav beigusies.</w:t>
      </w:r>
      <w:r w:rsidR="009A73D2">
        <w:rPr>
          <w:rFonts w:ascii="Times New Roman" w:hAnsi="Times New Roman"/>
          <w:sz w:val="24"/>
          <w:szCs w:val="24"/>
          <w:lang w:val="lv-LV"/>
        </w:rPr>
        <w:t xml:space="preserve"> </w:t>
      </w:r>
      <w:r w:rsidR="00C440C7">
        <w:rPr>
          <w:rFonts w:ascii="Times New Roman" w:hAnsi="Times New Roman"/>
          <w:sz w:val="24"/>
          <w:szCs w:val="24"/>
          <w:lang w:val="lv-LV"/>
        </w:rPr>
        <w:t>Balvu pašvaldības deputātam I. Baranovam tiesa augstākajā instancē lēma anulēt deputāta mandātu, bet Zilupes mērs O. </w:t>
      </w:r>
      <w:proofErr w:type="spellStart"/>
      <w:r w:rsidR="00C440C7">
        <w:rPr>
          <w:rFonts w:ascii="Times New Roman" w:hAnsi="Times New Roman"/>
          <w:sz w:val="24"/>
          <w:szCs w:val="24"/>
          <w:lang w:val="lv-LV"/>
        </w:rPr>
        <w:t>Agafonovs</w:t>
      </w:r>
      <w:proofErr w:type="spellEnd"/>
      <w:r w:rsidR="00C440C7">
        <w:rPr>
          <w:rFonts w:ascii="Times New Roman" w:hAnsi="Times New Roman"/>
          <w:sz w:val="24"/>
          <w:szCs w:val="24"/>
          <w:lang w:val="lv-LV"/>
        </w:rPr>
        <w:t xml:space="preserve"> pēc soda piemērošanas uzlaboja valsts valodas lietojumu. </w:t>
      </w:r>
    </w:p>
    <w:p w:rsidR="00994319" w:rsidRDefault="007C05CD" w:rsidP="005F1E43">
      <w:pPr>
        <w:pStyle w:val="Bezatstarpm"/>
        <w:tabs>
          <w:tab w:val="left" w:pos="550"/>
        </w:tabs>
        <w:spacing w:line="276" w:lineRule="auto"/>
        <w:jc w:val="both"/>
        <w:rPr>
          <w:rFonts w:ascii="Times New Roman" w:hAnsi="Times New Roman"/>
          <w:sz w:val="24"/>
          <w:szCs w:val="24"/>
          <w:lang w:val="lv-LV"/>
        </w:rPr>
      </w:pPr>
      <w:r>
        <w:rPr>
          <w:rFonts w:ascii="Times New Roman" w:hAnsi="Times New Roman"/>
          <w:sz w:val="24"/>
          <w:szCs w:val="24"/>
          <w:lang w:val="lv-LV"/>
        </w:rPr>
        <w:tab/>
      </w:r>
      <w:r w:rsidR="00C440C7">
        <w:rPr>
          <w:rFonts w:ascii="Times New Roman" w:hAnsi="Times New Roman"/>
          <w:sz w:val="24"/>
          <w:szCs w:val="24"/>
          <w:lang w:val="lv-LV"/>
        </w:rPr>
        <w:t>Latgales reģionā a</w:t>
      </w:r>
      <w:r w:rsidR="009A73D2">
        <w:rPr>
          <w:rFonts w:ascii="Times New Roman" w:hAnsi="Times New Roman"/>
          <w:sz w:val="24"/>
          <w:szCs w:val="24"/>
          <w:lang w:val="lv-LV"/>
        </w:rPr>
        <w:t xml:space="preserve">ktualizējušies jautājumi par uzrakstos un izkārtnēs sniegtās informācijas atbilstību normatīvo aktu prasībām. Šobrīd norisinās divas tiesvedības ar </w:t>
      </w:r>
      <w:r w:rsidR="00781A80">
        <w:rPr>
          <w:rFonts w:ascii="Times New Roman" w:hAnsi="Times New Roman"/>
          <w:sz w:val="24"/>
          <w:szCs w:val="24"/>
          <w:lang w:val="lv-LV"/>
        </w:rPr>
        <w:t>v</w:t>
      </w:r>
      <w:r w:rsidR="009A73D2">
        <w:rPr>
          <w:rFonts w:ascii="Times New Roman" w:hAnsi="Times New Roman"/>
          <w:sz w:val="24"/>
          <w:szCs w:val="24"/>
          <w:lang w:val="lv-LV"/>
        </w:rPr>
        <w:t>iesnīcām, no kurām viena ir pašvaldības viesnīca Rēzeknē, bet otra – privāta viesnīca Daugavpilī, kurai uzraksts latviešu</w:t>
      </w:r>
      <w:r w:rsidR="001518F4">
        <w:rPr>
          <w:rFonts w:ascii="Times New Roman" w:hAnsi="Times New Roman"/>
          <w:sz w:val="24"/>
          <w:szCs w:val="24"/>
          <w:lang w:val="lv-LV"/>
        </w:rPr>
        <w:t xml:space="preserve"> valodā atveidots mazākā izmēra rakstzīmēm </w:t>
      </w:r>
      <w:r w:rsidR="009A73D2">
        <w:rPr>
          <w:rFonts w:ascii="Times New Roman" w:hAnsi="Times New Roman"/>
          <w:sz w:val="24"/>
          <w:szCs w:val="24"/>
          <w:lang w:val="lv-LV"/>
        </w:rPr>
        <w:t>nekā svešvalodā.</w:t>
      </w:r>
    </w:p>
    <w:p w:rsidR="009C62D1" w:rsidRDefault="007C05CD" w:rsidP="005F1E43">
      <w:pPr>
        <w:pStyle w:val="Bezatstarpm"/>
        <w:tabs>
          <w:tab w:val="left" w:pos="550"/>
        </w:tabs>
        <w:spacing w:line="276" w:lineRule="auto"/>
        <w:jc w:val="both"/>
        <w:rPr>
          <w:rFonts w:ascii="Times New Roman" w:hAnsi="Times New Roman"/>
          <w:sz w:val="24"/>
          <w:szCs w:val="24"/>
          <w:lang w:val="lv-LV"/>
        </w:rPr>
      </w:pPr>
      <w:r>
        <w:rPr>
          <w:rFonts w:ascii="Times New Roman" w:hAnsi="Times New Roman"/>
          <w:sz w:val="24"/>
          <w:szCs w:val="24"/>
          <w:lang w:val="lv-LV"/>
        </w:rPr>
        <w:tab/>
      </w:r>
      <w:r w:rsidR="00881325">
        <w:rPr>
          <w:rFonts w:ascii="Times New Roman" w:hAnsi="Times New Roman"/>
          <w:sz w:val="24"/>
          <w:szCs w:val="24"/>
          <w:lang w:val="lv-LV"/>
        </w:rPr>
        <w:t>Valsts valodas centram ir aktuālas tiesvedības par centra</w:t>
      </w:r>
      <w:r w:rsidR="00881325" w:rsidRPr="00881325">
        <w:rPr>
          <w:rFonts w:ascii="Times New Roman" w:hAnsi="Times New Roman"/>
          <w:sz w:val="24"/>
          <w:szCs w:val="24"/>
          <w:lang w:val="lv-LV"/>
        </w:rPr>
        <w:t xml:space="preserve"> amatpersonu likumīgo prasību savlaicīgu neizpildīšanu</w:t>
      </w:r>
      <w:r w:rsidR="00A054E9">
        <w:rPr>
          <w:rFonts w:ascii="Times New Roman" w:hAnsi="Times New Roman"/>
          <w:sz w:val="24"/>
          <w:szCs w:val="24"/>
          <w:lang w:val="lv-LV"/>
        </w:rPr>
        <w:t xml:space="preserve"> (LAPK 175.</w:t>
      </w:r>
      <w:r w:rsidR="00A054E9" w:rsidRPr="00A054E9">
        <w:rPr>
          <w:rFonts w:ascii="Times New Roman" w:hAnsi="Times New Roman"/>
          <w:sz w:val="24"/>
          <w:szCs w:val="24"/>
          <w:vertAlign w:val="superscript"/>
          <w:lang w:val="lv-LV"/>
        </w:rPr>
        <w:t>2</w:t>
      </w:r>
      <w:r w:rsidR="00A054E9">
        <w:rPr>
          <w:rFonts w:ascii="Times New Roman" w:hAnsi="Times New Roman"/>
          <w:sz w:val="24"/>
          <w:szCs w:val="24"/>
          <w:lang w:val="lv-LV"/>
        </w:rPr>
        <w:t xml:space="preserve"> pants)</w:t>
      </w:r>
      <w:r w:rsidR="00881325">
        <w:rPr>
          <w:rFonts w:ascii="Times New Roman" w:hAnsi="Times New Roman"/>
          <w:sz w:val="24"/>
          <w:szCs w:val="24"/>
          <w:lang w:val="lv-LV"/>
        </w:rPr>
        <w:t>, bet, a</w:t>
      </w:r>
      <w:r w:rsidR="00881325" w:rsidRPr="00881325">
        <w:rPr>
          <w:rFonts w:ascii="Times New Roman" w:hAnsi="Times New Roman"/>
          <w:sz w:val="24"/>
          <w:szCs w:val="24"/>
          <w:lang w:val="lv-LV"/>
        </w:rPr>
        <w:t xml:space="preserve">tšķirībā no </w:t>
      </w:r>
      <w:r w:rsidR="00881325">
        <w:rPr>
          <w:rFonts w:ascii="Times New Roman" w:hAnsi="Times New Roman"/>
          <w:sz w:val="24"/>
          <w:szCs w:val="24"/>
          <w:lang w:val="lv-LV"/>
        </w:rPr>
        <w:t xml:space="preserve">Rīgas reģiona, </w:t>
      </w:r>
      <w:r w:rsidR="00C440C7">
        <w:rPr>
          <w:rFonts w:ascii="Times New Roman" w:hAnsi="Times New Roman"/>
          <w:sz w:val="24"/>
          <w:szCs w:val="24"/>
          <w:lang w:val="lv-LV"/>
        </w:rPr>
        <w:t xml:space="preserve">kur to </w:t>
      </w:r>
      <w:r w:rsidR="0037197E">
        <w:rPr>
          <w:rFonts w:ascii="Times New Roman" w:hAnsi="Times New Roman"/>
          <w:sz w:val="24"/>
          <w:szCs w:val="24"/>
          <w:lang w:val="lv-LV"/>
        </w:rPr>
        <w:t xml:space="preserve">skaits </w:t>
      </w:r>
      <w:r w:rsidR="00C440C7">
        <w:rPr>
          <w:rFonts w:ascii="Times New Roman" w:hAnsi="Times New Roman"/>
          <w:sz w:val="24"/>
          <w:szCs w:val="24"/>
          <w:lang w:val="lv-LV"/>
        </w:rPr>
        <w:t xml:space="preserve">ir ievērojams, </w:t>
      </w:r>
      <w:r w:rsidR="00881325">
        <w:rPr>
          <w:rFonts w:ascii="Times New Roman" w:hAnsi="Times New Roman"/>
          <w:sz w:val="24"/>
          <w:szCs w:val="24"/>
          <w:lang w:val="lv-LV"/>
        </w:rPr>
        <w:t>Latgalē tāda ir bijusi tikai viena.</w:t>
      </w:r>
    </w:p>
    <w:p w:rsidR="00436142" w:rsidRDefault="007C05CD" w:rsidP="0037197E">
      <w:pPr>
        <w:pStyle w:val="Bezatstarpm"/>
        <w:tabs>
          <w:tab w:val="left" w:pos="550"/>
        </w:tabs>
        <w:spacing w:line="276" w:lineRule="auto"/>
        <w:jc w:val="both"/>
        <w:rPr>
          <w:rFonts w:ascii="Times New Roman" w:hAnsi="Times New Roman"/>
          <w:sz w:val="24"/>
          <w:szCs w:val="24"/>
          <w:lang w:val="lv-LV"/>
        </w:rPr>
      </w:pPr>
      <w:r w:rsidRPr="0037197E">
        <w:rPr>
          <w:rFonts w:ascii="Times New Roman" w:hAnsi="Times New Roman"/>
          <w:sz w:val="24"/>
          <w:szCs w:val="24"/>
          <w:lang w:val="lv-LV"/>
        </w:rPr>
        <w:tab/>
      </w:r>
    </w:p>
    <w:p w:rsidR="0058252E" w:rsidRPr="0058252E" w:rsidRDefault="0058252E" w:rsidP="0037197E">
      <w:pPr>
        <w:pStyle w:val="Bezatstarpm"/>
        <w:tabs>
          <w:tab w:val="left" w:pos="550"/>
        </w:tabs>
        <w:spacing w:line="276" w:lineRule="auto"/>
        <w:jc w:val="both"/>
        <w:rPr>
          <w:rFonts w:ascii="Times New Roman" w:hAnsi="Times New Roman"/>
          <w:b/>
          <w:sz w:val="24"/>
          <w:szCs w:val="24"/>
          <w:lang w:val="lv-LV"/>
        </w:rPr>
      </w:pPr>
      <w:r w:rsidRPr="0058252E">
        <w:rPr>
          <w:rFonts w:ascii="Times New Roman" w:hAnsi="Times New Roman"/>
          <w:b/>
          <w:sz w:val="24"/>
          <w:szCs w:val="24"/>
          <w:lang w:val="lv-LV"/>
        </w:rPr>
        <w:t xml:space="preserve">Izmaiņas sodu politikā </w:t>
      </w:r>
      <w:r w:rsidR="00436142" w:rsidRPr="0058252E">
        <w:rPr>
          <w:rFonts w:ascii="Times New Roman" w:hAnsi="Times New Roman"/>
          <w:b/>
          <w:sz w:val="24"/>
          <w:szCs w:val="24"/>
          <w:lang w:val="lv-LV"/>
        </w:rPr>
        <w:tab/>
      </w:r>
    </w:p>
    <w:p w:rsidR="00467F40" w:rsidRPr="00436142" w:rsidRDefault="0058252E" w:rsidP="0037197E">
      <w:pPr>
        <w:pStyle w:val="Bezatstarpm"/>
        <w:tabs>
          <w:tab w:val="left" w:pos="550"/>
        </w:tabs>
        <w:spacing w:line="276" w:lineRule="auto"/>
        <w:jc w:val="both"/>
        <w:rPr>
          <w:rFonts w:ascii="Times New Roman" w:hAnsi="Times New Roman"/>
          <w:sz w:val="24"/>
          <w:szCs w:val="24"/>
          <w:lang w:val="lv-LV"/>
        </w:rPr>
      </w:pPr>
      <w:r>
        <w:rPr>
          <w:rFonts w:ascii="Times New Roman" w:hAnsi="Times New Roman"/>
          <w:sz w:val="24"/>
          <w:szCs w:val="24"/>
          <w:lang w:val="lv-LV"/>
        </w:rPr>
        <w:tab/>
      </w:r>
      <w:r w:rsidR="00C55005" w:rsidRPr="0037197E">
        <w:rPr>
          <w:rFonts w:ascii="Times New Roman" w:hAnsi="Times New Roman"/>
          <w:sz w:val="24"/>
          <w:szCs w:val="24"/>
          <w:lang w:val="lv-LV"/>
        </w:rPr>
        <w:t>Valsts valodas centra īstenotā sodu politika nav atkarīga no reģiona.</w:t>
      </w:r>
      <w:r w:rsidR="00A054E9" w:rsidRPr="0037197E">
        <w:rPr>
          <w:rFonts w:ascii="Times New Roman" w:hAnsi="Times New Roman"/>
          <w:sz w:val="24"/>
          <w:szCs w:val="24"/>
          <w:lang w:val="lv-LV"/>
        </w:rPr>
        <w:t xml:space="preserve"> </w:t>
      </w:r>
      <w:r w:rsidR="00467F40" w:rsidRPr="0037197E">
        <w:rPr>
          <w:rFonts w:ascii="Times New Roman" w:hAnsi="Times New Roman"/>
          <w:bCs/>
          <w:sz w:val="24"/>
          <w:szCs w:val="24"/>
          <w:lang w:val="lv-LV"/>
        </w:rPr>
        <w:t xml:space="preserve">2016. gadā Valsts valodas centrs aktīvi strādāja, lai īstenotu Valsts valodas likuma mērķi un nodrošinātu latviešu valodas brīvas lietošanas tiesības visā Latvijas teritorijā. </w:t>
      </w:r>
      <w:r w:rsidR="00467F40" w:rsidRPr="00436142">
        <w:rPr>
          <w:rFonts w:ascii="Times New Roman" w:hAnsi="Times New Roman"/>
          <w:bCs/>
          <w:sz w:val="24"/>
          <w:szCs w:val="24"/>
          <w:lang w:val="lv-LV"/>
        </w:rPr>
        <w:t xml:space="preserve">Šā mērķa sasniegšanai centrs mazāk izmantojis sodīšanas funkciju, vairāk rūpējoties par pārkāpumu faktisko novēršanu un valodas lietojuma pilnveidi. Arī 2016. gada raksturīgākais pārkāpums bija </w:t>
      </w:r>
      <w:r w:rsidR="0037197E" w:rsidRPr="00436142">
        <w:rPr>
          <w:rFonts w:ascii="Times New Roman" w:hAnsi="Times New Roman"/>
          <w:bCs/>
          <w:sz w:val="24"/>
          <w:szCs w:val="24"/>
          <w:lang w:val="lv-LV"/>
        </w:rPr>
        <w:t>valsts valodas</w:t>
      </w:r>
      <w:r w:rsidR="00467F40" w:rsidRPr="00436142">
        <w:rPr>
          <w:rFonts w:ascii="Times New Roman" w:hAnsi="Times New Roman"/>
          <w:bCs/>
          <w:sz w:val="24"/>
          <w:szCs w:val="24"/>
          <w:lang w:val="lv-LV"/>
        </w:rPr>
        <w:t xml:space="preserve"> nelietošana nepieciešamā apjomā, veicot amata pienākumus.</w:t>
      </w:r>
    </w:p>
    <w:p w:rsidR="009C62D1" w:rsidRDefault="00467F40" w:rsidP="005F1E43">
      <w:pPr>
        <w:pStyle w:val="Paraststmeklis"/>
        <w:spacing w:before="0" w:beforeAutospacing="0" w:after="0" w:afterAutospacing="0" w:line="276" w:lineRule="auto"/>
        <w:ind w:firstLine="720"/>
        <w:jc w:val="both"/>
      </w:pPr>
      <w:r>
        <w:t>Valsts valodas centra Valodas kontroles departamenta amatpersonas 2016. gadā veikušas 3372 valsts valodas lietojuma pārbaudes, liecina centra dati par Valsts valodas likuma prasību ievērošanu pagājušajā gadā. Pārbaudes veiktas gan kontroles programmas ietvaros – valsts un pašvaldību kapitālsabiedrībās, gan izskatot personu iesniegumus.</w:t>
      </w:r>
    </w:p>
    <w:p w:rsidR="009374FA" w:rsidRDefault="00467F40" w:rsidP="00436142">
      <w:pPr>
        <w:pStyle w:val="Paraststmeklis"/>
        <w:spacing w:before="0" w:beforeAutospacing="0" w:after="0" w:afterAutospacing="0" w:line="276" w:lineRule="auto"/>
        <w:ind w:firstLine="720"/>
        <w:jc w:val="both"/>
      </w:pPr>
      <w:r>
        <w:t>Salīdzinot ar iepriekšējiem gadiem, būtiski samazinājies centra uzsākto administratīvā pārkāpuma lietvedību skaits. 2016. gadā par konstatētajiem pārkāpumiem uzsāktas 493 lietvedības, un tas ir gandrīz četras reizes mazāk nekā 2015. gadā. Šāds rezultāts sasniegts, mainot centra darbības uzsvaru no sodīšanas funkcijas, kas ne vienmēr sasniedz likumā ietverto mērķi, uz konstatēto pārkāpumu novēršanu. Ja atklātais pārkāpums ir maznozīmīgs, Valsts valodas centrs neuzsāk lietvedību, ļaujot personām samērīgā termiņā pārkāpumus novērst. Šāda centra taktika izrādījusies efektīvāka, jo veicina to pārkāpēju aktīvu iesaisti konstatēto problēmu novēršanā, kas kļūdījušies vai nav bijuši pietiekami zinoši. Lielu atbalstu šajā procesā sniedz sabiedriskie palīgi.</w:t>
      </w:r>
    </w:p>
    <w:p w:rsidR="00436142" w:rsidRDefault="007C05CD" w:rsidP="00436142">
      <w:pPr>
        <w:pStyle w:val="Bezatstarpm"/>
        <w:tabs>
          <w:tab w:val="left" w:pos="550"/>
        </w:tabs>
        <w:spacing w:line="276" w:lineRule="auto"/>
        <w:jc w:val="both"/>
        <w:rPr>
          <w:rFonts w:ascii="Times New Roman" w:hAnsi="Times New Roman"/>
          <w:sz w:val="24"/>
          <w:szCs w:val="24"/>
          <w:lang w:val="lv-LV"/>
        </w:rPr>
      </w:pPr>
      <w:r>
        <w:rPr>
          <w:rFonts w:ascii="Times New Roman" w:hAnsi="Times New Roman"/>
          <w:sz w:val="24"/>
          <w:szCs w:val="24"/>
          <w:lang w:val="lv-LV"/>
        </w:rPr>
        <w:tab/>
      </w:r>
    </w:p>
    <w:p w:rsidR="00365980" w:rsidRDefault="00365980" w:rsidP="00365980">
      <w:pPr>
        <w:spacing w:after="0"/>
        <w:rPr>
          <w:rFonts w:ascii="Times New Roman" w:hAnsi="Times New Roman"/>
          <w:b/>
          <w:sz w:val="24"/>
          <w:szCs w:val="24"/>
        </w:rPr>
      </w:pPr>
      <w:r w:rsidRPr="00365980">
        <w:rPr>
          <w:rFonts w:ascii="Times New Roman" w:hAnsi="Times New Roman" w:cs="Times New Roman"/>
          <w:b/>
          <w:bCs/>
          <w:sz w:val="24"/>
          <w:szCs w:val="24"/>
        </w:rPr>
        <w:t xml:space="preserve">Uzņēmēju un mediju iesaiste pareizas </w:t>
      </w:r>
      <w:r w:rsidR="00E4437C">
        <w:rPr>
          <w:rFonts w:ascii="Times New Roman" w:hAnsi="Times New Roman" w:cs="Times New Roman"/>
          <w:b/>
          <w:bCs/>
          <w:sz w:val="24"/>
          <w:szCs w:val="24"/>
        </w:rPr>
        <w:t>un kvalitatīvas</w:t>
      </w:r>
      <w:r w:rsidRPr="00365980">
        <w:rPr>
          <w:rFonts w:ascii="Times New Roman" w:hAnsi="Times New Roman" w:cs="Times New Roman"/>
          <w:b/>
          <w:bCs/>
          <w:sz w:val="24"/>
          <w:szCs w:val="24"/>
        </w:rPr>
        <w:t xml:space="preserve"> valsts valodas lietošanā</w:t>
      </w:r>
    </w:p>
    <w:p w:rsidR="0058252E" w:rsidRPr="00D46324" w:rsidRDefault="00D46324" w:rsidP="00365980">
      <w:pPr>
        <w:pStyle w:val="Bezatstarpm"/>
        <w:tabs>
          <w:tab w:val="left" w:pos="550"/>
        </w:tabs>
        <w:spacing w:line="276" w:lineRule="auto"/>
        <w:jc w:val="both"/>
        <w:rPr>
          <w:rFonts w:ascii="Times New Roman" w:hAnsi="Times New Roman"/>
          <w:b/>
          <w:i/>
          <w:sz w:val="24"/>
          <w:szCs w:val="24"/>
          <w:lang w:val="lv-LV"/>
        </w:rPr>
      </w:pPr>
      <w:r>
        <w:rPr>
          <w:rFonts w:ascii="Times New Roman" w:hAnsi="Times New Roman"/>
          <w:b/>
          <w:sz w:val="24"/>
          <w:szCs w:val="24"/>
          <w:lang w:val="lv-LV"/>
        </w:rPr>
        <w:tab/>
      </w:r>
      <w:r w:rsidRPr="00D46324">
        <w:rPr>
          <w:rFonts w:ascii="Times New Roman" w:hAnsi="Times New Roman"/>
          <w:b/>
          <w:i/>
          <w:sz w:val="24"/>
          <w:szCs w:val="24"/>
          <w:lang w:val="lv-LV"/>
        </w:rPr>
        <w:t>Akcija “Latviešu valodai draudzīga vide”.</w:t>
      </w:r>
      <w:r w:rsidR="00436142" w:rsidRPr="00D46324">
        <w:rPr>
          <w:rFonts w:ascii="Times New Roman" w:hAnsi="Times New Roman"/>
          <w:b/>
          <w:i/>
          <w:sz w:val="24"/>
          <w:szCs w:val="24"/>
          <w:lang w:val="lv-LV"/>
        </w:rPr>
        <w:tab/>
      </w:r>
    </w:p>
    <w:p w:rsidR="009374FA" w:rsidRPr="0058252E" w:rsidRDefault="0058252E" w:rsidP="00365980">
      <w:pPr>
        <w:pStyle w:val="Bezatstarpm"/>
        <w:tabs>
          <w:tab w:val="left" w:pos="550"/>
        </w:tabs>
        <w:spacing w:line="276" w:lineRule="auto"/>
        <w:jc w:val="both"/>
        <w:rPr>
          <w:lang w:val="lv-LV"/>
        </w:rPr>
      </w:pPr>
      <w:r>
        <w:rPr>
          <w:rFonts w:ascii="Times New Roman" w:hAnsi="Times New Roman"/>
          <w:sz w:val="24"/>
          <w:szCs w:val="24"/>
          <w:lang w:val="lv-LV"/>
        </w:rPr>
        <w:lastRenderedPageBreak/>
        <w:tab/>
      </w:r>
      <w:r w:rsidR="00AE1A5D">
        <w:rPr>
          <w:rFonts w:ascii="Times New Roman" w:hAnsi="Times New Roman"/>
          <w:sz w:val="24"/>
          <w:szCs w:val="24"/>
          <w:lang w:val="lv-LV"/>
        </w:rPr>
        <w:t>2016. gada</w:t>
      </w:r>
      <w:r w:rsidR="00AE1A5D" w:rsidRPr="00AE1A5D">
        <w:rPr>
          <w:rFonts w:ascii="Times New Roman" w:hAnsi="Times New Roman"/>
          <w:sz w:val="24"/>
          <w:szCs w:val="24"/>
          <w:lang w:val="lv-LV"/>
        </w:rPr>
        <w:t xml:space="preserve"> 25.</w:t>
      </w:r>
      <w:r w:rsidR="00AE1A5D">
        <w:rPr>
          <w:rFonts w:ascii="Times New Roman" w:hAnsi="Times New Roman"/>
          <w:sz w:val="24"/>
          <w:szCs w:val="24"/>
          <w:lang w:val="lv-LV"/>
        </w:rPr>
        <w:t> </w:t>
      </w:r>
      <w:r w:rsidR="00AE1A5D" w:rsidRPr="00AE1A5D">
        <w:rPr>
          <w:rFonts w:ascii="Times New Roman" w:hAnsi="Times New Roman"/>
          <w:sz w:val="24"/>
          <w:szCs w:val="24"/>
          <w:lang w:val="lv-LV"/>
        </w:rPr>
        <w:t xml:space="preserve">novembrī Tieslietu ministrijā noslēdzās Valsts valodas centra rīkotā </w:t>
      </w:r>
      <w:r w:rsidR="00AE1A5D" w:rsidRPr="009D38F4">
        <w:rPr>
          <w:rFonts w:ascii="Times New Roman" w:hAnsi="Times New Roman"/>
          <w:sz w:val="24"/>
          <w:szCs w:val="24"/>
          <w:lang w:val="lv-LV"/>
        </w:rPr>
        <w:t>ilggadējā akcija „Latviešu valodai draudzīga vide” ar svinīgu laureātu apbalvošanu.</w:t>
      </w:r>
      <w:r w:rsidR="005D20BC" w:rsidRPr="009D38F4">
        <w:rPr>
          <w:rFonts w:ascii="Times New Roman" w:hAnsi="Times New Roman"/>
          <w:sz w:val="24"/>
          <w:szCs w:val="24"/>
          <w:lang w:val="lv-LV"/>
        </w:rPr>
        <w:t xml:space="preserve"> </w:t>
      </w:r>
      <w:r w:rsidR="009D38F4" w:rsidRPr="009D38F4">
        <w:rPr>
          <w:rFonts w:ascii="Times New Roman" w:hAnsi="Times New Roman"/>
          <w:sz w:val="24"/>
          <w:szCs w:val="24"/>
          <w:lang w:val="lv-LV"/>
        </w:rPr>
        <w:t xml:space="preserve">Akcijas mērķis ir noteikt, kuri apkalpojošās sfēras uzņēmumi atbilst apzīmējumam „Latviešu valodai draudzīga vide”, kuros vispilnīgāk tiek ievērotas Valsts valodas likuma un citu normatīvo aktu prasības valsts valodas </w:t>
      </w:r>
      <w:r w:rsidR="009D38F4">
        <w:rPr>
          <w:rFonts w:ascii="Times New Roman" w:hAnsi="Times New Roman"/>
          <w:sz w:val="24"/>
          <w:szCs w:val="24"/>
          <w:lang w:val="lv-LV"/>
        </w:rPr>
        <w:t xml:space="preserve">lietojuma jomā. Akcija norisinājās no </w:t>
      </w:r>
      <w:r w:rsidR="0037197E">
        <w:rPr>
          <w:rFonts w:ascii="Times New Roman" w:hAnsi="Times New Roman"/>
          <w:sz w:val="24"/>
          <w:szCs w:val="24"/>
          <w:lang w:val="lv-LV"/>
        </w:rPr>
        <w:t xml:space="preserve">2016. gada </w:t>
      </w:r>
      <w:r w:rsidR="009D38F4">
        <w:rPr>
          <w:rFonts w:ascii="Times New Roman" w:hAnsi="Times New Roman"/>
          <w:sz w:val="24"/>
          <w:szCs w:val="24"/>
          <w:lang w:val="lv-LV"/>
        </w:rPr>
        <w:t>16. maija</w:t>
      </w:r>
      <w:r w:rsidR="009D38F4" w:rsidRPr="009D38F4">
        <w:rPr>
          <w:rFonts w:ascii="Times New Roman" w:hAnsi="Times New Roman"/>
          <w:sz w:val="24"/>
          <w:szCs w:val="24"/>
          <w:lang w:val="lv-LV"/>
        </w:rPr>
        <w:t xml:space="preserve"> līdz 30. septembrim.</w:t>
      </w:r>
      <w:r w:rsidR="009D38F4">
        <w:rPr>
          <w:rFonts w:ascii="Times New Roman" w:hAnsi="Times New Roman"/>
          <w:sz w:val="24"/>
          <w:szCs w:val="24"/>
          <w:lang w:val="lv-LV"/>
        </w:rPr>
        <w:t xml:space="preserve"> </w:t>
      </w:r>
      <w:r w:rsidR="005D20BC" w:rsidRPr="009D38F4">
        <w:rPr>
          <w:rFonts w:ascii="Times New Roman" w:hAnsi="Times New Roman"/>
          <w:sz w:val="24"/>
          <w:szCs w:val="24"/>
          <w:lang w:val="lv-LV"/>
        </w:rPr>
        <w:t>P</w:t>
      </w:r>
      <w:r w:rsidR="005D20BC" w:rsidRPr="005D20BC">
        <w:rPr>
          <w:rFonts w:ascii="Times New Roman" w:hAnsi="Times New Roman"/>
          <w:sz w:val="24"/>
          <w:szCs w:val="24"/>
          <w:lang w:val="lv-LV"/>
        </w:rPr>
        <w:t>ar latviešu valo</w:t>
      </w:r>
      <w:r w:rsidR="005D20BC">
        <w:rPr>
          <w:rFonts w:ascii="Times New Roman" w:hAnsi="Times New Roman"/>
          <w:sz w:val="24"/>
          <w:szCs w:val="24"/>
          <w:lang w:val="lv-LV"/>
        </w:rPr>
        <w:t>dai draudzīgākajiem uzņēmumiem pērn</w:t>
      </w:r>
      <w:r w:rsidR="005D20BC" w:rsidRPr="005D20BC">
        <w:rPr>
          <w:rFonts w:ascii="Times New Roman" w:hAnsi="Times New Roman"/>
          <w:sz w:val="24"/>
          <w:szCs w:val="24"/>
          <w:lang w:val="lv-LV"/>
        </w:rPr>
        <w:t xml:space="preserve"> tika atzīti 24 uzņēmumi no apkalpojošās sfēras, tostarp, Balvu novada pašvaldības aģentūra "Ziemeļlatg</w:t>
      </w:r>
      <w:r w:rsidR="005D1DE3">
        <w:rPr>
          <w:rFonts w:ascii="Times New Roman" w:hAnsi="Times New Roman"/>
          <w:sz w:val="24"/>
          <w:szCs w:val="24"/>
          <w:lang w:val="lv-LV"/>
        </w:rPr>
        <w:t>ales Biznesa un tūrisma centrs".</w:t>
      </w:r>
      <w:r w:rsidR="009C62D1">
        <w:rPr>
          <w:rFonts w:ascii="Times New Roman" w:hAnsi="Times New Roman"/>
          <w:sz w:val="24"/>
          <w:szCs w:val="24"/>
          <w:lang w:val="lv-LV"/>
        </w:rPr>
        <w:t xml:space="preserve"> Iepriekšējos gados laureātu godā ir bijuši arī daugavpilieši, piemēram, viesnīca “</w:t>
      </w:r>
      <w:proofErr w:type="spellStart"/>
      <w:r w:rsidR="009C62D1">
        <w:rPr>
          <w:rFonts w:ascii="Times New Roman" w:hAnsi="Times New Roman"/>
          <w:sz w:val="24"/>
          <w:szCs w:val="24"/>
          <w:lang w:val="lv-LV"/>
        </w:rPr>
        <w:t>Latgola</w:t>
      </w:r>
      <w:proofErr w:type="spellEnd"/>
      <w:r w:rsidR="009C62D1">
        <w:rPr>
          <w:rFonts w:ascii="Times New Roman" w:hAnsi="Times New Roman"/>
          <w:sz w:val="24"/>
          <w:szCs w:val="24"/>
          <w:lang w:val="lv-LV"/>
        </w:rPr>
        <w:t>”</w:t>
      </w:r>
      <w:r w:rsidR="007C05CD">
        <w:rPr>
          <w:rFonts w:ascii="Times New Roman" w:hAnsi="Times New Roman"/>
          <w:sz w:val="24"/>
          <w:szCs w:val="24"/>
          <w:lang w:val="lv-LV"/>
        </w:rPr>
        <w:t xml:space="preserve"> u.c.</w:t>
      </w:r>
    </w:p>
    <w:p w:rsidR="00436142" w:rsidRDefault="00436142" w:rsidP="005F1E43">
      <w:pPr>
        <w:pStyle w:val="Paraststmeklis"/>
        <w:spacing w:before="0" w:beforeAutospacing="0" w:after="0" w:afterAutospacing="0" w:line="276" w:lineRule="auto"/>
        <w:ind w:firstLine="720"/>
        <w:jc w:val="both"/>
      </w:pPr>
    </w:p>
    <w:p w:rsidR="00D46324" w:rsidRPr="00D46324" w:rsidRDefault="00D46324" w:rsidP="005F1E43">
      <w:pPr>
        <w:pStyle w:val="Paraststmeklis"/>
        <w:spacing w:before="0" w:beforeAutospacing="0" w:after="0" w:afterAutospacing="0" w:line="276" w:lineRule="auto"/>
        <w:ind w:firstLine="720"/>
        <w:jc w:val="both"/>
        <w:rPr>
          <w:b/>
          <w:i/>
        </w:rPr>
      </w:pPr>
      <w:r w:rsidRPr="00D46324">
        <w:rPr>
          <w:b/>
          <w:i/>
        </w:rPr>
        <w:t>Akcija “Latviešu valodas kvalitāte periodiskajā presē”</w:t>
      </w:r>
    </w:p>
    <w:p w:rsidR="00467F40" w:rsidRDefault="00AE1A5D" w:rsidP="005F1E43">
      <w:pPr>
        <w:pStyle w:val="Paraststmeklis"/>
        <w:spacing w:before="0" w:beforeAutospacing="0" w:after="0" w:afterAutospacing="0" w:line="276" w:lineRule="auto"/>
        <w:ind w:firstLine="720"/>
        <w:jc w:val="both"/>
      </w:pPr>
      <w:r>
        <w:t xml:space="preserve">Savukārt </w:t>
      </w:r>
      <w:r w:rsidR="009374FA">
        <w:t xml:space="preserve">2017. gada 23. martā Tieslietu ministrijā ar svinīgu laureātu apbalvošanu noslēdzās Valsts valodas centra pirmo reizi rīkotā </w:t>
      </w:r>
      <w:r w:rsidR="00B93071">
        <w:t xml:space="preserve">akcija </w:t>
      </w:r>
      <w:r w:rsidR="009374FA">
        <w:t xml:space="preserve">„Latviešu valodas kvalitāte periodiskajā presē”. </w:t>
      </w:r>
      <w:r w:rsidR="00B93071">
        <w:t>Tās</w:t>
      </w:r>
      <w:r w:rsidR="00E71838">
        <w:t xml:space="preserve"> galvenais mērķis </w:t>
      </w:r>
      <w:r w:rsidR="00B93071">
        <w:t>ir</w:t>
      </w:r>
      <w:r w:rsidR="009374FA">
        <w:t xml:space="preserve"> noteikt, izvērtēt un godināt periodiskās preses izdevumus, kuros lietota kvalitatīva latviešu valoda, kā arī sniegt pamatotus ieteikumus tās kvalitātes paaugstināšanai. </w:t>
      </w:r>
      <w:r w:rsidR="00E71838">
        <w:t xml:space="preserve">Akcija </w:t>
      </w:r>
      <w:r w:rsidR="009374FA">
        <w:t>norisinājās no 2016. gada 1. maija līdz 30. novembrim.</w:t>
      </w:r>
      <w:r w:rsidR="00E71838">
        <w:t xml:space="preserve"> </w:t>
      </w:r>
      <w:r w:rsidR="009374FA">
        <w:t>Akcijā piedalījās 28 preses izdevumi. Tika noteikti ne vairāk kā trīs uzvarētāji katrā no šādām kategorijām: nacionālie laikraksti; reģionālie laikraksti; žurnāli, kas iznāk reizi nedēļā; žurnāli, kas iznāk retāk nekā reizi nedēļā. Katrs no laureātiem saņem tiesības izmantot zīmolu “Laba valoda”. God</w:t>
      </w:r>
      <w:r w:rsidR="0037197E">
        <w:t>in</w:t>
      </w:r>
      <w:r w:rsidR="009374FA">
        <w:t xml:space="preserve">āto laureātu sarakstā bija arī Latgales reģiona </w:t>
      </w:r>
      <w:r w:rsidR="00E71838">
        <w:t>preses izdevums</w:t>
      </w:r>
      <w:r w:rsidR="009374FA">
        <w:t xml:space="preserve"> “Latgales Laiks”</w:t>
      </w:r>
      <w:r w:rsidR="00E71838">
        <w:t>.</w:t>
      </w:r>
    </w:p>
    <w:p w:rsidR="001A7D41" w:rsidRDefault="001A7D41" w:rsidP="005F1E43">
      <w:pPr>
        <w:pStyle w:val="Paraststmeklis"/>
        <w:spacing w:before="0" w:beforeAutospacing="0" w:after="0" w:afterAutospacing="0" w:line="276" w:lineRule="auto"/>
        <w:ind w:firstLine="720"/>
        <w:jc w:val="both"/>
      </w:pPr>
    </w:p>
    <w:p w:rsidR="001A7D41" w:rsidRDefault="001A7D41" w:rsidP="005F1E43">
      <w:pPr>
        <w:pStyle w:val="Paraststmeklis"/>
        <w:spacing w:before="0" w:beforeAutospacing="0" w:after="0" w:afterAutospacing="0" w:line="276" w:lineRule="auto"/>
        <w:ind w:firstLine="720"/>
        <w:jc w:val="both"/>
      </w:pPr>
    </w:p>
    <w:p w:rsidR="00D22718" w:rsidRDefault="00D22718" w:rsidP="005F1E43">
      <w:pPr>
        <w:pStyle w:val="Bezatstarpm"/>
        <w:tabs>
          <w:tab w:val="left" w:pos="550"/>
        </w:tabs>
        <w:spacing w:line="276" w:lineRule="auto"/>
        <w:jc w:val="both"/>
        <w:rPr>
          <w:rFonts w:ascii="Times New Roman" w:hAnsi="Times New Roman"/>
          <w:sz w:val="24"/>
          <w:szCs w:val="24"/>
          <w:lang w:val="lv-LV"/>
        </w:rPr>
      </w:pPr>
    </w:p>
    <w:p w:rsidR="009A095F" w:rsidRDefault="006C7070">
      <w:pPr>
        <w:rPr>
          <w:rFonts w:ascii="Times New Roman" w:hAnsi="Times New Roman" w:cs="Times New Roman"/>
          <w:sz w:val="24"/>
          <w:szCs w:val="24"/>
        </w:rPr>
      </w:pPr>
      <w:r>
        <w:rPr>
          <w:rFonts w:ascii="Times New Roman" w:hAnsi="Times New Roman" w:cs="Times New Roman"/>
          <w:sz w:val="24"/>
          <w:szCs w:val="24"/>
        </w:rPr>
        <w:t>Tieslietu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Dzintars Rasnačs</w:t>
      </w:r>
    </w:p>
    <w:p w:rsidR="006C7070" w:rsidRDefault="006C7070">
      <w:pPr>
        <w:rPr>
          <w:rFonts w:ascii="Times New Roman" w:hAnsi="Times New Roman" w:cs="Times New Roman"/>
          <w:sz w:val="24"/>
          <w:szCs w:val="24"/>
        </w:rPr>
      </w:pPr>
    </w:p>
    <w:p w:rsidR="006C7070" w:rsidRDefault="006C7070">
      <w:pPr>
        <w:rPr>
          <w:rFonts w:ascii="Times New Roman" w:hAnsi="Times New Roman" w:cs="Times New Roman"/>
          <w:sz w:val="24"/>
          <w:szCs w:val="24"/>
        </w:rPr>
      </w:pPr>
    </w:p>
    <w:p w:rsidR="006C7070" w:rsidRDefault="006C7070">
      <w:pPr>
        <w:rPr>
          <w:rFonts w:ascii="Times New Roman" w:hAnsi="Times New Roman" w:cs="Times New Roman"/>
          <w:sz w:val="24"/>
          <w:szCs w:val="24"/>
        </w:rPr>
      </w:pPr>
    </w:p>
    <w:p w:rsidR="006C7070" w:rsidRDefault="006C7070">
      <w:pPr>
        <w:rPr>
          <w:rFonts w:ascii="Times New Roman" w:hAnsi="Times New Roman" w:cs="Times New Roman"/>
          <w:sz w:val="24"/>
          <w:szCs w:val="24"/>
        </w:rPr>
      </w:pPr>
    </w:p>
    <w:p w:rsidR="006C7070" w:rsidRDefault="006C7070">
      <w:pPr>
        <w:rPr>
          <w:rFonts w:ascii="Times New Roman" w:hAnsi="Times New Roman" w:cs="Times New Roman"/>
          <w:sz w:val="24"/>
          <w:szCs w:val="24"/>
        </w:rPr>
      </w:pPr>
    </w:p>
    <w:p w:rsidR="006C7070" w:rsidRPr="006C7070" w:rsidRDefault="006C7070" w:rsidP="006C7070">
      <w:pPr>
        <w:pStyle w:val="Bezatstarpm"/>
        <w:rPr>
          <w:rFonts w:ascii="Times New Roman" w:hAnsi="Times New Roman"/>
          <w:sz w:val="20"/>
          <w:szCs w:val="20"/>
        </w:rPr>
      </w:pPr>
      <w:r w:rsidRPr="006C7070">
        <w:rPr>
          <w:rFonts w:ascii="Times New Roman" w:hAnsi="Times New Roman"/>
          <w:sz w:val="20"/>
          <w:szCs w:val="20"/>
        </w:rPr>
        <w:t>1</w:t>
      </w:r>
      <w:r>
        <w:rPr>
          <w:rFonts w:ascii="Times New Roman" w:hAnsi="Times New Roman"/>
          <w:sz w:val="20"/>
          <w:szCs w:val="20"/>
        </w:rPr>
        <w:t>0.05.</w:t>
      </w:r>
      <w:r w:rsidRPr="006C7070">
        <w:rPr>
          <w:rFonts w:ascii="Times New Roman" w:hAnsi="Times New Roman"/>
          <w:sz w:val="20"/>
          <w:szCs w:val="20"/>
        </w:rPr>
        <w:t>2017. 1</w:t>
      </w:r>
      <w:r>
        <w:rPr>
          <w:rFonts w:ascii="Times New Roman" w:hAnsi="Times New Roman"/>
          <w:sz w:val="20"/>
          <w:szCs w:val="20"/>
        </w:rPr>
        <w:t>6</w:t>
      </w:r>
      <w:r w:rsidRPr="006C7070">
        <w:rPr>
          <w:rFonts w:ascii="Times New Roman" w:hAnsi="Times New Roman"/>
          <w:sz w:val="20"/>
          <w:szCs w:val="20"/>
        </w:rPr>
        <w:t>:</w:t>
      </w:r>
      <w:r w:rsidR="003846A6">
        <w:rPr>
          <w:rFonts w:ascii="Times New Roman" w:hAnsi="Times New Roman"/>
          <w:sz w:val="20"/>
          <w:szCs w:val="20"/>
        </w:rPr>
        <w:t>42</w:t>
      </w:r>
    </w:p>
    <w:p w:rsidR="006C7070" w:rsidRPr="006C7070" w:rsidRDefault="003846A6" w:rsidP="006C7070">
      <w:pPr>
        <w:pStyle w:val="Bezatstarpm"/>
        <w:rPr>
          <w:rFonts w:ascii="Times New Roman" w:hAnsi="Times New Roman"/>
          <w:sz w:val="20"/>
          <w:szCs w:val="20"/>
        </w:rPr>
      </w:pPr>
      <w:r>
        <w:rPr>
          <w:rFonts w:ascii="Times New Roman" w:hAnsi="Times New Roman"/>
          <w:sz w:val="20"/>
          <w:szCs w:val="20"/>
        </w:rPr>
        <w:t>975</w:t>
      </w:r>
    </w:p>
    <w:p w:rsidR="003846A6" w:rsidRPr="00182950" w:rsidRDefault="003846A6" w:rsidP="003846A6">
      <w:pPr>
        <w:pStyle w:val="Pamatteksts"/>
        <w:spacing w:after="0"/>
        <w:rPr>
          <w:sz w:val="22"/>
          <w:szCs w:val="22"/>
        </w:rPr>
      </w:pPr>
      <w:proofErr w:type="spellStart"/>
      <w:r w:rsidRPr="00182950">
        <w:rPr>
          <w:sz w:val="22"/>
          <w:szCs w:val="22"/>
        </w:rPr>
        <w:t>M.Baltiņš</w:t>
      </w:r>
      <w:proofErr w:type="spellEnd"/>
    </w:p>
    <w:p w:rsidR="003846A6" w:rsidRDefault="003846A6" w:rsidP="003846A6">
      <w:pPr>
        <w:pStyle w:val="Pamatteksts"/>
        <w:spacing w:after="0"/>
        <w:rPr>
          <w:sz w:val="22"/>
          <w:szCs w:val="22"/>
        </w:rPr>
      </w:pPr>
      <w:r w:rsidRPr="00182950">
        <w:rPr>
          <w:sz w:val="22"/>
          <w:szCs w:val="22"/>
        </w:rPr>
        <w:t>Valsts valodas centra direktors</w:t>
      </w:r>
    </w:p>
    <w:p w:rsidR="003846A6" w:rsidRDefault="003846A6" w:rsidP="003846A6">
      <w:pPr>
        <w:pStyle w:val="Pamatteksts"/>
        <w:spacing w:after="0"/>
        <w:rPr>
          <w:sz w:val="22"/>
          <w:szCs w:val="22"/>
        </w:rPr>
      </w:pPr>
      <w:r>
        <w:rPr>
          <w:sz w:val="22"/>
          <w:szCs w:val="22"/>
        </w:rPr>
        <w:t>67334610</w:t>
      </w:r>
    </w:p>
    <w:p w:rsidR="003846A6" w:rsidRPr="00182950" w:rsidRDefault="003846A6" w:rsidP="003846A6">
      <w:pPr>
        <w:pStyle w:val="Pamatteksts"/>
        <w:spacing w:after="0"/>
        <w:rPr>
          <w:sz w:val="22"/>
          <w:szCs w:val="22"/>
        </w:rPr>
      </w:pPr>
      <w:r>
        <w:rPr>
          <w:sz w:val="22"/>
          <w:szCs w:val="22"/>
        </w:rPr>
        <w:t>Maris.baltins@vvc.gov.lv</w:t>
      </w:r>
      <w:r w:rsidRPr="00182950">
        <w:rPr>
          <w:sz w:val="22"/>
          <w:szCs w:val="22"/>
        </w:rPr>
        <w:t xml:space="preserve"> </w:t>
      </w:r>
    </w:p>
    <w:p w:rsidR="006C7070" w:rsidRPr="009A095F" w:rsidRDefault="006C7070">
      <w:pPr>
        <w:rPr>
          <w:rFonts w:ascii="Times New Roman" w:hAnsi="Times New Roman" w:cs="Times New Roman"/>
          <w:sz w:val="24"/>
          <w:szCs w:val="24"/>
        </w:rPr>
      </w:pPr>
    </w:p>
    <w:sectPr w:rsidR="006C7070" w:rsidRPr="009A095F" w:rsidSect="0037197E">
      <w:headerReference w:type="default" r:id="rId7"/>
      <w:footerReference w:type="default" r:id="rId8"/>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070" w:rsidRDefault="006C7070" w:rsidP="006C7070">
      <w:pPr>
        <w:spacing w:after="0" w:line="240" w:lineRule="auto"/>
      </w:pPr>
      <w:r>
        <w:separator/>
      </w:r>
    </w:p>
  </w:endnote>
  <w:endnote w:type="continuationSeparator" w:id="0">
    <w:p w:rsidR="006C7070" w:rsidRDefault="006C7070" w:rsidP="006C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70" w:rsidRPr="006C7070" w:rsidRDefault="006C7070" w:rsidP="006C7070">
    <w:pPr>
      <w:spacing w:after="0" w:line="240" w:lineRule="auto"/>
      <w:ind w:left="360"/>
      <w:contextualSpacing/>
      <w:jc w:val="both"/>
      <w:rPr>
        <w:rFonts w:ascii="Times New Roman" w:hAnsi="Times New Roman" w:cs="Times New Roman"/>
        <w:bCs/>
        <w:sz w:val="20"/>
        <w:szCs w:val="20"/>
        <w:lang w:eastAsia="lv-LV"/>
      </w:rPr>
    </w:pPr>
    <w:r w:rsidRPr="006C7070">
      <w:rPr>
        <w:rFonts w:ascii="Times New Roman" w:hAnsi="Times New Roman" w:cs="Times New Roman"/>
        <w:sz w:val="20"/>
        <w:szCs w:val="20"/>
      </w:rPr>
      <w:t xml:space="preserve">TMInf_10052017_valoda </w:t>
    </w:r>
    <w:r w:rsidRPr="006C7070">
      <w:rPr>
        <w:rFonts w:ascii="Times New Roman" w:hAnsi="Times New Roman" w:cs="Times New Roman"/>
        <w:bCs/>
        <w:sz w:val="20"/>
        <w:szCs w:val="20"/>
        <w:lang w:eastAsia="lv-LV"/>
      </w:rPr>
      <w:t>Informatīvais ziņojums par Valsts valodas centra darba tendencēm Latgalē</w:t>
    </w:r>
  </w:p>
  <w:p w:rsidR="006C7070" w:rsidRDefault="006C707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070" w:rsidRDefault="006C7070" w:rsidP="006C7070">
      <w:pPr>
        <w:spacing w:after="0" w:line="240" w:lineRule="auto"/>
      </w:pPr>
      <w:r>
        <w:separator/>
      </w:r>
    </w:p>
  </w:footnote>
  <w:footnote w:type="continuationSeparator" w:id="0">
    <w:p w:rsidR="006C7070" w:rsidRDefault="006C7070" w:rsidP="006C7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992822"/>
      <w:docPartObj>
        <w:docPartGallery w:val="Page Numbers (Top of Page)"/>
        <w:docPartUnique/>
      </w:docPartObj>
    </w:sdtPr>
    <w:sdtEndPr/>
    <w:sdtContent>
      <w:p w:rsidR="006C7070" w:rsidRDefault="006C7070">
        <w:pPr>
          <w:pStyle w:val="Galvene"/>
          <w:jc w:val="center"/>
        </w:pPr>
        <w:r>
          <w:fldChar w:fldCharType="begin"/>
        </w:r>
        <w:r>
          <w:instrText>PAGE   \* MERGEFORMAT</w:instrText>
        </w:r>
        <w:r>
          <w:fldChar w:fldCharType="separate"/>
        </w:r>
        <w:r w:rsidR="00BB493F">
          <w:rPr>
            <w:noProof/>
          </w:rPr>
          <w:t>2</w:t>
        </w:r>
        <w:r>
          <w:fldChar w:fldCharType="end"/>
        </w:r>
      </w:p>
    </w:sdtContent>
  </w:sdt>
  <w:p w:rsidR="006C7070" w:rsidRDefault="006C707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F2190"/>
    <w:multiLevelType w:val="hybridMultilevel"/>
    <w:tmpl w:val="871A8FC0"/>
    <w:lvl w:ilvl="0" w:tplc="C0483256">
      <w:start w:val="1"/>
      <w:numFmt w:val="decimal"/>
      <w:lvlText w:val="%1."/>
      <w:lvlJc w:val="left"/>
      <w:pPr>
        <w:ind w:left="360" w:hanging="360"/>
      </w:pPr>
      <w:rPr>
        <w:rFonts w:ascii="Times New Roman" w:eastAsia="Calibri"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5F"/>
    <w:rsid w:val="00012C65"/>
    <w:rsid w:val="001518F4"/>
    <w:rsid w:val="001A7D41"/>
    <w:rsid w:val="00351ED5"/>
    <w:rsid w:val="00365980"/>
    <w:rsid w:val="0037197E"/>
    <w:rsid w:val="003846A6"/>
    <w:rsid w:val="003C476D"/>
    <w:rsid w:val="00436142"/>
    <w:rsid w:val="004603EC"/>
    <w:rsid w:val="00467F40"/>
    <w:rsid w:val="00543F37"/>
    <w:rsid w:val="00550F62"/>
    <w:rsid w:val="0058252E"/>
    <w:rsid w:val="005D1DE3"/>
    <w:rsid w:val="005D20BC"/>
    <w:rsid w:val="005F1E43"/>
    <w:rsid w:val="006C7070"/>
    <w:rsid w:val="00780F46"/>
    <w:rsid w:val="00781A80"/>
    <w:rsid w:val="007C05CD"/>
    <w:rsid w:val="008018DE"/>
    <w:rsid w:val="00881325"/>
    <w:rsid w:val="009374FA"/>
    <w:rsid w:val="009525B5"/>
    <w:rsid w:val="00994319"/>
    <w:rsid w:val="009A095F"/>
    <w:rsid w:val="009A73D2"/>
    <w:rsid w:val="009C62D1"/>
    <w:rsid w:val="009D38F4"/>
    <w:rsid w:val="00A054E9"/>
    <w:rsid w:val="00A758EC"/>
    <w:rsid w:val="00AB4118"/>
    <w:rsid w:val="00AE1A5D"/>
    <w:rsid w:val="00B93071"/>
    <w:rsid w:val="00BB493F"/>
    <w:rsid w:val="00C35525"/>
    <w:rsid w:val="00C440C7"/>
    <w:rsid w:val="00C55005"/>
    <w:rsid w:val="00D22718"/>
    <w:rsid w:val="00D46324"/>
    <w:rsid w:val="00E4437C"/>
    <w:rsid w:val="00E61956"/>
    <w:rsid w:val="00E634EB"/>
    <w:rsid w:val="00E71838"/>
    <w:rsid w:val="00E75DB5"/>
    <w:rsid w:val="00F048E8"/>
    <w:rsid w:val="00F978D1"/>
    <w:rsid w:val="00FA11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35B4513-5269-43E1-9BB2-F7CCC3C3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qFormat/>
    <w:rsid w:val="00E75DB5"/>
    <w:pPr>
      <w:widowControl w:val="0"/>
      <w:spacing w:after="0" w:line="240" w:lineRule="auto"/>
    </w:pPr>
    <w:rPr>
      <w:rFonts w:ascii="Calibri" w:eastAsia="Calibri" w:hAnsi="Calibri" w:cs="Times New Roman"/>
      <w:lang w:val="en-US"/>
    </w:rPr>
  </w:style>
  <w:style w:type="paragraph" w:styleId="Paraststmeklis">
    <w:name w:val="Normal (Web)"/>
    <w:basedOn w:val="Parasts"/>
    <w:uiPriority w:val="99"/>
    <w:unhideWhenUsed/>
    <w:rsid w:val="00467F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3614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6142"/>
    <w:rPr>
      <w:rFonts w:ascii="Segoe UI" w:hAnsi="Segoe UI" w:cs="Segoe UI"/>
      <w:sz w:val="18"/>
      <w:szCs w:val="18"/>
    </w:rPr>
  </w:style>
  <w:style w:type="character" w:styleId="Izteiksmgs">
    <w:name w:val="Strong"/>
    <w:basedOn w:val="Noklusjumarindkopasfonts"/>
    <w:uiPriority w:val="22"/>
    <w:qFormat/>
    <w:rsid w:val="0058252E"/>
    <w:rPr>
      <w:b/>
      <w:bCs/>
    </w:rPr>
  </w:style>
  <w:style w:type="paragraph" w:styleId="Galvene">
    <w:name w:val="header"/>
    <w:basedOn w:val="Parasts"/>
    <w:link w:val="GalveneRakstz"/>
    <w:uiPriority w:val="99"/>
    <w:unhideWhenUsed/>
    <w:rsid w:val="006C70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C7070"/>
  </w:style>
  <w:style w:type="paragraph" w:styleId="Kjene">
    <w:name w:val="footer"/>
    <w:basedOn w:val="Parasts"/>
    <w:link w:val="KjeneRakstz"/>
    <w:uiPriority w:val="99"/>
    <w:unhideWhenUsed/>
    <w:rsid w:val="006C707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C7070"/>
  </w:style>
  <w:style w:type="paragraph" w:styleId="Pamatteksts">
    <w:name w:val="Body Text"/>
    <w:basedOn w:val="Parasts"/>
    <w:link w:val="PamattekstsRakstz"/>
    <w:rsid w:val="003846A6"/>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3846A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950">
      <w:bodyDiv w:val="1"/>
      <w:marLeft w:val="0"/>
      <w:marRight w:val="0"/>
      <w:marTop w:val="0"/>
      <w:marBottom w:val="0"/>
      <w:divBdr>
        <w:top w:val="none" w:sz="0" w:space="0" w:color="auto"/>
        <w:left w:val="none" w:sz="0" w:space="0" w:color="auto"/>
        <w:bottom w:val="none" w:sz="0" w:space="0" w:color="auto"/>
        <w:right w:val="none" w:sz="0" w:space="0" w:color="auto"/>
      </w:divBdr>
    </w:div>
    <w:div w:id="538251364">
      <w:bodyDiv w:val="1"/>
      <w:marLeft w:val="0"/>
      <w:marRight w:val="0"/>
      <w:marTop w:val="0"/>
      <w:marBottom w:val="0"/>
      <w:divBdr>
        <w:top w:val="none" w:sz="0" w:space="0" w:color="auto"/>
        <w:left w:val="none" w:sz="0" w:space="0" w:color="auto"/>
        <w:bottom w:val="none" w:sz="0" w:space="0" w:color="auto"/>
        <w:right w:val="none" w:sz="0" w:space="0" w:color="auto"/>
      </w:divBdr>
    </w:div>
    <w:div w:id="834103243">
      <w:bodyDiv w:val="1"/>
      <w:marLeft w:val="0"/>
      <w:marRight w:val="0"/>
      <w:marTop w:val="0"/>
      <w:marBottom w:val="0"/>
      <w:divBdr>
        <w:top w:val="none" w:sz="0" w:space="0" w:color="auto"/>
        <w:left w:val="none" w:sz="0" w:space="0" w:color="auto"/>
        <w:bottom w:val="none" w:sz="0" w:space="0" w:color="auto"/>
        <w:right w:val="none" w:sz="0" w:space="0" w:color="auto"/>
      </w:divBdr>
      <w:divsChild>
        <w:div w:id="1631205297">
          <w:marLeft w:val="0"/>
          <w:marRight w:val="0"/>
          <w:marTop w:val="0"/>
          <w:marBottom w:val="0"/>
          <w:divBdr>
            <w:top w:val="none" w:sz="0" w:space="0" w:color="auto"/>
            <w:left w:val="none" w:sz="0" w:space="0" w:color="auto"/>
            <w:bottom w:val="none" w:sz="0" w:space="0" w:color="auto"/>
            <w:right w:val="none" w:sz="0" w:space="0" w:color="auto"/>
          </w:divBdr>
        </w:div>
        <w:div w:id="142242881">
          <w:marLeft w:val="0"/>
          <w:marRight w:val="0"/>
          <w:marTop w:val="0"/>
          <w:marBottom w:val="0"/>
          <w:divBdr>
            <w:top w:val="none" w:sz="0" w:space="0" w:color="auto"/>
            <w:left w:val="none" w:sz="0" w:space="0" w:color="auto"/>
            <w:bottom w:val="none" w:sz="0" w:space="0" w:color="auto"/>
            <w:right w:val="none" w:sz="0" w:space="0" w:color="auto"/>
          </w:divBdr>
        </w:div>
        <w:div w:id="354353845">
          <w:marLeft w:val="0"/>
          <w:marRight w:val="0"/>
          <w:marTop w:val="0"/>
          <w:marBottom w:val="0"/>
          <w:divBdr>
            <w:top w:val="none" w:sz="0" w:space="0" w:color="auto"/>
            <w:left w:val="none" w:sz="0" w:space="0" w:color="auto"/>
            <w:bottom w:val="none" w:sz="0" w:space="0" w:color="auto"/>
            <w:right w:val="none" w:sz="0" w:space="0" w:color="auto"/>
          </w:divBdr>
        </w:div>
        <w:div w:id="157608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2E2B2F0-2517-4B4A-A886-E264381FCB2F}"/>
</file>

<file path=customXml/itemProps2.xml><?xml version="1.0" encoding="utf-8"?>
<ds:datastoreItem xmlns:ds="http://schemas.openxmlformats.org/officeDocument/2006/customXml" ds:itemID="{3ED4B3BE-F13D-41DB-887A-0C2B0B5B50EA}"/>
</file>

<file path=customXml/itemProps3.xml><?xml version="1.0" encoding="utf-8"?>
<ds:datastoreItem xmlns:ds="http://schemas.openxmlformats.org/officeDocument/2006/customXml" ds:itemID="{9DD693A3-FC8A-4D0E-B4ED-7D4ED1F507AF}"/>
</file>

<file path=docProps/app.xml><?xml version="1.0" encoding="utf-8"?>
<Properties xmlns="http://schemas.openxmlformats.org/officeDocument/2006/extended-properties" xmlns:vt="http://schemas.openxmlformats.org/officeDocument/2006/docPropsVTypes">
  <Template>Normal</Template>
  <TotalTime>11</TotalTime>
  <Pages>3</Pages>
  <Words>4938</Words>
  <Characters>2815</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valodas centra tendencēm Latgalē</dc:title>
  <dc:subject/>
  <dc:creator>Sarmite Pavulena</dc:creator>
  <cp:keywords/>
  <dc:description/>
  <cp:lastModifiedBy>Inta Salinieka</cp:lastModifiedBy>
  <cp:revision>6</cp:revision>
  <cp:lastPrinted>2017-05-10T13:08:00Z</cp:lastPrinted>
  <dcterms:created xsi:type="dcterms:W3CDTF">2017-05-10T13:14:00Z</dcterms:created>
  <dcterms:modified xsi:type="dcterms:W3CDTF">2017-05-11T06:22:00Z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