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EA4" w:rsidRPr="002579CA" w:rsidRDefault="00447EA4" w:rsidP="00260DC3">
      <w:pPr>
        <w:pStyle w:val="Heading1"/>
        <w:tabs>
          <w:tab w:val="left" w:pos="3261"/>
        </w:tabs>
        <w:spacing w:after="120"/>
        <w:jc w:val="both"/>
        <w:rPr>
          <w:szCs w:val="28"/>
        </w:rPr>
      </w:pPr>
      <w:r w:rsidRPr="002579CA">
        <w:rPr>
          <w:szCs w:val="28"/>
        </w:rPr>
        <w:t>Projekts</w:t>
      </w:r>
    </w:p>
    <w:p w:rsidR="00447EA4" w:rsidRPr="002579CA" w:rsidRDefault="00447EA4" w:rsidP="00447EA4">
      <w:pPr>
        <w:spacing w:after="120"/>
        <w:jc w:val="both"/>
        <w:rPr>
          <w:sz w:val="28"/>
          <w:szCs w:val="28"/>
        </w:rPr>
      </w:pPr>
    </w:p>
    <w:p w:rsidR="00447EA4" w:rsidRPr="002579CA" w:rsidRDefault="006704EC" w:rsidP="00447EA4">
      <w:pPr>
        <w:pStyle w:val="BodyText"/>
        <w:spacing w:after="120"/>
        <w:jc w:val="both"/>
        <w:rPr>
          <w:szCs w:val="28"/>
        </w:rPr>
      </w:pPr>
      <w:proofErr w:type="gramStart"/>
      <w:r w:rsidRPr="002579CA">
        <w:rPr>
          <w:szCs w:val="28"/>
        </w:rPr>
        <w:t>2017</w:t>
      </w:r>
      <w:r w:rsidR="00447EA4" w:rsidRPr="002579CA">
        <w:rPr>
          <w:szCs w:val="28"/>
        </w:rPr>
        <w:t>.gada</w:t>
      </w:r>
      <w:proofErr w:type="gramEnd"/>
      <w:r w:rsidR="00447EA4" w:rsidRPr="002579CA">
        <w:rPr>
          <w:szCs w:val="28"/>
        </w:rPr>
        <w:t xml:space="preserve"> “__”.________</w:t>
      </w:r>
      <w:r w:rsidR="00447EA4" w:rsidRPr="002579CA">
        <w:rPr>
          <w:szCs w:val="28"/>
        </w:rPr>
        <w:tab/>
      </w:r>
      <w:r w:rsidR="00447EA4" w:rsidRPr="002579CA">
        <w:rPr>
          <w:szCs w:val="28"/>
        </w:rPr>
        <w:tab/>
      </w:r>
      <w:r w:rsidR="00447EA4" w:rsidRPr="002579CA">
        <w:rPr>
          <w:szCs w:val="28"/>
        </w:rPr>
        <w:tab/>
      </w:r>
      <w:r w:rsidR="00447EA4" w:rsidRPr="002579CA">
        <w:rPr>
          <w:szCs w:val="28"/>
        </w:rPr>
        <w:tab/>
      </w:r>
      <w:r w:rsidR="00447EA4" w:rsidRPr="002579CA">
        <w:rPr>
          <w:szCs w:val="28"/>
        </w:rPr>
        <w:tab/>
        <w:t>Noteikumi Nr.__</w:t>
      </w:r>
    </w:p>
    <w:p w:rsidR="00447EA4" w:rsidRPr="002579CA" w:rsidRDefault="00447EA4" w:rsidP="00447EA4">
      <w:pPr>
        <w:spacing w:after="120"/>
        <w:jc w:val="both"/>
        <w:rPr>
          <w:sz w:val="28"/>
          <w:szCs w:val="28"/>
        </w:rPr>
      </w:pPr>
      <w:r w:rsidRPr="002579CA">
        <w:rPr>
          <w:sz w:val="28"/>
          <w:szCs w:val="28"/>
        </w:rPr>
        <w:t xml:space="preserve">Rīgā </w:t>
      </w:r>
      <w:r w:rsidRPr="002579CA">
        <w:rPr>
          <w:sz w:val="28"/>
          <w:szCs w:val="28"/>
        </w:rPr>
        <w:tab/>
      </w:r>
      <w:r w:rsidRPr="002579CA">
        <w:rPr>
          <w:sz w:val="28"/>
          <w:szCs w:val="28"/>
        </w:rPr>
        <w:tab/>
      </w:r>
      <w:r w:rsidRPr="002579CA">
        <w:rPr>
          <w:sz w:val="28"/>
          <w:szCs w:val="28"/>
        </w:rPr>
        <w:tab/>
      </w:r>
      <w:r w:rsidRPr="002579CA">
        <w:rPr>
          <w:sz w:val="28"/>
          <w:szCs w:val="28"/>
        </w:rPr>
        <w:tab/>
      </w:r>
      <w:r w:rsidRPr="002579CA">
        <w:rPr>
          <w:sz w:val="28"/>
          <w:szCs w:val="28"/>
        </w:rPr>
        <w:tab/>
      </w:r>
      <w:r w:rsidRPr="002579CA">
        <w:rPr>
          <w:sz w:val="28"/>
          <w:szCs w:val="28"/>
        </w:rPr>
        <w:tab/>
      </w:r>
      <w:r w:rsidRPr="002579CA">
        <w:rPr>
          <w:sz w:val="28"/>
          <w:szCs w:val="28"/>
        </w:rPr>
        <w:tab/>
      </w:r>
      <w:r w:rsidRPr="002579CA">
        <w:rPr>
          <w:sz w:val="28"/>
          <w:szCs w:val="28"/>
        </w:rPr>
        <w:tab/>
      </w:r>
      <w:r w:rsidRPr="002579CA">
        <w:rPr>
          <w:sz w:val="28"/>
          <w:szCs w:val="28"/>
        </w:rPr>
        <w:tab/>
        <w:t>(</w:t>
      </w:r>
      <w:proofErr w:type="spellStart"/>
      <w:r w:rsidRPr="002579CA">
        <w:rPr>
          <w:sz w:val="28"/>
          <w:szCs w:val="28"/>
        </w:rPr>
        <w:t>prot.Nr</w:t>
      </w:r>
      <w:proofErr w:type="spellEnd"/>
      <w:r w:rsidRPr="002579CA">
        <w:rPr>
          <w:sz w:val="28"/>
          <w:szCs w:val="28"/>
        </w:rPr>
        <w:t>.__</w:t>
      </w:r>
      <w:proofErr w:type="gramStart"/>
      <w:r w:rsidRPr="002579CA">
        <w:rPr>
          <w:sz w:val="28"/>
          <w:szCs w:val="28"/>
        </w:rPr>
        <w:t xml:space="preserve">  </w:t>
      </w:r>
      <w:proofErr w:type="gramEnd"/>
      <w:r w:rsidRPr="002579CA">
        <w:rPr>
          <w:sz w:val="28"/>
          <w:szCs w:val="28"/>
        </w:rPr>
        <w:t>§  )</w:t>
      </w:r>
    </w:p>
    <w:p w:rsidR="00447EA4" w:rsidRPr="002579CA" w:rsidRDefault="00447EA4" w:rsidP="00447EA4">
      <w:pPr>
        <w:spacing w:after="120"/>
        <w:jc w:val="both"/>
        <w:rPr>
          <w:sz w:val="28"/>
          <w:szCs w:val="28"/>
        </w:rPr>
      </w:pPr>
    </w:p>
    <w:p w:rsidR="00447EA4" w:rsidRPr="002579CA" w:rsidRDefault="00447EA4" w:rsidP="00447EA4">
      <w:pPr>
        <w:spacing w:after="120"/>
        <w:jc w:val="both"/>
        <w:rPr>
          <w:sz w:val="28"/>
          <w:szCs w:val="28"/>
        </w:rPr>
      </w:pPr>
    </w:p>
    <w:p w:rsidR="00447EA4" w:rsidRPr="002579CA" w:rsidRDefault="00447EA4" w:rsidP="00447EA4">
      <w:pPr>
        <w:spacing w:after="120"/>
        <w:jc w:val="center"/>
        <w:rPr>
          <w:i/>
          <w:iCs/>
          <w:sz w:val="28"/>
          <w:szCs w:val="28"/>
        </w:rPr>
      </w:pPr>
      <w:r w:rsidRPr="002579CA">
        <w:rPr>
          <w:b/>
          <w:sz w:val="28"/>
          <w:szCs w:val="28"/>
        </w:rPr>
        <w:t>Prasības sociālo pakalpojumu sniedzējiem</w:t>
      </w:r>
    </w:p>
    <w:p w:rsidR="00447EA4" w:rsidRPr="002579CA" w:rsidRDefault="00447EA4" w:rsidP="005133B2">
      <w:pPr>
        <w:pStyle w:val="NormalWeb"/>
        <w:spacing w:before="0" w:beforeAutospacing="0" w:after="0" w:afterAutospacing="0"/>
        <w:jc w:val="right"/>
        <w:rPr>
          <w:iCs/>
          <w:sz w:val="28"/>
          <w:szCs w:val="28"/>
        </w:rPr>
      </w:pPr>
      <w:r w:rsidRPr="002579CA">
        <w:rPr>
          <w:iCs/>
          <w:sz w:val="28"/>
          <w:szCs w:val="28"/>
        </w:rPr>
        <w:t xml:space="preserve">Izdoti saskaņā ar </w:t>
      </w:r>
    </w:p>
    <w:p w:rsidR="005133B2" w:rsidRPr="002579CA" w:rsidRDefault="005133B2" w:rsidP="005133B2">
      <w:pPr>
        <w:pStyle w:val="NormalWeb"/>
        <w:spacing w:before="0" w:beforeAutospacing="0" w:after="0" w:afterAutospacing="0"/>
        <w:jc w:val="right"/>
        <w:rPr>
          <w:iCs/>
          <w:sz w:val="28"/>
          <w:szCs w:val="28"/>
        </w:rPr>
      </w:pPr>
      <w:r w:rsidRPr="002579CA">
        <w:rPr>
          <w:iCs/>
          <w:sz w:val="28"/>
          <w:szCs w:val="28"/>
        </w:rPr>
        <w:t>Sociālo pakalpojumu un sociālās palīdzības likuma</w:t>
      </w:r>
    </w:p>
    <w:p w:rsidR="00447EA4" w:rsidRPr="002579CA" w:rsidRDefault="00447EA4" w:rsidP="005133B2">
      <w:pPr>
        <w:pStyle w:val="NormalWeb"/>
        <w:spacing w:before="0" w:beforeAutospacing="0" w:after="0" w:afterAutospacing="0"/>
        <w:jc w:val="right"/>
        <w:rPr>
          <w:iCs/>
          <w:sz w:val="28"/>
          <w:szCs w:val="28"/>
        </w:rPr>
      </w:pPr>
      <w:proofErr w:type="gramStart"/>
      <w:r w:rsidRPr="002579CA">
        <w:rPr>
          <w:iCs/>
          <w:sz w:val="28"/>
          <w:szCs w:val="28"/>
        </w:rPr>
        <w:t>17.panta</w:t>
      </w:r>
      <w:proofErr w:type="gramEnd"/>
      <w:r w:rsidRPr="002579CA">
        <w:rPr>
          <w:iCs/>
          <w:sz w:val="28"/>
          <w:szCs w:val="28"/>
        </w:rPr>
        <w:t xml:space="preserve"> </w:t>
      </w:r>
      <w:r w:rsidR="003D0CA6" w:rsidRPr="002579CA">
        <w:rPr>
          <w:iCs/>
          <w:sz w:val="28"/>
          <w:szCs w:val="28"/>
        </w:rPr>
        <w:t>otro</w:t>
      </w:r>
      <w:r w:rsidRPr="002579CA">
        <w:rPr>
          <w:iCs/>
          <w:sz w:val="28"/>
          <w:szCs w:val="28"/>
        </w:rPr>
        <w:t xml:space="preserve"> daļu</w:t>
      </w:r>
    </w:p>
    <w:p w:rsidR="005133B2" w:rsidRPr="002579CA" w:rsidRDefault="005133B2" w:rsidP="005133B2">
      <w:pPr>
        <w:pStyle w:val="NormalWeb"/>
        <w:spacing w:before="0" w:beforeAutospacing="0" w:after="0" w:afterAutospacing="0"/>
        <w:jc w:val="right"/>
        <w:rPr>
          <w:rFonts w:eastAsiaTheme="minorHAnsi"/>
          <w:sz w:val="28"/>
          <w:szCs w:val="28"/>
          <w:lang w:eastAsia="en-US" w:bidi="lo-LA"/>
        </w:rPr>
      </w:pPr>
      <w:r w:rsidRPr="002579CA">
        <w:rPr>
          <w:rFonts w:eastAsiaTheme="minorHAnsi"/>
          <w:sz w:val="28"/>
          <w:szCs w:val="28"/>
          <w:lang w:eastAsia="en-US" w:bidi="lo-LA"/>
        </w:rPr>
        <w:t>Bērnu tiesību aizsardzības likuma</w:t>
      </w:r>
    </w:p>
    <w:p w:rsidR="005133B2" w:rsidRPr="002579CA" w:rsidRDefault="005133B2" w:rsidP="005133B2">
      <w:pPr>
        <w:pStyle w:val="NormalWeb"/>
        <w:spacing w:before="0" w:beforeAutospacing="0" w:after="0" w:afterAutospacing="0"/>
        <w:jc w:val="right"/>
        <w:rPr>
          <w:iCs/>
          <w:sz w:val="28"/>
          <w:szCs w:val="28"/>
        </w:rPr>
      </w:pPr>
      <w:proofErr w:type="gramStart"/>
      <w:r w:rsidRPr="002579CA">
        <w:rPr>
          <w:rFonts w:eastAsiaTheme="minorHAnsi"/>
          <w:sz w:val="28"/>
          <w:szCs w:val="28"/>
          <w:lang w:eastAsia="en-US" w:bidi="lo-LA"/>
        </w:rPr>
        <w:t>37.panta</w:t>
      </w:r>
      <w:proofErr w:type="gramEnd"/>
      <w:r w:rsidRPr="002579CA">
        <w:rPr>
          <w:rFonts w:eastAsiaTheme="minorHAnsi"/>
          <w:sz w:val="28"/>
          <w:szCs w:val="28"/>
          <w:lang w:eastAsia="en-US" w:bidi="lo-LA"/>
        </w:rPr>
        <w:t xml:space="preserve"> septīto daļu</w:t>
      </w:r>
    </w:p>
    <w:p w:rsidR="00447EA4" w:rsidRPr="002579CA" w:rsidRDefault="00447EA4" w:rsidP="00447EA4">
      <w:pPr>
        <w:pStyle w:val="NormalWeb"/>
        <w:spacing w:before="0" w:beforeAutospacing="0" w:after="120" w:afterAutospacing="0"/>
        <w:jc w:val="right"/>
        <w:rPr>
          <w:sz w:val="28"/>
          <w:szCs w:val="28"/>
        </w:rPr>
      </w:pPr>
    </w:p>
    <w:p w:rsidR="00447EA4" w:rsidRPr="002579CA" w:rsidRDefault="00447EA4" w:rsidP="00447EA4">
      <w:pPr>
        <w:pStyle w:val="NormalWeb"/>
        <w:spacing w:after="120" w:afterAutospacing="0"/>
        <w:jc w:val="center"/>
        <w:rPr>
          <w:rStyle w:val="Strong"/>
          <w:sz w:val="28"/>
          <w:szCs w:val="28"/>
        </w:rPr>
      </w:pPr>
      <w:r w:rsidRPr="002579CA">
        <w:rPr>
          <w:rStyle w:val="Strong"/>
          <w:sz w:val="28"/>
          <w:szCs w:val="28"/>
        </w:rPr>
        <w:t>I</w:t>
      </w:r>
      <w:r w:rsidR="00103A13" w:rsidRPr="002579CA">
        <w:rPr>
          <w:rStyle w:val="Strong"/>
          <w:sz w:val="28"/>
          <w:szCs w:val="28"/>
        </w:rPr>
        <w:t>.</w:t>
      </w:r>
      <w:r w:rsidRPr="002579CA">
        <w:rPr>
          <w:rStyle w:val="Strong"/>
          <w:sz w:val="28"/>
          <w:szCs w:val="28"/>
        </w:rPr>
        <w:t xml:space="preserve"> Vispārīgais jautājums</w:t>
      </w:r>
    </w:p>
    <w:p w:rsidR="00447EA4" w:rsidRDefault="00447EA4" w:rsidP="002574D3">
      <w:pPr>
        <w:pStyle w:val="NormalWeb"/>
        <w:numPr>
          <w:ilvl w:val="0"/>
          <w:numId w:val="4"/>
        </w:numPr>
        <w:spacing w:before="0" w:beforeAutospacing="0" w:after="0" w:afterAutospacing="0"/>
        <w:ind w:left="0" w:firstLine="0"/>
        <w:jc w:val="both"/>
        <w:rPr>
          <w:rStyle w:val="Strong"/>
          <w:b w:val="0"/>
          <w:sz w:val="28"/>
          <w:szCs w:val="28"/>
        </w:rPr>
      </w:pPr>
      <w:r w:rsidRPr="002579CA">
        <w:rPr>
          <w:rStyle w:val="Strong"/>
          <w:b w:val="0"/>
          <w:sz w:val="28"/>
          <w:szCs w:val="28"/>
        </w:rPr>
        <w:t>Noteikumi nosaka prasības</w:t>
      </w:r>
      <w:r w:rsidR="00662305">
        <w:rPr>
          <w:rStyle w:val="Strong"/>
          <w:b w:val="0"/>
          <w:sz w:val="28"/>
          <w:szCs w:val="28"/>
        </w:rPr>
        <w:t>:</w:t>
      </w:r>
    </w:p>
    <w:p w:rsidR="002574D3" w:rsidRPr="002574D3" w:rsidRDefault="00662305" w:rsidP="002574D3">
      <w:pPr>
        <w:pStyle w:val="NormalWeb"/>
        <w:spacing w:before="0" w:beforeAutospacing="0" w:after="0" w:afterAutospacing="0"/>
        <w:jc w:val="both"/>
        <w:rPr>
          <w:rStyle w:val="Strong"/>
          <w:b w:val="0"/>
          <w:sz w:val="28"/>
          <w:szCs w:val="28"/>
        </w:rPr>
      </w:pPr>
      <w:r>
        <w:rPr>
          <w:rStyle w:val="Strong"/>
          <w:b w:val="0"/>
          <w:sz w:val="28"/>
          <w:szCs w:val="28"/>
        </w:rPr>
        <w:t>1.1.</w:t>
      </w:r>
      <w:r w:rsidR="002574D3" w:rsidRPr="002574D3">
        <w:t xml:space="preserve"> </w:t>
      </w:r>
      <w:r w:rsidR="002574D3" w:rsidRPr="002574D3">
        <w:rPr>
          <w:rStyle w:val="Strong"/>
          <w:b w:val="0"/>
          <w:sz w:val="28"/>
          <w:szCs w:val="28"/>
        </w:rPr>
        <w:t>sociālo pakalpojumu sniedzējiem;</w:t>
      </w:r>
    </w:p>
    <w:p w:rsidR="002574D3" w:rsidRPr="002574D3" w:rsidRDefault="002574D3" w:rsidP="002574D3">
      <w:pPr>
        <w:pStyle w:val="NormalWeb"/>
        <w:spacing w:before="0" w:beforeAutospacing="0" w:after="0" w:afterAutospacing="0"/>
        <w:jc w:val="both"/>
        <w:rPr>
          <w:rStyle w:val="Strong"/>
          <w:b w:val="0"/>
          <w:sz w:val="28"/>
          <w:szCs w:val="28"/>
        </w:rPr>
      </w:pPr>
      <w:r w:rsidRPr="002574D3">
        <w:rPr>
          <w:rStyle w:val="Strong"/>
          <w:b w:val="0"/>
          <w:sz w:val="28"/>
          <w:szCs w:val="28"/>
        </w:rPr>
        <w:t xml:space="preserve">1.2. bāreņu un bez vecāku gādības palikušo bērnu aprūpes iestādēm. </w:t>
      </w:r>
    </w:p>
    <w:p w:rsidR="00447EA4" w:rsidRPr="002579CA" w:rsidRDefault="00447EA4" w:rsidP="00447EA4">
      <w:pPr>
        <w:pStyle w:val="NormalWeb"/>
        <w:spacing w:after="120" w:afterAutospacing="0"/>
        <w:jc w:val="center"/>
        <w:rPr>
          <w:rStyle w:val="Strong"/>
          <w:sz w:val="28"/>
          <w:szCs w:val="28"/>
        </w:rPr>
      </w:pPr>
      <w:r w:rsidRPr="002579CA">
        <w:rPr>
          <w:rStyle w:val="Strong"/>
          <w:sz w:val="28"/>
          <w:szCs w:val="28"/>
        </w:rPr>
        <w:t>II</w:t>
      </w:r>
      <w:r w:rsidR="00103A13" w:rsidRPr="002579CA">
        <w:rPr>
          <w:rStyle w:val="Strong"/>
          <w:sz w:val="28"/>
          <w:szCs w:val="28"/>
        </w:rPr>
        <w:t>.</w:t>
      </w:r>
      <w:r w:rsidRPr="002579CA">
        <w:rPr>
          <w:rStyle w:val="Strong"/>
          <w:sz w:val="28"/>
          <w:szCs w:val="28"/>
        </w:rPr>
        <w:t xml:space="preserve"> Vispārīgās prasības </w:t>
      </w:r>
      <w:r w:rsidR="007D3644">
        <w:rPr>
          <w:rStyle w:val="Strong"/>
          <w:sz w:val="28"/>
          <w:szCs w:val="28"/>
        </w:rPr>
        <w:t xml:space="preserve">sociālo </w:t>
      </w:r>
      <w:r w:rsidRPr="002579CA">
        <w:rPr>
          <w:rStyle w:val="Strong"/>
          <w:sz w:val="28"/>
          <w:szCs w:val="28"/>
        </w:rPr>
        <w:t>pakalpojumu sniedzējiem</w:t>
      </w:r>
    </w:p>
    <w:p w:rsidR="00447EA4" w:rsidRPr="002579CA" w:rsidRDefault="00EB2636" w:rsidP="00447EA4">
      <w:pPr>
        <w:pStyle w:val="NormalWeb"/>
        <w:numPr>
          <w:ilvl w:val="0"/>
          <w:numId w:val="4"/>
        </w:numPr>
        <w:spacing w:after="0" w:afterAutospacing="0"/>
        <w:ind w:left="0" w:firstLine="0"/>
        <w:jc w:val="both"/>
        <w:rPr>
          <w:rStyle w:val="Strong"/>
          <w:b w:val="0"/>
          <w:sz w:val="28"/>
          <w:szCs w:val="28"/>
        </w:rPr>
      </w:pPr>
      <w:r>
        <w:rPr>
          <w:rStyle w:val="Strong"/>
          <w:b w:val="0"/>
          <w:sz w:val="28"/>
          <w:szCs w:val="28"/>
        </w:rPr>
        <w:t>Sociālo p</w:t>
      </w:r>
      <w:r w:rsidR="00447EA4" w:rsidRPr="002579CA">
        <w:rPr>
          <w:rStyle w:val="Strong"/>
          <w:b w:val="0"/>
          <w:sz w:val="28"/>
          <w:szCs w:val="28"/>
        </w:rPr>
        <w:t>akalpojumu sniedzējs:</w:t>
      </w:r>
    </w:p>
    <w:p w:rsidR="00447EA4" w:rsidRPr="002579CA" w:rsidRDefault="001F5BEC" w:rsidP="005067B4">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ir</w:t>
      </w:r>
      <w:r w:rsidR="00447EA4" w:rsidRPr="002579CA">
        <w:rPr>
          <w:rStyle w:val="Strong"/>
          <w:b w:val="0"/>
          <w:sz w:val="28"/>
          <w:szCs w:val="28"/>
        </w:rPr>
        <w:t xml:space="preserve"> komersants, kooperatīvā sabiedrība, biedrība, nodibinājums, reliģiska organiz</w:t>
      </w:r>
      <w:r w:rsidRPr="002579CA">
        <w:rPr>
          <w:rStyle w:val="Strong"/>
          <w:b w:val="0"/>
          <w:sz w:val="28"/>
          <w:szCs w:val="28"/>
        </w:rPr>
        <w:t>ācija</w:t>
      </w:r>
      <w:r w:rsidR="00CB2725" w:rsidRPr="002579CA">
        <w:rPr>
          <w:rStyle w:val="Strong"/>
          <w:b w:val="0"/>
          <w:sz w:val="28"/>
          <w:szCs w:val="28"/>
        </w:rPr>
        <w:t>,</w:t>
      </w:r>
      <w:r w:rsidRPr="002579CA">
        <w:rPr>
          <w:rStyle w:val="Strong"/>
          <w:b w:val="0"/>
          <w:sz w:val="28"/>
          <w:szCs w:val="28"/>
        </w:rPr>
        <w:t xml:space="preserve"> valsts vai pašvaldības iestāde vai cits tiesību subjekts</w:t>
      </w:r>
      <w:r w:rsidR="005C1F61" w:rsidRPr="002579CA">
        <w:rPr>
          <w:rStyle w:val="Strong"/>
          <w:b w:val="0"/>
          <w:sz w:val="28"/>
          <w:szCs w:val="28"/>
        </w:rPr>
        <w:t>;</w:t>
      </w:r>
    </w:p>
    <w:p w:rsidR="00447EA4" w:rsidRPr="002579CA" w:rsidRDefault="00447EA4" w:rsidP="005067B4">
      <w:pPr>
        <w:numPr>
          <w:ilvl w:val="1"/>
          <w:numId w:val="4"/>
        </w:numPr>
        <w:ind w:left="284" w:firstLine="0"/>
        <w:jc w:val="both"/>
        <w:rPr>
          <w:rStyle w:val="Strong"/>
          <w:b w:val="0"/>
          <w:sz w:val="28"/>
          <w:szCs w:val="28"/>
        </w:rPr>
      </w:pPr>
      <w:r w:rsidRPr="002579CA">
        <w:rPr>
          <w:rStyle w:val="Strong"/>
          <w:b w:val="0"/>
          <w:sz w:val="28"/>
          <w:szCs w:val="28"/>
        </w:rPr>
        <w:t>nodrošina atbilstošu</w:t>
      </w:r>
      <w:r w:rsidR="00D509C4" w:rsidRPr="002579CA">
        <w:rPr>
          <w:rStyle w:val="Strong"/>
          <w:b w:val="0"/>
          <w:sz w:val="28"/>
          <w:szCs w:val="28"/>
        </w:rPr>
        <w:t>s</w:t>
      </w:r>
      <w:r w:rsidRPr="002579CA">
        <w:rPr>
          <w:rStyle w:val="Strong"/>
          <w:b w:val="0"/>
          <w:sz w:val="28"/>
          <w:szCs w:val="28"/>
        </w:rPr>
        <w:t xml:space="preserve"> darbinieku</w:t>
      </w:r>
      <w:r w:rsidR="00D509C4" w:rsidRPr="002579CA">
        <w:rPr>
          <w:rStyle w:val="Strong"/>
          <w:b w:val="0"/>
          <w:sz w:val="28"/>
          <w:szCs w:val="28"/>
        </w:rPr>
        <w:t>s</w:t>
      </w:r>
      <w:r w:rsidR="00C74186">
        <w:rPr>
          <w:rStyle w:val="Strong"/>
          <w:b w:val="0"/>
          <w:sz w:val="28"/>
          <w:szCs w:val="28"/>
        </w:rPr>
        <w:t>, kuriem ir attiecīga</w:t>
      </w:r>
      <w:r w:rsidR="001F5BEC" w:rsidRPr="002579CA">
        <w:rPr>
          <w:rStyle w:val="Strong"/>
          <w:b w:val="0"/>
          <w:sz w:val="28"/>
          <w:szCs w:val="28"/>
        </w:rPr>
        <w:t xml:space="preserve"> izglītīb</w:t>
      </w:r>
      <w:r w:rsidR="00C74186">
        <w:rPr>
          <w:rStyle w:val="Strong"/>
          <w:b w:val="0"/>
          <w:sz w:val="28"/>
          <w:szCs w:val="28"/>
        </w:rPr>
        <w:t>a,</w:t>
      </w:r>
      <w:r w:rsidR="001F5BEC" w:rsidRPr="002579CA">
        <w:rPr>
          <w:rStyle w:val="Strong"/>
          <w:b w:val="0"/>
          <w:sz w:val="28"/>
          <w:szCs w:val="28"/>
        </w:rPr>
        <w:t xml:space="preserve"> un </w:t>
      </w:r>
      <w:r w:rsidRPr="002579CA">
        <w:rPr>
          <w:rStyle w:val="Strong"/>
          <w:b w:val="0"/>
          <w:sz w:val="28"/>
          <w:szCs w:val="28"/>
        </w:rPr>
        <w:t xml:space="preserve">to skaitu (nepieciešamo darbinieku skaitu nosaka </w:t>
      </w:r>
      <w:r w:rsidR="00EB2636">
        <w:rPr>
          <w:rStyle w:val="Strong"/>
          <w:b w:val="0"/>
          <w:sz w:val="28"/>
          <w:szCs w:val="28"/>
        </w:rPr>
        <w:t xml:space="preserve">sociālo </w:t>
      </w:r>
      <w:r w:rsidRPr="002579CA">
        <w:rPr>
          <w:rStyle w:val="Strong"/>
          <w:b w:val="0"/>
          <w:sz w:val="28"/>
          <w:szCs w:val="28"/>
        </w:rPr>
        <w:t xml:space="preserve">pakalpojumu sniedzēja institūcijas vadītājs vai augstāka institūcija pēc </w:t>
      </w:r>
      <w:r w:rsidR="00EB2636">
        <w:rPr>
          <w:rStyle w:val="Strong"/>
          <w:b w:val="0"/>
          <w:sz w:val="28"/>
          <w:szCs w:val="28"/>
        </w:rPr>
        <w:t xml:space="preserve">sociālo </w:t>
      </w:r>
      <w:r w:rsidRPr="002579CA">
        <w:rPr>
          <w:rStyle w:val="Strong"/>
          <w:b w:val="0"/>
          <w:sz w:val="28"/>
          <w:szCs w:val="28"/>
        </w:rPr>
        <w:t>pakalpojumu sniedzēja institūcijas vadītāja priekšlikuma)</w:t>
      </w:r>
      <w:r w:rsidR="001F5BEC" w:rsidRPr="002579CA">
        <w:rPr>
          <w:rStyle w:val="Strong"/>
          <w:b w:val="0"/>
          <w:sz w:val="28"/>
          <w:szCs w:val="28"/>
        </w:rPr>
        <w:t xml:space="preserve">, piesaistot tos uz </w:t>
      </w:r>
      <w:r w:rsidRPr="002579CA">
        <w:rPr>
          <w:rStyle w:val="Strong"/>
          <w:b w:val="0"/>
          <w:sz w:val="28"/>
          <w:szCs w:val="28"/>
        </w:rPr>
        <w:t>darba līgum</w:t>
      </w:r>
      <w:r w:rsidR="001F5BEC" w:rsidRPr="002579CA">
        <w:rPr>
          <w:rStyle w:val="Strong"/>
          <w:b w:val="0"/>
          <w:sz w:val="28"/>
          <w:szCs w:val="28"/>
        </w:rPr>
        <w:t>a vai uzņēmuma līguma pamata</w:t>
      </w:r>
      <w:r w:rsidRPr="002579CA">
        <w:rPr>
          <w:rStyle w:val="Strong"/>
          <w:b w:val="0"/>
          <w:sz w:val="28"/>
          <w:szCs w:val="28"/>
        </w:rPr>
        <w:t xml:space="preserve">; </w:t>
      </w:r>
    </w:p>
    <w:p w:rsidR="00447EA4" w:rsidRPr="002579CA" w:rsidRDefault="00447EA4" w:rsidP="005067B4">
      <w:pPr>
        <w:numPr>
          <w:ilvl w:val="1"/>
          <w:numId w:val="4"/>
        </w:numPr>
        <w:ind w:left="284" w:firstLine="0"/>
        <w:jc w:val="both"/>
        <w:rPr>
          <w:rStyle w:val="Strong"/>
          <w:b w:val="0"/>
          <w:sz w:val="28"/>
          <w:szCs w:val="28"/>
        </w:rPr>
      </w:pPr>
      <w:r w:rsidRPr="002579CA">
        <w:rPr>
          <w:rStyle w:val="Strong"/>
          <w:b w:val="0"/>
          <w:sz w:val="28"/>
          <w:szCs w:val="28"/>
        </w:rPr>
        <w:t>nodrošina vienmērīgu un racionālu darba uzdevumu sadali starp darbiniekiem;</w:t>
      </w:r>
    </w:p>
    <w:p w:rsidR="00447EA4" w:rsidRPr="002579CA" w:rsidRDefault="00447EA4" w:rsidP="005067B4">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ievēro Bērnu tiesību aizsardzības likumā un citos normatīvajos aktos minētos nosacījumus attiecībā uz bērnu tiesību un interešu ievērošanu un aizsardzību, ja</w:t>
      </w:r>
      <w:r w:rsidR="00EB2636" w:rsidRPr="00EB2636">
        <w:rPr>
          <w:rStyle w:val="Strong"/>
          <w:b w:val="0"/>
          <w:sz w:val="28"/>
          <w:szCs w:val="28"/>
        </w:rPr>
        <w:t xml:space="preserve"> </w:t>
      </w:r>
      <w:r w:rsidR="00EB2636">
        <w:rPr>
          <w:rStyle w:val="Strong"/>
          <w:b w:val="0"/>
          <w:sz w:val="28"/>
          <w:szCs w:val="28"/>
        </w:rPr>
        <w:t>sociālo</w:t>
      </w:r>
      <w:r w:rsidRPr="002579CA">
        <w:rPr>
          <w:rStyle w:val="Strong"/>
          <w:b w:val="0"/>
          <w:sz w:val="28"/>
          <w:szCs w:val="28"/>
        </w:rPr>
        <w:t xml:space="preserve"> pakalpojumu sniedzējs sniedz sociālos pakalpojumus bērniem;</w:t>
      </w:r>
    </w:p>
    <w:p w:rsidR="00447EA4" w:rsidRPr="002579CA" w:rsidRDefault="00447EA4" w:rsidP="005067B4">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ir izstrādājis un apstiprinājis darba kārtības un drošības noteikumus, kuros norādītas </w:t>
      </w:r>
      <w:r w:rsidR="001F5BEC" w:rsidRPr="002579CA">
        <w:rPr>
          <w:rStyle w:val="Strong"/>
          <w:b w:val="0"/>
          <w:sz w:val="28"/>
          <w:szCs w:val="28"/>
        </w:rPr>
        <w:t>darbinieka</w:t>
      </w:r>
      <w:r w:rsidRPr="002579CA">
        <w:rPr>
          <w:rStyle w:val="Strong"/>
          <w:b w:val="0"/>
          <w:sz w:val="28"/>
          <w:szCs w:val="28"/>
        </w:rPr>
        <w:t xml:space="preserve"> tiesības, pienākumi, atbildība un citas būtiskas normas, kas jāievēro sociālo pakalpojumu sniegšanas laikā, kā arī nodrošina </w:t>
      </w:r>
      <w:r w:rsidR="001F5BEC" w:rsidRPr="002579CA">
        <w:rPr>
          <w:rStyle w:val="Strong"/>
          <w:b w:val="0"/>
          <w:sz w:val="28"/>
          <w:szCs w:val="28"/>
        </w:rPr>
        <w:t>darbiniekiem</w:t>
      </w:r>
      <w:r w:rsidRPr="002579CA">
        <w:rPr>
          <w:rStyle w:val="Strong"/>
          <w:b w:val="0"/>
          <w:sz w:val="28"/>
          <w:szCs w:val="28"/>
        </w:rPr>
        <w:t xml:space="preserve"> iespēju iepazīties ar šiem noteikumiem;</w:t>
      </w:r>
    </w:p>
    <w:p w:rsidR="00447EA4" w:rsidRPr="002579CA" w:rsidRDefault="00447EA4" w:rsidP="005067B4">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sociālo pakalpojumu sniegšanas laikā </w:t>
      </w:r>
      <w:r w:rsidRPr="000D08BB">
        <w:rPr>
          <w:rStyle w:val="Strong"/>
          <w:b w:val="0"/>
          <w:sz w:val="28"/>
          <w:szCs w:val="28"/>
        </w:rPr>
        <w:t xml:space="preserve">nodrošina pirmo palīdzību </w:t>
      </w:r>
      <w:r w:rsidRPr="002579CA">
        <w:rPr>
          <w:rStyle w:val="Strong"/>
          <w:b w:val="0"/>
          <w:sz w:val="28"/>
          <w:szCs w:val="28"/>
        </w:rPr>
        <w:t>klientiem;</w:t>
      </w:r>
    </w:p>
    <w:p w:rsidR="00447EA4" w:rsidRPr="002579CA" w:rsidRDefault="00447EA4" w:rsidP="005067B4">
      <w:pPr>
        <w:numPr>
          <w:ilvl w:val="1"/>
          <w:numId w:val="4"/>
        </w:numPr>
        <w:ind w:left="284" w:firstLine="0"/>
        <w:jc w:val="both"/>
        <w:rPr>
          <w:rStyle w:val="Strong"/>
          <w:b w:val="0"/>
          <w:sz w:val="28"/>
          <w:szCs w:val="28"/>
        </w:rPr>
      </w:pPr>
      <w:r w:rsidRPr="002579CA">
        <w:rPr>
          <w:rStyle w:val="Strong"/>
          <w:b w:val="0"/>
          <w:sz w:val="28"/>
          <w:szCs w:val="28"/>
        </w:rPr>
        <w:lastRenderedPageBreak/>
        <w:t xml:space="preserve">veic iekšēju pašnovērtējumu par nodrošināto sociālo pakalpojumu kvalitāti un atbilstību normatīvo aktu prasībām vismaz reizi trīs gados, ja nav ieviesta un uzturēta kvalitātes vadības sistēma ISO </w:t>
      </w:r>
      <w:r w:rsidR="001F5BEC" w:rsidRPr="002579CA">
        <w:rPr>
          <w:rStyle w:val="Strong"/>
          <w:b w:val="0"/>
          <w:sz w:val="28"/>
          <w:szCs w:val="28"/>
        </w:rPr>
        <w:t>9001</w:t>
      </w:r>
      <w:r w:rsidRPr="002579CA">
        <w:rPr>
          <w:rStyle w:val="Strong"/>
          <w:b w:val="0"/>
          <w:sz w:val="28"/>
          <w:szCs w:val="28"/>
        </w:rPr>
        <w:t>.</w:t>
      </w:r>
    </w:p>
    <w:p w:rsidR="00447EA4" w:rsidRPr="002579CA" w:rsidRDefault="00EB2636" w:rsidP="00447EA4">
      <w:pPr>
        <w:pStyle w:val="NormalWeb"/>
        <w:numPr>
          <w:ilvl w:val="0"/>
          <w:numId w:val="4"/>
        </w:numPr>
        <w:spacing w:after="0" w:afterAutospacing="0"/>
        <w:ind w:left="0" w:firstLine="0"/>
        <w:jc w:val="both"/>
        <w:rPr>
          <w:rStyle w:val="Strong"/>
          <w:b w:val="0"/>
          <w:sz w:val="28"/>
          <w:szCs w:val="28"/>
        </w:rPr>
      </w:pPr>
      <w:r>
        <w:rPr>
          <w:rStyle w:val="Strong"/>
          <w:b w:val="0"/>
          <w:sz w:val="28"/>
          <w:szCs w:val="28"/>
        </w:rPr>
        <w:t>Sociālo p</w:t>
      </w:r>
      <w:r w:rsidR="00447EA4" w:rsidRPr="002579CA">
        <w:rPr>
          <w:rStyle w:val="Strong"/>
          <w:b w:val="0"/>
          <w:sz w:val="28"/>
          <w:szCs w:val="28"/>
        </w:rPr>
        <w:t xml:space="preserve">akalpojumu sniedzējs nodrošina </w:t>
      </w:r>
      <w:r w:rsidR="00447EA4" w:rsidRPr="002579CA">
        <w:rPr>
          <w:rStyle w:val="Strong"/>
          <w:b w:val="0"/>
          <w:bCs w:val="0"/>
          <w:sz w:val="28"/>
          <w:szCs w:val="28"/>
        </w:rPr>
        <w:t xml:space="preserve">publiski pieejamu, tai skaitā tīmekļa vietnē, informāciju </w:t>
      </w:r>
      <w:r w:rsidR="00447EA4" w:rsidRPr="002579CA">
        <w:rPr>
          <w:rStyle w:val="Strong"/>
          <w:b w:val="0"/>
          <w:sz w:val="28"/>
          <w:szCs w:val="28"/>
        </w:rPr>
        <w:t>par:</w:t>
      </w:r>
    </w:p>
    <w:p w:rsidR="00447EA4" w:rsidRPr="002579CA" w:rsidRDefault="00EB2636" w:rsidP="005067B4">
      <w:pPr>
        <w:pStyle w:val="NormalWeb"/>
        <w:numPr>
          <w:ilvl w:val="1"/>
          <w:numId w:val="4"/>
        </w:numPr>
        <w:spacing w:after="0" w:afterAutospacing="0"/>
        <w:ind w:left="284" w:firstLine="0"/>
        <w:jc w:val="both"/>
        <w:rPr>
          <w:rStyle w:val="Strong"/>
          <w:b w:val="0"/>
          <w:sz w:val="28"/>
          <w:szCs w:val="28"/>
        </w:rPr>
      </w:pPr>
      <w:r>
        <w:rPr>
          <w:rStyle w:val="Strong"/>
          <w:b w:val="0"/>
          <w:sz w:val="28"/>
          <w:szCs w:val="28"/>
        </w:rPr>
        <w:t xml:space="preserve">sociālo </w:t>
      </w:r>
      <w:r w:rsidR="00447EA4" w:rsidRPr="002579CA">
        <w:rPr>
          <w:rStyle w:val="Strong"/>
          <w:b w:val="0"/>
          <w:sz w:val="28"/>
          <w:szCs w:val="28"/>
        </w:rPr>
        <w:t>pakalpojumu sniedzēja mērķiem, uzdevumiem, organizatorisko struktūru, darba organizāciju;</w:t>
      </w:r>
    </w:p>
    <w:p w:rsidR="00447EA4" w:rsidRPr="002579CA" w:rsidRDefault="00447EA4" w:rsidP="005067B4">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sniedzamajiem sociālajiem pakalpojumiem un to saņemšanas kārtību;</w:t>
      </w:r>
    </w:p>
    <w:p w:rsidR="007B4E19" w:rsidRPr="002579CA" w:rsidRDefault="00447EA4" w:rsidP="005067B4">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katra sociālā pakalpojuma cenu un samaksas kārtību, ja maksu par sociālo pakalpojumu daļēji vai pilnībā </w:t>
      </w:r>
      <w:r w:rsidR="002F2931" w:rsidRPr="002579CA">
        <w:rPr>
          <w:rStyle w:val="Strong"/>
          <w:b w:val="0"/>
          <w:sz w:val="28"/>
          <w:szCs w:val="28"/>
        </w:rPr>
        <w:t>sedz</w:t>
      </w:r>
      <w:r w:rsidRPr="002579CA">
        <w:rPr>
          <w:rStyle w:val="Strong"/>
          <w:b w:val="0"/>
          <w:sz w:val="28"/>
          <w:szCs w:val="28"/>
        </w:rPr>
        <w:t xml:space="preserve"> </w:t>
      </w:r>
      <w:r w:rsidRPr="00C06CCE">
        <w:rPr>
          <w:rStyle w:val="Strong"/>
          <w:b w:val="0"/>
          <w:sz w:val="28"/>
          <w:szCs w:val="28"/>
        </w:rPr>
        <w:t>klients</w:t>
      </w:r>
      <w:r w:rsidRPr="002579CA">
        <w:rPr>
          <w:rStyle w:val="Strong"/>
          <w:b w:val="0"/>
          <w:sz w:val="28"/>
          <w:szCs w:val="28"/>
        </w:rPr>
        <w:t>;</w:t>
      </w:r>
    </w:p>
    <w:p w:rsidR="00447EA4" w:rsidRPr="002579CA" w:rsidRDefault="007B4E19" w:rsidP="005067B4">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administratīvā personāla</w:t>
      </w:r>
      <w:r w:rsidR="00447EA4" w:rsidRPr="002579CA">
        <w:rPr>
          <w:rStyle w:val="Strong"/>
          <w:b w:val="0"/>
          <w:sz w:val="28"/>
          <w:szCs w:val="28"/>
        </w:rPr>
        <w:t xml:space="preserve"> un speciālistu pieņemšanas laikiem, kā arī attiecīgo kontaktinformāciju saziņai.</w:t>
      </w:r>
    </w:p>
    <w:p w:rsidR="00447EA4" w:rsidRPr="002579CA" w:rsidRDefault="00EB2636" w:rsidP="00447EA4">
      <w:pPr>
        <w:numPr>
          <w:ilvl w:val="0"/>
          <w:numId w:val="4"/>
        </w:numPr>
        <w:ind w:left="0" w:firstLine="0"/>
        <w:jc w:val="both"/>
        <w:rPr>
          <w:rStyle w:val="Strong"/>
          <w:b w:val="0"/>
          <w:sz w:val="28"/>
          <w:szCs w:val="28"/>
        </w:rPr>
      </w:pPr>
      <w:r>
        <w:rPr>
          <w:rStyle w:val="Strong"/>
          <w:b w:val="0"/>
          <w:sz w:val="28"/>
          <w:szCs w:val="28"/>
        </w:rPr>
        <w:t>Sociālo p</w:t>
      </w:r>
      <w:r w:rsidR="00447EA4" w:rsidRPr="002579CA">
        <w:rPr>
          <w:rStyle w:val="Strong"/>
          <w:b w:val="0"/>
          <w:sz w:val="28"/>
          <w:szCs w:val="28"/>
        </w:rPr>
        <w:t xml:space="preserve">akalpojumu sniedzējs nodrošina </w:t>
      </w:r>
      <w:r w:rsidR="00447EA4" w:rsidRPr="002579CA">
        <w:rPr>
          <w:rStyle w:val="Strong"/>
          <w:b w:val="0"/>
          <w:bCs w:val="0"/>
          <w:sz w:val="28"/>
          <w:szCs w:val="28"/>
        </w:rPr>
        <w:t>klientiem sociālo pakalpojumu sniegšanu, ievērojot</w:t>
      </w:r>
      <w:r w:rsidR="00447EA4" w:rsidRPr="002579CA">
        <w:rPr>
          <w:rStyle w:val="Strong"/>
          <w:b w:val="0"/>
          <w:sz w:val="28"/>
          <w:szCs w:val="28"/>
        </w:rPr>
        <w:t xml:space="preserve"> šādus nosacījumus:</w:t>
      </w:r>
    </w:p>
    <w:p w:rsidR="00447EA4" w:rsidRPr="002579CA" w:rsidRDefault="00447EA4" w:rsidP="005067B4">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klientu reģistrēšanu </w:t>
      </w:r>
      <w:r w:rsidR="00A1799F" w:rsidRPr="002579CA">
        <w:rPr>
          <w:rStyle w:val="Strong"/>
          <w:b w:val="0"/>
          <w:sz w:val="28"/>
          <w:szCs w:val="28"/>
        </w:rPr>
        <w:t>sociālā pakalpojuma sniegšanai</w:t>
      </w:r>
      <w:r w:rsidRPr="002579CA">
        <w:rPr>
          <w:rStyle w:val="Strong"/>
          <w:b w:val="0"/>
          <w:sz w:val="28"/>
          <w:szCs w:val="28"/>
        </w:rPr>
        <w:t xml:space="preserve"> vai sociālo pakalpojumu </w:t>
      </w:r>
      <w:r w:rsidR="00A1799F" w:rsidRPr="002579CA">
        <w:rPr>
          <w:rStyle w:val="Strong"/>
          <w:b w:val="0"/>
          <w:sz w:val="28"/>
          <w:szCs w:val="28"/>
        </w:rPr>
        <w:t xml:space="preserve">saņemšanai </w:t>
      </w:r>
      <w:r w:rsidRPr="002579CA">
        <w:rPr>
          <w:rStyle w:val="Strong"/>
          <w:b w:val="0"/>
          <w:sz w:val="28"/>
          <w:szCs w:val="28"/>
        </w:rPr>
        <w:t xml:space="preserve">rindas kārtībā, ja </w:t>
      </w:r>
      <w:r w:rsidR="007A0F00" w:rsidRPr="002579CA">
        <w:rPr>
          <w:rStyle w:val="Strong"/>
          <w:b w:val="0"/>
          <w:sz w:val="28"/>
          <w:szCs w:val="28"/>
        </w:rPr>
        <w:t xml:space="preserve">sociālo </w:t>
      </w:r>
      <w:r w:rsidRPr="002579CA">
        <w:rPr>
          <w:rStyle w:val="Strong"/>
          <w:b w:val="0"/>
          <w:sz w:val="28"/>
          <w:szCs w:val="28"/>
        </w:rPr>
        <w:t>pakalpojumu nevar nodrošināt uzreiz;</w:t>
      </w:r>
    </w:p>
    <w:p w:rsidR="00447EA4" w:rsidRPr="002579CA" w:rsidRDefault="00447EA4" w:rsidP="005067B4">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sociālo pakalpojumu satura un apjoma plānošanu un nodrošināšan</w:t>
      </w:r>
      <w:r w:rsidR="00A1799F" w:rsidRPr="002579CA">
        <w:rPr>
          <w:rStyle w:val="Strong"/>
          <w:b w:val="0"/>
          <w:sz w:val="28"/>
          <w:szCs w:val="28"/>
        </w:rPr>
        <w:t>u atbilstoši klienta vajadzībām</w:t>
      </w:r>
      <w:r w:rsidRPr="002579CA">
        <w:rPr>
          <w:rStyle w:val="Strong"/>
          <w:b w:val="0"/>
          <w:sz w:val="28"/>
          <w:szCs w:val="28"/>
        </w:rPr>
        <w:t>;</w:t>
      </w:r>
    </w:p>
    <w:p w:rsidR="00447EA4" w:rsidRPr="002579CA" w:rsidRDefault="00447EA4" w:rsidP="005067B4">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skaidrojumu par klientam sniedzamā sociālā pakalpojuma mērķiem, apjomu un saņemšanas regularitāti, nepieciešamajām izmaiņām, mainoties klienta funkcionālajam stāvoklim vai citiem apstākļiem;</w:t>
      </w:r>
    </w:p>
    <w:p w:rsidR="00447EA4" w:rsidRPr="002579CA" w:rsidRDefault="00447EA4" w:rsidP="005067B4">
      <w:pPr>
        <w:numPr>
          <w:ilvl w:val="1"/>
          <w:numId w:val="4"/>
        </w:numPr>
        <w:ind w:left="284" w:firstLine="0"/>
        <w:jc w:val="both"/>
        <w:rPr>
          <w:rStyle w:val="Strong"/>
          <w:b w:val="0"/>
          <w:sz w:val="28"/>
          <w:szCs w:val="28"/>
        </w:rPr>
      </w:pPr>
      <w:r w:rsidRPr="002579CA">
        <w:rPr>
          <w:rStyle w:val="Strong"/>
          <w:b w:val="0"/>
          <w:sz w:val="28"/>
          <w:szCs w:val="28"/>
        </w:rPr>
        <w:t>klienta ģimenes vai mājsaimniecības locekļu iesaistīšanu sociālā pakalpojuma sniegšanas procesos, ja tas ir nepieciešams, izņemot gadījumus, kad tas nav klienta interesēs;</w:t>
      </w:r>
    </w:p>
    <w:p w:rsidR="00447EA4" w:rsidRPr="002579CA" w:rsidRDefault="00447EA4" w:rsidP="005067B4">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ar klientu saistītās informācijas iegūšanu, lietošanu un glabāšanu atbilstoši ierobežotas pieejamības informācijas statusam</w:t>
      </w:r>
      <w:r w:rsidR="00A1799F" w:rsidRPr="002579CA">
        <w:rPr>
          <w:rStyle w:val="Strong"/>
          <w:b w:val="0"/>
          <w:sz w:val="28"/>
          <w:szCs w:val="28"/>
        </w:rPr>
        <w:t xml:space="preserve"> un fizisko personu datu aizsardzības prasībām</w:t>
      </w:r>
      <w:r w:rsidRPr="002579CA">
        <w:rPr>
          <w:rStyle w:val="Strong"/>
          <w:b w:val="0"/>
          <w:sz w:val="28"/>
          <w:szCs w:val="28"/>
        </w:rPr>
        <w:t>;</w:t>
      </w:r>
    </w:p>
    <w:p w:rsidR="00447EA4" w:rsidRPr="002579CA" w:rsidRDefault="00447EA4" w:rsidP="005067B4">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klienta privātās dzīves neaizskaramības ievērošanu;</w:t>
      </w:r>
    </w:p>
    <w:p w:rsidR="00447EA4" w:rsidRPr="002579CA" w:rsidRDefault="00447EA4" w:rsidP="005067B4">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ētikas principu ievērošanu un darbību organizēšanu klienta labākajās interesēs;</w:t>
      </w:r>
    </w:p>
    <w:p w:rsidR="00447EA4" w:rsidRPr="002579CA" w:rsidRDefault="00447EA4" w:rsidP="005067B4">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ziņu sniegšanu tiesībsargājošām institūcijām atbilstoši kompetencei, ja rodas aizdomas, ka klients varētu būt veicis vai pret viņu varētu būt veiktas prettiesiskas darbības;</w:t>
      </w:r>
    </w:p>
    <w:p w:rsidR="00447EA4" w:rsidRPr="002579CA" w:rsidRDefault="00447EA4" w:rsidP="005067B4">
      <w:pPr>
        <w:pStyle w:val="NormalWeb"/>
        <w:numPr>
          <w:ilvl w:val="1"/>
          <w:numId w:val="4"/>
        </w:numPr>
        <w:spacing w:after="120" w:afterAutospacing="0"/>
        <w:ind w:left="284" w:firstLine="0"/>
        <w:jc w:val="both"/>
        <w:rPr>
          <w:rStyle w:val="Strong"/>
          <w:b w:val="0"/>
          <w:sz w:val="28"/>
          <w:szCs w:val="28"/>
        </w:rPr>
      </w:pPr>
      <w:proofErr w:type="spellStart"/>
      <w:r w:rsidRPr="002579CA">
        <w:rPr>
          <w:rStyle w:val="Strong"/>
          <w:b w:val="0"/>
          <w:sz w:val="28"/>
          <w:szCs w:val="28"/>
        </w:rPr>
        <w:t>multidisciplināro</w:t>
      </w:r>
      <w:proofErr w:type="spellEnd"/>
      <w:r w:rsidRPr="002579CA">
        <w:rPr>
          <w:rStyle w:val="Strong"/>
          <w:b w:val="0"/>
          <w:sz w:val="28"/>
          <w:szCs w:val="28"/>
        </w:rPr>
        <w:t xml:space="preserve"> un starpnozaru sadarbības principu piemērošanu sociālo pakalpojumu rezultātu sasniegšanai un ilgtspējas nodrošināšanai.</w:t>
      </w:r>
    </w:p>
    <w:p w:rsidR="00447EA4" w:rsidRPr="002579CA" w:rsidRDefault="00447EA4" w:rsidP="00447EA4">
      <w:pPr>
        <w:pStyle w:val="NormalWeb"/>
        <w:numPr>
          <w:ilvl w:val="0"/>
          <w:numId w:val="4"/>
        </w:numPr>
        <w:spacing w:after="0" w:afterAutospacing="0"/>
        <w:ind w:left="0" w:firstLine="0"/>
        <w:jc w:val="both"/>
        <w:rPr>
          <w:rStyle w:val="Strong"/>
          <w:b w:val="0"/>
          <w:sz w:val="28"/>
          <w:szCs w:val="28"/>
        </w:rPr>
      </w:pPr>
      <w:r w:rsidRPr="002579CA">
        <w:rPr>
          <w:rStyle w:val="Strong"/>
          <w:b w:val="0"/>
          <w:sz w:val="28"/>
          <w:szCs w:val="28"/>
        </w:rPr>
        <w:t>Sociālo pakalpojumu nodrošināšanai</w:t>
      </w:r>
      <w:r w:rsidR="00EB2636">
        <w:rPr>
          <w:rStyle w:val="Strong"/>
          <w:b w:val="0"/>
          <w:sz w:val="28"/>
          <w:szCs w:val="28"/>
        </w:rPr>
        <w:t xml:space="preserve"> sociālo</w:t>
      </w:r>
      <w:r w:rsidRPr="002579CA">
        <w:rPr>
          <w:rStyle w:val="Strong"/>
          <w:b w:val="0"/>
          <w:sz w:val="28"/>
          <w:szCs w:val="28"/>
        </w:rPr>
        <w:t xml:space="preserve"> pakalpojumu sniedzējs:</w:t>
      </w:r>
    </w:p>
    <w:p w:rsidR="00447EA4" w:rsidRPr="002579CA" w:rsidRDefault="00447EA4" w:rsidP="005067B4">
      <w:pPr>
        <w:pStyle w:val="NormalWeb"/>
        <w:numPr>
          <w:ilvl w:val="1"/>
          <w:numId w:val="4"/>
        </w:numPr>
        <w:spacing w:after="0" w:afterAutospacing="0"/>
        <w:ind w:left="284" w:hanging="11"/>
        <w:jc w:val="both"/>
        <w:rPr>
          <w:rStyle w:val="Strong"/>
          <w:b w:val="0"/>
          <w:sz w:val="28"/>
          <w:szCs w:val="28"/>
        </w:rPr>
      </w:pPr>
      <w:r w:rsidRPr="002579CA">
        <w:rPr>
          <w:rStyle w:val="Strong"/>
          <w:b w:val="0"/>
          <w:sz w:val="28"/>
          <w:szCs w:val="28"/>
        </w:rPr>
        <w:t>veic sākotnējo klienta sociālās situācijas novērtēšanu</w:t>
      </w:r>
      <w:r w:rsidR="00250131" w:rsidRPr="002579CA">
        <w:rPr>
          <w:rStyle w:val="Strong"/>
          <w:b w:val="0"/>
          <w:sz w:val="28"/>
          <w:szCs w:val="28"/>
        </w:rPr>
        <w:t>,</w:t>
      </w:r>
      <w:r w:rsidR="00250131" w:rsidRPr="002579CA">
        <w:t xml:space="preserve"> </w:t>
      </w:r>
      <w:r w:rsidR="00250131" w:rsidRPr="002579CA">
        <w:rPr>
          <w:rStyle w:val="Strong"/>
          <w:b w:val="0"/>
          <w:sz w:val="28"/>
          <w:szCs w:val="28"/>
        </w:rPr>
        <w:t xml:space="preserve">ja tas atbilst sniegtā </w:t>
      </w:r>
      <w:r w:rsidR="007A0F00" w:rsidRPr="002579CA">
        <w:rPr>
          <w:rStyle w:val="Strong"/>
          <w:b w:val="0"/>
          <w:sz w:val="28"/>
          <w:szCs w:val="28"/>
        </w:rPr>
        <w:t xml:space="preserve">sociālā </w:t>
      </w:r>
      <w:r w:rsidR="00250131" w:rsidRPr="002579CA">
        <w:rPr>
          <w:rStyle w:val="Strong"/>
          <w:b w:val="0"/>
          <w:sz w:val="28"/>
          <w:szCs w:val="28"/>
        </w:rPr>
        <w:t>pakalpojuma veidam</w:t>
      </w:r>
      <w:r w:rsidRPr="002579CA">
        <w:rPr>
          <w:rStyle w:val="Strong"/>
          <w:b w:val="0"/>
          <w:sz w:val="28"/>
          <w:szCs w:val="28"/>
        </w:rPr>
        <w:t>;</w:t>
      </w:r>
    </w:p>
    <w:p w:rsidR="00447EA4" w:rsidRPr="002579CA" w:rsidRDefault="00447EA4" w:rsidP="005067B4">
      <w:pPr>
        <w:pStyle w:val="NormalWeb"/>
        <w:numPr>
          <w:ilvl w:val="1"/>
          <w:numId w:val="4"/>
        </w:numPr>
        <w:spacing w:after="0" w:afterAutospacing="0"/>
        <w:ind w:left="284" w:hanging="11"/>
        <w:jc w:val="both"/>
        <w:rPr>
          <w:rStyle w:val="Strong"/>
          <w:b w:val="0"/>
          <w:sz w:val="28"/>
          <w:szCs w:val="28"/>
        </w:rPr>
      </w:pPr>
      <w:r w:rsidRPr="002579CA">
        <w:rPr>
          <w:rStyle w:val="Strong"/>
          <w:b w:val="0"/>
          <w:sz w:val="28"/>
          <w:szCs w:val="28"/>
        </w:rPr>
        <w:t>nosaka klienta sociālās problēmas</w:t>
      </w:r>
      <w:r w:rsidR="00250131" w:rsidRPr="002579CA">
        <w:rPr>
          <w:rStyle w:val="Strong"/>
          <w:b w:val="0"/>
          <w:sz w:val="28"/>
          <w:szCs w:val="28"/>
        </w:rPr>
        <w:t>, kuras risinās ar sociālā pakalpojuma starpniecību</w:t>
      </w:r>
      <w:r w:rsidRPr="002579CA">
        <w:rPr>
          <w:rStyle w:val="Strong"/>
          <w:b w:val="0"/>
          <w:sz w:val="28"/>
          <w:szCs w:val="28"/>
        </w:rPr>
        <w:t>;</w:t>
      </w:r>
    </w:p>
    <w:p w:rsidR="00447EA4" w:rsidRPr="002579CA" w:rsidRDefault="00447EA4" w:rsidP="005067B4">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plāno iejaukšanos, veic sociālā gadījuma un sociālā pakalpojuma sniegšanas procesa plānošanu un dokumentēšanu;</w:t>
      </w:r>
    </w:p>
    <w:p w:rsidR="00447EA4" w:rsidRPr="002579CA" w:rsidRDefault="00447EA4" w:rsidP="005067B4">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lastRenderedPageBreak/>
        <w:t xml:space="preserve">izstrādā individuālo sociālās </w:t>
      </w:r>
      <w:r w:rsidR="007B4E19" w:rsidRPr="002579CA">
        <w:rPr>
          <w:rStyle w:val="Strong"/>
          <w:b w:val="0"/>
          <w:sz w:val="28"/>
          <w:szCs w:val="28"/>
        </w:rPr>
        <w:t xml:space="preserve">rehabilitācijas </w:t>
      </w:r>
      <w:r w:rsidRPr="002579CA">
        <w:rPr>
          <w:rStyle w:val="Strong"/>
          <w:b w:val="0"/>
          <w:sz w:val="28"/>
          <w:szCs w:val="28"/>
        </w:rPr>
        <w:t xml:space="preserve">vai sociālās </w:t>
      </w:r>
      <w:r w:rsidR="007B4E19" w:rsidRPr="002579CA">
        <w:rPr>
          <w:rStyle w:val="Strong"/>
          <w:b w:val="0"/>
          <w:sz w:val="28"/>
          <w:szCs w:val="28"/>
        </w:rPr>
        <w:t xml:space="preserve">aprūpes </w:t>
      </w:r>
      <w:r w:rsidRPr="002579CA">
        <w:rPr>
          <w:rStyle w:val="Strong"/>
          <w:b w:val="0"/>
          <w:sz w:val="28"/>
          <w:szCs w:val="28"/>
        </w:rPr>
        <w:t>plānu</w:t>
      </w:r>
      <w:r w:rsidR="009309D3" w:rsidRPr="002579CA">
        <w:rPr>
          <w:rStyle w:val="Strong"/>
          <w:b w:val="0"/>
          <w:sz w:val="28"/>
          <w:szCs w:val="28"/>
        </w:rPr>
        <w:t>, kurā</w:t>
      </w:r>
      <w:r w:rsidRPr="002579CA">
        <w:rPr>
          <w:rStyle w:val="Strong"/>
          <w:b w:val="0"/>
          <w:sz w:val="28"/>
          <w:szCs w:val="28"/>
        </w:rPr>
        <w:t xml:space="preserve"> ietver:</w:t>
      </w:r>
    </w:p>
    <w:p w:rsidR="00447EA4" w:rsidRPr="002579CA" w:rsidRDefault="00447EA4" w:rsidP="005067B4">
      <w:pPr>
        <w:pStyle w:val="NormalWeb"/>
        <w:numPr>
          <w:ilvl w:val="2"/>
          <w:numId w:val="4"/>
        </w:numPr>
        <w:spacing w:after="0" w:afterAutospacing="0"/>
        <w:ind w:left="567" w:firstLine="0"/>
        <w:jc w:val="both"/>
        <w:rPr>
          <w:rStyle w:val="Strong"/>
          <w:b w:val="0"/>
          <w:sz w:val="28"/>
          <w:szCs w:val="28"/>
        </w:rPr>
      </w:pPr>
      <w:r w:rsidRPr="002579CA">
        <w:rPr>
          <w:rStyle w:val="Strong"/>
          <w:b w:val="0"/>
          <w:sz w:val="28"/>
          <w:szCs w:val="28"/>
        </w:rPr>
        <w:t>risināmās problēmas definējumu;</w:t>
      </w:r>
    </w:p>
    <w:p w:rsidR="00447EA4" w:rsidRPr="002579CA" w:rsidRDefault="00447EA4" w:rsidP="005067B4">
      <w:pPr>
        <w:pStyle w:val="NormalWeb"/>
        <w:numPr>
          <w:ilvl w:val="2"/>
          <w:numId w:val="4"/>
        </w:numPr>
        <w:spacing w:after="0" w:afterAutospacing="0"/>
        <w:ind w:left="567" w:firstLine="0"/>
        <w:jc w:val="both"/>
        <w:rPr>
          <w:rStyle w:val="Strong"/>
          <w:b w:val="0"/>
          <w:sz w:val="28"/>
          <w:szCs w:val="28"/>
        </w:rPr>
      </w:pPr>
      <w:r w:rsidRPr="002579CA">
        <w:rPr>
          <w:rStyle w:val="Strong"/>
          <w:b w:val="0"/>
          <w:sz w:val="28"/>
          <w:szCs w:val="28"/>
        </w:rPr>
        <w:t>sociālās rehabilitācijas vai sociālās aprūpes ilgtermiņa un īstermiņa mērķus;</w:t>
      </w:r>
    </w:p>
    <w:p w:rsidR="00447EA4" w:rsidRPr="002579CA" w:rsidRDefault="00447EA4" w:rsidP="005067B4">
      <w:pPr>
        <w:pStyle w:val="NormalWeb"/>
        <w:numPr>
          <w:ilvl w:val="2"/>
          <w:numId w:val="4"/>
        </w:numPr>
        <w:spacing w:after="0" w:afterAutospacing="0"/>
        <w:ind w:left="567" w:firstLine="0"/>
        <w:jc w:val="both"/>
        <w:rPr>
          <w:rStyle w:val="Strong"/>
          <w:b w:val="0"/>
          <w:sz w:val="28"/>
          <w:szCs w:val="28"/>
        </w:rPr>
      </w:pPr>
      <w:r w:rsidRPr="002579CA">
        <w:rPr>
          <w:rStyle w:val="Strong"/>
          <w:b w:val="0"/>
          <w:sz w:val="28"/>
          <w:szCs w:val="28"/>
        </w:rPr>
        <w:t>sociālās rehabilitācijas vai sociālās aprūpes uzdevumus, veicamos pasākumus, termiņu, sagaidāmo rezultātu un atbildīgo;</w:t>
      </w:r>
    </w:p>
    <w:p w:rsidR="00447EA4" w:rsidRPr="002579CA" w:rsidRDefault="00447EA4" w:rsidP="005067B4">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vienojas ar klientu par veicamajiem pasākumiem sociālās problēmas risināšanai vai mazināšanai un nodrošina plānotā sociālā pakalpojuma apjoma izpildi, veicot sociālā pakalpojuma sniegšanas procesa atspoguļojumu (</w:t>
      </w:r>
      <w:r w:rsidR="007B735E" w:rsidRPr="002579CA">
        <w:rPr>
          <w:rStyle w:val="Strong"/>
          <w:b w:val="0"/>
          <w:sz w:val="28"/>
          <w:szCs w:val="28"/>
        </w:rPr>
        <w:t xml:space="preserve">piemēram, </w:t>
      </w:r>
      <w:r w:rsidRPr="002579CA">
        <w:rPr>
          <w:rStyle w:val="Strong"/>
          <w:b w:val="0"/>
          <w:sz w:val="28"/>
          <w:szCs w:val="28"/>
        </w:rPr>
        <w:t>apmeklējumu un aktivitāšu reģistrācija, sarunu protokoli</w:t>
      </w:r>
      <w:r w:rsidR="00E21640" w:rsidRPr="002579CA">
        <w:rPr>
          <w:rStyle w:val="Strong"/>
          <w:b w:val="0"/>
          <w:sz w:val="28"/>
          <w:szCs w:val="28"/>
        </w:rPr>
        <w:t xml:space="preserve">, informācija par veicamajiem </w:t>
      </w:r>
      <w:r w:rsidRPr="002579CA">
        <w:rPr>
          <w:rStyle w:val="Strong"/>
          <w:b w:val="0"/>
          <w:sz w:val="28"/>
          <w:szCs w:val="28"/>
        </w:rPr>
        <w:t xml:space="preserve">uzdevumiem un aktivitātēm); </w:t>
      </w:r>
    </w:p>
    <w:p w:rsidR="00447EA4" w:rsidRPr="002579CA" w:rsidRDefault="00447EA4" w:rsidP="005067B4">
      <w:pPr>
        <w:pStyle w:val="NormalWeb"/>
        <w:numPr>
          <w:ilvl w:val="1"/>
          <w:numId w:val="4"/>
        </w:numPr>
        <w:spacing w:after="120" w:afterAutospacing="0"/>
        <w:ind w:left="284" w:firstLine="0"/>
        <w:jc w:val="both"/>
        <w:rPr>
          <w:rStyle w:val="Strong"/>
          <w:b w:val="0"/>
          <w:sz w:val="28"/>
          <w:szCs w:val="28"/>
        </w:rPr>
      </w:pPr>
      <w:r w:rsidRPr="002579CA">
        <w:rPr>
          <w:rStyle w:val="Strong"/>
          <w:b w:val="0"/>
          <w:sz w:val="28"/>
          <w:szCs w:val="28"/>
        </w:rPr>
        <w:t>veic klienta sociālās situācijas izmaiņu un sasniegto rezultātu novērtēšanu ne retāk kā reizi 12 mēnešos un pēc attiecīgā s</w:t>
      </w:r>
      <w:r w:rsidR="009309D3" w:rsidRPr="002579CA">
        <w:rPr>
          <w:rStyle w:val="Strong"/>
          <w:b w:val="0"/>
          <w:sz w:val="28"/>
          <w:szCs w:val="28"/>
        </w:rPr>
        <w:t>ociālā pakalpojuma</w:t>
      </w:r>
      <w:r w:rsidRPr="002579CA">
        <w:rPr>
          <w:rStyle w:val="Strong"/>
          <w:b w:val="0"/>
          <w:sz w:val="28"/>
          <w:szCs w:val="28"/>
        </w:rPr>
        <w:t xml:space="preserve"> </w:t>
      </w:r>
      <w:r w:rsidR="00E21640" w:rsidRPr="002579CA">
        <w:rPr>
          <w:rStyle w:val="Strong"/>
          <w:b w:val="0"/>
          <w:sz w:val="28"/>
          <w:szCs w:val="28"/>
        </w:rPr>
        <w:t>sniegšanas</w:t>
      </w:r>
      <w:r w:rsidRPr="002579CA">
        <w:rPr>
          <w:rStyle w:val="Strong"/>
          <w:b w:val="0"/>
          <w:sz w:val="28"/>
          <w:szCs w:val="28"/>
        </w:rPr>
        <w:t xml:space="preserve"> beigām.</w:t>
      </w:r>
    </w:p>
    <w:p w:rsidR="00447EA4" w:rsidRPr="002579CA" w:rsidRDefault="00EB2636" w:rsidP="00447EA4">
      <w:pPr>
        <w:pStyle w:val="NormalWeb"/>
        <w:numPr>
          <w:ilvl w:val="0"/>
          <w:numId w:val="4"/>
        </w:numPr>
        <w:spacing w:after="120" w:afterAutospacing="0"/>
        <w:ind w:left="0" w:firstLine="0"/>
        <w:jc w:val="both"/>
        <w:rPr>
          <w:rStyle w:val="Strong"/>
          <w:b w:val="0"/>
          <w:sz w:val="28"/>
          <w:szCs w:val="28"/>
        </w:rPr>
      </w:pPr>
      <w:r>
        <w:rPr>
          <w:rStyle w:val="Strong"/>
          <w:b w:val="0"/>
          <w:sz w:val="28"/>
          <w:szCs w:val="28"/>
        </w:rPr>
        <w:t>Sociālo p</w:t>
      </w:r>
      <w:r w:rsidR="00447EA4" w:rsidRPr="002579CA">
        <w:rPr>
          <w:rStyle w:val="Strong"/>
          <w:b w:val="0"/>
          <w:sz w:val="28"/>
          <w:szCs w:val="28"/>
        </w:rPr>
        <w:t>akalpojumu sniedzējs:</w:t>
      </w:r>
    </w:p>
    <w:p w:rsidR="00447EA4" w:rsidRPr="00AE1D2F" w:rsidRDefault="00466FD8" w:rsidP="005067B4">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veido </w:t>
      </w:r>
      <w:r w:rsidR="00447EA4" w:rsidRPr="002579CA">
        <w:rPr>
          <w:rStyle w:val="Strong"/>
          <w:b w:val="0"/>
          <w:sz w:val="28"/>
          <w:szCs w:val="28"/>
        </w:rPr>
        <w:t xml:space="preserve">bērnu reģistru (1.pielikums) vai pilngadīgu klientu reģistru (2.pielikums), kurā </w:t>
      </w:r>
      <w:r w:rsidR="00447EA4" w:rsidRPr="00AE1D2F">
        <w:rPr>
          <w:rStyle w:val="Strong"/>
          <w:b w:val="0"/>
          <w:sz w:val="28"/>
          <w:szCs w:val="28"/>
        </w:rPr>
        <w:t>iekļauj informāciju</w:t>
      </w:r>
      <w:r w:rsidR="00662305" w:rsidRPr="00AE1D2F">
        <w:rPr>
          <w:rStyle w:val="Strong"/>
          <w:b w:val="0"/>
          <w:sz w:val="28"/>
          <w:szCs w:val="28"/>
        </w:rPr>
        <w:t xml:space="preserve"> attiec</w:t>
      </w:r>
      <w:r w:rsidR="002574D3" w:rsidRPr="00AE1D2F">
        <w:rPr>
          <w:rStyle w:val="Strong"/>
          <w:b w:val="0"/>
          <w:sz w:val="28"/>
          <w:szCs w:val="28"/>
        </w:rPr>
        <w:t xml:space="preserve">īgi </w:t>
      </w:r>
      <w:r w:rsidR="00447EA4" w:rsidRPr="00AE1D2F">
        <w:rPr>
          <w:rStyle w:val="Strong"/>
          <w:b w:val="0"/>
          <w:sz w:val="28"/>
          <w:szCs w:val="28"/>
        </w:rPr>
        <w:t xml:space="preserve">par </w:t>
      </w:r>
      <w:r w:rsidR="002574D3" w:rsidRPr="00AE1D2F">
        <w:rPr>
          <w:rStyle w:val="Strong"/>
          <w:b w:val="0"/>
          <w:sz w:val="28"/>
          <w:szCs w:val="28"/>
        </w:rPr>
        <w:t>bērna va</w:t>
      </w:r>
      <w:r w:rsidR="00662305" w:rsidRPr="00AE1D2F">
        <w:rPr>
          <w:rStyle w:val="Strong"/>
          <w:b w:val="0"/>
          <w:sz w:val="28"/>
          <w:szCs w:val="28"/>
        </w:rPr>
        <w:t xml:space="preserve">i </w:t>
      </w:r>
      <w:r w:rsidR="00447EA4" w:rsidRPr="00AE1D2F">
        <w:rPr>
          <w:rStyle w:val="Strong"/>
          <w:b w:val="0"/>
          <w:sz w:val="28"/>
          <w:szCs w:val="28"/>
        </w:rPr>
        <w:t>klienta iestāšanos un izstāšanos</w:t>
      </w:r>
      <w:r w:rsidR="00D23D6D" w:rsidRPr="00AE1D2F">
        <w:rPr>
          <w:rStyle w:val="Strong"/>
          <w:b w:val="0"/>
          <w:sz w:val="28"/>
          <w:szCs w:val="28"/>
        </w:rPr>
        <w:t xml:space="preserve"> no</w:t>
      </w:r>
      <w:r w:rsidR="00EB2636" w:rsidRPr="00AE1D2F">
        <w:rPr>
          <w:rStyle w:val="Strong"/>
          <w:b w:val="0"/>
          <w:sz w:val="28"/>
          <w:szCs w:val="28"/>
        </w:rPr>
        <w:t xml:space="preserve"> sociālo</w:t>
      </w:r>
      <w:r w:rsidR="00D23D6D" w:rsidRPr="00AE1D2F">
        <w:rPr>
          <w:rStyle w:val="Strong"/>
          <w:b w:val="0"/>
          <w:sz w:val="28"/>
          <w:szCs w:val="28"/>
        </w:rPr>
        <w:t xml:space="preserve"> pakalpojuma sniedzēja institūcijas</w:t>
      </w:r>
      <w:r w:rsidR="00447EA4" w:rsidRPr="00AE1D2F">
        <w:rPr>
          <w:rStyle w:val="Strong"/>
          <w:b w:val="0"/>
          <w:sz w:val="28"/>
          <w:szCs w:val="28"/>
        </w:rPr>
        <w:t>, ja sociālais pakalpojums tiek sniegts ar izmitināšanu</w:t>
      </w:r>
      <w:r w:rsidR="009309D3" w:rsidRPr="00AE1D2F">
        <w:rPr>
          <w:rStyle w:val="Strong"/>
          <w:b w:val="0"/>
          <w:sz w:val="28"/>
          <w:szCs w:val="28"/>
        </w:rPr>
        <w:t>, vai veic klientu apmeklējum</w:t>
      </w:r>
      <w:r w:rsidR="004D115D" w:rsidRPr="00AE1D2F">
        <w:rPr>
          <w:rStyle w:val="Strong"/>
          <w:b w:val="0"/>
          <w:sz w:val="28"/>
          <w:szCs w:val="28"/>
        </w:rPr>
        <w:t>u uzskaiti</w:t>
      </w:r>
      <w:r w:rsidR="009309D3" w:rsidRPr="00AE1D2F">
        <w:rPr>
          <w:rStyle w:val="Strong"/>
          <w:b w:val="0"/>
          <w:sz w:val="28"/>
          <w:szCs w:val="28"/>
        </w:rPr>
        <w:t>, j</w:t>
      </w:r>
      <w:r w:rsidR="00447EA4" w:rsidRPr="00AE1D2F">
        <w:rPr>
          <w:rStyle w:val="Strong"/>
          <w:b w:val="0"/>
          <w:sz w:val="28"/>
          <w:szCs w:val="28"/>
        </w:rPr>
        <w:t>a</w:t>
      </w:r>
      <w:r w:rsidR="00EB2636" w:rsidRPr="00AE1D2F">
        <w:rPr>
          <w:rStyle w:val="Strong"/>
          <w:b w:val="0"/>
          <w:sz w:val="28"/>
          <w:szCs w:val="28"/>
        </w:rPr>
        <w:t xml:space="preserve"> sociālais</w:t>
      </w:r>
      <w:r w:rsidR="00447EA4" w:rsidRPr="00AE1D2F">
        <w:rPr>
          <w:rStyle w:val="Strong"/>
          <w:b w:val="0"/>
          <w:sz w:val="28"/>
          <w:szCs w:val="28"/>
        </w:rPr>
        <w:t xml:space="preserve"> pakalpojums tiek sniegts bez izmitināšanas; </w:t>
      </w:r>
    </w:p>
    <w:p w:rsidR="00447EA4" w:rsidRPr="00AE1D2F" w:rsidRDefault="00466FD8" w:rsidP="005067B4">
      <w:pPr>
        <w:pStyle w:val="NormalWeb"/>
        <w:numPr>
          <w:ilvl w:val="1"/>
          <w:numId w:val="4"/>
        </w:numPr>
        <w:spacing w:after="0" w:afterAutospacing="0"/>
        <w:ind w:left="284" w:firstLine="0"/>
        <w:jc w:val="both"/>
        <w:rPr>
          <w:rStyle w:val="Strong"/>
          <w:b w:val="0"/>
          <w:sz w:val="28"/>
          <w:szCs w:val="28"/>
        </w:rPr>
      </w:pPr>
      <w:r w:rsidRPr="00AE1D2F">
        <w:rPr>
          <w:rStyle w:val="Strong"/>
          <w:b w:val="0"/>
          <w:sz w:val="28"/>
          <w:szCs w:val="28"/>
        </w:rPr>
        <w:t xml:space="preserve">veido </w:t>
      </w:r>
      <w:r w:rsidR="00447EA4" w:rsidRPr="00AE1D2F">
        <w:rPr>
          <w:rStyle w:val="Strong"/>
          <w:b w:val="0"/>
          <w:sz w:val="28"/>
          <w:szCs w:val="28"/>
        </w:rPr>
        <w:t xml:space="preserve">klienta lietu, kurā iekļauj šādus dokumentus un </w:t>
      </w:r>
      <w:r w:rsidR="009309D3" w:rsidRPr="00AE1D2F">
        <w:rPr>
          <w:rStyle w:val="Strong"/>
          <w:b w:val="0"/>
          <w:sz w:val="28"/>
          <w:szCs w:val="28"/>
        </w:rPr>
        <w:t xml:space="preserve">ietver </w:t>
      </w:r>
      <w:r w:rsidR="002574D3" w:rsidRPr="00AE1D2F">
        <w:rPr>
          <w:rStyle w:val="Strong"/>
          <w:b w:val="0"/>
          <w:sz w:val="28"/>
          <w:szCs w:val="28"/>
        </w:rPr>
        <w:t>šādas</w:t>
      </w:r>
      <w:r w:rsidR="00662305" w:rsidRPr="00AE1D2F">
        <w:rPr>
          <w:rStyle w:val="Strong"/>
          <w:b w:val="0"/>
          <w:sz w:val="28"/>
          <w:szCs w:val="28"/>
        </w:rPr>
        <w:t xml:space="preserve"> </w:t>
      </w:r>
      <w:r w:rsidR="00447EA4" w:rsidRPr="00AE1D2F">
        <w:rPr>
          <w:rStyle w:val="Strong"/>
          <w:b w:val="0"/>
          <w:sz w:val="28"/>
          <w:szCs w:val="28"/>
        </w:rPr>
        <w:t>ziņas:</w:t>
      </w:r>
    </w:p>
    <w:p w:rsidR="00447EA4" w:rsidRPr="002579CA" w:rsidRDefault="009309D3" w:rsidP="00447EA4">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informāciju</w:t>
      </w:r>
      <w:r w:rsidR="00447EA4" w:rsidRPr="002579CA">
        <w:rPr>
          <w:rStyle w:val="Strong"/>
          <w:b w:val="0"/>
          <w:sz w:val="28"/>
          <w:szCs w:val="28"/>
        </w:rPr>
        <w:t xml:space="preserve"> par klientu, ar sociālo</w:t>
      </w:r>
      <w:r w:rsidRPr="002579CA">
        <w:rPr>
          <w:rStyle w:val="Strong"/>
          <w:b w:val="0"/>
          <w:sz w:val="28"/>
          <w:szCs w:val="28"/>
        </w:rPr>
        <w:t xml:space="preserve"> pakalpojumu sniegšanu saistītos dokumentus</w:t>
      </w:r>
      <w:r w:rsidR="007F6CCA" w:rsidRPr="002579CA">
        <w:rPr>
          <w:rStyle w:val="Strong"/>
          <w:b w:val="0"/>
          <w:sz w:val="28"/>
          <w:szCs w:val="28"/>
        </w:rPr>
        <w:t xml:space="preserve"> vai to atvasinājumus</w:t>
      </w:r>
      <w:r w:rsidR="00447EA4" w:rsidRPr="002579CA">
        <w:rPr>
          <w:rStyle w:val="Strong"/>
          <w:b w:val="0"/>
          <w:sz w:val="28"/>
          <w:szCs w:val="28"/>
        </w:rPr>
        <w:t xml:space="preserve"> (</w:t>
      </w:r>
      <w:r w:rsidR="00817739" w:rsidRPr="002579CA">
        <w:rPr>
          <w:rStyle w:val="Strong"/>
          <w:b w:val="0"/>
          <w:sz w:val="28"/>
          <w:szCs w:val="28"/>
        </w:rPr>
        <w:t xml:space="preserve">piemēram, </w:t>
      </w:r>
      <w:r w:rsidR="00447EA4" w:rsidRPr="002579CA">
        <w:rPr>
          <w:rStyle w:val="Strong"/>
          <w:b w:val="0"/>
          <w:sz w:val="28"/>
          <w:szCs w:val="28"/>
        </w:rPr>
        <w:t>klienta iesniegumi, klien</w:t>
      </w:r>
      <w:r w:rsidR="00DA6047" w:rsidRPr="002579CA">
        <w:rPr>
          <w:rStyle w:val="Strong"/>
          <w:b w:val="0"/>
          <w:sz w:val="28"/>
          <w:szCs w:val="28"/>
        </w:rPr>
        <w:t>ta vai mājsaimniecības locekļu</w:t>
      </w:r>
      <w:r w:rsidR="00447EA4" w:rsidRPr="002579CA">
        <w:rPr>
          <w:rStyle w:val="Strong"/>
          <w:b w:val="0"/>
          <w:sz w:val="28"/>
          <w:szCs w:val="28"/>
        </w:rPr>
        <w:t xml:space="preserve"> sociālās situācijas novērtējums, sociālā pakalpojuma saņemšanas pamatojums, klienta iesaistīšanās sociālās aprūpes un sociālās rehabilitācijas procesos vai atteikšanās saņemt sociālo pakalpojumu un cita klienta sociālo problēmu risināšanai būtiska informācija); </w:t>
      </w:r>
    </w:p>
    <w:p w:rsidR="00447EA4" w:rsidRPr="002579CA" w:rsidRDefault="00447EA4" w:rsidP="00447EA4">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šo noteikumu 5.4. apakšpunktā minēt</w:t>
      </w:r>
      <w:r w:rsidR="009309D3" w:rsidRPr="002579CA">
        <w:rPr>
          <w:rStyle w:val="Strong"/>
          <w:b w:val="0"/>
          <w:sz w:val="28"/>
          <w:szCs w:val="28"/>
        </w:rPr>
        <w:t>o</w:t>
      </w:r>
      <w:r w:rsidRPr="002579CA">
        <w:rPr>
          <w:rStyle w:val="Strong"/>
          <w:b w:val="0"/>
          <w:sz w:val="28"/>
          <w:szCs w:val="28"/>
        </w:rPr>
        <w:t xml:space="preserve"> plān</w:t>
      </w:r>
      <w:r w:rsidR="009309D3" w:rsidRPr="002579CA">
        <w:rPr>
          <w:rStyle w:val="Strong"/>
          <w:b w:val="0"/>
          <w:sz w:val="28"/>
          <w:szCs w:val="28"/>
        </w:rPr>
        <w:t>u</w:t>
      </w:r>
      <w:r w:rsidRPr="002579CA">
        <w:rPr>
          <w:rStyle w:val="Strong"/>
          <w:b w:val="0"/>
          <w:sz w:val="28"/>
          <w:szCs w:val="28"/>
        </w:rPr>
        <w:t>, sociālo pakalpojumu sniegšanas procesu atspoguļojum</w:t>
      </w:r>
      <w:r w:rsidR="009309D3" w:rsidRPr="002579CA">
        <w:rPr>
          <w:rStyle w:val="Strong"/>
          <w:b w:val="0"/>
          <w:sz w:val="28"/>
          <w:szCs w:val="28"/>
        </w:rPr>
        <w:t>u un rezultātu novērtējumu</w:t>
      </w:r>
      <w:r w:rsidRPr="002579CA">
        <w:rPr>
          <w:rStyle w:val="Strong"/>
          <w:b w:val="0"/>
          <w:sz w:val="28"/>
          <w:szCs w:val="28"/>
        </w:rPr>
        <w:t>;</w:t>
      </w:r>
    </w:p>
    <w:p w:rsidR="00447EA4" w:rsidRPr="002579CA" w:rsidRDefault="00447EA4" w:rsidP="00447EA4">
      <w:pPr>
        <w:numPr>
          <w:ilvl w:val="2"/>
          <w:numId w:val="4"/>
        </w:numPr>
        <w:ind w:left="142" w:firstLine="0"/>
        <w:jc w:val="both"/>
        <w:rPr>
          <w:rStyle w:val="Strong"/>
          <w:b w:val="0"/>
          <w:sz w:val="28"/>
          <w:szCs w:val="28"/>
        </w:rPr>
      </w:pPr>
      <w:r w:rsidRPr="002579CA">
        <w:rPr>
          <w:rStyle w:val="Strong"/>
          <w:b w:val="0"/>
          <w:sz w:val="28"/>
          <w:szCs w:val="28"/>
        </w:rPr>
        <w:t>informācij</w:t>
      </w:r>
      <w:r w:rsidR="009309D3" w:rsidRPr="002579CA">
        <w:rPr>
          <w:rStyle w:val="Strong"/>
          <w:b w:val="0"/>
          <w:sz w:val="28"/>
          <w:szCs w:val="28"/>
        </w:rPr>
        <w:t>u</w:t>
      </w:r>
      <w:r w:rsidRPr="002579CA">
        <w:rPr>
          <w:rStyle w:val="Strong"/>
          <w:b w:val="0"/>
          <w:sz w:val="28"/>
          <w:szCs w:val="28"/>
        </w:rPr>
        <w:t xml:space="preserve"> par klienta funkcionālajiem traucējumiem un to smaguma pakāpi;</w:t>
      </w:r>
    </w:p>
    <w:p w:rsidR="00447EA4" w:rsidRPr="002579CA" w:rsidRDefault="00447EA4" w:rsidP="00447EA4">
      <w:pPr>
        <w:numPr>
          <w:ilvl w:val="2"/>
          <w:numId w:val="4"/>
        </w:numPr>
        <w:ind w:left="142" w:firstLine="0"/>
        <w:jc w:val="both"/>
        <w:rPr>
          <w:rStyle w:val="Strong"/>
          <w:b w:val="0"/>
          <w:sz w:val="28"/>
          <w:szCs w:val="28"/>
        </w:rPr>
      </w:pPr>
      <w:r w:rsidRPr="002579CA">
        <w:rPr>
          <w:rStyle w:val="Strong"/>
          <w:b w:val="0"/>
          <w:sz w:val="28"/>
          <w:szCs w:val="28"/>
        </w:rPr>
        <w:t>informācij</w:t>
      </w:r>
      <w:r w:rsidR="009309D3" w:rsidRPr="002579CA">
        <w:rPr>
          <w:rStyle w:val="Strong"/>
          <w:b w:val="0"/>
          <w:sz w:val="28"/>
          <w:szCs w:val="28"/>
        </w:rPr>
        <w:t>u</w:t>
      </w:r>
      <w:r w:rsidRPr="002579CA">
        <w:rPr>
          <w:rStyle w:val="Strong"/>
          <w:b w:val="0"/>
          <w:sz w:val="28"/>
          <w:szCs w:val="28"/>
        </w:rPr>
        <w:t xml:space="preserve"> par ārstniecības personas no</w:t>
      </w:r>
      <w:r w:rsidR="00462AD1">
        <w:rPr>
          <w:rStyle w:val="Strong"/>
          <w:b w:val="0"/>
          <w:sz w:val="28"/>
          <w:szCs w:val="28"/>
        </w:rPr>
        <w:t>teikto</w:t>
      </w:r>
      <w:r w:rsidRPr="002579CA">
        <w:rPr>
          <w:rStyle w:val="Strong"/>
          <w:b w:val="0"/>
          <w:sz w:val="28"/>
          <w:szCs w:val="28"/>
        </w:rPr>
        <w:t xml:space="preserve"> ārs</w:t>
      </w:r>
      <w:r w:rsidR="00462AD1">
        <w:rPr>
          <w:rStyle w:val="Strong"/>
          <w:b w:val="0"/>
          <w:sz w:val="28"/>
          <w:szCs w:val="28"/>
        </w:rPr>
        <w:t>tēšanās</w:t>
      </w:r>
      <w:r w:rsidRPr="002579CA">
        <w:rPr>
          <w:rStyle w:val="Strong"/>
          <w:b w:val="0"/>
          <w:sz w:val="28"/>
          <w:szCs w:val="28"/>
        </w:rPr>
        <w:t xml:space="preserve"> </w:t>
      </w:r>
      <w:r w:rsidR="00462AD1">
        <w:rPr>
          <w:rStyle w:val="Strong"/>
          <w:b w:val="0"/>
          <w:sz w:val="28"/>
          <w:szCs w:val="28"/>
        </w:rPr>
        <w:t>ieteikumu</w:t>
      </w:r>
      <w:r w:rsidRPr="002579CA">
        <w:rPr>
          <w:rStyle w:val="Strong"/>
          <w:b w:val="0"/>
          <w:sz w:val="28"/>
          <w:szCs w:val="28"/>
        </w:rPr>
        <w:t xml:space="preserve"> izpildi, ja sociālo pakalpojumu snie</w:t>
      </w:r>
      <w:r w:rsidR="000D6E35" w:rsidRPr="002579CA">
        <w:rPr>
          <w:rStyle w:val="Strong"/>
          <w:b w:val="0"/>
          <w:sz w:val="28"/>
          <w:szCs w:val="28"/>
        </w:rPr>
        <w:t xml:space="preserve">gšanā ir iesaistīta </w:t>
      </w:r>
      <w:r w:rsidRPr="002579CA">
        <w:rPr>
          <w:rStyle w:val="Strong"/>
          <w:b w:val="0"/>
          <w:sz w:val="28"/>
          <w:szCs w:val="28"/>
        </w:rPr>
        <w:t>ārstniecības persona un tā ir sniegu</w:t>
      </w:r>
      <w:r w:rsidR="00E21640" w:rsidRPr="002579CA">
        <w:rPr>
          <w:rStyle w:val="Strong"/>
          <w:b w:val="0"/>
          <w:sz w:val="28"/>
          <w:szCs w:val="28"/>
        </w:rPr>
        <w:t>si</w:t>
      </w:r>
      <w:r w:rsidRPr="002579CA">
        <w:rPr>
          <w:rStyle w:val="Strong"/>
          <w:b w:val="0"/>
          <w:sz w:val="28"/>
          <w:szCs w:val="28"/>
        </w:rPr>
        <w:t xml:space="preserve"> atbalstu no</w:t>
      </w:r>
      <w:r w:rsidR="00462AD1">
        <w:rPr>
          <w:rStyle w:val="Strong"/>
          <w:b w:val="0"/>
          <w:sz w:val="28"/>
          <w:szCs w:val="28"/>
        </w:rPr>
        <w:t>teikto</w:t>
      </w:r>
      <w:r w:rsidRPr="002579CA">
        <w:rPr>
          <w:rStyle w:val="Strong"/>
          <w:b w:val="0"/>
          <w:sz w:val="28"/>
          <w:szCs w:val="28"/>
        </w:rPr>
        <w:t xml:space="preserve"> ārstēšanās </w:t>
      </w:r>
      <w:r w:rsidR="00462AD1">
        <w:rPr>
          <w:rStyle w:val="Strong"/>
          <w:b w:val="0"/>
          <w:sz w:val="28"/>
          <w:szCs w:val="28"/>
        </w:rPr>
        <w:t>ieteikumu</w:t>
      </w:r>
      <w:r w:rsidRPr="002579CA">
        <w:rPr>
          <w:rStyle w:val="Strong"/>
          <w:b w:val="0"/>
          <w:sz w:val="28"/>
          <w:szCs w:val="28"/>
        </w:rPr>
        <w:t xml:space="preserve"> izpildē;</w:t>
      </w:r>
    </w:p>
    <w:p w:rsidR="00447EA4" w:rsidRPr="002579CA" w:rsidRDefault="00447EA4" w:rsidP="00447EA4">
      <w:pPr>
        <w:numPr>
          <w:ilvl w:val="2"/>
          <w:numId w:val="4"/>
        </w:numPr>
        <w:ind w:left="142" w:firstLine="0"/>
        <w:jc w:val="both"/>
        <w:rPr>
          <w:rStyle w:val="Strong"/>
          <w:b w:val="0"/>
          <w:sz w:val="28"/>
          <w:szCs w:val="28"/>
        </w:rPr>
      </w:pPr>
      <w:r w:rsidRPr="002579CA">
        <w:rPr>
          <w:rStyle w:val="Strong"/>
          <w:b w:val="0"/>
          <w:sz w:val="28"/>
          <w:szCs w:val="28"/>
        </w:rPr>
        <w:t>līgum</w:t>
      </w:r>
      <w:r w:rsidR="009309D3" w:rsidRPr="002579CA">
        <w:rPr>
          <w:rStyle w:val="Strong"/>
          <w:b w:val="0"/>
          <w:sz w:val="28"/>
          <w:szCs w:val="28"/>
        </w:rPr>
        <w:t>u ar klientu,</w:t>
      </w:r>
      <w:r w:rsidRPr="002579CA">
        <w:rPr>
          <w:rStyle w:val="Strong"/>
          <w:b w:val="0"/>
          <w:sz w:val="28"/>
          <w:szCs w:val="28"/>
        </w:rPr>
        <w:t xml:space="preserve"> viņa likumisko pārstāvi </w:t>
      </w:r>
      <w:r w:rsidR="009309D3" w:rsidRPr="002579CA">
        <w:rPr>
          <w:rStyle w:val="Strong"/>
          <w:b w:val="0"/>
          <w:sz w:val="28"/>
          <w:szCs w:val="28"/>
        </w:rPr>
        <w:t xml:space="preserve">vai audžuģimeni, ja bērns ir ievietots audžuģimenē, </w:t>
      </w:r>
      <w:r w:rsidRPr="002579CA">
        <w:rPr>
          <w:rStyle w:val="Strong"/>
          <w:b w:val="0"/>
          <w:sz w:val="28"/>
          <w:szCs w:val="28"/>
        </w:rPr>
        <w:t xml:space="preserve">par sociālā pakalpojuma sniegšanu, kurā nosaka sniedzamā </w:t>
      </w:r>
      <w:r w:rsidR="007A0F00" w:rsidRPr="002579CA">
        <w:rPr>
          <w:rStyle w:val="Strong"/>
          <w:b w:val="0"/>
          <w:sz w:val="28"/>
          <w:szCs w:val="28"/>
        </w:rPr>
        <w:t xml:space="preserve">sociālā </w:t>
      </w:r>
      <w:r w:rsidRPr="002579CA">
        <w:rPr>
          <w:rStyle w:val="Strong"/>
          <w:b w:val="0"/>
          <w:sz w:val="28"/>
          <w:szCs w:val="28"/>
        </w:rPr>
        <w:t>pakalpojuma saturu, apjomu un samaksas kārtību, kā arī pušu tiesības un pienākumus;</w:t>
      </w:r>
    </w:p>
    <w:p w:rsidR="00466FD8" w:rsidRPr="002579CA" w:rsidRDefault="00447EA4" w:rsidP="00447EA4">
      <w:pPr>
        <w:numPr>
          <w:ilvl w:val="2"/>
          <w:numId w:val="4"/>
        </w:numPr>
        <w:spacing w:after="120"/>
        <w:ind w:left="142" w:firstLine="0"/>
        <w:jc w:val="both"/>
        <w:rPr>
          <w:rStyle w:val="Strong"/>
          <w:b w:val="0"/>
          <w:sz w:val="28"/>
          <w:szCs w:val="28"/>
        </w:rPr>
      </w:pPr>
      <w:r w:rsidRPr="002579CA">
        <w:rPr>
          <w:rStyle w:val="Strong"/>
          <w:b w:val="0"/>
          <w:sz w:val="28"/>
          <w:szCs w:val="28"/>
        </w:rPr>
        <w:t>cit</w:t>
      </w:r>
      <w:r w:rsidR="009309D3" w:rsidRPr="002579CA">
        <w:rPr>
          <w:rStyle w:val="Strong"/>
          <w:b w:val="0"/>
          <w:sz w:val="28"/>
          <w:szCs w:val="28"/>
        </w:rPr>
        <w:t>u</w:t>
      </w:r>
      <w:r w:rsidR="00BB7E4B" w:rsidRPr="002579CA">
        <w:rPr>
          <w:rStyle w:val="Strong"/>
          <w:b w:val="0"/>
          <w:sz w:val="28"/>
          <w:szCs w:val="28"/>
        </w:rPr>
        <w:t xml:space="preserve"> </w:t>
      </w:r>
      <w:r w:rsidRPr="002579CA">
        <w:rPr>
          <w:rStyle w:val="Strong"/>
          <w:b w:val="0"/>
          <w:sz w:val="28"/>
          <w:szCs w:val="28"/>
        </w:rPr>
        <w:t>informācij</w:t>
      </w:r>
      <w:r w:rsidR="009309D3" w:rsidRPr="002579CA">
        <w:rPr>
          <w:rStyle w:val="Strong"/>
          <w:b w:val="0"/>
          <w:sz w:val="28"/>
          <w:szCs w:val="28"/>
        </w:rPr>
        <w:t>u</w:t>
      </w:r>
      <w:r w:rsidRPr="002579CA">
        <w:rPr>
          <w:rStyle w:val="Strong"/>
          <w:b w:val="0"/>
          <w:sz w:val="28"/>
          <w:szCs w:val="28"/>
        </w:rPr>
        <w:t xml:space="preserve">, kas </w:t>
      </w:r>
      <w:r w:rsidR="009309D3" w:rsidRPr="002579CA">
        <w:rPr>
          <w:rStyle w:val="Strong"/>
          <w:b w:val="0"/>
          <w:sz w:val="28"/>
          <w:szCs w:val="28"/>
        </w:rPr>
        <w:t xml:space="preserve">ir </w:t>
      </w:r>
      <w:r w:rsidRPr="002579CA">
        <w:rPr>
          <w:rStyle w:val="Strong"/>
          <w:b w:val="0"/>
          <w:sz w:val="28"/>
          <w:szCs w:val="28"/>
        </w:rPr>
        <w:t>būtiska sociālo pakalpojumu snieg</w:t>
      </w:r>
      <w:r w:rsidR="00466FD8" w:rsidRPr="002579CA">
        <w:rPr>
          <w:rStyle w:val="Strong"/>
          <w:b w:val="0"/>
          <w:sz w:val="28"/>
          <w:szCs w:val="28"/>
        </w:rPr>
        <w:t>šanai, apturēšanai, izbeigšanai;</w:t>
      </w:r>
    </w:p>
    <w:p w:rsidR="007B4E19" w:rsidRPr="002579CA" w:rsidRDefault="00EF2F9F" w:rsidP="00466FD8">
      <w:pPr>
        <w:pStyle w:val="NormalWeb"/>
        <w:numPr>
          <w:ilvl w:val="1"/>
          <w:numId w:val="4"/>
        </w:numPr>
        <w:spacing w:after="0" w:afterAutospacing="0"/>
        <w:ind w:left="0" w:firstLine="0"/>
        <w:jc w:val="both"/>
        <w:rPr>
          <w:rStyle w:val="Strong"/>
          <w:b w:val="0"/>
          <w:sz w:val="28"/>
          <w:szCs w:val="28"/>
        </w:rPr>
      </w:pPr>
      <w:r w:rsidRPr="002579CA">
        <w:rPr>
          <w:rStyle w:val="Strong"/>
          <w:b w:val="0"/>
          <w:sz w:val="28"/>
          <w:szCs w:val="28"/>
        </w:rPr>
        <w:t xml:space="preserve">nosaka </w:t>
      </w:r>
      <w:r w:rsidR="007B4E19" w:rsidRPr="002579CA">
        <w:rPr>
          <w:rStyle w:val="Strong"/>
          <w:b w:val="0"/>
          <w:sz w:val="28"/>
          <w:szCs w:val="28"/>
        </w:rPr>
        <w:t>darbinieku skaitu</w:t>
      </w:r>
      <w:r w:rsidR="000413B6" w:rsidRPr="002579CA">
        <w:rPr>
          <w:rStyle w:val="Strong"/>
          <w:b w:val="0"/>
          <w:sz w:val="28"/>
          <w:szCs w:val="28"/>
        </w:rPr>
        <w:t>;</w:t>
      </w:r>
    </w:p>
    <w:p w:rsidR="00466FD8" w:rsidRPr="002579CA" w:rsidRDefault="007B4E19" w:rsidP="00466FD8">
      <w:pPr>
        <w:pStyle w:val="NormalWeb"/>
        <w:numPr>
          <w:ilvl w:val="1"/>
          <w:numId w:val="4"/>
        </w:numPr>
        <w:spacing w:after="0" w:afterAutospacing="0"/>
        <w:ind w:left="0" w:firstLine="0"/>
        <w:jc w:val="both"/>
        <w:rPr>
          <w:rStyle w:val="Strong"/>
          <w:b w:val="0"/>
          <w:sz w:val="28"/>
          <w:szCs w:val="28"/>
        </w:rPr>
      </w:pPr>
      <w:r w:rsidRPr="002579CA">
        <w:rPr>
          <w:rStyle w:val="Strong"/>
          <w:b w:val="0"/>
          <w:sz w:val="28"/>
          <w:szCs w:val="28"/>
        </w:rPr>
        <w:t xml:space="preserve">izstrādā un </w:t>
      </w:r>
      <w:r w:rsidR="00EF2F9F" w:rsidRPr="002579CA">
        <w:rPr>
          <w:rStyle w:val="Strong"/>
          <w:b w:val="0"/>
          <w:sz w:val="28"/>
          <w:szCs w:val="28"/>
        </w:rPr>
        <w:t xml:space="preserve">iepazīstina: </w:t>
      </w:r>
    </w:p>
    <w:p w:rsidR="00466FD8" w:rsidRPr="002579CA" w:rsidRDefault="00EF2F9F" w:rsidP="00EF2F9F">
      <w:pPr>
        <w:pStyle w:val="NormalWeb"/>
        <w:numPr>
          <w:ilvl w:val="2"/>
          <w:numId w:val="4"/>
        </w:numPr>
        <w:spacing w:after="0" w:afterAutospacing="0"/>
        <w:ind w:left="426" w:firstLine="0"/>
        <w:jc w:val="both"/>
        <w:rPr>
          <w:rStyle w:val="Strong"/>
          <w:b w:val="0"/>
          <w:sz w:val="28"/>
          <w:szCs w:val="28"/>
        </w:rPr>
      </w:pPr>
      <w:r w:rsidRPr="002579CA">
        <w:rPr>
          <w:rStyle w:val="Strong"/>
          <w:b w:val="0"/>
          <w:sz w:val="28"/>
          <w:szCs w:val="28"/>
        </w:rPr>
        <w:lastRenderedPageBreak/>
        <w:t>darbiniekus un, ja</w:t>
      </w:r>
      <w:r w:rsidR="00EB2636">
        <w:rPr>
          <w:rStyle w:val="Strong"/>
          <w:b w:val="0"/>
          <w:sz w:val="28"/>
          <w:szCs w:val="28"/>
        </w:rPr>
        <w:t xml:space="preserve"> sociālais </w:t>
      </w:r>
      <w:r w:rsidRPr="002579CA">
        <w:rPr>
          <w:rStyle w:val="Strong"/>
          <w:b w:val="0"/>
          <w:sz w:val="28"/>
          <w:szCs w:val="28"/>
        </w:rPr>
        <w:t>pakalpojums tiek sniegts ar izmitināšanu, arī klientus ar kārtību rīcībai ārkārtas situācijās</w:t>
      </w:r>
      <w:r w:rsidR="00466FD8" w:rsidRPr="002579CA">
        <w:rPr>
          <w:rStyle w:val="Strong"/>
          <w:b w:val="0"/>
          <w:sz w:val="28"/>
          <w:szCs w:val="28"/>
        </w:rPr>
        <w:t>;</w:t>
      </w:r>
    </w:p>
    <w:p w:rsidR="00447EA4" w:rsidRPr="002579CA" w:rsidRDefault="00EF2F9F" w:rsidP="00EF2F9F">
      <w:pPr>
        <w:numPr>
          <w:ilvl w:val="2"/>
          <w:numId w:val="4"/>
        </w:numPr>
        <w:spacing w:after="120"/>
        <w:ind w:left="426" w:firstLine="0"/>
        <w:jc w:val="both"/>
        <w:rPr>
          <w:rStyle w:val="Strong"/>
          <w:b w:val="0"/>
          <w:sz w:val="28"/>
          <w:szCs w:val="28"/>
        </w:rPr>
      </w:pPr>
      <w:r w:rsidRPr="002579CA">
        <w:rPr>
          <w:rStyle w:val="Strong"/>
          <w:b w:val="0"/>
          <w:sz w:val="28"/>
          <w:szCs w:val="28"/>
        </w:rPr>
        <w:t xml:space="preserve">darbiniekus un klientus ar </w:t>
      </w:r>
      <w:r w:rsidR="00466FD8" w:rsidRPr="002579CA">
        <w:rPr>
          <w:rStyle w:val="Strong"/>
          <w:b w:val="0"/>
          <w:sz w:val="28"/>
          <w:szCs w:val="28"/>
        </w:rPr>
        <w:t xml:space="preserve">kārtību, kādā klients, </w:t>
      </w:r>
      <w:r w:rsidRPr="002579CA">
        <w:rPr>
          <w:rStyle w:val="Strong"/>
          <w:b w:val="0"/>
          <w:sz w:val="28"/>
          <w:szCs w:val="28"/>
        </w:rPr>
        <w:t>ja viņš apdraud savu vai citu cilvēku dzīvību vai veselību</w:t>
      </w:r>
      <w:r w:rsidR="00466FD8" w:rsidRPr="002579CA">
        <w:rPr>
          <w:rStyle w:val="Strong"/>
          <w:b w:val="0"/>
          <w:sz w:val="28"/>
          <w:szCs w:val="28"/>
        </w:rPr>
        <w:t>, uz laiku tiek izolēts, nodrošinot klienta uzraudzību</w:t>
      </w:r>
      <w:r w:rsidR="00311217" w:rsidRPr="002579CA">
        <w:rPr>
          <w:rStyle w:val="Strong"/>
          <w:b w:val="0"/>
          <w:sz w:val="28"/>
          <w:szCs w:val="28"/>
        </w:rPr>
        <w:t xml:space="preserve">, ja </w:t>
      </w:r>
      <w:r w:rsidR="007A0F00" w:rsidRPr="002579CA">
        <w:rPr>
          <w:rStyle w:val="Strong"/>
          <w:b w:val="0"/>
          <w:sz w:val="28"/>
          <w:szCs w:val="28"/>
        </w:rPr>
        <w:t xml:space="preserve">sociālais </w:t>
      </w:r>
      <w:r w:rsidR="00311217" w:rsidRPr="002579CA">
        <w:rPr>
          <w:rStyle w:val="Strong"/>
          <w:b w:val="0"/>
          <w:sz w:val="28"/>
          <w:szCs w:val="28"/>
        </w:rPr>
        <w:t>pakalpojums tiek sniegts ar izmitināšanu</w:t>
      </w:r>
      <w:r w:rsidR="00466FD8" w:rsidRPr="002579CA">
        <w:rPr>
          <w:rStyle w:val="Strong"/>
          <w:b w:val="0"/>
          <w:sz w:val="28"/>
          <w:szCs w:val="28"/>
        </w:rPr>
        <w:t>.</w:t>
      </w:r>
    </w:p>
    <w:p w:rsidR="00447EA4" w:rsidRPr="002579CA" w:rsidRDefault="00447EA4" w:rsidP="00447EA4">
      <w:pPr>
        <w:numPr>
          <w:ilvl w:val="0"/>
          <w:numId w:val="4"/>
        </w:numPr>
        <w:spacing w:after="120"/>
        <w:ind w:left="0" w:firstLine="0"/>
        <w:jc w:val="both"/>
        <w:rPr>
          <w:rStyle w:val="Strong"/>
          <w:b w:val="0"/>
          <w:sz w:val="28"/>
          <w:szCs w:val="28"/>
        </w:rPr>
      </w:pPr>
      <w:r w:rsidRPr="002579CA">
        <w:rPr>
          <w:rStyle w:val="Strong"/>
          <w:b w:val="0"/>
          <w:sz w:val="28"/>
          <w:szCs w:val="28"/>
        </w:rPr>
        <w:t>Šo noteikumu 6.1. apakšpunktā minētos reģistrus ilgstošas sociālās aprūpes un sociāl</w:t>
      </w:r>
      <w:r w:rsidR="008001F9" w:rsidRPr="002579CA">
        <w:rPr>
          <w:rStyle w:val="Strong"/>
          <w:b w:val="0"/>
          <w:sz w:val="28"/>
          <w:szCs w:val="28"/>
        </w:rPr>
        <w:t xml:space="preserve">ās rehabilitācijas institūcijas </w:t>
      </w:r>
      <w:r w:rsidRPr="002579CA">
        <w:rPr>
          <w:rStyle w:val="Strong"/>
          <w:b w:val="0"/>
          <w:sz w:val="28"/>
          <w:szCs w:val="28"/>
        </w:rPr>
        <w:t>uzglabā 75 gadus, pārējās institūcijas 10 gadus pēc pēdējā ieraksta veikšanas.</w:t>
      </w:r>
    </w:p>
    <w:p w:rsidR="00447EA4" w:rsidRPr="002579CA" w:rsidRDefault="00447EA4" w:rsidP="00447EA4">
      <w:pPr>
        <w:numPr>
          <w:ilvl w:val="0"/>
          <w:numId w:val="4"/>
        </w:numPr>
        <w:spacing w:after="120"/>
        <w:ind w:left="0" w:firstLine="0"/>
        <w:jc w:val="both"/>
        <w:rPr>
          <w:rStyle w:val="Strong"/>
          <w:b w:val="0"/>
          <w:sz w:val="28"/>
          <w:szCs w:val="28"/>
        </w:rPr>
      </w:pPr>
      <w:r w:rsidRPr="002579CA">
        <w:rPr>
          <w:rStyle w:val="Strong"/>
          <w:b w:val="0"/>
          <w:sz w:val="28"/>
          <w:szCs w:val="28"/>
        </w:rPr>
        <w:t>Šo noteikumu 6.2. apakšpunktā minēto klienta lietu glabā 10 gadus pēc sociālā pakalpojuma sniegšanas izbeigšanas attiecīgajam klientam.</w:t>
      </w:r>
    </w:p>
    <w:p w:rsidR="00447EA4" w:rsidRPr="002579CA" w:rsidRDefault="00EB2636" w:rsidP="00447EA4">
      <w:pPr>
        <w:pStyle w:val="NormalWeb"/>
        <w:numPr>
          <w:ilvl w:val="0"/>
          <w:numId w:val="4"/>
        </w:numPr>
        <w:spacing w:after="0" w:afterAutospacing="0"/>
        <w:ind w:left="0" w:firstLine="0"/>
        <w:jc w:val="both"/>
        <w:rPr>
          <w:rStyle w:val="Strong"/>
          <w:b w:val="0"/>
          <w:sz w:val="28"/>
          <w:szCs w:val="28"/>
        </w:rPr>
      </w:pPr>
      <w:r>
        <w:rPr>
          <w:rStyle w:val="Strong"/>
          <w:b w:val="0"/>
          <w:sz w:val="28"/>
          <w:szCs w:val="28"/>
        </w:rPr>
        <w:t>Sociālo p</w:t>
      </w:r>
      <w:r w:rsidR="00447EA4" w:rsidRPr="002579CA">
        <w:rPr>
          <w:rStyle w:val="Strong"/>
          <w:b w:val="0"/>
          <w:sz w:val="28"/>
          <w:szCs w:val="28"/>
        </w:rPr>
        <w:t>akalpojumu sniedzējs darbiniekiem nodrošina regulāru profesionālās kompetences pilnveidi:</w:t>
      </w:r>
    </w:p>
    <w:p w:rsidR="00447EA4" w:rsidRPr="002579CA" w:rsidRDefault="00447EA4" w:rsidP="00447EA4">
      <w:pPr>
        <w:pStyle w:val="NormalWeb"/>
        <w:numPr>
          <w:ilvl w:val="1"/>
          <w:numId w:val="4"/>
        </w:numPr>
        <w:spacing w:after="0" w:afterAutospacing="0"/>
        <w:ind w:left="0" w:firstLine="0"/>
        <w:jc w:val="both"/>
        <w:rPr>
          <w:rStyle w:val="Strong"/>
          <w:b w:val="0"/>
          <w:sz w:val="28"/>
          <w:szCs w:val="28"/>
        </w:rPr>
      </w:pPr>
      <w:r w:rsidRPr="002579CA">
        <w:rPr>
          <w:rStyle w:val="Strong"/>
          <w:b w:val="0"/>
          <w:sz w:val="28"/>
          <w:szCs w:val="28"/>
        </w:rPr>
        <w:t>apmācības:</w:t>
      </w:r>
    </w:p>
    <w:p w:rsidR="00447EA4" w:rsidRPr="002579CA" w:rsidRDefault="00447EA4" w:rsidP="007B4E19">
      <w:pPr>
        <w:pStyle w:val="NormalWeb"/>
        <w:numPr>
          <w:ilvl w:val="2"/>
          <w:numId w:val="4"/>
        </w:numPr>
        <w:spacing w:after="0" w:afterAutospacing="0"/>
        <w:ind w:left="426" w:firstLine="0"/>
        <w:jc w:val="both"/>
        <w:rPr>
          <w:rStyle w:val="Strong"/>
          <w:b w:val="0"/>
          <w:sz w:val="28"/>
          <w:szCs w:val="28"/>
        </w:rPr>
      </w:pPr>
      <w:r w:rsidRPr="002579CA">
        <w:rPr>
          <w:rStyle w:val="Strong"/>
          <w:b w:val="0"/>
          <w:sz w:val="28"/>
          <w:szCs w:val="28"/>
        </w:rPr>
        <w:tab/>
        <w:t>institūcijas vadītājam, struktūrvienības vadītājam, kurš ir</w:t>
      </w:r>
      <w:proofErr w:type="gramStart"/>
      <w:r w:rsidRPr="002579CA">
        <w:rPr>
          <w:rStyle w:val="Strong"/>
          <w:b w:val="0"/>
          <w:sz w:val="28"/>
          <w:szCs w:val="28"/>
        </w:rPr>
        <w:t xml:space="preserve"> tieši iesaistīts sociālā pakalpojuma sniegšanā un organizēšanā</w:t>
      </w:r>
      <w:proofErr w:type="gramEnd"/>
      <w:r w:rsidRPr="002579CA">
        <w:rPr>
          <w:rStyle w:val="Strong"/>
          <w:b w:val="0"/>
          <w:sz w:val="28"/>
          <w:szCs w:val="28"/>
        </w:rPr>
        <w:t xml:space="preserve">, un sociālajam darbiniekam — ne mazāk par 24 </w:t>
      </w:r>
      <w:r w:rsidR="001E34F7" w:rsidRPr="002579CA">
        <w:rPr>
          <w:rStyle w:val="Strong"/>
          <w:b w:val="0"/>
          <w:sz w:val="28"/>
          <w:szCs w:val="28"/>
        </w:rPr>
        <w:t xml:space="preserve">akadēmiskajām </w:t>
      </w:r>
      <w:r w:rsidRPr="002579CA">
        <w:rPr>
          <w:rStyle w:val="Strong"/>
          <w:b w:val="0"/>
          <w:sz w:val="28"/>
          <w:szCs w:val="28"/>
        </w:rPr>
        <w:t>stundām gadā;</w:t>
      </w:r>
    </w:p>
    <w:p w:rsidR="00447EA4" w:rsidRPr="002579CA" w:rsidRDefault="00447EA4" w:rsidP="007B4E19">
      <w:pPr>
        <w:pStyle w:val="NormalWeb"/>
        <w:numPr>
          <w:ilvl w:val="2"/>
          <w:numId w:val="4"/>
        </w:numPr>
        <w:spacing w:after="0" w:afterAutospacing="0"/>
        <w:ind w:left="426" w:firstLine="0"/>
        <w:jc w:val="both"/>
        <w:rPr>
          <w:rStyle w:val="Strong"/>
          <w:b w:val="0"/>
          <w:sz w:val="28"/>
          <w:szCs w:val="28"/>
        </w:rPr>
      </w:pPr>
      <w:r w:rsidRPr="002579CA">
        <w:rPr>
          <w:rStyle w:val="Strong"/>
          <w:b w:val="0"/>
          <w:sz w:val="28"/>
          <w:szCs w:val="28"/>
        </w:rPr>
        <w:t xml:space="preserve">sociālajam aprūpētājam, sociālajam rehabilitētājam un sociālās palīdzības organizatoram — ne mazāk par 16 </w:t>
      </w:r>
      <w:r w:rsidR="001E34F7" w:rsidRPr="002579CA">
        <w:rPr>
          <w:rStyle w:val="Strong"/>
          <w:b w:val="0"/>
          <w:sz w:val="28"/>
          <w:szCs w:val="28"/>
        </w:rPr>
        <w:t xml:space="preserve">akadēmiskajām </w:t>
      </w:r>
      <w:r w:rsidRPr="002579CA">
        <w:rPr>
          <w:rStyle w:val="Strong"/>
          <w:b w:val="0"/>
          <w:sz w:val="28"/>
          <w:szCs w:val="28"/>
        </w:rPr>
        <w:t>stundām gadā;</w:t>
      </w:r>
    </w:p>
    <w:p w:rsidR="00447EA4" w:rsidRPr="002579CA" w:rsidRDefault="00447EA4" w:rsidP="007B4E19">
      <w:pPr>
        <w:pStyle w:val="NormalWeb"/>
        <w:numPr>
          <w:ilvl w:val="2"/>
          <w:numId w:val="4"/>
        </w:numPr>
        <w:spacing w:after="0" w:afterAutospacing="0"/>
        <w:ind w:left="426" w:firstLine="0"/>
        <w:jc w:val="both"/>
        <w:rPr>
          <w:rStyle w:val="Strong"/>
          <w:b w:val="0"/>
          <w:sz w:val="28"/>
          <w:szCs w:val="28"/>
        </w:rPr>
      </w:pPr>
      <w:r w:rsidRPr="002579CA">
        <w:rPr>
          <w:rStyle w:val="Strong"/>
          <w:b w:val="0"/>
          <w:sz w:val="28"/>
          <w:szCs w:val="28"/>
        </w:rPr>
        <w:t xml:space="preserve">aprūpētājam — ne mazāk par astoņām </w:t>
      </w:r>
      <w:r w:rsidR="00924146" w:rsidRPr="002579CA">
        <w:rPr>
          <w:rStyle w:val="Strong"/>
          <w:b w:val="0"/>
          <w:sz w:val="28"/>
          <w:szCs w:val="28"/>
        </w:rPr>
        <w:t xml:space="preserve">akadēmiskajām </w:t>
      </w:r>
      <w:r w:rsidRPr="002579CA">
        <w:rPr>
          <w:rStyle w:val="Strong"/>
          <w:b w:val="0"/>
          <w:sz w:val="28"/>
          <w:szCs w:val="28"/>
        </w:rPr>
        <w:t>stundām gadā;</w:t>
      </w:r>
    </w:p>
    <w:p w:rsidR="00447EA4" w:rsidRPr="002579CA" w:rsidRDefault="00447EA4" w:rsidP="007B4E19">
      <w:pPr>
        <w:pStyle w:val="NormalWeb"/>
        <w:numPr>
          <w:ilvl w:val="2"/>
          <w:numId w:val="4"/>
        </w:numPr>
        <w:spacing w:after="0" w:afterAutospacing="0"/>
        <w:ind w:left="426" w:firstLine="0"/>
        <w:jc w:val="both"/>
        <w:rPr>
          <w:rStyle w:val="Strong"/>
          <w:b w:val="0"/>
          <w:sz w:val="28"/>
          <w:szCs w:val="28"/>
        </w:rPr>
      </w:pPr>
      <w:r w:rsidRPr="002579CA">
        <w:rPr>
          <w:rStyle w:val="Strong"/>
          <w:b w:val="0"/>
          <w:sz w:val="28"/>
          <w:szCs w:val="28"/>
        </w:rPr>
        <w:t>pārējiem darbiniekiem — atbilstoši nepieciešamībai;</w:t>
      </w:r>
    </w:p>
    <w:p w:rsidR="00447EA4" w:rsidRPr="002579CA" w:rsidRDefault="00447EA4" w:rsidP="00447EA4">
      <w:pPr>
        <w:pStyle w:val="NormalWeb"/>
        <w:numPr>
          <w:ilvl w:val="1"/>
          <w:numId w:val="4"/>
        </w:numPr>
        <w:spacing w:after="0" w:afterAutospacing="0"/>
        <w:ind w:left="0" w:firstLine="0"/>
        <w:jc w:val="both"/>
        <w:rPr>
          <w:rStyle w:val="Strong"/>
          <w:b w:val="0"/>
          <w:sz w:val="28"/>
          <w:szCs w:val="28"/>
        </w:rPr>
      </w:pPr>
      <w:proofErr w:type="spellStart"/>
      <w:r w:rsidRPr="002579CA">
        <w:rPr>
          <w:rStyle w:val="Strong"/>
          <w:b w:val="0"/>
          <w:sz w:val="28"/>
          <w:szCs w:val="28"/>
        </w:rPr>
        <w:t>supervīziju</w:t>
      </w:r>
      <w:proofErr w:type="spellEnd"/>
      <w:r w:rsidR="00323060" w:rsidRPr="002579CA">
        <w:rPr>
          <w:rStyle w:val="Strong"/>
          <w:b w:val="0"/>
          <w:sz w:val="28"/>
          <w:szCs w:val="28"/>
        </w:rPr>
        <w:t xml:space="preserve"> (individuālo, grupas, komandas, organizācijas)</w:t>
      </w:r>
      <w:r w:rsidRPr="002579CA">
        <w:rPr>
          <w:rStyle w:val="Strong"/>
          <w:b w:val="0"/>
          <w:sz w:val="28"/>
          <w:szCs w:val="28"/>
        </w:rPr>
        <w:t>:</w:t>
      </w:r>
    </w:p>
    <w:p w:rsidR="00447EA4" w:rsidRPr="002579CA" w:rsidRDefault="00447EA4" w:rsidP="007B4E19">
      <w:pPr>
        <w:pStyle w:val="NormalWeb"/>
        <w:numPr>
          <w:ilvl w:val="2"/>
          <w:numId w:val="4"/>
        </w:numPr>
        <w:spacing w:after="0" w:afterAutospacing="0"/>
        <w:ind w:left="426" w:firstLine="0"/>
        <w:jc w:val="both"/>
        <w:rPr>
          <w:rStyle w:val="Strong"/>
          <w:b w:val="0"/>
          <w:sz w:val="28"/>
          <w:szCs w:val="28"/>
        </w:rPr>
      </w:pPr>
      <w:r w:rsidRPr="002579CA">
        <w:rPr>
          <w:rStyle w:val="Strong"/>
          <w:b w:val="0"/>
          <w:sz w:val="28"/>
          <w:szCs w:val="28"/>
        </w:rPr>
        <w:t xml:space="preserve"> sociālā darba speciālistam, institūcijas vadītājam un struktūrvienības vadītājam, kurš ir</w:t>
      </w:r>
      <w:proofErr w:type="gramStart"/>
      <w:r w:rsidRPr="002579CA">
        <w:rPr>
          <w:rStyle w:val="Strong"/>
          <w:b w:val="0"/>
          <w:sz w:val="28"/>
          <w:szCs w:val="28"/>
        </w:rPr>
        <w:t xml:space="preserve"> tieši iesaistīts sociālā pakalpojuma sniegšanā un organizēšanā</w:t>
      </w:r>
      <w:proofErr w:type="gramEnd"/>
      <w:r w:rsidRPr="002579CA">
        <w:rPr>
          <w:rStyle w:val="Strong"/>
          <w:b w:val="0"/>
          <w:sz w:val="28"/>
          <w:szCs w:val="28"/>
        </w:rPr>
        <w:t xml:space="preserve">, ne mazāk kā </w:t>
      </w:r>
      <w:r w:rsidR="00AE1D2F">
        <w:rPr>
          <w:rStyle w:val="Strong"/>
          <w:b w:val="0"/>
          <w:sz w:val="28"/>
          <w:szCs w:val="28"/>
        </w:rPr>
        <w:t xml:space="preserve">21 </w:t>
      </w:r>
      <w:r w:rsidRPr="002579CA">
        <w:rPr>
          <w:rStyle w:val="Strong"/>
          <w:b w:val="0"/>
          <w:sz w:val="28"/>
          <w:szCs w:val="28"/>
        </w:rPr>
        <w:t>stund</w:t>
      </w:r>
      <w:r w:rsidR="00AE1D2F">
        <w:rPr>
          <w:rStyle w:val="Strong"/>
          <w:b w:val="0"/>
          <w:sz w:val="28"/>
          <w:szCs w:val="28"/>
        </w:rPr>
        <w:t>u</w:t>
      </w:r>
      <w:r w:rsidRPr="002579CA">
        <w:rPr>
          <w:rStyle w:val="Strong"/>
          <w:b w:val="0"/>
          <w:sz w:val="28"/>
          <w:szCs w:val="28"/>
        </w:rPr>
        <w:t xml:space="preserve"> gadā;</w:t>
      </w:r>
    </w:p>
    <w:p w:rsidR="00447EA4" w:rsidRPr="002579CA" w:rsidRDefault="00447EA4" w:rsidP="007B4E19">
      <w:pPr>
        <w:pStyle w:val="NormalWeb"/>
        <w:numPr>
          <w:ilvl w:val="2"/>
          <w:numId w:val="4"/>
        </w:numPr>
        <w:spacing w:after="120" w:afterAutospacing="0"/>
        <w:ind w:left="426" w:firstLine="0"/>
        <w:jc w:val="both"/>
        <w:rPr>
          <w:rStyle w:val="Strong"/>
          <w:b w:val="0"/>
          <w:sz w:val="28"/>
          <w:szCs w:val="28"/>
        </w:rPr>
      </w:pPr>
      <w:r w:rsidRPr="002579CA">
        <w:rPr>
          <w:rStyle w:val="Strong"/>
          <w:b w:val="0"/>
          <w:sz w:val="28"/>
          <w:szCs w:val="28"/>
        </w:rPr>
        <w:t>pārējiem darbiniekiem — atbilstoši nepieciešamībai.</w:t>
      </w:r>
    </w:p>
    <w:p w:rsidR="00447EA4" w:rsidRPr="002579CA" w:rsidRDefault="00EB2636" w:rsidP="00447EA4">
      <w:pPr>
        <w:pStyle w:val="NormalWeb"/>
        <w:numPr>
          <w:ilvl w:val="0"/>
          <w:numId w:val="4"/>
        </w:numPr>
        <w:spacing w:after="0" w:afterAutospacing="0"/>
        <w:ind w:left="0" w:firstLine="0"/>
        <w:jc w:val="both"/>
        <w:rPr>
          <w:rStyle w:val="Strong"/>
          <w:b w:val="0"/>
          <w:sz w:val="28"/>
          <w:szCs w:val="28"/>
        </w:rPr>
      </w:pPr>
      <w:r>
        <w:rPr>
          <w:rStyle w:val="Strong"/>
          <w:b w:val="0"/>
          <w:sz w:val="28"/>
          <w:szCs w:val="28"/>
        </w:rPr>
        <w:t>Sociālo p</w:t>
      </w:r>
      <w:r w:rsidR="00447EA4" w:rsidRPr="002579CA">
        <w:rPr>
          <w:rStyle w:val="Strong"/>
          <w:b w:val="0"/>
          <w:sz w:val="28"/>
          <w:szCs w:val="28"/>
        </w:rPr>
        <w:t xml:space="preserve">akalpojumu sniedzēja </w:t>
      </w:r>
      <w:r w:rsidR="00447EA4" w:rsidRPr="002579CA">
        <w:rPr>
          <w:rStyle w:val="Strong"/>
          <w:b w:val="0"/>
          <w:bCs w:val="0"/>
          <w:sz w:val="28"/>
          <w:szCs w:val="28"/>
        </w:rPr>
        <w:t>telpas un vide</w:t>
      </w:r>
      <w:r w:rsidR="00447EA4" w:rsidRPr="002579CA">
        <w:rPr>
          <w:rStyle w:val="Strong"/>
          <w:b w:val="0"/>
          <w:sz w:val="28"/>
          <w:szCs w:val="28"/>
        </w:rPr>
        <w:t xml:space="preserve"> ir piemērotas sociālā pakalpojuma sniegšanai:</w:t>
      </w:r>
    </w:p>
    <w:p w:rsidR="00447EA4" w:rsidRPr="002579CA" w:rsidRDefault="00447EA4" w:rsidP="00C14CF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telpas atbilst publisko būvju būvnormatīvos attiecīgajām telpām noteiktajām prasībām; </w:t>
      </w:r>
    </w:p>
    <w:p w:rsidR="00447EA4" w:rsidRPr="002579CA" w:rsidRDefault="00447EA4" w:rsidP="00C14CF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telpas ir piemērotas un aprīkotas atbilstoši to lietošanas mērķim, ievērojot klientu vecumu un funkcionālo stāvokli;</w:t>
      </w:r>
    </w:p>
    <w:p w:rsidR="00447EA4" w:rsidRPr="002579CA" w:rsidRDefault="00447EA4" w:rsidP="00C14CF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telpu plānojums, daudzums un veidi ir atbilstoši klientu vajadzībām un risināmo problēmu specifikai;</w:t>
      </w:r>
    </w:p>
    <w:p w:rsidR="00447EA4" w:rsidRPr="002579CA" w:rsidRDefault="00447EA4" w:rsidP="00C14CF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klientiem ar kustību traucējumiem ir piemērotas telpas ēkas pirmajā stāvā un sociālā pakalpojuma pilns apjoms ir pieejams šajās telpās</w:t>
      </w:r>
      <w:r w:rsidR="003E5DFD" w:rsidRPr="002579CA">
        <w:rPr>
          <w:rStyle w:val="Strong"/>
          <w:b w:val="0"/>
          <w:sz w:val="28"/>
          <w:szCs w:val="28"/>
        </w:rPr>
        <w:t xml:space="preserve">, ja </w:t>
      </w:r>
      <w:r w:rsidR="007D3644">
        <w:rPr>
          <w:rStyle w:val="Strong"/>
          <w:b w:val="0"/>
          <w:sz w:val="28"/>
          <w:szCs w:val="28"/>
        </w:rPr>
        <w:t xml:space="preserve">sociālo </w:t>
      </w:r>
      <w:r w:rsidR="003E5DFD" w:rsidRPr="002579CA">
        <w:rPr>
          <w:rStyle w:val="Strong"/>
          <w:b w:val="0"/>
          <w:sz w:val="28"/>
          <w:szCs w:val="28"/>
        </w:rPr>
        <w:t>pakalpojumu sniedzējs sniedz sociālos pakalpojumus telpās, kuras ir izvietotas vairākos stāvos un ēkā nav lifta vai pacēlāja</w:t>
      </w:r>
      <w:r w:rsidRPr="002579CA">
        <w:rPr>
          <w:rStyle w:val="Strong"/>
          <w:b w:val="0"/>
          <w:sz w:val="28"/>
          <w:szCs w:val="28"/>
        </w:rPr>
        <w:t>;</w:t>
      </w:r>
    </w:p>
    <w:p w:rsidR="00447EA4" w:rsidRPr="002579CA" w:rsidRDefault="00447EA4" w:rsidP="00C14CF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klientiem ir pieejamas tualetes un higiēnas iekārtas atbilstoši publisko būvju būvnormatīvos noteiktajām prasībām;</w:t>
      </w:r>
    </w:p>
    <w:p w:rsidR="00447EA4" w:rsidRPr="002579CA" w:rsidRDefault="00447EA4" w:rsidP="00C14CF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telpu un teritorijas iekārtošanā izmanto universālā dizaina elementus, kas mazina klienta funkcionālo traucējumu ietekmi uz personas sociālās funkcionēšanas spējām;</w:t>
      </w:r>
    </w:p>
    <w:p w:rsidR="00447EA4" w:rsidRPr="002579CA" w:rsidRDefault="00447EA4" w:rsidP="00C14CF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lastRenderedPageBreak/>
        <w:t>speciālistu individuālās konsultācijas un grupu nodarbības ar klientiem notiek telpā, kurā iespējams ievērot konfidencialitāti;</w:t>
      </w:r>
    </w:p>
    <w:p w:rsidR="00447EA4" w:rsidRPr="002579CA" w:rsidRDefault="00447EA4" w:rsidP="00C14CF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klientiem un apmeklētājiem ir nodrošināta uzgaidāmā telpa ar sēdvietām un iespēju izmantot sanitāro telpu ar tualeti, roku mazgātni;</w:t>
      </w:r>
    </w:p>
    <w:p w:rsidR="003E5DFD" w:rsidRPr="002579CA" w:rsidRDefault="00447EA4" w:rsidP="00C14CFD">
      <w:pPr>
        <w:pStyle w:val="NormalWeb"/>
        <w:numPr>
          <w:ilvl w:val="1"/>
          <w:numId w:val="4"/>
        </w:numPr>
        <w:spacing w:after="120" w:afterAutospacing="0"/>
        <w:ind w:left="284" w:firstLine="0"/>
        <w:jc w:val="both"/>
        <w:rPr>
          <w:rStyle w:val="Strong"/>
          <w:b w:val="0"/>
          <w:sz w:val="28"/>
          <w:szCs w:val="28"/>
        </w:rPr>
      </w:pPr>
      <w:r w:rsidRPr="002579CA">
        <w:rPr>
          <w:rStyle w:val="Strong"/>
          <w:b w:val="0"/>
          <w:sz w:val="28"/>
          <w:szCs w:val="28"/>
        </w:rPr>
        <w:t>darbiniekiem ir nodrošināta pārģērbšanās vieta, atpūtas un higiēnas telpas, ja sociālais pakalpojums klientiem tiek nodrošināts ar izmitināšanu</w:t>
      </w:r>
      <w:r w:rsidR="003E5DFD" w:rsidRPr="002579CA">
        <w:rPr>
          <w:rStyle w:val="Strong"/>
          <w:b w:val="0"/>
          <w:sz w:val="28"/>
          <w:szCs w:val="28"/>
        </w:rPr>
        <w:t>;</w:t>
      </w:r>
    </w:p>
    <w:p w:rsidR="003E5DFD" w:rsidRPr="002579CA" w:rsidRDefault="003E5DFD" w:rsidP="00C14CF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ja sociālais pakalpojums tiek nodrošināts ar izmitināšanu: </w:t>
      </w:r>
    </w:p>
    <w:p w:rsidR="003E5DFD" w:rsidRPr="002579CA" w:rsidRDefault="003E5DFD" w:rsidP="002E3D91">
      <w:pPr>
        <w:pStyle w:val="NormalWeb"/>
        <w:numPr>
          <w:ilvl w:val="2"/>
          <w:numId w:val="4"/>
        </w:numPr>
        <w:spacing w:after="0" w:afterAutospacing="0"/>
        <w:ind w:left="567" w:firstLine="0"/>
        <w:jc w:val="both"/>
        <w:rPr>
          <w:rStyle w:val="Strong"/>
          <w:b w:val="0"/>
          <w:sz w:val="28"/>
          <w:szCs w:val="28"/>
        </w:rPr>
      </w:pPr>
      <w:r w:rsidRPr="002579CA">
        <w:rPr>
          <w:rStyle w:val="Strong"/>
          <w:b w:val="0"/>
          <w:sz w:val="28"/>
          <w:szCs w:val="28"/>
        </w:rPr>
        <w:t xml:space="preserve">klientiem ir nodrošināta </w:t>
      </w:r>
      <w:r w:rsidR="007B4E19" w:rsidRPr="002579CA">
        <w:rPr>
          <w:rStyle w:val="Strong"/>
          <w:b w:val="0"/>
          <w:sz w:val="28"/>
          <w:szCs w:val="28"/>
        </w:rPr>
        <w:t>iespēja izmantot dušu vai vannu;</w:t>
      </w:r>
    </w:p>
    <w:p w:rsidR="003E5DFD" w:rsidRPr="002579CA" w:rsidRDefault="003E5DFD" w:rsidP="002E3D91">
      <w:pPr>
        <w:pStyle w:val="NormalWeb"/>
        <w:numPr>
          <w:ilvl w:val="2"/>
          <w:numId w:val="4"/>
        </w:numPr>
        <w:spacing w:after="0" w:afterAutospacing="0"/>
        <w:ind w:left="567" w:firstLine="0"/>
        <w:jc w:val="both"/>
        <w:rPr>
          <w:rStyle w:val="Strong"/>
          <w:b w:val="0"/>
          <w:sz w:val="28"/>
          <w:szCs w:val="28"/>
        </w:rPr>
      </w:pPr>
      <w:r w:rsidRPr="002579CA">
        <w:rPr>
          <w:rStyle w:val="Strong"/>
          <w:b w:val="0"/>
          <w:sz w:val="28"/>
          <w:szCs w:val="28"/>
        </w:rPr>
        <w:t>klientiem ir nodrošināta iespēja izmantot telpu vai vietu personīgās veļas mazgāšanai un žāvēšanai, kā arī apavu kopšanai</w:t>
      </w:r>
      <w:r w:rsidR="007B4E19" w:rsidRPr="002579CA">
        <w:rPr>
          <w:rStyle w:val="Strong"/>
          <w:b w:val="0"/>
          <w:sz w:val="28"/>
          <w:szCs w:val="28"/>
        </w:rPr>
        <w:t>;</w:t>
      </w:r>
      <w:r w:rsidRPr="002579CA">
        <w:rPr>
          <w:rStyle w:val="Strong"/>
          <w:b w:val="0"/>
          <w:sz w:val="28"/>
          <w:szCs w:val="28"/>
        </w:rPr>
        <w:t xml:space="preserve"> </w:t>
      </w:r>
    </w:p>
    <w:p w:rsidR="003E5DFD" w:rsidRPr="002579CA" w:rsidRDefault="003E5DFD" w:rsidP="002E3D91">
      <w:pPr>
        <w:pStyle w:val="NormalWeb"/>
        <w:numPr>
          <w:ilvl w:val="2"/>
          <w:numId w:val="4"/>
        </w:numPr>
        <w:spacing w:after="0" w:afterAutospacing="0"/>
        <w:ind w:left="567" w:firstLine="0"/>
        <w:jc w:val="both"/>
        <w:rPr>
          <w:rStyle w:val="Strong"/>
          <w:b w:val="0"/>
          <w:sz w:val="28"/>
          <w:szCs w:val="28"/>
        </w:rPr>
      </w:pPr>
      <w:r w:rsidRPr="002579CA">
        <w:rPr>
          <w:rStyle w:val="Strong"/>
          <w:b w:val="0"/>
          <w:sz w:val="28"/>
          <w:szCs w:val="28"/>
        </w:rPr>
        <w:t>guļamtelpas vai guļamvietas ir izvietotas atsevišķi vīriešiem, sievietēm un ģimenēm. Kopīgas guļamtelpas, nešķirojot pēc dzimumiem, var nodrošināt bērniem līdz septiņu gadu vecumam</w:t>
      </w:r>
      <w:r w:rsidR="007B4E19" w:rsidRPr="002579CA">
        <w:rPr>
          <w:rStyle w:val="Strong"/>
          <w:b w:val="0"/>
          <w:sz w:val="28"/>
          <w:szCs w:val="28"/>
        </w:rPr>
        <w:t>.</w:t>
      </w:r>
    </w:p>
    <w:p w:rsidR="00447EA4" w:rsidRPr="002579CA" w:rsidRDefault="00447EA4" w:rsidP="00447EA4">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Ja</w:t>
      </w:r>
      <w:r w:rsidR="00EB2636" w:rsidRPr="00EB2636">
        <w:rPr>
          <w:rStyle w:val="Strong"/>
          <w:b w:val="0"/>
          <w:sz w:val="28"/>
          <w:szCs w:val="28"/>
        </w:rPr>
        <w:t xml:space="preserve"> </w:t>
      </w:r>
      <w:r w:rsidR="00EB2636">
        <w:rPr>
          <w:rStyle w:val="Strong"/>
          <w:b w:val="0"/>
          <w:sz w:val="28"/>
          <w:szCs w:val="28"/>
        </w:rPr>
        <w:t>sociālo</w:t>
      </w:r>
      <w:r w:rsidRPr="002579CA">
        <w:rPr>
          <w:rStyle w:val="Strong"/>
          <w:b w:val="0"/>
          <w:sz w:val="28"/>
          <w:szCs w:val="28"/>
        </w:rPr>
        <w:t xml:space="preserve"> pakalpojumu sniedzējs sniedz sociālo pakalpojumu, kuram šajos noteikumos vai citos normatīvajos aktos nav noteiktas speciālās prasības, </w:t>
      </w:r>
      <w:r w:rsidR="00EB2636">
        <w:rPr>
          <w:rStyle w:val="Strong"/>
          <w:b w:val="0"/>
          <w:sz w:val="28"/>
          <w:szCs w:val="28"/>
        </w:rPr>
        <w:t xml:space="preserve">sociālo </w:t>
      </w:r>
      <w:r w:rsidRPr="002579CA">
        <w:rPr>
          <w:rStyle w:val="Strong"/>
          <w:b w:val="0"/>
          <w:sz w:val="28"/>
          <w:szCs w:val="28"/>
        </w:rPr>
        <w:t>pakalpojumu sniedzējs nodrošina vispārīgo prasību izpildi atbilstoši sniedzamā sociālā pakalpojuma specifikai.</w:t>
      </w:r>
    </w:p>
    <w:p w:rsidR="00447EA4" w:rsidRPr="002579CA" w:rsidRDefault="00447EA4" w:rsidP="00447EA4">
      <w:pPr>
        <w:pStyle w:val="NormalWeb"/>
        <w:spacing w:after="120" w:afterAutospacing="0"/>
        <w:jc w:val="both"/>
        <w:rPr>
          <w:rStyle w:val="Strong"/>
          <w:b w:val="0"/>
          <w:sz w:val="28"/>
          <w:szCs w:val="28"/>
        </w:rPr>
      </w:pPr>
    </w:p>
    <w:p w:rsidR="00447EA4" w:rsidRPr="002579CA" w:rsidRDefault="00447EA4" w:rsidP="00447EA4">
      <w:pPr>
        <w:pStyle w:val="NormalWeb"/>
        <w:spacing w:after="120" w:afterAutospacing="0"/>
        <w:jc w:val="center"/>
        <w:rPr>
          <w:rStyle w:val="Strong"/>
          <w:sz w:val="28"/>
          <w:szCs w:val="28"/>
        </w:rPr>
      </w:pPr>
      <w:r w:rsidRPr="002579CA">
        <w:rPr>
          <w:rStyle w:val="Strong"/>
          <w:sz w:val="28"/>
          <w:szCs w:val="28"/>
        </w:rPr>
        <w:t>III</w:t>
      </w:r>
      <w:r w:rsidR="00103A13" w:rsidRPr="002579CA">
        <w:rPr>
          <w:rStyle w:val="Strong"/>
          <w:sz w:val="28"/>
          <w:szCs w:val="28"/>
        </w:rPr>
        <w:t>.</w:t>
      </w:r>
      <w:r w:rsidRPr="002579CA">
        <w:rPr>
          <w:rStyle w:val="Strong"/>
          <w:sz w:val="28"/>
          <w:szCs w:val="28"/>
        </w:rPr>
        <w:t xml:space="preserve"> Prasības sociālā darba pakalpojuma sniedzējiem (pašvaldību sociālajiem dienestiem)</w:t>
      </w:r>
    </w:p>
    <w:p w:rsidR="00447EA4" w:rsidRPr="002579CA" w:rsidRDefault="005E1A23" w:rsidP="00CD564D">
      <w:pPr>
        <w:pStyle w:val="NormalWeb"/>
        <w:numPr>
          <w:ilvl w:val="0"/>
          <w:numId w:val="4"/>
        </w:numPr>
        <w:spacing w:before="0" w:beforeAutospacing="0" w:after="0" w:afterAutospacing="0"/>
        <w:ind w:left="0" w:firstLine="0"/>
        <w:jc w:val="both"/>
        <w:rPr>
          <w:rStyle w:val="Strong"/>
          <w:b w:val="0"/>
          <w:sz w:val="28"/>
          <w:szCs w:val="28"/>
        </w:rPr>
      </w:pPr>
      <w:r w:rsidRPr="002579CA">
        <w:rPr>
          <w:rStyle w:val="Strong"/>
          <w:b w:val="0"/>
          <w:sz w:val="28"/>
          <w:szCs w:val="28"/>
        </w:rPr>
        <w:t xml:space="preserve">Pašvaldības sociālais </w:t>
      </w:r>
      <w:r w:rsidRPr="00AE1D2F">
        <w:rPr>
          <w:rStyle w:val="Strong"/>
          <w:b w:val="0"/>
          <w:sz w:val="28"/>
          <w:szCs w:val="28"/>
        </w:rPr>
        <w:t>dienests (turpmāk - sociālais dienests)</w:t>
      </w:r>
      <w:r w:rsidRPr="002579CA">
        <w:rPr>
          <w:rStyle w:val="Strong"/>
          <w:b w:val="0"/>
          <w:sz w:val="28"/>
          <w:szCs w:val="28"/>
        </w:rPr>
        <w:t xml:space="preserve"> veic sociālo darbu</w:t>
      </w:r>
      <w:r w:rsidR="000413B6" w:rsidRPr="002579CA">
        <w:rPr>
          <w:rStyle w:val="Strong"/>
          <w:b w:val="0"/>
          <w:sz w:val="28"/>
          <w:szCs w:val="28"/>
        </w:rPr>
        <w:t>,</w:t>
      </w:r>
      <w:r w:rsidRPr="002579CA">
        <w:rPr>
          <w:rStyle w:val="Strong"/>
          <w:b w:val="0"/>
          <w:sz w:val="28"/>
          <w:szCs w:val="28"/>
        </w:rPr>
        <w:t xml:space="preserve"> organizē un sniedz sociālos pakalpojumus un sociālo palīdzību, piesaista sociālo resursu sistēmas konkrētu indivīdu, ģimeņu un sociālo grupu ar kopīgām interesēm vai dzīvojošām vienā teritoriālajā vienībā sociālo problēmu risināšanai sociālā darba kopienā ietvaros</w:t>
      </w:r>
      <w:r w:rsidR="00447EA4" w:rsidRPr="002579CA">
        <w:rPr>
          <w:rStyle w:val="Strong"/>
          <w:b w:val="0"/>
          <w:sz w:val="28"/>
          <w:szCs w:val="28"/>
        </w:rPr>
        <w:t>.</w:t>
      </w:r>
    </w:p>
    <w:p w:rsidR="00447EA4" w:rsidRPr="002579CA" w:rsidRDefault="00447EA4" w:rsidP="00447EA4">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Sociāla</w:t>
      </w:r>
      <w:r w:rsidR="00DB4E53" w:rsidRPr="002579CA">
        <w:rPr>
          <w:rStyle w:val="Strong"/>
          <w:b w:val="0"/>
          <w:sz w:val="28"/>
          <w:szCs w:val="28"/>
        </w:rPr>
        <w:t>is dienests nodrošina Sociālo pakalpojumu un sociālās palīdzības likumā noteikto sociālā darba speciālistu skaitu</w:t>
      </w:r>
      <w:r w:rsidR="005C745D">
        <w:rPr>
          <w:rStyle w:val="Strong"/>
          <w:b w:val="0"/>
          <w:sz w:val="28"/>
          <w:szCs w:val="28"/>
        </w:rPr>
        <w:t xml:space="preserve"> atbilstoši specializācijai, ņemot vērā administratīvajā teritorijā dzīvojošo iedzīvotāju vajadzību specifiku</w:t>
      </w:r>
      <w:r w:rsidR="00DB4E53" w:rsidRPr="002579CA">
        <w:rPr>
          <w:rStyle w:val="Strong"/>
          <w:b w:val="0"/>
          <w:sz w:val="28"/>
          <w:szCs w:val="28"/>
        </w:rPr>
        <w:t>.</w:t>
      </w:r>
      <w:r w:rsidR="00D45638" w:rsidRPr="002579CA">
        <w:rPr>
          <w:rStyle w:val="Strong"/>
          <w:b w:val="0"/>
          <w:sz w:val="28"/>
          <w:szCs w:val="28"/>
        </w:rPr>
        <w:t xml:space="preserve"> Pašvaldības</w:t>
      </w:r>
      <w:r w:rsidR="00DB4E53" w:rsidRPr="002579CA">
        <w:rPr>
          <w:rStyle w:val="Strong"/>
          <w:b w:val="0"/>
          <w:sz w:val="28"/>
          <w:szCs w:val="28"/>
        </w:rPr>
        <w:t>, kura</w:t>
      </w:r>
      <w:r w:rsidR="00D45638" w:rsidRPr="002579CA">
        <w:rPr>
          <w:rStyle w:val="Strong"/>
          <w:b w:val="0"/>
          <w:sz w:val="28"/>
          <w:szCs w:val="28"/>
        </w:rPr>
        <w:t>s</w:t>
      </w:r>
      <w:r w:rsidR="00DB4E53" w:rsidRPr="002579CA">
        <w:rPr>
          <w:rStyle w:val="Strong"/>
          <w:b w:val="0"/>
          <w:sz w:val="28"/>
          <w:szCs w:val="28"/>
        </w:rPr>
        <w:t xml:space="preserve"> teritorijā iedzīvotāju skaits </w:t>
      </w:r>
      <w:r w:rsidR="000413B6" w:rsidRPr="002579CA">
        <w:rPr>
          <w:rStyle w:val="Strong"/>
          <w:b w:val="0"/>
          <w:sz w:val="28"/>
          <w:szCs w:val="28"/>
        </w:rPr>
        <w:t xml:space="preserve">ir </w:t>
      </w:r>
      <w:r w:rsidR="00DB4E53" w:rsidRPr="002579CA">
        <w:rPr>
          <w:rStyle w:val="Strong"/>
          <w:b w:val="0"/>
          <w:sz w:val="28"/>
          <w:szCs w:val="28"/>
        </w:rPr>
        <w:t>vairāk nekā 3000 iedzīvotāj</w:t>
      </w:r>
      <w:r w:rsidR="00910DA8">
        <w:rPr>
          <w:rStyle w:val="Strong"/>
          <w:b w:val="0"/>
          <w:sz w:val="28"/>
          <w:szCs w:val="28"/>
        </w:rPr>
        <w:t>u</w:t>
      </w:r>
      <w:r w:rsidR="00DB4E53" w:rsidRPr="002579CA">
        <w:rPr>
          <w:rStyle w:val="Strong"/>
          <w:b w:val="0"/>
          <w:sz w:val="28"/>
          <w:szCs w:val="28"/>
        </w:rPr>
        <w:t xml:space="preserve">, </w:t>
      </w:r>
      <w:r w:rsidR="00D45638" w:rsidRPr="002579CA">
        <w:rPr>
          <w:rStyle w:val="Strong"/>
          <w:b w:val="0"/>
          <w:sz w:val="28"/>
          <w:szCs w:val="28"/>
        </w:rPr>
        <w:t xml:space="preserve">sociālajā dienestā </w:t>
      </w:r>
      <w:r w:rsidR="00DB4E53" w:rsidRPr="002579CA">
        <w:rPr>
          <w:rStyle w:val="Strong"/>
          <w:b w:val="0"/>
          <w:sz w:val="28"/>
          <w:szCs w:val="28"/>
        </w:rPr>
        <w:t xml:space="preserve">ar klientiem strādā ne mazāk kā trīs sociālā darba speciālisti, tai skaitā viens sociālais darbinieks darbam ar ģimenēm </w:t>
      </w:r>
      <w:r w:rsidR="005C745D">
        <w:rPr>
          <w:rStyle w:val="Strong"/>
          <w:b w:val="0"/>
          <w:sz w:val="28"/>
          <w:szCs w:val="28"/>
        </w:rPr>
        <w:t>un</w:t>
      </w:r>
      <w:r w:rsidR="00DB4E53" w:rsidRPr="002579CA">
        <w:rPr>
          <w:rStyle w:val="Strong"/>
          <w:b w:val="0"/>
          <w:sz w:val="28"/>
          <w:szCs w:val="28"/>
        </w:rPr>
        <w:t xml:space="preserve"> bērniem, otrs – darbam ar pilngadīgām personām un trešais – sociālās palīdzības organizators.</w:t>
      </w:r>
      <w:r w:rsidRPr="002579CA">
        <w:rPr>
          <w:rStyle w:val="Strong"/>
          <w:b w:val="0"/>
          <w:sz w:val="28"/>
          <w:szCs w:val="28"/>
        </w:rPr>
        <w:t xml:space="preserve"> </w:t>
      </w:r>
    </w:p>
    <w:p w:rsidR="00447EA4" w:rsidRPr="002579CA" w:rsidRDefault="00447EA4" w:rsidP="00447EA4">
      <w:pPr>
        <w:pStyle w:val="NormalWeb"/>
        <w:numPr>
          <w:ilvl w:val="0"/>
          <w:numId w:val="4"/>
        </w:numPr>
        <w:spacing w:after="0" w:afterAutospacing="0"/>
        <w:ind w:left="0" w:firstLine="0"/>
        <w:jc w:val="both"/>
        <w:rPr>
          <w:rStyle w:val="Strong"/>
          <w:b w:val="0"/>
          <w:sz w:val="28"/>
          <w:szCs w:val="28"/>
        </w:rPr>
      </w:pPr>
      <w:r w:rsidRPr="002579CA">
        <w:rPr>
          <w:rStyle w:val="Strong"/>
          <w:b w:val="0"/>
          <w:sz w:val="28"/>
          <w:szCs w:val="28"/>
        </w:rPr>
        <w:t>Sociālais dienests:</w:t>
      </w:r>
    </w:p>
    <w:p w:rsidR="00447EA4" w:rsidRPr="002579CA" w:rsidRDefault="00447EA4" w:rsidP="005067B4">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nodrošina klienta lietas satura izstrādi un apraksta s</w:t>
      </w:r>
      <w:r w:rsidR="00250131" w:rsidRPr="002579CA">
        <w:rPr>
          <w:rStyle w:val="Strong"/>
          <w:b w:val="0"/>
          <w:sz w:val="28"/>
          <w:szCs w:val="28"/>
        </w:rPr>
        <w:t>ociālā gadījuma vadības procesu</w:t>
      </w:r>
      <w:r w:rsidRPr="002579CA">
        <w:rPr>
          <w:rStyle w:val="Strong"/>
          <w:b w:val="0"/>
          <w:sz w:val="28"/>
          <w:szCs w:val="28"/>
        </w:rPr>
        <w:t>;</w:t>
      </w:r>
    </w:p>
    <w:p w:rsidR="00447EA4" w:rsidRPr="002579CA" w:rsidRDefault="00447EA4" w:rsidP="005067B4">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nodrošina klienta apkalpošanu vai vienošanos par atkārtotas tikšanās laiku un vietu;</w:t>
      </w:r>
    </w:p>
    <w:p w:rsidR="00447EA4" w:rsidRPr="002579CA" w:rsidRDefault="00447EA4" w:rsidP="005067B4">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vada sociālo gadījumu un veic procesa dokumentēšanu</w:t>
      </w:r>
      <w:r w:rsidR="00323060" w:rsidRPr="002579CA">
        <w:rPr>
          <w:rStyle w:val="Strong"/>
          <w:b w:val="0"/>
          <w:sz w:val="28"/>
          <w:szCs w:val="28"/>
        </w:rPr>
        <w:t>,</w:t>
      </w:r>
      <w:r w:rsidRPr="002579CA">
        <w:rPr>
          <w:rStyle w:val="Strong"/>
          <w:b w:val="0"/>
          <w:sz w:val="28"/>
          <w:szCs w:val="28"/>
        </w:rPr>
        <w:t xml:space="preserve"> </w:t>
      </w:r>
      <w:r w:rsidR="00323060" w:rsidRPr="002579CA">
        <w:rPr>
          <w:rStyle w:val="Strong"/>
          <w:b w:val="0"/>
          <w:sz w:val="28"/>
          <w:szCs w:val="28"/>
        </w:rPr>
        <w:t>izvērtē nepieciešamību un vajadzības gadījumā veic klienta apsekošanu dzīvesvietā</w:t>
      </w:r>
      <w:r w:rsidRPr="002579CA">
        <w:rPr>
          <w:rStyle w:val="Strong"/>
          <w:b w:val="0"/>
          <w:sz w:val="28"/>
          <w:szCs w:val="28"/>
        </w:rPr>
        <w:t>;</w:t>
      </w:r>
    </w:p>
    <w:p w:rsidR="00447EA4" w:rsidRPr="002579CA" w:rsidRDefault="00250131" w:rsidP="005067B4">
      <w:pPr>
        <w:pStyle w:val="NormalWeb"/>
        <w:numPr>
          <w:ilvl w:val="1"/>
          <w:numId w:val="4"/>
        </w:numPr>
        <w:spacing w:after="0" w:afterAutospacing="0"/>
        <w:ind w:left="284" w:firstLine="0"/>
        <w:jc w:val="both"/>
        <w:rPr>
          <w:rStyle w:val="Strong"/>
          <w:b w:val="0"/>
          <w:sz w:val="28"/>
          <w:szCs w:val="28"/>
        </w:rPr>
      </w:pPr>
      <w:r w:rsidRPr="002579CA">
        <w:rPr>
          <w:sz w:val="28"/>
          <w:szCs w:val="28"/>
        </w:rPr>
        <w:t xml:space="preserve">nodrošina sociālās situācijas izpētes uzsākšanu ne vēlāk kā 10 </w:t>
      </w:r>
      <w:r w:rsidR="00C127DC" w:rsidRPr="002579CA">
        <w:rPr>
          <w:sz w:val="28"/>
          <w:szCs w:val="28"/>
        </w:rPr>
        <w:t>darb</w:t>
      </w:r>
      <w:r w:rsidRPr="002579CA">
        <w:rPr>
          <w:sz w:val="28"/>
          <w:szCs w:val="28"/>
        </w:rPr>
        <w:t>dienu laikā kopš pirmreizējās informācijas saņemšanas, bet krīzes situācijās nekavējoties</w:t>
      </w:r>
      <w:r w:rsidR="00447EA4" w:rsidRPr="002579CA">
        <w:rPr>
          <w:rStyle w:val="Strong"/>
          <w:b w:val="0"/>
          <w:sz w:val="28"/>
          <w:szCs w:val="28"/>
        </w:rPr>
        <w:t>;</w:t>
      </w:r>
    </w:p>
    <w:p w:rsidR="00447EA4" w:rsidRPr="002579CA" w:rsidRDefault="00447EA4" w:rsidP="005067B4">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lastRenderedPageBreak/>
        <w:t>veic riska novērtēšanu ģimenēs ar bērniem, kurās ir bērna attīstībai nelabvēlīgi apstākļi atbilstoši šo noteikumu 3.pielikumā minētajiem kritērijiem, aizpildot šo noteikumu 4.pielikumā minēto anketu</w:t>
      </w:r>
      <w:r w:rsidR="00C13FB2" w:rsidRPr="002579CA">
        <w:rPr>
          <w:rStyle w:val="Strong"/>
          <w:b w:val="0"/>
          <w:sz w:val="28"/>
          <w:szCs w:val="28"/>
        </w:rPr>
        <w:t xml:space="preserve"> par bērnu, bērna vecākiem un, ja nepieciešams, citām pilngadīgām personām, kas piedalās bērna ikdienas aprūpē</w:t>
      </w:r>
      <w:r w:rsidRPr="002579CA">
        <w:rPr>
          <w:rStyle w:val="Strong"/>
          <w:b w:val="0"/>
          <w:sz w:val="28"/>
          <w:szCs w:val="28"/>
        </w:rPr>
        <w:t>;</w:t>
      </w:r>
    </w:p>
    <w:p w:rsidR="009C5046" w:rsidRPr="002579CA" w:rsidRDefault="00447EA4" w:rsidP="005067B4">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veic </w:t>
      </w:r>
      <w:r w:rsidR="00B92CEC" w:rsidRPr="002579CA">
        <w:rPr>
          <w:rStyle w:val="Strong"/>
          <w:b w:val="0"/>
          <w:sz w:val="28"/>
          <w:szCs w:val="28"/>
        </w:rPr>
        <w:t xml:space="preserve">šo noteikumu </w:t>
      </w:r>
      <w:r w:rsidR="004C3393" w:rsidRPr="002579CA">
        <w:rPr>
          <w:rStyle w:val="Strong"/>
          <w:b w:val="0"/>
          <w:sz w:val="28"/>
          <w:szCs w:val="28"/>
        </w:rPr>
        <w:t>14.5.</w:t>
      </w:r>
      <w:r w:rsidR="00F41180">
        <w:rPr>
          <w:rStyle w:val="Strong"/>
          <w:b w:val="0"/>
          <w:sz w:val="28"/>
          <w:szCs w:val="28"/>
        </w:rPr>
        <w:t xml:space="preserve"> </w:t>
      </w:r>
      <w:r w:rsidR="004C3393" w:rsidRPr="002579CA">
        <w:rPr>
          <w:rStyle w:val="Strong"/>
          <w:b w:val="0"/>
          <w:sz w:val="28"/>
          <w:szCs w:val="28"/>
        </w:rPr>
        <w:t xml:space="preserve">apakšpunktā minēto </w:t>
      </w:r>
      <w:r w:rsidRPr="002579CA">
        <w:rPr>
          <w:rStyle w:val="Strong"/>
          <w:b w:val="0"/>
          <w:sz w:val="28"/>
          <w:szCs w:val="28"/>
        </w:rPr>
        <w:t>riska novērtēšanu ģimenēs ar bērniem pēc sadarbības institūciju vai citu avotu sniegtās informācijas par iespējamu bērnu tiesību aizskārumu vai apdraudējumu;</w:t>
      </w:r>
    </w:p>
    <w:p w:rsidR="00447EA4" w:rsidRPr="000D08BB" w:rsidRDefault="009C5046" w:rsidP="005067B4">
      <w:pPr>
        <w:pStyle w:val="NormalWeb"/>
        <w:numPr>
          <w:ilvl w:val="1"/>
          <w:numId w:val="4"/>
        </w:numPr>
        <w:spacing w:after="0" w:afterAutospacing="0"/>
        <w:ind w:left="284" w:firstLine="0"/>
        <w:jc w:val="both"/>
        <w:rPr>
          <w:rStyle w:val="Strong"/>
          <w:b w:val="0"/>
          <w:sz w:val="28"/>
          <w:szCs w:val="28"/>
        </w:rPr>
      </w:pPr>
      <w:r w:rsidRPr="002579CA">
        <w:rPr>
          <w:sz w:val="28"/>
          <w:szCs w:val="28"/>
        </w:rPr>
        <w:t xml:space="preserve">veic sociālā gadījuma vadības procesa pirmreizēju novērtēšanu pēc sešiem mēnešiem pēc sociālā gadījuma vadības procesa uzsākšanas un turpmāk pēc nepieciešamības, </w:t>
      </w:r>
      <w:r w:rsidRPr="000D08BB">
        <w:rPr>
          <w:sz w:val="28"/>
          <w:szCs w:val="28"/>
        </w:rPr>
        <w:t>bet ne retāk kā vienu reizi 12 mēnešos</w:t>
      </w:r>
      <w:r w:rsidR="001D5429" w:rsidRPr="000D08BB">
        <w:rPr>
          <w:sz w:val="28"/>
          <w:szCs w:val="28"/>
        </w:rPr>
        <w:t>, un, noslēdzot sociālo gadījumu</w:t>
      </w:r>
      <w:r w:rsidR="00447EA4" w:rsidRPr="000D08BB">
        <w:rPr>
          <w:rStyle w:val="Strong"/>
          <w:b w:val="0"/>
          <w:sz w:val="28"/>
          <w:szCs w:val="28"/>
        </w:rPr>
        <w:t>;</w:t>
      </w:r>
    </w:p>
    <w:p w:rsidR="00447EA4" w:rsidRPr="002579CA" w:rsidRDefault="00447EA4" w:rsidP="005067B4">
      <w:pPr>
        <w:pStyle w:val="NormalWeb"/>
        <w:numPr>
          <w:ilvl w:val="1"/>
          <w:numId w:val="4"/>
        </w:numPr>
        <w:spacing w:after="0" w:afterAutospacing="0"/>
        <w:ind w:left="284" w:firstLine="0"/>
        <w:jc w:val="both"/>
        <w:rPr>
          <w:rStyle w:val="Strong"/>
          <w:b w:val="0"/>
          <w:sz w:val="28"/>
          <w:szCs w:val="28"/>
        </w:rPr>
      </w:pPr>
      <w:r w:rsidRPr="000D08BB">
        <w:rPr>
          <w:rStyle w:val="Strong"/>
          <w:b w:val="0"/>
          <w:sz w:val="28"/>
          <w:szCs w:val="28"/>
        </w:rPr>
        <w:t xml:space="preserve">veic šo noteikumu </w:t>
      </w:r>
      <w:r w:rsidRPr="002579CA">
        <w:rPr>
          <w:rStyle w:val="Strong"/>
          <w:b w:val="0"/>
          <w:sz w:val="28"/>
          <w:szCs w:val="28"/>
        </w:rPr>
        <w:t>1</w:t>
      </w:r>
      <w:r w:rsidR="004C3393" w:rsidRPr="002579CA">
        <w:rPr>
          <w:rStyle w:val="Strong"/>
          <w:b w:val="0"/>
          <w:sz w:val="28"/>
          <w:szCs w:val="28"/>
        </w:rPr>
        <w:t>4</w:t>
      </w:r>
      <w:r w:rsidRPr="002579CA">
        <w:rPr>
          <w:rStyle w:val="Strong"/>
          <w:b w:val="0"/>
          <w:sz w:val="28"/>
          <w:szCs w:val="28"/>
        </w:rPr>
        <w:t>.</w:t>
      </w:r>
      <w:r w:rsidR="004C3393" w:rsidRPr="002579CA">
        <w:rPr>
          <w:rStyle w:val="Strong"/>
          <w:b w:val="0"/>
          <w:sz w:val="28"/>
          <w:szCs w:val="28"/>
        </w:rPr>
        <w:t>5</w:t>
      </w:r>
      <w:r w:rsidRPr="002579CA">
        <w:rPr>
          <w:rStyle w:val="Strong"/>
          <w:b w:val="0"/>
          <w:sz w:val="28"/>
          <w:szCs w:val="28"/>
        </w:rPr>
        <w:t>. un 1</w:t>
      </w:r>
      <w:r w:rsidR="004C3393" w:rsidRPr="002579CA">
        <w:rPr>
          <w:rStyle w:val="Strong"/>
          <w:b w:val="0"/>
          <w:sz w:val="28"/>
          <w:szCs w:val="28"/>
        </w:rPr>
        <w:t>4</w:t>
      </w:r>
      <w:r w:rsidRPr="002579CA">
        <w:rPr>
          <w:rStyle w:val="Strong"/>
          <w:b w:val="0"/>
          <w:sz w:val="28"/>
          <w:szCs w:val="28"/>
        </w:rPr>
        <w:t>.</w:t>
      </w:r>
      <w:r w:rsidR="004C3393" w:rsidRPr="002579CA">
        <w:rPr>
          <w:rStyle w:val="Strong"/>
          <w:b w:val="0"/>
          <w:sz w:val="28"/>
          <w:szCs w:val="28"/>
        </w:rPr>
        <w:t>6</w:t>
      </w:r>
      <w:r w:rsidRPr="002579CA">
        <w:rPr>
          <w:rStyle w:val="Strong"/>
          <w:b w:val="0"/>
          <w:sz w:val="28"/>
          <w:szCs w:val="28"/>
        </w:rPr>
        <w:t>. apakšpunktā minēto risk</w:t>
      </w:r>
      <w:r w:rsidR="005C745D">
        <w:rPr>
          <w:rStyle w:val="Strong"/>
          <w:b w:val="0"/>
          <w:sz w:val="28"/>
          <w:szCs w:val="28"/>
        </w:rPr>
        <w:t>a</w:t>
      </w:r>
      <w:r w:rsidRPr="002579CA">
        <w:rPr>
          <w:rStyle w:val="Strong"/>
          <w:b w:val="0"/>
          <w:sz w:val="28"/>
          <w:szCs w:val="28"/>
        </w:rPr>
        <w:t xml:space="preserve"> atkārtotu novērtēšanu ne retāk kā reizi sešos mēnešos;</w:t>
      </w:r>
    </w:p>
    <w:p w:rsidR="00447EA4" w:rsidRPr="002579CA" w:rsidRDefault="00447EA4" w:rsidP="005067B4">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organizē resursu tīkla apzināšanu un nepieciešamo resursu piesaisti sociālā gadījuma risināšanai;</w:t>
      </w:r>
    </w:p>
    <w:p w:rsidR="004C3393" w:rsidRPr="002579CA" w:rsidRDefault="00447EA4" w:rsidP="005067B4">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veido sadarbības komandas, pieņem </w:t>
      </w:r>
      <w:r w:rsidR="005C745D">
        <w:rPr>
          <w:rStyle w:val="Strong"/>
          <w:b w:val="0"/>
          <w:sz w:val="28"/>
          <w:szCs w:val="28"/>
        </w:rPr>
        <w:t>sadarbības komandu</w:t>
      </w:r>
      <w:r w:rsidR="005E1A23" w:rsidRPr="002579CA">
        <w:rPr>
          <w:rStyle w:val="Strong"/>
          <w:b w:val="0"/>
          <w:sz w:val="28"/>
          <w:szCs w:val="28"/>
        </w:rPr>
        <w:t xml:space="preserve"> izstrādātos</w:t>
      </w:r>
      <w:r w:rsidRPr="002579CA">
        <w:rPr>
          <w:rStyle w:val="Strong"/>
          <w:b w:val="0"/>
          <w:sz w:val="28"/>
          <w:szCs w:val="28"/>
        </w:rPr>
        <w:t xml:space="preserve"> sadarbības, pienākumu un savstarpējas saziņas noteikumus;</w:t>
      </w:r>
    </w:p>
    <w:p w:rsidR="004C3393" w:rsidRPr="002579CA" w:rsidRDefault="00435071" w:rsidP="005067B4">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nepieciešamības gadījumā </w:t>
      </w:r>
      <w:r w:rsidR="00447EA4" w:rsidRPr="002579CA">
        <w:rPr>
          <w:rStyle w:val="Strong"/>
          <w:b w:val="0"/>
          <w:sz w:val="28"/>
          <w:szCs w:val="28"/>
        </w:rPr>
        <w:t>organizē klienta nokļūšanu līdz sociālo vai citu pakalpojumu saņemšanas vietai un atpakaļ, ja klients nevar nokļūt ar sabiedrisko vai personisko transportu.</w:t>
      </w:r>
      <w:r w:rsidR="004C3393" w:rsidRPr="002579CA">
        <w:rPr>
          <w:rStyle w:val="Strong"/>
          <w:b w:val="0"/>
          <w:sz w:val="28"/>
          <w:szCs w:val="28"/>
        </w:rPr>
        <w:t xml:space="preserve"> </w:t>
      </w:r>
    </w:p>
    <w:p w:rsidR="004C3393" w:rsidRPr="002579CA" w:rsidRDefault="004C3393" w:rsidP="004C3393">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Ja sociālais dienests veido attālinātos klientu pieņemšanas punktus, tajos tiek nodrošināta sociālā darbinieka pieņemšana vismaz vienu reizi nedēļā.</w:t>
      </w:r>
    </w:p>
    <w:p w:rsidR="00447EA4" w:rsidRPr="002579CA" w:rsidRDefault="00447EA4" w:rsidP="00447EA4">
      <w:pPr>
        <w:pStyle w:val="NormalWeb"/>
        <w:spacing w:after="120" w:afterAutospacing="0"/>
        <w:jc w:val="both"/>
        <w:rPr>
          <w:rStyle w:val="Strong"/>
          <w:sz w:val="28"/>
          <w:szCs w:val="28"/>
        </w:rPr>
      </w:pPr>
    </w:p>
    <w:p w:rsidR="00447EA4" w:rsidRPr="002579CA" w:rsidRDefault="00447EA4" w:rsidP="00447EA4">
      <w:pPr>
        <w:pStyle w:val="NormalWeb"/>
        <w:spacing w:after="120" w:afterAutospacing="0"/>
        <w:jc w:val="center"/>
        <w:rPr>
          <w:rStyle w:val="Strong"/>
          <w:sz w:val="28"/>
          <w:szCs w:val="28"/>
        </w:rPr>
      </w:pPr>
      <w:r w:rsidRPr="002579CA">
        <w:rPr>
          <w:rStyle w:val="Strong"/>
          <w:sz w:val="28"/>
          <w:szCs w:val="28"/>
        </w:rPr>
        <w:t>IV</w:t>
      </w:r>
      <w:r w:rsidR="00103A13" w:rsidRPr="002579CA">
        <w:rPr>
          <w:rStyle w:val="Strong"/>
          <w:sz w:val="28"/>
          <w:szCs w:val="28"/>
        </w:rPr>
        <w:t>.</w:t>
      </w:r>
      <w:r w:rsidRPr="002579CA">
        <w:rPr>
          <w:rStyle w:val="Strong"/>
          <w:sz w:val="28"/>
          <w:szCs w:val="28"/>
        </w:rPr>
        <w:t xml:space="preserve"> Prasības </w:t>
      </w:r>
      <w:r w:rsidR="00462AD1">
        <w:rPr>
          <w:rStyle w:val="Strong"/>
          <w:sz w:val="28"/>
          <w:szCs w:val="28"/>
        </w:rPr>
        <w:t xml:space="preserve">sociālās </w:t>
      </w:r>
      <w:r w:rsidRPr="002579CA">
        <w:rPr>
          <w:rStyle w:val="Strong"/>
          <w:sz w:val="28"/>
          <w:szCs w:val="28"/>
        </w:rPr>
        <w:t>aprūpes mājās pakalpojuma sniedzējiem</w:t>
      </w:r>
    </w:p>
    <w:p w:rsidR="00E91285" w:rsidRPr="002579CA" w:rsidRDefault="00462AD1" w:rsidP="00FD1D4B">
      <w:pPr>
        <w:pStyle w:val="NormalWeb"/>
        <w:numPr>
          <w:ilvl w:val="0"/>
          <w:numId w:val="4"/>
        </w:numPr>
        <w:spacing w:after="0" w:afterAutospacing="0"/>
        <w:ind w:left="0" w:firstLine="0"/>
        <w:jc w:val="both"/>
        <w:rPr>
          <w:rStyle w:val="Strong"/>
          <w:b w:val="0"/>
          <w:sz w:val="28"/>
          <w:szCs w:val="28"/>
        </w:rPr>
      </w:pPr>
      <w:r>
        <w:rPr>
          <w:rStyle w:val="Strong"/>
          <w:b w:val="0"/>
          <w:sz w:val="28"/>
          <w:szCs w:val="28"/>
        </w:rPr>
        <w:t>Sociālās a</w:t>
      </w:r>
      <w:r w:rsidR="00E91285" w:rsidRPr="002579CA">
        <w:rPr>
          <w:rStyle w:val="Strong"/>
          <w:b w:val="0"/>
          <w:sz w:val="28"/>
          <w:szCs w:val="28"/>
        </w:rPr>
        <w:t xml:space="preserve">prūpes mājās </w:t>
      </w:r>
      <w:r>
        <w:rPr>
          <w:rStyle w:val="Strong"/>
          <w:b w:val="0"/>
          <w:sz w:val="28"/>
          <w:szCs w:val="28"/>
        </w:rPr>
        <w:t xml:space="preserve">(turpmāk – aprūpes mājās) </w:t>
      </w:r>
      <w:r w:rsidR="00E91285" w:rsidRPr="002579CA">
        <w:rPr>
          <w:rStyle w:val="Strong"/>
          <w:b w:val="0"/>
          <w:sz w:val="28"/>
          <w:szCs w:val="28"/>
        </w:rPr>
        <w:t xml:space="preserve">pakalpojuma sniedzējs nodrošina klientiem, </w:t>
      </w:r>
      <w:r w:rsidR="00F64CA3" w:rsidRPr="002579CA">
        <w:rPr>
          <w:sz w:val="28"/>
          <w:szCs w:val="28"/>
        </w:rPr>
        <w:t>kuri objektīvu apstākļu dēļ nevar sevi aprūpēt,</w:t>
      </w:r>
      <w:r w:rsidR="00F64CA3" w:rsidRPr="002579CA">
        <w:rPr>
          <w:rStyle w:val="Strong"/>
          <w:b w:val="0"/>
          <w:sz w:val="28"/>
          <w:szCs w:val="28"/>
        </w:rPr>
        <w:t xml:space="preserve"> </w:t>
      </w:r>
      <w:r w:rsidR="00E91285" w:rsidRPr="002579CA">
        <w:rPr>
          <w:rStyle w:val="Strong"/>
          <w:b w:val="0"/>
          <w:sz w:val="28"/>
          <w:szCs w:val="28"/>
        </w:rPr>
        <w:t>šādus</w:t>
      </w:r>
      <w:r w:rsidR="00F64CA3" w:rsidRPr="002579CA">
        <w:rPr>
          <w:rStyle w:val="Strong"/>
          <w:b w:val="0"/>
          <w:sz w:val="28"/>
          <w:szCs w:val="28"/>
        </w:rPr>
        <w:t xml:space="preserve"> pakalpojumus pamatvajadzību apmierināšanai</w:t>
      </w:r>
      <w:r w:rsidR="00E91285" w:rsidRPr="002579CA">
        <w:rPr>
          <w:rStyle w:val="Strong"/>
          <w:b w:val="0"/>
          <w:sz w:val="28"/>
          <w:szCs w:val="28"/>
        </w:rPr>
        <w:t>:</w:t>
      </w:r>
    </w:p>
    <w:p w:rsidR="00E91285" w:rsidRPr="002579CA" w:rsidRDefault="00FD1D4B" w:rsidP="00C14CF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palīdzību</w:t>
      </w:r>
      <w:r w:rsidR="00E91285" w:rsidRPr="002579CA">
        <w:rPr>
          <w:rStyle w:val="Strong"/>
          <w:b w:val="0"/>
          <w:sz w:val="28"/>
          <w:szCs w:val="28"/>
        </w:rPr>
        <w:t xml:space="preserve"> person</w:t>
      </w:r>
      <w:r w:rsidR="00D35AC0" w:rsidRPr="002579CA">
        <w:rPr>
          <w:rStyle w:val="Strong"/>
          <w:b w:val="0"/>
          <w:sz w:val="28"/>
          <w:szCs w:val="28"/>
        </w:rPr>
        <w:t>īg</w:t>
      </w:r>
      <w:r w:rsidR="00E91285" w:rsidRPr="002579CA">
        <w:rPr>
          <w:rStyle w:val="Strong"/>
          <w:b w:val="0"/>
          <w:sz w:val="28"/>
          <w:szCs w:val="28"/>
        </w:rPr>
        <w:t xml:space="preserve">ās higiēnas nodrošināšanā </w:t>
      </w:r>
      <w:r w:rsidR="00847289" w:rsidRPr="002579CA">
        <w:rPr>
          <w:rStyle w:val="Strong"/>
          <w:b w:val="0"/>
          <w:sz w:val="28"/>
          <w:szCs w:val="28"/>
        </w:rPr>
        <w:t xml:space="preserve">(piemēram, </w:t>
      </w:r>
      <w:r w:rsidR="00E91285" w:rsidRPr="002579CA">
        <w:rPr>
          <w:rStyle w:val="Strong"/>
          <w:b w:val="0"/>
          <w:sz w:val="28"/>
          <w:szCs w:val="28"/>
        </w:rPr>
        <w:t xml:space="preserve">mazgāšanās, </w:t>
      </w:r>
      <w:proofErr w:type="spellStart"/>
      <w:r w:rsidR="00E91285" w:rsidRPr="002579CA">
        <w:rPr>
          <w:rStyle w:val="Strong"/>
          <w:b w:val="0"/>
          <w:sz w:val="28"/>
          <w:szCs w:val="28"/>
        </w:rPr>
        <w:t>inkontinences</w:t>
      </w:r>
      <w:proofErr w:type="spellEnd"/>
      <w:r w:rsidR="00E91285" w:rsidRPr="002579CA">
        <w:rPr>
          <w:rStyle w:val="Strong"/>
          <w:b w:val="0"/>
          <w:sz w:val="28"/>
          <w:szCs w:val="28"/>
        </w:rPr>
        <w:t xml:space="preserve"> līdzekļu nomaiņa, ķemmē</w:t>
      </w:r>
      <w:r w:rsidR="00847289" w:rsidRPr="002579CA">
        <w:rPr>
          <w:rStyle w:val="Strong"/>
          <w:b w:val="0"/>
          <w:sz w:val="28"/>
          <w:szCs w:val="28"/>
        </w:rPr>
        <w:t xml:space="preserve">šanās, skūšanās, protēžu kopšana), </w:t>
      </w:r>
      <w:r w:rsidR="00E91285" w:rsidRPr="002579CA">
        <w:rPr>
          <w:rStyle w:val="Strong"/>
          <w:b w:val="0"/>
          <w:sz w:val="28"/>
          <w:szCs w:val="28"/>
        </w:rPr>
        <w:t xml:space="preserve">neiekļaujot </w:t>
      </w:r>
      <w:proofErr w:type="spellStart"/>
      <w:r w:rsidR="00E91285" w:rsidRPr="002579CA">
        <w:rPr>
          <w:rStyle w:val="Strong"/>
          <w:b w:val="0"/>
          <w:sz w:val="28"/>
          <w:szCs w:val="28"/>
        </w:rPr>
        <w:t>podologa</w:t>
      </w:r>
      <w:proofErr w:type="spellEnd"/>
      <w:r w:rsidR="00E91285" w:rsidRPr="002579CA">
        <w:rPr>
          <w:rStyle w:val="Strong"/>
          <w:b w:val="0"/>
          <w:sz w:val="28"/>
          <w:szCs w:val="28"/>
        </w:rPr>
        <w:t xml:space="preserve"> pakalpojumus;</w:t>
      </w:r>
    </w:p>
    <w:p w:rsidR="00E91285" w:rsidRPr="002579CA" w:rsidRDefault="00E91285" w:rsidP="00C14CF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palīdzīb</w:t>
      </w:r>
      <w:r w:rsidR="00FD1D4B" w:rsidRPr="002579CA">
        <w:rPr>
          <w:rStyle w:val="Strong"/>
          <w:b w:val="0"/>
          <w:sz w:val="28"/>
          <w:szCs w:val="28"/>
        </w:rPr>
        <w:t>u</w:t>
      </w:r>
      <w:r w:rsidRPr="002579CA">
        <w:rPr>
          <w:rStyle w:val="Strong"/>
          <w:b w:val="0"/>
          <w:sz w:val="28"/>
          <w:szCs w:val="28"/>
        </w:rPr>
        <w:t xml:space="preserve"> apģērbties un noģērbties, gultas veļas nomaiņ</w:t>
      </w:r>
      <w:r w:rsidR="00FD1D4B" w:rsidRPr="002579CA">
        <w:rPr>
          <w:rStyle w:val="Strong"/>
          <w:b w:val="0"/>
          <w:sz w:val="28"/>
          <w:szCs w:val="28"/>
        </w:rPr>
        <w:t>u</w:t>
      </w:r>
      <w:r w:rsidRPr="002579CA">
        <w:rPr>
          <w:rStyle w:val="Strong"/>
          <w:b w:val="0"/>
          <w:sz w:val="28"/>
          <w:szCs w:val="28"/>
        </w:rPr>
        <w:t xml:space="preserve">; </w:t>
      </w:r>
    </w:p>
    <w:p w:rsidR="00E91285" w:rsidRPr="002579CA" w:rsidRDefault="00E91285" w:rsidP="00C14CF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palīdzīb</w:t>
      </w:r>
      <w:r w:rsidR="00FD1D4B" w:rsidRPr="002579CA">
        <w:rPr>
          <w:rStyle w:val="Strong"/>
          <w:b w:val="0"/>
          <w:sz w:val="28"/>
          <w:szCs w:val="28"/>
        </w:rPr>
        <w:t>u</w:t>
      </w:r>
      <w:r w:rsidRPr="002579CA">
        <w:rPr>
          <w:rStyle w:val="Strong"/>
          <w:b w:val="0"/>
          <w:sz w:val="28"/>
          <w:szCs w:val="28"/>
        </w:rPr>
        <w:t xml:space="preserve"> iekļūt gultā un izkļūt no tās, pozicionēšan</w:t>
      </w:r>
      <w:r w:rsidR="00FD1D4B" w:rsidRPr="002579CA">
        <w:rPr>
          <w:rStyle w:val="Strong"/>
          <w:b w:val="0"/>
          <w:sz w:val="28"/>
          <w:szCs w:val="28"/>
        </w:rPr>
        <w:t>u un pārvietošano</w:t>
      </w:r>
      <w:r w:rsidRPr="002579CA">
        <w:rPr>
          <w:rStyle w:val="Strong"/>
          <w:b w:val="0"/>
          <w:sz w:val="28"/>
          <w:szCs w:val="28"/>
        </w:rPr>
        <w:t>s;</w:t>
      </w:r>
    </w:p>
    <w:p w:rsidR="00E91285" w:rsidRPr="002579CA" w:rsidRDefault="00E91285" w:rsidP="00C14CF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ēdiena gatavošan</w:t>
      </w:r>
      <w:r w:rsidR="00FD1D4B" w:rsidRPr="002579CA">
        <w:rPr>
          <w:rStyle w:val="Strong"/>
          <w:b w:val="0"/>
          <w:sz w:val="28"/>
          <w:szCs w:val="28"/>
        </w:rPr>
        <w:t>u</w:t>
      </w:r>
      <w:r w:rsidRPr="002579CA">
        <w:rPr>
          <w:rStyle w:val="Strong"/>
          <w:b w:val="0"/>
          <w:sz w:val="28"/>
          <w:szCs w:val="28"/>
        </w:rPr>
        <w:t xml:space="preserve"> un palīdzīb</w:t>
      </w:r>
      <w:r w:rsidR="00FD1D4B" w:rsidRPr="002579CA">
        <w:rPr>
          <w:rStyle w:val="Strong"/>
          <w:b w:val="0"/>
          <w:sz w:val="28"/>
          <w:szCs w:val="28"/>
        </w:rPr>
        <w:t>u</w:t>
      </w:r>
      <w:r w:rsidRPr="002579CA">
        <w:rPr>
          <w:rStyle w:val="Strong"/>
          <w:b w:val="0"/>
          <w:sz w:val="28"/>
          <w:szCs w:val="28"/>
        </w:rPr>
        <w:t xml:space="preserve"> ēdot;</w:t>
      </w:r>
    </w:p>
    <w:p w:rsidR="00E91285" w:rsidRPr="002579CA" w:rsidRDefault="00E91285" w:rsidP="00C14CF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pārtikas produktu, medikamentu un citu sīkpreču piegād</w:t>
      </w:r>
      <w:r w:rsidR="00FD1D4B" w:rsidRPr="002579CA">
        <w:rPr>
          <w:rStyle w:val="Strong"/>
          <w:b w:val="0"/>
          <w:sz w:val="28"/>
          <w:szCs w:val="28"/>
        </w:rPr>
        <w:t>i</w:t>
      </w:r>
      <w:r w:rsidRPr="002579CA">
        <w:rPr>
          <w:rStyle w:val="Strong"/>
          <w:b w:val="0"/>
          <w:sz w:val="28"/>
          <w:szCs w:val="28"/>
        </w:rPr>
        <w:t>;</w:t>
      </w:r>
    </w:p>
    <w:p w:rsidR="00E91285" w:rsidRPr="002579CA" w:rsidRDefault="00E91285" w:rsidP="00C14CF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palīdzīb</w:t>
      </w:r>
      <w:r w:rsidR="00FD1D4B" w:rsidRPr="002579CA">
        <w:rPr>
          <w:rStyle w:val="Strong"/>
          <w:b w:val="0"/>
          <w:sz w:val="28"/>
          <w:szCs w:val="28"/>
        </w:rPr>
        <w:t xml:space="preserve">u </w:t>
      </w:r>
      <w:r w:rsidRPr="002579CA">
        <w:rPr>
          <w:rStyle w:val="Strong"/>
          <w:b w:val="0"/>
          <w:sz w:val="28"/>
          <w:szCs w:val="28"/>
        </w:rPr>
        <w:t>mājvietas uzkopšanā (piemēram, trauku mazgāšana, telpu mitrā uzkopšana, sadzīves atkritumu iznešana);</w:t>
      </w:r>
    </w:p>
    <w:p w:rsidR="00E91285" w:rsidRPr="002579CA" w:rsidRDefault="00E91285" w:rsidP="00C14CF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ārstniecības personas izsaukšan</w:t>
      </w:r>
      <w:r w:rsidR="00FD1D4B" w:rsidRPr="002579CA">
        <w:rPr>
          <w:rStyle w:val="Strong"/>
          <w:b w:val="0"/>
          <w:sz w:val="28"/>
          <w:szCs w:val="28"/>
        </w:rPr>
        <w:t>u</w:t>
      </w:r>
      <w:r w:rsidRPr="002579CA">
        <w:rPr>
          <w:rStyle w:val="Strong"/>
          <w:b w:val="0"/>
          <w:sz w:val="28"/>
          <w:szCs w:val="28"/>
        </w:rPr>
        <w:t>, atbalst</w:t>
      </w:r>
      <w:r w:rsidR="00FD1D4B" w:rsidRPr="002579CA">
        <w:rPr>
          <w:rStyle w:val="Strong"/>
          <w:b w:val="0"/>
          <w:sz w:val="28"/>
          <w:szCs w:val="28"/>
        </w:rPr>
        <w:t>u</w:t>
      </w:r>
      <w:r w:rsidRPr="002579CA">
        <w:rPr>
          <w:rStyle w:val="Strong"/>
          <w:b w:val="0"/>
          <w:sz w:val="28"/>
          <w:szCs w:val="28"/>
        </w:rPr>
        <w:t xml:space="preserve"> medikamentu lietošanā, palīdzīb</w:t>
      </w:r>
      <w:r w:rsidR="00FD1D4B" w:rsidRPr="002579CA">
        <w:rPr>
          <w:rStyle w:val="Strong"/>
          <w:b w:val="0"/>
          <w:sz w:val="28"/>
          <w:szCs w:val="28"/>
        </w:rPr>
        <w:t>u</w:t>
      </w:r>
      <w:r w:rsidRPr="002579CA">
        <w:rPr>
          <w:rStyle w:val="Strong"/>
          <w:b w:val="0"/>
          <w:sz w:val="28"/>
          <w:szCs w:val="28"/>
        </w:rPr>
        <w:t xml:space="preserve"> sadarbībā ar dažādām institūcijām (piemēram, rēķinu nomaksā);</w:t>
      </w:r>
    </w:p>
    <w:p w:rsidR="00E91285" w:rsidRPr="002579CA" w:rsidRDefault="00E91285" w:rsidP="00C14CF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kurināmā piegād</w:t>
      </w:r>
      <w:r w:rsidR="00FD1D4B" w:rsidRPr="002579CA">
        <w:rPr>
          <w:rStyle w:val="Strong"/>
          <w:b w:val="0"/>
          <w:sz w:val="28"/>
          <w:szCs w:val="28"/>
        </w:rPr>
        <w:t>i</w:t>
      </w:r>
      <w:r w:rsidRPr="002579CA">
        <w:rPr>
          <w:rStyle w:val="Strong"/>
          <w:b w:val="0"/>
          <w:sz w:val="28"/>
          <w:szCs w:val="28"/>
        </w:rPr>
        <w:t xml:space="preserve"> telpās, krāsns kurināšan</w:t>
      </w:r>
      <w:r w:rsidR="00FD1D4B" w:rsidRPr="002579CA">
        <w:rPr>
          <w:rStyle w:val="Strong"/>
          <w:b w:val="0"/>
          <w:sz w:val="28"/>
          <w:szCs w:val="28"/>
        </w:rPr>
        <w:t>u</w:t>
      </w:r>
      <w:r w:rsidRPr="002579CA">
        <w:rPr>
          <w:rStyle w:val="Strong"/>
          <w:b w:val="0"/>
          <w:sz w:val="28"/>
          <w:szCs w:val="28"/>
        </w:rPr>
        <w:t>;</w:t>
      </w:r>
    </w:p>
    <w:p w:rsidR="00E91285" w:rsidRPr="002A62C5" w:rsidRDefault="00FD1D4B" w:rsidP="00C14CFD">
      <w:pPr>
        <w:pStyle w:val="NormalWeb"/>
        <w:numPr>
          <w:ilvl w:val="1"/>
          <w:numId w:val="4"/>
        </w:numPr>
        <w:spacing w:after="120" w:afterAutospacing="0"/>
        <w:ind w:left="284" w:firstLine="0"/>
        <w:jc w:val="both"/>
        <w:rPr>
          <w:rStyle w:val="Strong"/>
          <w:b w:val="0"/>
          <w:sz w:val="28"/>
          <w:szCs w:val="28"/>
        </w:rPr>
      </w:pPr>
      <w:r w:rsidRPr="002579CA">
        <w:rPr>
          <w:rStyle w:val="Strong"/>
          <w:b w:val="0"/>
          <w:sz w:val="28"/>
          <w:szCs w:val="28"/>
        </w:rPr>
        <w:lastRenderedPageBreak/>
        <w:t>citus</w:t>
      </w:r>
      <w:r w:rsidR="00E91285" w:rsidRPr="002579CA">
        <w:rPr>
          <w:rStyle w:val="Strong"/>
          <w:b w:val="0"/>
          <w:sz w:val="28"/>
          <w:szCs w:val="28"/>
        </w:rPr>
        <w:t xml:space="preserve"> pakalpojum</w:t>
      </w:r>
      <w:r w:rsidRPr="002579CA">
        <w:rPr>
          <w:rStyle w:val="Strong"/>
          <w:b w:val="0"/>
          <w:sz w:val="28"/>
          <w:szCs w:val="28"/>
        </w:rPr>
        <w:t>us</w:t>
      </w:r>
      <w:r w:rsidR="00E91285" w:rsidRPr="002579CA">
        <w:rPr>
          <w:rStyle w:val="Strong"/>
          <w:b w:val="0"/>
          <w:sz w:val="28"/>
          <w:szCs w:val="28"/>
        </w:rPr>
        <w:t xml:space="preserve"> </w:t>
      </w:r>
      <w:r w:rsidR="00E91285" w:rsidRPr="002A62C5">
        <w:rPr>
          <w:rStyle w:val="Strong"/>
          <w:b w:val="0"/>
          <w:sz w:val="28"/>
          <w:szCs w:val="28"/>
        </w:rPr>
        <w:t xml:space="preserve">atbilstoši </w:t>
      </w:r>
      <w:r w:rsidR="00662305" w:rsidRPr="002A62C5">
        <w:rPr>
          <w:rStyle w:val="Strong"/>
          <w:b w:val="0"/>
          <w:sz w:val="28"/>
          <w:szCs w:val="28"/>
        </w:rPr>
        <w:t xml:space="preserve">šo noteikumu </w:t>
      </w:r>
      <w:r w:rsidR="002504F5" w:rsidRPr="002A62C5">
        <w:rPr>
          <w:rStyle w:val="Strong"/>
          <w:b w:val="0"/>
          <w:sz w:val="28"/>
          <w:szCs w:val="28"/>
        </w:rPr>
        <w:t>6.2.5. apakšpunktā minētaj</w:t>
      </w:r>
      <w:r w:rsidR="00662305" w:rsidRPr="002A62C5">
        <w:rPr>
          <w:rStyle w:val="Strong"/>
          <w:b w:val="0"/>
          <w:sz w:val="28"/>
          <w:szCs w:val="28"/>
        </w:rPr>
        <w:t xml:space="preserve">ā līgumā starp </w:t>
      </w:r>
      <w:r w:rsidR="00E91285" w:rsidRPr="002A62C5">
        <w:rPr>
          <w:rStyle w:val="Strong"/>
          <w:b w:val="0"/>
          <w:sz w:val="28"/>
          <w:szCs w:val="28"/>
        </w:rPr>
        <w:t xml:space="preserve">klientu un </w:t>
      </w:r>
      <w:r w:rsidR="002574D3" w:rsidRPr="002A62C5">
        <w:rPr>
          <w:rStyle w:val="Strong"/>
          <w:b w:val="0"/>
          <w:sz w:val="28"/>
          <w:szCs w:val="28"/>
        </w:rPr>
        <w:t xml:space="preserve">aprūpes mājās </w:t>
      </w:r>
      <w:r w:rsidR="00E91285" w:rsidRPr="002A62C5">
        <w:rPr>
          <w:rStyle w:val="Strong"/>
          <w:b w:val="0"/>
          <w:sz w:val="28"/>
          <w:szCs w:val="28"/>
        </w:rPr>
        <w:t xml:space="preserve">pakalpojuma sniedzēju </w:t>
      </w:r>
      <w:r w:rsidR="00662305" w:rsidRPr="002A62C5">
        <w:rPr>
          <w:rStyle w:val="Strong"/>
          <w:b w:val="0"/>
          <w:sz w:val="28"/>
          <w:szCs w:val="28"/>
        </w:rPr>
        <w:t xml:space="preserve">noteiktajam </w:t>
      </w:r>
      <w:r w:rsidR="00E91285" w:rsidRPr="002A62C5">
        <w:rPr>
          <w:rStyle w:val="Strong"/>
          <w:b w:val="0"/>
          <w:sz w:val="28"/>
          <w:szCs w:val="28"/>
        </w:rPr>
        <w:t xml:space="preserve">vai atbilstoši sociālā dienesta noteiktajam veicamo darbu apjomam.  </w:t>
      </w:r>
    </w:p>
    <w:p w:rsidR="00447EA4" w:rsidRPr="002A62C5" w:rsidRDefault="00447EA4" w:rsidP="00447EA4">
      <w:pPr>
        <w:pStyle w:val="NormalWeb"/>
        <w:numPr>
          <w:ilvl w:val="0"/>
          <w:numId w:val="4"/>
        </w:numPr>
        <w:spacing w:after="120" w:afterAutospacing="0"/>
        <w:ind w:left="0" w:firstLine="0"/>
        <w:jc w:val="both"/>
        <w:rPr>
          <w:rStyle w:val="Strong"/>
          <w:b w:val="0"/>
          <w:sz w:val="28"/>
          <w:szCs w:val="28"/>
        </w:rPr>
      </w:pPr>
      <w:r w:rsidRPr="002A62C5">
        <w:rPr>
          <w:rStyle w:val="Strong"/>
          <w:b w:val="0"/>
          <w:sz w:val="28"/>
          <w:szCs w:val="28"/>
        </w:rPr>
        <w:t xml:space="preserve">Aprūpes mājās pakalpojuma sniedzējs </w:t>
      </w:r>
      <w:r w:rsidR="00206165" w:rsidRPr="002A62C5">
        <w:rPr>
          <w:rStyle w:val="Strong"/>
          <w:b w:val="0"/>
          <w:sz w:val="28"/>
          <w:szCs w:val="28"/>
        </w:rPr>
        <w:t xml:space="preserve">sociālā pakalpojuma sniegšanā </w:t>
      </w:r>
      <w:r w:rsidRPr="002A62C5">
        <w:rPr>
          <w:rStyle w:val="Strong"/>
          <w:b w:val="0"/>
          <w:sz w:val="28"/>
          <w:szCs w:val="28"/>
        </w:rPr>
        <w:t xml:space="preserve">nodrošina aprūpētāja, nepieciešamības gadījumā sociālā aprūpētāja </w:t>
      </w:r>
      <w:r w:rsidR="001C36E4" w:rsidRPr="002A62C5">
        <w:rPr>
          <w:rStyle w:val="Strong"/>
          <w:b w:val="0"/>
          <w:sz w:val="28"/>
          <w:szCs w:val="28"/>
        </w:rPr>
        <w:t>un</w:t>
      </w:r>
      <w:r w:rsidRPr="002A62C5">
        <w:rPr>
          <w:rStyle w:val="Strong"/>
          <w:b w:val="0"/>
          <w:sz w:val="28"/>
          <w:szCs w:val="28"/>
        </w:rPr>
        <w:t xml:space="preserve"> darbinieka, kurš nodrošina aprūpes personāla darba koordināciju, iesaisti. </w:t>
      </w:r>
    </w:p>
    <w:p w:rsidR="00447EA4" w:rsidRPr="002A62C5" w:rsidRDefault="00447EA4" w:rsidP="00447EA4">
      <w:pPr>
        <w:pStyle w:val="NormalWeb"/>
        <w:numPr>
          <w:ilvl w:val="0"/>
          <w:numId w:val="4"/>
        </w:numPr>
        <w:spacing w:after="0" w:afterAutospacing="0"/>
        <w:ind w:left="0" w:firstLine="0"/>
        <w:jc w:val="both"/>
        <w:rPr>
          <w:rStyle w:val="Strong"/>
          <w:b w:val="0"/>
          <w:sz w:val="28"/>
          <w:szCs w:val="28"/>
        </w:rPr>
      </w:pPr>
      <w:r w:rsidRPr="002A62C5">
        <w:rPr>
          <w:rStyle w:val="Strong"/>
          <w:b w:val="0"/>
          <w:sz w:val="28"/>
          <w:szCs w:val="28"/>
        </w:rPr>
        <w:t>Aprūpes mājās pakalpojuma sniedzējs nodrošina:</w:t>
      </w:r>
    </w:p>
    <w:p w:rsidR="00447EA4" w:rsidRPr="002A62C5" w:rsidRDefault="00447EA4" w:rsidP="00C14CFD">
      <w:pPr>
        <w:pStyle w:val="NormalWeb"/>
        <w:numPr>
          <w:ilvl w:val="1"/>
          <w:numId w:val="4"/>
        </w:numPr>
        <w:spacing w:after="0" w:afterAutospacing="0"/>
        <w:ind w:left="284" w:firstLine="0"/>
        <w:jc w:val="both"/>
        <w:rPr>
          <w:rStyle w:val="Strong"/>
          <w:b w:val="0"/>
          <w:sz w:val="28"/>
          <w:szCs w:val="28"/>
        </w:rPr>
      </w:pPr>
      <w:r w:rsidRPr="002A62C5">
        <w:rPr>
          <w:rStyle w:val="Strong"/>
          <w:b w:val="0"/>
          <w:sz w:val="28"/>
          <w:szCs w:val="28"/>
        </w:rPr>
        <w:t>person</w:t>
      </w:r>
      <w:r w:rsidR="00FD1D4B" w:rsidRPr="002A62C5">
        <w:rPr>
          <w:rStyle w:val="Strong"/>
          <w:b w:val="0"/>
          <w:sz w:val="28"/>
          <w:szCs w:val="28"/>
        </w:rPr>
        <w:t>as</w:t>
      </w:r>
      <w:r w:rsidRPr="002A62C5">
        <w:rPr>
          <w:rStyle w:val="Strong"/>
          <w:b w:val="0"/>
          <w:sz w:val="28"/>
          <w:szCs w:val="28"/>
        </w:rPr>
        <w:t xml:space="preserve"> iesniegum</w:t>
      </w:r>
      <w:r w:rsidR="00FD1D4B" w:rsidRPr="002A62C5">
        <w:rPr>
          <w:rStyle w:val="Strong"/>
          <w:b w:val="0"/>
          <w:sz w:val="28"/>
          <w:szCs w:val="28"/>
        </w:rPr>
        <w:t>a</w:t>
      </w:r>
      <w:r w:rsidRPr="002A62C5">
        <w:rPr>
          <w:rStyle w:val="Strong"/>
          <w:b w:val="0"/>
          <w:sz w:val="28"/>
          <w:szCs w:val="28"/>
        </w:rPr>
        <w:t xml:space="preserve"> </w:t>
      </w:r>
      <w:r w:rsidR="00FD1D4B" w:rsidRPr="002A62C5">
        <w:rPr>
          <w:rStyle w:val="Strong"/>
          <w:b w:val="0"/>
          <w:sz w:val="28"/>
          <w:szCs w:val="28"/>
        </w:rPr>
        <w:t>vai</w:t>
      </w:r>
      <w:r w:rsidRPr="002A62C5">
        <w:rPr>
          <w:rStyle w:val="Strong"/>
          <w:b w:val="0"/>
          <w:sz w:val="28"/>
          <w:szCs w:val="28"/>
        </w:rPr>
        <w:t xml:space="preserve"> sociāl</w:t>
      </w:r>
      <w:r w:rsidR="00FD1D4B" w:rsidRPr="002A62C5">
        <w:rPr>
          <w:rStyle w:val="Strong"/>
          <w:b w:val="0"/>
          <w:sz w:val="28"/>
          <w:szCs w:val="28"/>
        </w:rPr>
        <w:t xml:space="preserve">ā </w:t>
      </w:r>
      <w:r w:rsidRPr="002A62C5">
        <w:rPr>
          <w:rStyle w:val="Strong"/>
          <w:b w:val="0"/>
          <w:sz w:val="28"/>
          <w:szCs w:val="28"/>
        </w:rPr>
        <w:t>dienest</w:t>
      </w:r>
      <w:r w:rsidR="00FD1D4B" w:rsidRPr="002A62C5">
        <w:rPr>
          <w:rStyle w:val="Strong"/>
          <w:b w:val="0"/>
          <w:sz w:val="28"/>
          <w:szCs w:val="28"/>
        </w:rPr>
        <w:t>a</w:t>
      </w:r>
      <w:r w:rsidRPr="002A62C5">
        <w:rPr>
          <w:rStyle w:val="Strong"/>
          <w:b w:val="0"/>
          <w:sz w:val="28"/>
          <w:szCs w:val="28"/>
        </w:rPr>
        <w:t xml:space="preserve"> pasūtījum</w:t>
      </w:r>
      <w:r w:rsidR="00FD1D4B" w:rsidRPr="002A62C5">
        <w:rPr>
          <w:rStyle w:val="Strong"/>
          <w:b w:val="0"/>
          <w:sz w:val="28"/>
          <w:szCs w:val="28"/>
        </w:rPr>
        <w:t>a</w:t>
      </w:r>
      <w:r w:rsidRPr="002A62C5">
        <w:rPr>
          <w:rStyle w:val="Strong"/>
          <w:b w:val="0"/>
          <w:sz w:val="28"/>
          <w:szCs w:val="28"/>
        </w:rPr>
        <w:t xml:space="preserve"> par aprūpes mājās pakalpojuma nepieciešamību </w:t>
      </w:r>
      <w:r w:rsidR="00FD1D4B" w:rsidRPr="002A62C5">
        <w:rPr>
          <w:rStyle w:val="Strong"/>
          <w:b w:val="0"/>
          <w:sz w:val="28"/>
          <w:szCs w:val="28"/>
        </w:rPr>
        <w:t>reģistrēšanu</w:t>
      </w:r>
      <w:r w:rsidRPr="002A62C5">
        <w:rPr>
          <w:rStyle w:val="Strong"/>
          <w:b w:val="0"/>
          <w:sz w:val="28"/>
          <w:szCs w:val="28"/>
        </w:rPr>
        <w:t>;</w:t>
      </w:r>
    </w:p>
    <w:p w:rsidR="00673DEE" w:rsidRPr="002A62C5" w:rsidRDefault="00673DEE" w:rsidP="00C14CFD">
      <w:pPr>
        <w:pStyle w:val="NormalWeb"/>
        <w:numPr>
          <w:ilvl w:val="1"/>
          <w:numId w:val="4"/>
        </w:numPr>
        <w:spacing w:after="0" w:afterAutospacing="0"/>
        <w:ind w:left="284" w:firstLine="0"/>
        <w:jc w:val="both"/>
        <w:rPr>
          <w:rStyle w:val="Strong"/>
          <w:b w:val="0"/>
          <w:sz w:val="28"/>
          <w:szCs w:val="28"/>
        </w:rPr>
      </w:pPr>
      <w:r w:rsidRPr="002A62C5">
        <w:rPr>
          <w:rStyle w:val="Strong"/>
          <w:b w:val="0"/>
          <w:sz w:val="28"/>
          <w:szCs w:val="28"/>
        </w:rPr>
        <w:t xml:space="preserve">aprūpes mājās pakalpojuma apjomu atbilstoši šo noteikumu 5.4.apakšpunktā minētajam </w:t>
      </w:r>
      <w:r w:rsidR="00A437CB" w:rsidRPr="002A62C5">
        <w:rPr>
          <w:rStyle w:val="Strong"/>
          <w:b w:val="0"/>
          <w:sz w:val="28"/>
          <w:szCs w:val="28"/>
        </w:rPr>
        <w:t xml:space="preserve">aprūpes mājās pakalpojums sniedzēja vai sociālā dienesta izstrādātājam </w:t>
      </w:r>
      <w:r w:rsidRPr="002A62C5">
        <w:rPr>
          <w:rStyle w:val="Strong"/>
          <w:b w:val="0"/>
          <w:sz w:val="28"/>
          <w:szCs w:val="28"/>
        </w:rPr>
        <w:t>plānam un situācijas novērtējumam;</w:t>
      </w:r>
    </w:p>
    <w:p w:rsidR="00447EA4" w:rsidRPr="002579CA" w:rsidRDefault="00447EA4" w:rsidP="00C14CF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aprūpes mājās pakalpojuma sniegšanai ar klientu psiholoģiski saderīga darbinieka piemeklēšanu, un</w:t>
      </w:r>
      <w:r w:rsidR="00435071" w:rsidRPr="002579CA">
        <w:rPr>
          <w:rStyle w:val="Strong"/>
          <w:b w:val="0"/>
          <w:sz w:val="28"/>
          <w:szCs w:val="28"/>
        </w:rPr>
        <w:t>,</w:t>
      </w:r>
      <w:r w:rsidRPr="002579CA">
        <w:rPr>
          <w:rStyle w:val="Strong"/>
          <w:b w:val="0"/>
          <w:sz w:val="28"/>
          <w:szCs w:val="28"/>
        </w:rPr>
        <w:t xml:space="preserve"> iespēju robežās</w:t>
      </w:r>
      <w:r w:rsidR="00435071" w:rsidRPr="002579CA">
        <w:rPr>
          <w:rStyle w:val="Strong"/>
          <w:b w:val="0"/>
          <w:sz w:val="28"/>
          <w:szCs w:val="28"/>
        </w:rPr>
        <w:t>,</w:t>
      </w:r>
      <w:r w:rsidRPr="002579CA">
        <w:rPr>
          <w:rStyle w:val="Strong"/>
          <w:b w:val="0"/>
          <w:sz w:val="28"/>
          <w:szCs w:val="28"/>
        </w:rPr>
        <w:t xml:space="preserve"> cita aprūpes darbinieka piedāvāšanu, ja tiek konstatēta klienta un darbinieka savstarpējā nesaderība;</w:t>
      </w:r>
    </w:p>
    <w:p w:rsidR="008520F7" w:rsidRPr="002579CA" w:rsidRDefault="00150996" w:rsidP="00C14CFD">
      <w:pPr>
        <w:pStyle w:val="NormalWeb"/>
        <w:numPr>
          <w:ilvl w:val="1"/>
          <w:numId w:val="4"/>
        </w:numPr>
        <w:spacing w:after="0" w:afterAutospacing="0"/>
        <w:ind w:left="284" w:firstLine="0"/>
        <w:jc w:val="both"/>
        <w:rPr>
          <w:rStyle w:val="Strong"/>
          <w:b w:val="0"/>
          <w:sz w:val="28"/>
          <w:szCs w:val="28"/>
        </w:rPr>
      </w:pPr>
      <w:r w:rsidRPr="002579CA">
        <w:rPr>
          <w:sz w:val="28"/>
          <w:szCs w:val="28"/>
        </w:rPr>
        <w:t xml:space="preserve">nekavējošu </w:t>
      </w:r>
      <w:r w:rsidR="008520F7" w:rsidRPr="002579CA">
        <w:rPr>
          <w:sz w:val="28"/>
          <w:szCs w:val="28"/>
        </w:rPr>
        <w:t>ārstniecības personas</w:t>
      </w:r>
      <w:r w:rsidRPr="002579CA">
        <w:rPr>
          <w:sz w:val="28"/>
          <w:szCs w:val="28"/>
        </w:rPr>
        <w:t xml:space="preserve"> informēšanu</w:t>
      </w:r>
      <w:r w:rsidR="008520F7" w:rsidRPr="002579CA">
        <w:rPr>
          <w:sz w:val="28"/>
          <w:szCs w:val="28"/>
        </w:rPr>
        <w:t>, ja ir aizdomas par klienta būtisku veselības pasliktināšanos vai apdraudējumu;</w:t>
      </w:r>
    </w:p>
    <w:p w:rsidR="00447EA4" w:rsidRPr="002579CA" w:rsidRDefault="00447EA4" w:rsidP="00C14CF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vienā mājsaimniecībā dzīvojošiem klienta ģimenes locekļiem apmācību klienta aprūpē</w:t>
      </w:r>
      <w:r w:rsidR="00A30792" w:rsidRPr="002579CA">
        <w:rPr>
          <w:rStyle w:val="Strong"/>
          <w:b w:val="0"/>
          <w:sz w:val="28"/>
          <w:szCs w:val="28"/>
        </w:rPr>
        <w:t>;</w:t>
      </w:r>
    </w:p>
    <w:p w:rsidR="00664882" w:rsidRPr="002579CA" w:rsidRDefault="00673DEE" w:rsidP="00C14CF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j</w:t>
      </w:r>
      <w:r w:rsidR="00664882" w:rsidRPr="002579CA">
        <w:rPr>
          <w:rStyle w:val="Strong"/>
          <w:b w:val="0"/>
          <w:sz w:val="28"/>
          <w:szCs w:val="28"/>
        </w:rPr>
        <w:t>a aprūpes mājās pakalpojum</w:t>
      </w:r>
      <w:r w:rsidR="00B0183E">
        <w:rPr>
          <w:rStyle w:val="Strong"/>
          <w:b w:val="0"/>
          <w:sz w:val="28"/>
          <w:szCs w:val="28"/>
        </w:rPr>
        <w:t>a</w:t>
      </w:r>
      <w:r w:rsidR="00664882" w:rsidRPr="002579CA">
        <w:rPr>
          <w:rStyle w:val="Strong"/>
          <w:b w:val="0"/>
          <w:sz w:val="28"/>
          <w:szCs w:val="28"/>
        </w:rPr>
        <w:t xml:space="preserve"> sniedzējs sniedz aprūpes māj</w:t>
      </w:r>
      <w:r w:rsidRPr="002579CA">
        <w:rPr>
          <w:rStyle w:val="Strong"/>
          <w:b w:val="0"/>
          <w:sz w:val="28"/>
          <w:szCs w:val="28"/>
        </w:rPr>
        <w:t>ās pakalpojumu</w:t>
      </w:r>
      <w:r w:rsidR="00664882" w:rsidRPr="002579CA">
        <w:rPr>
          <w:rStyle w:val="Strong"/>
          <w:b w:val="0"/>
          <w:sz w:val="28"/>
          <w:szCs w:val="28"/>
        </w:rPr>
        <w:t xml:space="preserve">, pamatojoties uz sociālā dienesta </w:t>
      </w:r>
      <w:r w:rsidRPr="002579CA">
        <w:rPr>
          <w:rStyle w:val="Strong"/>
          <w:b w:val="0"/>
          <w:sz w:val="28"/>
          <w:szCs w:val="28"/>
        </w:rPr>
        <w:t>lēmumu par aprūpes mājās pakalpojuma nepieciešamību</w:t>
      </w:r>
      <w:r w:rsidR="00664882" w:rsidRPr="002579CA">
        <w:rPr>
          <w:rStyle w:val="Strong"/>
          <w:b w:val="0"/>
          <w:sz w:val="28"/>
          <w:szCs w:val="28"/>
        </w:rPr>
        <w:t>:</w:t>
      </w:r>
    </w:p>
    <w:p w:rsidR="00664882" w:rsidRPr="002579CA" w:rsidRDefault="0028425A" w:rsidP="009448F6">
      <w:pPr>
        <w:pStyle w:val="NormalWeb"/>
        <w:numPr>
          <w:ilvl w:val="2"/>
          <w:numId w:val="4"/>
        </w:numPr>
        <w:spacing w:after="0" w:afterAutospacing="0"/>
        <w:ind w:left="709" w:firstLine="0"/>
        <w:jc w:val="both"/>
        <w:rPr>
          <w:rStyle w:val="Strong"/>
          <w:b w:val="0"/>
          <w:sz w:val="28"/>
          <w:szCs w:val="28"/>
        </w:rPr>
      </w:pPr>
      <w:r w:rsidRPr="002579CA">
        <w:rPr>
          <w:rStyle w:val="Strong"/>
          <w:b w:val="0"/>
          <w:sz w:val="28"/>
          <w:szCs w:val="28"/>
        </w:rPr>
        <w:t xml:space="preserve">iesniedz sociālajam dienestam </w:t>
      </w:r>
      <w:r w:rsidR="00673DEE" w:rsidRPr="002579CA">
        <w:rPr>
          <w:rStyle w:val="Strong"/>
          <w:b w:val="0"/>
          <w:sz w:val="28"/>
          <w:szCs w:val="28"/>
        </w:rPr>
        <w:t>pārskat</w:t>
      </w:r>
      <w:r w:rsidRPr="002579CA">
        <w:rPr>
          <w:rStyle w:val="Strong"/>
          <w:b w:val="0"/>
          <w:sz w:val="28"/>
          <w:szCs w:val="28"/>
        </w:rPr>
        <w:t>u</w:t>
      </w:r>
      <w:r w:rsidR="00673DEE" w:rsidRPr="002579CA">
        <w:rPr>
          <w:rStyle w:val="Strong"/>
          <w:b w:val="0"/>
          <w:sz w:val="28"/>
          <w:szCs w:val="28"/>
        </w:rPr>
        <w:t xml:space="preserve"> par aprūpes mājās pakalpojuma ietvaros plānoto darbu izpildi un citu ar </w:t>
      </w:r>
      <w:r w:rsidR="007A0F00" w:rsidRPr="002579CA">
        <w:rPr>
          <w:rStyle w:val="Strong"/>
          <w:b w:val="0"/>
          <w:sz w:val="28"/>
          <w:szCs w:val="28"/>
        </w:rPr>
        <w:t xml:space="preserve">aprūpes mājās </w:t>
      </w:r>
      <w:r w:rsidR="00673DEE" w:rsidRPr="002579CA">
        <w:rPr>
          <w:rStyle w:val="Strong"/>
          <w:b w:val="0"/>
          <w:sz w:val="28"/>
          <w:szCs w:val="28"/>
        </w:rPr>
        <w:t>pakalpojuma sniegšanu saistīt</w:t>
      </w:r>
      <w:r w:rsidRPr="002579CA">
        <w:rPr>
          <w:rStyle w:val="Strong"/>
          <w:b w:val="0"/>
          <w:sz w:val="28"/>
          <w:szCs w:val="28"/>
        </w:rPr>
        <w:t>as</w:t>
      </w:r>
      <w:r w:rsidR="00673DEE" w:rsidRPr="002579CA">
        <w:rPr>
          <w:rStyle w:val="Strong"/>
          <w:b w:val="0"/>
          <w:sz w:val="28"/>
          <w:szCs w:val="28"/>
        </w:rPr>
        <w:t xml:space="preserve"> ziņ</w:t>
      </w:r>
      <w:r w:rsidRPr="002579CA">
        <w:rPr>
          <w:rStyle w:val="Strong"/>
          <w:b w:val="0"/>
          <w:sz w:val="28"/>
          <w:szCs w:val="28"/>
        </w:rPr>
        <w:t xml:space="preserve">as </w:t>
      </w:r>
      <w:r w:rsidR="00673DEE" w:rsidRPr="002579CA">
        <w:rPr>
          <w:rStyle w:val="Strong"/>
          <w:b w:val="0"/>
          <w:sz w:val="28"/>
          <w:szCs w:val="28"/>
        </w:rPr>
        <w:t>ne retāk kā reizi gadā</w:t>
      </w:r>
      <w:r w:rsidR="00F41180">
        <w:rPr>
          <w:rStyle w:val="Strong"/>
          <w:b w:val="0"/>
          <w:sz w:val="28"/>
          <w:szCs w:val="28"/>
        </w:rPr>
        <w:t>,</w:t>
      </w:r>
      <w:r w:rsidR="00673DEE" w:rsidRPr="002579CA">
        <w:rPr>
          <w:rStyle w:val="Strong"/>
          <w:b w:val="0"/>
          <w:sz w:val="28"/>
          <w:szCs w:val="28"/>
        </w:rPr>
        <w:t xml:space="preserve"> vai beidzot </w:t>
      </w:r>
      <w:r w:rsidR="00B0183E">
        <w:rPr>
          <w:rStyle w:val="Strong"/>
          <w:b w:val="0"/>
          <w:sz w:val="28"/>
          <w:szCs w:val="28"/>
        </w:rPr>
        <w:t xml:space="preserve">aprūpes mājās </w:t>
      </w:r>
      <w:r w:rsidR="00673DEE" w:rsidRPr="002579CA">
        <w:rPr>
          <w:rStyle w:val="Strong"/>
          <w:b w:val="0"/>
          <w:sz w:val="28"/>
          <w:szCs w:val="28"/>
        </w:rPr>
        <w:t>pakalpojuma sniegšanu;</w:t>
      </w:r>
    </w:p>
    <w:p w:rsidR="00673DEE" w:rsidRPr="002579CA" w:rsidRDefault="00673DEE" w:rsidP="009448F6">
      <w:pPr>
        <w:pStyle w:val="NormalWeb"/>
        <w:numPr>
          <w:ilvl w:val="2"/>
          <w:numId w:val="4"/>
        </w:numPr>
        <w:spacing w:after="0" w:afterAutospacing="0"/>
        <w:ind w:left="709" w:firstLine="0"/>
        <w:jc w:val="both"/>
        <w:rPr>
          <w:rStyle w:val="Strong"/>
          <w:b w:val="0"/>
          <w:sz w:val="28"/>
          <w:szCs w:val="28"/>
        </w:rPr>
      </w:pPr>
      <w:r w:rsidRPr="002579CA">
        <w:rPr>
          <w:rStyle w:val="Strong"/>
          <w:b w:val="0"/>
          <w:sz w:val="28"/>
          <w:szCs w:val="28"/>
        </w:rPr>
        <w:t>nekavējo</w:t>
      </w:r>
      <w:r w:rsidR="0028425A" w:rsidRPr="002579CA">
        <w:rPr>
          <w:rStyle w:val="Strong"/>
          <w:b w:val="0"/>
          <w:sz w:val="28"/>
          <w:szCs w:val="28"/>
        </w:rPr>
        <w:t>ties informē</w:t>
      </w:r>
      <w:r w:rsidRPr="002579CA">
        <w:rPr>
          <w:rStyle w:val="Strong"/>
          <w:b w:val="0"/>
          <w:sz w:val="28"/>
          <w:szCs w:val="28"/>
        </w:rPr>
        <w:t xml:space="preserve"> sociāl</w:t>
      </w:r>
      <w:r w:rsidR="0028425A" w:rsidRPr="002579CA">
        <w:rPr>
          <w:rStyle w:val="Strong"/>
          <w:b w:val="0"/>
          <w:sz w:val="28"/>
          <w:szCs w:val="28"/>
        </w:rPr>
        <w:t xml:space="preserve">o </w:t>
      </w:r>
      <w:r w:rsidRPr="002579CA">
        <w:rPr>
          <w:rStyle w:val="Strong"/>
          <w:b w:val="0"/>
          <w:sz w:val="28"/>
          <w:szCs w:val="28"/>
        </w:rPr>
        <w:t>dienest</w:t>
      </w:r>
      <w:r w:rsidR="0028425A" w:rsidRPr="002579CA">
        <w:rPr>
          <w:rStyle w:val="Strong"/>
          <w:b w:val="0"/>
          <w:sz w:val="28"/>
          <w:szCs w:val="28"/>
        </w:rPr>
        <w:t>u</w:t>
      </w:r>
      <w:r w:rsidRPr="002579CA">
        <w:rPr>
          <w:rStyle w:val="Strong"/>
          <w:b w:val="0"/>
          <w:sz w:val="28"/>
          <w:szCs w:val="28"/>
        </w:rPr>
        <w:t xml:space="preserve">, </w:t>
      </w:r>
      <w:proofErr w:type="gramStart"/>
      <w:r w:rsidRPr="002579CA">
        <w:rPr>
          <w:rStyle w:val="Strong"/>
          <w:b w:val="0"/>
          <w:sz w:val="28"/>
          <w:szCs w:val="28"/>
        </w:rPr>
        <w:t>ja tiek konstatēts, ka aprūpes mājās pakalpojums nav pietiekams</w:t>
      </w:r>
      <w:proofErr w:type="gramEnd"/>
      <w:r w:rsidRPr="002579CA">
        <w:rPr>
          <w:rStyle w:val="Strong"/>
          <w:b w:val="0"/>
          <w:sz w:val="28"/>
          <w:szCs w:val="28"/>
        </w:rPr>
        <w:t xml:space="preserve"> vai klienta stāvoklis ir uzlabojies tiktāl, ka </w:t>
      </w:r>
      <w:r w:rsidR="0028425A" w:rsidRPr="002579CA">
        <w:rPr>
          <w:rStyle w:val="Strong"/>
          <w:b w:val="0"/>
          <w:sz w:val="28"/>
          <w:szCs w:val="28"/>
        </w:rPr>
        <w:t xml:space="preserve">aprūpes mājās </w:t>
      </w:r>
      <w:r w:rsidRPr="002579CA">
        <w:rPr>
          <w:rStyle w:val="Strong"/>
          <w:b w:val="0"/>
          <w:sz w:val="28"/>
          <w:szCs w:val="28"/>
        </w:rPr>
        <w:t>pakalpojums nav nepieciešams, vai tā apjoms ir samazināms.</w:t>
      </w:r>
    </w:p>
    <w:p w:rsidR="00447EA4" w:rsidRPr="002A62C5" w:rsidRDefault="00447EA4" w:rsidP="00447EA4">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 xml:space="preserve">Ja klienta dzīvesvietā nav pieejams pilnvērtīgs nodrošinājums atsevišķu aprūpes </w:t>
      </w:r>
      <w:r w:rsidR="00662305">
        <w:rPr>
          <w:rStyle w:val="Strong"/>
          <w:b w:val="0"/>
          <w:sz w:val="28"/>
          <w:szCs w:val="28"/>
        </w:rPr>
        <w:t xml:space="preserve">mājās </w:t>
      </w:r>
      <w:r w:rsidRPr="002579CA">
        <w:rPr>
          <w:rStyle w:val="Strong"/>
          <w:b w:val="0"/>
          <w:sz w:val="28"/>
          <w:szCs w:val="28"/>
        </w:rPr>
        <w:t xml:space="preserve">pakalpojumu sniegšanai un </w:t>
      </w:r>
      <w:r w:rsidR="00D35AC0" w:rsidRPr="002579CA">
        <w:rPr>
          <w:rStyle w:val="Strong"/>
          <w:b w:val="0"/>
          <w:sz w:val="28"/>
          <w:szCs w:val="28"/>
        </w:rPr>
        <w:t xml:space="preserve">personīgās </w:t>
      </w:r>
      <w:r w:rsidRPr="002579CA">
        <w:rPr>
          <w:rStyle w:val="Strong"/>
          <w:b w:val="0"/>
          <w:sz w:val="28"/>
          <w:szCs w:val="28"/>
        </w:rPr>
        <w:t xml:space="preserve">higiēnas nodrošināšanai, klientu </w:t>
      </w:r>
      <w:r w:rsidRPr="002A62C5">
        <w:rPr>
          <w:rStyle w:val="Strong"/>
          <w:b w:val="0"/>
          <w:sz w:val="28"/>
          <w:szCs w:val="28"/>
        </w:rPr>
        <w:t xml:space="preserve">var nogādāt </w:t>
      </w:r>
      <w:r w:rsidR="00CD564D" w:rsidRPr="002A62C5">
        <w:rPr>
          <w:rStyle w:val="Strong"/>
          <w:b w:val="0"/>
          <w:sz w:val="28"/>
          <w:szCs w:val="28"/>
        </w:rPr>
        <w:t xml:space="preserve">pie </w:t>
      </w:r>
      <w:r w:rsidRPr="002A62C5">
        <w:rPr>
          <w:rStyle w:val="Strong"/>
          <w:b w:val="0"/>
          <w:sz w:val="28"/>
          <w:szCs w:val="28"/>
        </w:rPr>
        <w:t xml:space="preserve">attiecīgā </w:t>
      </w:r>
      <w:r w:rsidR="00CD564D" w:rsidRPr="002A62C5">
        <w:rPr>
          <w:rStyle w:val="Strong"/>
          <w:b w:val="0"/>
          <w:sz w:val="28"/>
          <w:szCs w:val="28"/>
        </w:rPr>
        <w:t>pakalpojumu sniedzēja</w:t>
      </w:r>
      <w:r w:rsidRPr="002A62C5">
        <w:rPr>
          <w:rStyle w:val="Strong"/>
          <w:b w:val="0"/>
          <w:sz w:val="28"/>
          <w:szCs w:val="28"/>
        </w:rPr>
        <w:t xml:space="preserve"> (piemēram, uz pirti) vai ar nepieciešamo aprīkojumu ierasties pie klienta.</w:t>
      </w:r>
    </w:p>
    <w:p w:rsidR="00447EA4" w:rsidRPr="002A62C5" w:rsidRDefault="00447EA4" w:rsidP="00447EA4">
      <w:pPr>
        <w:pStyle w:val="NormalWeb"/>
        <w:numPr>
          <w:ilvl w:val="0"/>
          <w:numId w:val="4"/>
        </w:numPr>
        <w:spacing w:after="120" w:afterAutospacing="0"/>
        <w:ind w:left="0" w:firstLine="0"/>
        <w:jc w:val="both"/>
        <w:rPr>
          <w:rStyle w:val="Strong"/>
          <w:b w:val="0"/>
          <w:sz w:val="28"/>
          <w:szCs w:val="28"/>
        </w:rPr>
      </w:pPr>
      <w:r w:rsidRPr="002A62C5">
        <w:rPr>
          <w:rStyle w:val="Strong"/>
          <w:b w:val="0"/>
          <w:sz w:val="28"/>
          <w:szCs w:val="28"/>
        </w:rPr>
        <w:t xml:space="preserve">Ja klienta </w:t>
      </w:r>
      <w:r w:rsidR="00D35AC0" w:rsidRPr="002A62C5">
        <w:rPr>
          <w:rStyle w:val="Strong"/>
          <w:b w:val="0"/>
          <w:sz w:val="28"/>
          <w:szCs w:val="28"/>
        </w:rPr>
        <w:t>personīgās</w:t>
      </w:r>
      <w:r w:rsidRPr="002A62C5">
        <w:rPr>
          <w:rStyle w:val="Strong"/>
          <w:b w:val="0"/>
          <w:sz w:val="28"/>
          <w:szCs w:val="28"/>
        </w:rPr>
        <w:t xml:space="preserve"> higiēnas nodrošināšanai ir nepieciešams speciāls tehniskais nodrošinājums vai aprūpes </w:t>
      </w:r>
      <w:r w:rsidR="00662305" w:rsidRPr="002A62C5">
        <w:rPr>
          <w:rStyle w:val="Strong"/>
          <w:b w:val="0"/>
          <w:sz w:val="28"/>
          <w:szCs w:val="28"/>
        </w:rPr>
        <w:t xml:space="preserve">mājās pakalpojuma </w:t>
      </w:r>
      <w:r w:rsidRPr="002A62C5">
        <w:rPr>
          <w:rStyle w:val="Strong"/>
          <w:b w:val="0"/>
          <w:sz w:val="28"/>
          <w:szCs w:val="28"/>
        </w:rPr>
        <w:t>veikšanai piesaistāms īpaši apmācīts personāls, aprūp</w:t>
      </w:r>
      <w:r w:rsidR="00B0183E" w:rsidRPr="002A62C5">
        <w:rPr>
          <w:rStyle w:val="Strong"/>
          <w:b w:val="0"/>
          <w:sz w:val="28"/>
          <w:szCs w:val="28"/>
        </w:rPr>
        <w:t>e</w:t>
      </w:r>
      <w:r w:rsidR="00206165" w:rsidRPr="002A62C5">
        <w:rPr>
          <w:rStyle w:val="Strong"/>
          <w:b w:val="0"/>
          <w:sz w:val="28"/>
          <w:szCs w:val="28"/>
        </w:rPr>
        <w:t>s</w:t>
      </w:r>
      <w:r w:rsidRPr="002A62C5">
        <w:rPr>
          <w:rStyle w:val="Strong"/>
          <w:b w:val="0"/>
          <w:sz w:val="28"/>
          <w:szCs w:val="28"/>
        </w:rPr>
        <w:t xml:space="preserve"> mājās </w:t>
      </w:r>
      <w:r w:rsidR="00B0183E" w:rsidRPr="002A62C5">
        <w:rPr>
          <w:rStyle w:val="Strong"/>
          <w:b w:val="0"/>
          <w:sz w:val="28"/>
          <w:szCs w:val="28"/>
        </w:rPr>
        <w:t xml:space="preserve">pakalpojuma sniedzējs </w:t>
      </w:r>
      <w:r w:rsidRPr="002A62C5">
        <w:rPr>
          <w:rStyle w:val="Strong"/>
          <w:b w:val="0"/>
          <w:sz w:val="28"/>
          <w:szCs w:val="28"/>
        </w:rPr>
        <w:t>nodrošina attiecīgos tehniskos</w:t>
      </w:r>
      <w:r w:rsidR="00CD564D" w:rsidRPr="002A62C5">
        <w:rPr>
          <w:rStyle w:val="Strong"/>
          <w:b w:val="0"/>
          <w:sz w:val="28"/>
          <w:szCs w:val="28"/>
        </w:rPr>
        <w:t xml:space="preserve"> līdzekļus</w:t>
      </w:r>
      <w:r w:rsidRPr="002A62C5">
        <w:rPr>
          <w:rStyle w:val="Strong"/>
          <w:b w:val="0"/>
          <w:sz w:val="28"/>
          <w:szCs w:val="28"/>
        </w:rPr>
        <w:t xml:space="preserve"> vai cilvēkresursus.</w:t>
      </w:r>
    </w:p>
    <w:p w:rsidR="00CD564D" w:rsidRPr="002A62C5" w:rsidRDefault="00CD564D" w:rsidP="00CD564D">
      <w:pPr>
        <w:pStyle w:val="NormalWeb"/>
        <w:numPr>
          <w:ilvl w:val="0"/>
          <w:numId w:val="4"/>
        </w:numPr>
        <w:spacing w:after="120" w:afterAutospacing="0"/>
        <w:ind w:left="0" w:firstLine="0"/>
        <w:jc w:val="both"/>
        <w:rPr>
          <w:rStyle w:val="Strong"/>
          <w:b w:val="0"/>
          <w:sz w:val="28"/>
          <w:szCs w:val="28"/>
        </w:rPr>
      </w:pPr>
      <w:r w:rsidRPr="002A62C5">
        <w:rPr>
          <w:rStyle w:val="Strong"/>
          <w:b w:val="0"/>
          <w:sz w:val="28"/>
          <w:szCs w:val="28"/>
        </w:rPr>
        <w:t>Aprūp</w:t>
      </w:r>
      <w:r w:rsidR="00163C43" w:rsidRPr="002A62C5">
        <w:rPr>
          <w:rStyle w:val="Strong"/>
          <w:b w:val="0"/>
          <w:sz w:val="28"/>
          <w:szCs w:val="28"/>
        </w:rPr>
        <w:t>es</w:t>
      </w:r>
      <w:r w:rsidRPr="002A62C5">
        <w:rPr>
          <w:rStyle w:val="Strong"/>
          <w:b w:val="0"/>
          <w:sz w:val="28"/>
          <w:szCs w:val="28"/>
        </w:rPr>
        <w:t xml:space="preserve"> mājās </w:t>
      </w:r>
      <w:r w:rsidR="00163C43" w:rsidRPr="002A62C5">
        <w:rPr>
          <w:rStyle w:val="Strong"/>
          <w:b w:val="0"/>
          <w:sz w:val="28"/>
          <w:szCs w:val="28"/>
        </w:rPr>
        <w:t xml:space="preserve">pakalpojumu </w:t>
      </w:r>
      <w:r w:rsidRPr="002A62C5">
        <w:rPr>
          <w:rStyle w:val="Strong"/>
          <w:b w:val="0"/>
          <w:sz w:val="28"/>
          <w:szCs w:val="28"/>
        </w:rPr>
        <w:t xml:space="preserve">var organizēt izbraukuma komandas veidā, </w:t>
      </w:r>
      <w:r w:rsidR="00163C43" w:rsidRPr="002A62C5">
        <w:rPr>
          <w:rStyle w:val="Strong"/>
          <w:b w:val="0"/>
          <w:sz w:val="28"/>
          <w:szCs w:val="28"/>
        </w:rPr>
        <w:t xml:space="preserve">aprūpes mājās </w:t>
      </w:r>
      <w:r w:rsidRPr="002A62C5">
        <w:rPr>
          <w:rStyle w:val="Strong"/>
          <w:b w:val="0"/>
          <w:sz w:val="28"/>
          <w:szCs w:val="28"/>
        </w:rPr>
        <w:t xml:space="preserve">pakalpojuma sniegšanā iesaistot vienlaikus vairākus speciālistus (piemēram, aprūpētājs, sociālais aprūpētājs, psihologs, ārstniecības persona). </w:t>
      </w:r>
    </w:p>
    <w:p w:rsidR="00CD564D" w:rsidRPr="002A62C5" w:rsidRDefault="00CD564D" w:rsidP="00CD564D">
      <w:pPr>
        <w:pStyle w:val="NormalWeb"/>
        <w:numPr>
          <w:ilvl w:val="0"/>
          <w:numId w:val="4"/>
        </w:numPr>
        <w:spacing w:after="120" w:afterAutospacing="0"/>
        <w:ind w:left="0" w:firstLine="0"/>
        <w:jc w:val="both"/>
        <w:rPr>
          <w:rStyle w:val="Strong"/>
          <w:b w:val="0"/>
          <w:sz w:val="28"/>
          <w:szCs w:val="28"/>
        </w:rPr>
      </w:pPr>
      <w:r w:rsidRPr="002A62C5">
        <w:rPr>
          <w:rStyle w:val="Strong"/>
          <w:b w:val="0"/>
          <w:sz w:val="28"/>
          <w:szCs w:val="28"/>
        </w:rPr>
        <w:lastRenderedPageBreak/>
        <w:t>Aprūpes mājās pakalpojuma sniedzējs sadarbojas ar citiem pakalpojumu sniedzējiem (piemēram, veselības aprūpes pakalpojumu sniedzēji, asistenti), lai efektīvi izmantotu publiskos līdzekļus un sekmētu klienta saskarsmi ar citām fiziskām un juridiskām personām.</w:t>
      </w:r>
    </w:p>
    <w:p w:rsidR="00CD564D" w:rsidRPr="002A62C5" w:rsidRDefault="00CD564D" w:rsidP="00CD564D">
      <w:pPr>
        <w:pStyle w:val="NormalWeb"/>
        <w:numPr>
          <w:ilvl w:val="0"/>
          <w:numId w:val="4"/>
        </w:numPr>
        <w:spacing w:after="120" w:afterAutospacing="0"/>
        <w:ind w:left="0" w:firstLine="0"/>
        <w:jc w:val="both"/>
        <w:rPr>
          <w:rStyle w:val="Strong"/>
          <w:b w:val="0"/>
          <w:sz w:val="28"/>
          <w:szCs w:val="28"/>
        </w:rPr>
      </w:pPr>
      <w:r w:rsidRPr="002A62C5">
        <w:rPr>
          <w:rStyle w:val="Strong"/>
          <w:b w:val="0"/>
          <w:sz w:val="28"/>
          <w:szCs w:val="28"/>
        </w:rPr>
        <w:t>Uz aprūpes mājās pakalpojuma sniedzēju neattiecas šo noteikumu 10.punktā noteiktās prasības. Ja klients ierodas pie aprūpes mājās pakalpojuma sniedzēja, viņam tiek nodrošināta iekļūšana ēkā un konsultācijas saņemšana.</w:t>
      </w:r>
    </w:p>
    <w:p w:rsidR="00447EA4" w:rsidRPr="002579CA" w:rsidRDefault="00447EA4" w:rsidP="00447EA4">
      <w:pPr>
        <w:pStyle w:val="NormalWeb"/>
        <w:numPr>
          <w:ilvl w:val="0"/>
          <w:numId w:val="4"/>
        </w:numPr>
        <w:spacing w:after="120" w:afterAutospacing="0"/>
        <w:ind w:left="0" w:firstLine="0"/>
        <w:jc w:val="both"/>
        <w:rPr>
          <w:rStyle w:val="Strong"/>
          <w:b w:val="0"/>
          <w:sz w:val="28"/>
          <w:szCs w:val="28"/>
        </w:rPr>
      </w:pPr>
      <w:r w:rsidRPr="002A62C5">
        <w:rPr>
          <w:rStyle w:val="Strong"/>
          <w:b w:val="0"/>
          <w:sz w:val="28"/>
          <w:szCs w:val="28"/>
        </w:rPr>
        <w:t>Ja klienta funkcionālais stāvoklis ir mainīgs vai pastāv iespēja nonākt bezpalīdzīgā stāvoklī, aprūpes mājās pakalpojuma</w:t>
      </w:r>
      <w:r w:rsidR="00B0183E" w:rsidRPr="002A62C5">
        <w:rPr>
          <w:rStyle w:val="Strong"/>
          <w:b w:val="0"/>
          <w:sz w:val="28"/>
          <w:szCs w:val="28"/>
        </w:rPr>
        <w:t xml:space="preserve"> sniedzējs var nodrošināt aprūpes</w:t>
      </w:r>
      <w:r w:rsidRPr="002A62C5">
        <w:rPr>
          <w:rStyle w:val="Strong"/>
          <w:b w:val="0"/>
          <w:sz w:val="28"/>
          <w:szCs w:val="28"/>
        </w:rPr>
        <w:t xml:space="preserve"> mājās </w:t>
      </w:r>
      <w:r w:rsidR="00A93661" w:rsidRPr="002A62C5">
        <w:rPr>
          <w:rStyle w:val="Strong"/>
          <w:b w:val="0"/>
          <w:sz w:val="28"/>
          <w:szCs w:val="28"/>
        </w:rPr>
        <w:t xml:space="preserve">pakalpojumu </w:t>
      </w:r>
      <w:r w:rsidRPr="002A62C5">
        <w:rPr>
          <w:rStyle w:val="Strong"/>
          <w:b w:val="0"/>
          <w:sz w:val="28"/>
          <w:szCs w:val="28"/>
        </w:rPr>
        <w:t xml:space="preserve">pēc īpaša izsaukuma - „drošības poga” - organizējot pasākumus atbilstoši vajadzībai un noslēgtajam </w:t>
      </w:r>
      <w:r w:rsidR="00B0183E" w:rsidRPr="002A62C5">
        <w:rPr>
          <w:rStyle w:val="Strong"/>
          <w:b w:val="0"/>
          <w:sz w:val="28"/>
          <w:szCs w:val="28"/>
        </w:rPr>
        <w:t xml:space="preserve">līgumam </w:t>
      </w:r>
      <w:r w:rsidR="00A93661" w:rsidRPr="002A62C5">
        <w:rPr>
          <w:rStyle w:val="Strong"/>
          <w:b w:val="0"/>
          <w:sz w:val="28"/>
          <w:szCs w:val="28"/>
        </w:rPr>
        <w:t xml:space="preserve">par </w:t>
      </w:r>
      <w:r w:rsidR="00B0183E" w:rsidRPr="002A62C5">
        <w:rPr>
          <w:rStyle w:val="Strong"/>
          <w:b w:val="0"/>
          <w:sz w:val="28"/>
          <w:szCs w:val="28"/>
        </w:rPr>
        <w:t>pakalpojuma „</w:t>
      </w:r>
      <w:r w:rsidR="00A93661" w:rsidRPr="002A62C5">
        <w:rPr>
          <w:rStyle w:val="Strong"/>
          <w:b w:val="0"/>
          <w:sz w:val="28"/>
          <w:szCs w:val="28"/>
        </w:rPr>
        <w:t>droš</w:t>
      </w:r>
      <w:r w:rsidR="00B0183E" w:rsidRPr="002A62C5">
        <w:rPr>
          <w:rStyle w:val="Strong"/>
          <w:b w:val="0"/>
          <w:sz w:val="28"/>
          <w:szCs w:val="28"/>
        </w:rPr>
        <w:t>ības poga” sniegšanu</w:t>
      </w:r>
      <w:r w:rsidRPr="002A62C5">
        <w:rPr>
          <w:rStyle w:val="Strong"/>
          <w:b w:val="0"/>
          <w:sz w:val="28"/>
          <w:szCs w:val="28"/>
        </w:rPr>
        <w:t>. Šajā gadījumā</w:t>
      </w:r>
      <w:r w:rsidRPr="002579CA">
        <w:rPr>
          <w:rStyle w:val="Strong"/>
          <w:b w:val="0"/>
          <w:sz w:val="28"/>
          <w:szCs w:val="28"/>
        </w:rPr>
        <w:t xml:space="preserve"> šo noteikumu 5.4.</w:t>
      </w:r>
      <w:r w:rsidR="00F41180">
        <w:rPr>
          <w:rStyle w:val="Strong"/>
          <w:b w:val="0"/>
          <w:sz w:val="28"/>
          <w:szCs w:val="28"/>
        </w:rPr>
        <w:t xml:space="preserve"> </w:t>
      </w:r>
      <w:r w:rsidRPr="002579CA">
        <w:rPr>
          <w:rStyle w:val="Strong"/>
          <w:b w:val="0"/>
          <w:sz w:val="28"/>
          <w:szCs w:val="28"/>
        </w:rPr>
        <w:t>apakšpunktā minēto plānu var neveidot.</w:t>
      </w:r>
    </w:p>
    <w:p w:rsidR="00447EA4" w:rsidRPr="002579CA" w:rsidRDefault="00447EA4" w:rsidP="00447EA4">
      <w:pPr>
        <w:pStyle w:val="NormalWeb"/>
        <w:numPr>
          <w:ilvl w:val="0"/>
          <w:numId w:val="4"/>
        </w:numPr>
        <w:spacing w:after="0" w:afterAutospacing="0"/>
        <w:ind w:left="0" w:firstLine="0"/>
        <w:jc w:val="both"/>
        <w:rPr>
          <w:rStyle w:val="Strong"/>
          <w:b w:val="0"/>
          <w:sz w:val="28"/>
          <w:szCs w:val="28"/>
        </w:rPr>
      </w:pPr>
      <w:r w:rsidRPr="002579CA">
        <w:rPr>
          <w:rStyle w:val="Strong"/>
          <w:b w:val="0"/>
          <w:sz w:val="28"/>
          <w:szCs w:val="28"/>
        </w:rPr>
        <w:t>Šo noteikumu 2</w:t>
      </w:r>
      <w:r w:rsidR="00CD564D" w:rsidRPr="002579CA">
        <w:rPr>
          <w:rStyle w:val="Strong"/>
          <w:b w:val="0"/>
          <w:sz w:val="28"/>
          <w:szCs w:val="28"/>
        </w:rPr>
        <w:t>4</w:t>
      </w:r>
      <w:r w:rsidRPr="002579CA">
        <w:rPr>
          <w:rStyle w:val="Strong"/>
          <w:b w:val="0"/>
          <w:sz w:val="28"/>
          <w:szCs w:val="28"/>
        </w:rPr>
        <w:t>.</w:t>
      </w:r>
      <w:r w:rsidR="00F41180">
        <w:rPr>
          <w:rStyle w:val="Strong"/>
          <w:b w:val="0"/>
          <w:sz w:val="28"/>
          <w:szCs w:val="28"/>
        </w:rPr>
        <w:t xml:space="preserve"> </w:t>
      </w:r>
      <w:r w:rsidRPr="002579CA">
        <w:rPr>
          <w:rStyle w:val="Strong"/>
          <w:b w:val="0"/>
          <w:sz w:val="28"/>
          <w:szCs w:val="28"/>
        </w:rPr>
        <w:t>punktā minētā pakalpojuma „drošības poga” ietvaros klientam nodrošina:</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„drošības pogas” saziņas iekārtu nodošanu klienta lietošanā uz pakalpojuma sniegšanas laiku; </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„drošības pogas” centrāles tehnisk</w:t>
      </w:r>
      <w:r w:rsidR="00B0652F" w:rsidRPr="002579CA">
        <w:rPr>
          <w:rStyle w:val="Strong"/>
          <w:b w:val="0"/>
          <w:sz w:val="28"/>
          <w:szCs w:val="28"/>
        </w:rPr>
        <w:t>o</w:t>
      </w:r>
      <w:r w:rsidRPr="002579CA">
        <w:rPr>
          <w:rStyle w:val="Strong"/>
          <w:b w:val="0"/>
          <w:sz w:val="28"/>
          <w:szCs w:val="28"/>
        </w:rPr>
        <w:t xml:space="preserve"> nodrošinājumu</w:t>
      </w:r>
      <w:r w:rsidR="00B0652F" w:rsidRPr="002579CA">
        <w:rPr>
          <w:rStyle w:val="Strong"/>
          <w:b w:val="0"/>
          <w:sz w:val="28"/>
          <w:szCs w:val="28"/>
        </w:rPr>
        <w:t xml:space="preserve"> un darbinieka</w:t>
      </w:r>
      <w:r w:rsidRPr="002579CA">
        <w:rPr>
          <w:rStyle w:val="Strong"/>
          <w:b w:val="0"/>
          <w:sz w:val="28"/>
          <w:szCs w:val="28"/>
        </w:rPr>
        <w:t xml:space="preserve"> gatavību pieņemt „drošības pogas” signālu no klienta 24 stundas diennaktī; </w:t>
      </w:r>
    </w:p>
    <w:p w:rsidR="00447EA4" w:rsidRPr="002579CA" w:rsidRDefault="00F5087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„drošības pogas” </w:t>
      </w:r>
      <w:r w:rsidR="00447EA4" w:rsidRPr="002579CA">
        <w:rPr>
          <w:rStyle w:val="Strong"/>
          <w:b w:val="0"/>
          <w:sz w:val="28"/>
          <w:szCs w:val="28"/>
        </w:rPr>
        <w:t>saziņas iekārtas uzraudzību un programmēšanu, pārprogrammēšanu un tehnisku apkalpošanu, tai skaitā, bezmaksas bateriju un stiprinājumu nomaiņu, iekārtas nomaiņu vai remontu tās bojājuma gadījumā, informēšanu un palīdzību strāvas zuduma gadījumā;</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 klienta apmācību un konsultēšanu par „drošības pogas” sarunu iekārtas un signālpogas izmantošanu;</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 informatīvas un konsultatīvas palīdzības sniegšanu gadījumos, kad klients sazinās ar centrāles darbinieku, un palīdzīb</w:t>
      </w:r>
      <w:r w:rsidR="00B0652F" w:rsidRPr="002579CA">
        <w:rPr>
          <w:rStyle w:val="Strong"/>
          <w:b w:val="0"/>
          <w:sz w:val="28"/>
          <w:szCs w:val="28"/>
        </w:rPr>
        <w:t>u</w:t>
      </w:r>
      <w:r w:rsidRPr="002579CA">
        <w:rPr>
          <w:rStyle w:val="Strong"/>
          <w:b w:val="0"/>
          <w:sz w:val="28"/>
          <w:szCs w:val="28"/>
        </w:rPr>
        <w:t xml:space="preserve"> atbilstošu pasākumu veikšanā (</w:t>
      </w:r>
      <w:r w:rsidR="007B735E" w:rsidRPr="002579CA">
        <w:rPr>
          <w:rStyle w:val="Strong"/>
          <w:b w:val="0"/>
          <w:sz w:val="28"/>
          <w:szCs w:val="28"/>
        </w:rPr>
        <w:t xml:space="preserve">piemēram, </w:t>
      </w:r>
      <w:r w:rsidRPr="002579CA">
        <w:rPr>
          <w:rStyle w:val="Strong"/>
          <w:b w:val="0"/>
          <w:sz w:val="28"/>
          <w:szCs w:val="28"/>
        </w:rPr>
        <w:t xml:space="preserve">sazināties ar neatliekamās medicīniskās palīdzības dienestu, Valsts ugunsdzēsības un glābšanas dienestu, </w:t>
      </w:r>
      <w:r w:rsidR="007B735E" w:rsidRPr="002579CA">
        <w:rPr>
          <w:rStyle w:val="Strong"/>
          <w:b w:val="0"/>
          <w:sz w:val="28"/>
          <w:szCs w:val="28"/>
        </w:rPr>
        <w:t>valsts vai pašvaldības policiju</w:t>
      </w:r>
      <w:r w:rsidRPr="002579CA">
        <w:rPr>
          <w:rStyle w:val="Strong"/>
          <w:b w:val="0"/>
          <w:sz w:val="28"/>
          <w:szCs w:val="28"/>
        </w:rPr>
        <w:t>);</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 centrā</w:t>
      </w:r>
      <w:r w:rsidR="00CD564D" w:rsidRPr="002579CA">
        <w:rPr>
          <w:rStyle w:val="Strong"/>
          <w:b w:val="0"/>
          <w:sz w:val="28"/>
          <w:szCs w:val="28"/>
        </w:rPr>
        <w:t>les darbinieka</w:t>
      </w:r>
      <w:r w:rsidRPr="002579CA">
        <w:rPr>
          <w:rStyle w:val="Strong"/>
          <w:b w:val="0"/>
          <w:sz w:val="28"/>
          <w:szCs w:val="28"/>
        </w:rPr>
        <w:t xml:space="preserve"> veiktu klienta </w:t>
      </w:r>
      <w:proofErr w:type="spellStart"/>
      <w:r w:rsidRPr="002579CA">
        <w:rPr>
          <w:rStyle w:val="Strong"/>
          <w:b w:val="0"/>
          <w:sz w:val="28"/>
          <w:szCs w:val="28"/>
        </w:rPr>
        <w:t>kontroluzraudzību</w:t>
      </w:r>
      <w:proofErr w:type="spellEnd"/>
      <w:r w:rsidRPr="002579CA">
        <w:rPr>
          <w:rStyle w:val="Strong"/>
          <w:b w:val="0"/>
          <w:sz w:val="28"/>
          <w:szCs w:val="28"/>
        </w:rPr>
        <w:t xml:space="preserve"> vienu reizi divās nedēļās gadījumos, ja klients minētajā laika posmā nav sazinājies ar centrāli; </w:t>
      </w:r>
    </w:p>
    <w:p w:rsidR="002C753D" w:rsidRPr="002579CA" w:rsidRDefault="00435071" w:rsidP="002C753D">
      <w:pPr>
        <w:pStyle w:val="NormalWeb"/>
        <w:numPr>
          <w:ilvl w:val="1"/>
          <w:numId w:val="4"/>
        </w:numPr>
        <w:spacing w:after="0" w:afterAutospacing="0"/>
        <w:ind w:left="284" w:firstLine="0"/>
        <w:jc w:val="both"/>
        <w:rPr>
          <w:rStyle w:val="Strong"/>
          <w:b w:val="0"/>
          <w:sz w:val="28"/>
          <w:szCs w:val="28"/>
        </w:rPr>
      </w:pPr>
      <w:r w:rsidRPr="002579CA">
        <w:rPr>
          <w:sz w:val="28"/>
          <w:szCs w:val="28"/>
        </w:rPr>
        <w:t>drošības pasākumu ievērošanu un brīvas pieejas nepiederošām personām riska ierobežošanu, kas saistīti ar aprūpes mājās pakalpojuma sniedzējam nodotās informācijas vai priekšmetu lietošanu iekļūšanai klienta dzīvesvietā (piemēram, durvju kodi, rezerves atslēgas);</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proofErr w:type="gramStart"/>
      <w:r w:rsidRPr="002579CA">
        <w:rPr>
          <w:rStyle w:val="Strong"/>
          <w:b w:val="0"/>
          <w:sz w:val="28"/>
          <w:szCs w:val="28"/>
        </w:rPr>
        <w:t xml:space="preserve">pēc nepieciešamības </w:t>
      </w:r>
      <w:r w:rsidR="00A60823" w:rsidRPr="002579CA">
        <w:rPr>
          <w:rStyle w:val="Strong"/>
          <w:b w:val="0"/>
          <w:sz w:val="28"/>
          <w:szCs w:val="28"/>
        </w:rPr>
        <w:t>izbraukšanu</w:t>
      </w:r>
      <w:r w:rsidR="00CD564D" w:rsidRPr="002579CA">
        <w:rPr>
          <w:rStyle w:val="Strong"/>
          <w:b w:val="0"/>
          <w:sz w:val="28"/>
          <w:szCs w:val="28"/>
        </w:rPr>
        <w:t xml:space="preserve"> pie klienta u</w:t>
      </w:r>
      <w:r w:rsidRPr="002579CA">
        <w:rPr>
          <w:rStyle w:val="Strong"/>
          <w:b w:val="0"/>
          <w:sz w:val="28"/>
          <w:szCs w:val="28"/>
        </w:rPr>
        <w:t>n palīdzību</w:t>
      </w:r>
      <w:proofErr w:type="gramEnd"/>
      <w:r w:rsidRPr="002579CA">
        <w:rPr>
          <w:rStyle w:val="Strong"/>
          <w:b w:val="0"/>
          <w:sz w:val="28"/>
          <w:szCs w:val="28"/>
        </w:rPr>
        <w:t xml:space="preserve"> </w:t>
      </w:r>
      <w:r w:rsidR="00B21D86">
        <w:rPr>
          <w:rStyle w:val="Strong"/>
          <w:b w:val="0"/>
          <w:sz w:val="28"/>
          <w:szCs w:val="28"/>
        </w:rPr>
        <w:t>klienta</w:t>
      </w:r>
      <w:r w:rsidR="00CD564D" w:rsidRPr="002579CA">
        <w:rPr>
          <w:rStyle w:val="Strong"/>
          <w:b w:val="0"/>
          <w:sz w:val="28"/>
          <w:szCs w:val="28"/>
        </w:rPr>
        <w:t>m</w:t>
      </w:r>
      <w:r w:rsidRPr="002579CA">
        <w:rPr>
          <w:rStyle w:val="Strong"/>
          <w:b w:val="0"/>
          <w:sz w:val="28"/>
          <w:szCs w:val="28"/>
        </w:rPr>
        <w:t xml:space="preserve"> dzīvesvietā.</w:t>
      </w:r>
    </w:p>
    <w:p w:rsidR="00447EA4" w:rsidRPr="002579CA" w:rsidRDefault="00447EA4" w:rsidP="00447EA4">
      <w:pPr>
        <w:pStyle w:val="NormalWeb"/>
        <w:spacing w:after="120" w:afterAutospacing="0"/>
        <w:jc w:val="both"/>
        <w:rPr>
          <w:rStyle w:val="Strong"/>
          <w:b w:val="0"/>
          <w:sz w:val="28"/>
          <w:szCs w:val="28"/>
        </w:rPr>
      </w:pPr>
    </w:p>
    <w:p w:rsidR="00447EA4" w:rsidRPr="002579CA" w:rsidRDefault="00447EA4" w:rsidP="00447EA4">
      <w:pPr>
        <w:pStyle w:val="NormalWeb"/>
        <w:spacing w:after="120" w:afterAutospacing="0"/>
        <w:jc w:val="center"/>
        <w:rPr>
          <w:rStyle w:val="Strong"/>
          <w:sz w:val="28"/>
          <w:szCs w:val="28"/>
        </w:rPr>
      </w:pPr>
      <w:r w:rsidRPr="002579CA">
        <w:rPr>
          <w:rStyle w:val="Strong"/>
          <w:sz w:val="28"/>
          <w:szCs w:val="28"/>
        </w:rPr>
        <w:t>V</w:t>
      </w:r>
      <w:r w:rsidR="00103A13" w:rsidRPr="002579CA">
        <w:rPr>
          <w:rStyle w:val="Strong"/>
          <w:sz w:val="28"/>
          <w:szCs w:val="28"/>
        </w:rPr>
        <w:t>.</w:t>
      </w:r>
      <w:r w:rsidRPr="002579CA">
        <w:rPr>
          <w:rStyle w:val="Strong"/>
          <w:sz w:val="28"/>
          <w:szCs w:val="28"/>
        </w:rPr>
        <w:t xml:space="preserve"> Prasības bērnu ilgstošas sociālās aprūpes un sociālās rehabilitācijas institūcijas pakalpojuma sniedzējiem</w:t>
      </w:r>
    </w:p>
    <w:p w:rsidR="008B3EAA" w:rsidRPr="000D08BB" w:rsidRDefault="008B3EAA" w:rsidP="009041A7">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lastRenderedPageBreak/>
        <w:t>Bērnu ilgstošas sociālās aprūpes un sociālās rehabilitācijas institūcijas pakalpojuma sniedzējs (turpmāk</w:t>
      </w:r>
      <w:r w:rsidR="009041A7" w:rsidRPr="002579CA">
        <w:rPr>
          <w:rStyle w:val="Strong"/>
          <w:b w:val="0"/>
          <w:sz w:val="28"/>
          <w:szCs w:val="28"/>
        </w:rPr>
        <w:t xml:space="preserve"> šajā nodaļā </w:t>
      </w:r>
      <w:r w:rsidRPr="002579CA">
        <w:rPr>
          <w:rStyle w:val="Strong"/>
          <w:b w:val="0"/>
          <w:sz w:val="28"/>
          <w:szCs w:val="28"/>
        </w:rPr>
        <w:t>— bērnu aprūpes institūcija) bāreņiem, bez vecāku gādības palikušiem bērniem un b</w:t>
      </w:r>
      <w:r w:rsidR="00AC3C09" w:rsidRPr="002579CA">
        <w:rPr>
          <w:rStyle w:val="Strong"/>
          <w:b w:val="0"/>
          <w:sz w:val="28"/>
          <w:szCs w:val="28"/>
        </w:rPr>
        <w:t>ērniem ar invaliditāti (turpmāk</w:t>
      </w:r>
      <w:r w:rsidRPr="002579CA">
        <w:rPr>
          <w:rStyle w:val="Strong"/>
          <w:b w:val="0"/>
          <w:sz w:val="28"/>
          <w:szCs w:val="28"/>
        </w:rPr>
        <w:t xml:space="preserve"> </w:t>
      </w:r>
      <w:r w:rsidR="00AC3C09" w:rsidRPr="002579CA">
        <w:rPr>
          <w:rStyle w:val="Strong"/>
          <w:b w:val="0"/>
          <w:sz w:val="28"/>
          <w:szCs w:val="28"/>
        </w:rPr>
        <w:t xml:space="preserve">šajā nodaļā – </w:t>
      </w:r>
      <w:r w:rsidR="00F81793" w:rsidRPr="002579CA">
        <w:rPr>
          <w:rStyle w:val="Strong"/>
          <w:b w:val="0"/>
          <w:sz w:val="28"/>
          <w:szCs w:val="28"/>
        </w:rPr>
        <w:t xml:space="preserve">aprūpē esošie </w:t>
      </w:r>
      <w:r w:rsidRPr="002579CA">
        <w:rPr>
          <w:rStyle w:val="Strong"/>
          <w:b w:val="0"/>
          <w:sz w:val="28"/>
          <w:szCs w:val="28"/>
        </w:rPr>
        <w:t>bērni) nodrošina mājokli, diennakts aprūpi, sociālo rehabilitāciju</w:t>
      </w:r>
      <w:r w:rsidRPr="000D08BB">
        <w:rPr>
          <w:rStyle w:val="Strong"/>
          <w:b w:val="0"/>
          <w:sz w:val="28"/>
          <w:szCs w:val="28"/>
        </w:rPr>
        <w:t>, kā arī veicina bērna un ģimenes atkalapvienošanos vai jaunas ģimenes iegūšanu, ja tas nav iespējams, sagatavo bērnu pastāvīgas dzīves uzsākšanai.</w:t>
      </w:r>
    </w:p>
    <w:p w:rsidR="00392208" w:rsidRPr="000D08BB" w:rsidRDefault="00642CCE" w:rsidP="00622159">
      <w:pPr>
        <w:pStyle w:val="NormalWeb"/>
        <w:numPr>
          <w:ilvl w:val="0"/>
          <w:numId w:val="4"/>
        </w:numPr>
        <w:spacing w:after="120" w:afterAutospacing="0"/>
        <w:ind w:left="0" w:firstLine="0"/>
        <w:jc w:val="both"/>
        <w:rPr>
          <w:rStyle w:val="Strong"/>
          <w:b w:val="0"/>
          <w:sz w:val="28"/>
          <w:szCs w:val="28"/>
        </w:rPr>
      </w:pPr>
      <w:r w:rsidRPr="000D08BB">
        <w:rPr>
          <w:rFonts w:eastAsiaTheme="minorHAnsi"/>
          <w:bCs/>
          <w:sz w:val="28"/>
          <w:szCs w:val="28"/>
          <w:lang w:eastAsia="en-US"/>
        </w:rPr>
        <w:t>Bērnu aprūpes institūcija ģimeniskai videi pietuvinātu sociālo pakalpojum</w:t>
      </w:r>
      <w:r w:rsidR="002410E6" w:rsidRPr="000D08BB">
        <w:rPr>
          <w:rFonts w:eastAsiaTheme="minorHAnsi"/>
          <w:bCs/>
          <w:sz w:val="28"/>
          <w:szCs w:val="28"/>
          <w:lang w:eastAsia="en-US"/>
        </w:rPr>
        <w:t>u veido atsevišķā</w:t>
      </w:r>
      <w:r w:rsidRPr="000D08BB">
        <w:rPr>
          <w:rFonts w:eastAsiaTheme="minorHAnsi"/>
          <w:bCs/>
          <w:sz w:val="28"/>
          <w:szCs w:val="28"/>
          <w:lang w:eastAsia="en-US"/>
        </w:rPr>
        <w:t>s dzīvokļa tipa soci</w:t>
      </w:r>
      <w:r w:rsidR="002410E6" w:rsidRPr="000D08BB">
        <w:rPr>
          <w:rFonts w:eastAsiaTheme="minorHAnsi"/>
          <w:bCs/>
          <w:sz w:val="28"/>
          <w:szCs w:val="28"/>
          <w:lang w:eastAsia="en-US"/>
        </w:rPr>
        <w:t>ālā pakalpojuma sniegšanas vietā</w:t>
      </w:r>
      <w:r w:rsidRPr="000D08BB">
        <w:rPr>
          <w:rFonts w:eastAsiaTheme="minorHAnsi"/>
          <w:bCs/>
          <w:sz w:val="28"/>
          <w:szCs w:val="28"/>
          <w:lang w:eastAsia="en-US"/>
        </w:rPr>
        <w:t>s, tai skaitā dzīvojamās mājās vai dzīvokļos.</w:t>
      </w:r>
    </w:p>
    <w:p w:rsidR="00447EA4" w:rsidRPr="002A62C5" w:rsidRDefault="00447EA4" w:rsidP="00447EA4">
      <w:pPr>
        <w:pStyle w:val="NormalWeb"/>
        <w:numPr>
          <w:ilvl w:val="0"/>
          <w:numId w:val="4"/>
        </w:numPr>
        <w:spacing w:after="120" w:afterAutospacing="0"/>
        <w:ind w:left="0" w:firstLine="0"/>
        <w:jc w:val="both"/>
        <w:rPr>
          <w:rStyle w:val="Strong"/>
          <w:b w:val="0"/>
          <w:sz w:val="28"/>
          <w:szCs w:val="28"/>
        </w:rPr>
      </w:pPr>
      <w:r w:rsidRPr="000D08BB">
        <w:rPr>
          <w:rStyle w:val="Strong"/>
          <w:b w:val="0"/>
          <w:sz w:val="28"/>
          <w:szCs w:val="28"/>
        </w:rPr>
        <w:t xml:space="preserve">Bērnu aprūpes institūcija </w:t>
      </w:r>
      <w:r w:rsidR="00A93661" w:rsidRPr="000D08BB">
        <w:rPr>
          <w:rStyle w:val="Strong"/>
          <w:b w:val="0"/>
          <w:sz w:val="28"/>
          <w:szCs w:val="28"/>
        </w:rPr>
        <w:t xml:space="preserve">sociālo </w:t>
      </w:r>
      <w:r w:rsidRPr="000D08BB">
        <w:rPr>
          <w:rStyle w:val="Strong"/>
          <w:b w:val="0"/>
          <w:sz w:val="28"/>
          <w:szCs w:val="28"/>
        </w:rPr>
        <w:t>pakalpojumu sniegšanā nodrošina sociālā darbinieka, sociālā aprūpētāja vai sociālā rehabilit</w:t>
      </w:r>
      <w:r w:rsidRPr="002A62C5">
        <w:rPr>
          <w:rStyle w:val="Strong"/>
          <w:b w:val="0"/>
          <w:sz w:val="28"/>
          <w:szCs w:val="28"/>
        </w:rPr>
        <w:t>ētāja</w:t>
      </w:r>
      <w:r w:rsidR="009F2514" w:rsidRPr="002A62C5">
        <w:rPr>
          <w:rStyle w:val="Strong"/>
          <w:b w:val="0"/>
          <w:sz w:val="28"/>
          <w:szCs w:val="28"/>
        </w:rPr>
        <w:t xml:space="preserve">, vai </w:t>
      </w:r>
      <w:r w:rsidR="00AC154B" w:rsidRPr="002A62C5">
        <w:rPr>
          <w:rStyle w:val="Strong"/>
          <w:b w:val="0"/>
          <w:sz w:val="28"/>
          <w:szCs w:val="28"/>
        </w:rPr>
        <w:t xml:space="preserve">sociālā </w:t>
      </w:r>
      <w:r w:rsidR="009F2514" w:rsidRPr="002A62C5">
        <w:rPr>
          <w:rStyle w:val="Strong"/>
          <w:b w:val="0"/>
          <w:sz w:val="28"/>
          <w:szCs w:val="28"/>
        </w:rPr>
        <w:t>audzinātāja</w:t>
      </w:r>
      <w:r w:rsidRPr="002A62C5">
        <w:rPr>
          <w:rStyle w:val="Strong"/>
          <w:b w:val="0"/>
          <w:sz w:val="28"/>
          <w:szCs w:val="28"/>
        </w:rPr>
        <w:t xml:space="preserve">, aprūpētāja vai </w:t>
      </w:r>
      <w:proofErr w:type="spellStart"/>
      <w:r w:rsidRPr="002A62C5">
        <w:rPr>
          <w:rStyle w:val="Strong"/>
          <w:b w:val="0"/>
          <w:sz w:val="28"/>
          <w:szCs w:val="28"/>
        </w:rPr>
        <w:t>aukļa</w:t>
      </w:r>
      <w:proofErr w:type="spellEnd"/>
      <w:r w:rsidRPr="002A62C5">
        <w:rPr>
          <w:rStyle w:val="Strong"/>
          <w:b w:val="0"/>
          <w:sz w:val="28"/>
          <w:szCs w:val="28"/>
        </w:rPr>
        <w:t xml:space="preserve"> iesaisti. </w:t>
      </w:r>
    </w:p>
    <w:p w:rsidR="00447EA4" w:rsidRPr="002579CA" w:rsidRDefault="00447EA4" w:rsidP="00447EA4">
      <w:pPr>
        <w:pStyle w:val="NormalWeb"/>
        <w:numPr>
          <w:ilvl w:val="0"/>
          <w:numId w:val="4"/>
        </w:numPr>
        <w:spacing w:after="120" w:afterAutospacing="0"/>
        <w:ind w:left="0" w:firstLine="0"/>
        <w:jc w:val="both"/>
        <w:rPr>
          <w:rStyle w:val="Strong"/>
          <w:b w:val="0"/>
          <w:sz w:val="28"/>
          <w:szCs w:val="28"/>
        </w:rPr>
      </w:pPr>
      <w:r w:rsidRPr="002A62C5">
        <w:rPr>
          <w:rStyle w:val="Strong"/>
          <w:b w:val="0"/>
          <w:sz w:val="28"/>
          <w:szCs w:val="28"/>
        </w:rPr>
        <w:t xml:space="preserve">Bērnu aprūpes institūcija </w:t>
      </w:r>
      <w:r w:rsidR="00A93661" w:rsidRPr="002A62C5">
        <w:rPr>
          <w:rStyle w:val="Strong"/>
          <w:b w:val="0"/>
          <w:sz w:val="28"/>
          <w:szCs w:val="28"/>
        </w:rPr>
        <w:t xml:space="preserve">sociālā </w:t>
      </w:r>
      <w:r w:rsidRPr="002A62C5">
        <w:rPr>
          <w:rStyle w:val="Strong"/>
          <w:b w:val="0"/>
          <w:sz w:val="28"/>
          <w:szCs w:val="28"/>
        </w:rPr>
        <w:t>pakalpojuma</w:t>
      </w:r>
      <w:r w:rsidRPr="002579CA">
        <w:rPr>
          <w:rStyle w:val="Strong"/>
          <w:b w:val="0"/>
          <w:sz w:val="28"/>
          <w:szCs w:val="28"/>
        </w:rPr>
        <w:t xml:space="preserve"> sniegšanā var </w:t>
      </w:r>
      <w:r w:rsidR="00F86834" w:rsidRPr="002579CA">
        <w:rPr>
          <w:rStyle w:val="Strong"/>
          <w:b w:val="0"/>
          <w:sz w:val="28"/>
          <w:szCs w:val="28"/>
        </w:rPr>
        <w:t>iesaistīt ārstniecības personas</w:t>
      </w:r>
      <w:r w:rsidRPr="002579CA">
        <w:rPr>
          <w:rStyle w:val="Strong"/>
          <w:b w:val="0"/>
          <w:sz w:val="28"/>
          <w:szCs w:val="28"/>
        </w:rPr>
        <w:t>.</w:t>
      </w:r>
    </w:p>
    <w:p w:rsidR="00BB7E4B" w:rsidRPr="002579CA" w:rsidRDefault="00BB7E4B" w:rsidP="00BB7E4B">
      <w:pPr>
        <w:pStyle w:val="NormalWeb"/>
        <w:numPr>
          <w:ilvl w:val="0"/>
          <w:numId w:val="4"/>
        </w:numPr>
        <w:spacing w:after="0" w:afterAutospacing="0"/>
        <w:ind w:left="0" w:firstLine="0"/>
        <w:jc w:val="both"/>
        <w:rPr>
          <w:rStyle w:val="Strong"/>
          <w:b w:val="0"/>
          <w:sz w:val="28"/>
          <w:szCs w:val="28"/>
        </w:rPr>
      </w:pPr>
      <w:r w:rsidRPr="002579CA">
        <w:rPr>
          <w:rStyle w:val="Strong"/>
          <w:b w:val="0"/>
          <w:sz w:val="28"/>
          <w:szCs w:val="28"/>
        </w:rPr>
        <w:t xml:space="preserve">Lai nodrošinātu apstākļus </w:t>
      </w:r>
      <w:r w:rsidR="00F81793" w:rsidRPr="002579CA">
        <w:rPr>
          <w:rStyle w:val="Strong"/>
          <w:b w:val="0"/>
          <w:sz w:val="28"/>
          <w:szCs w:val="28"/>
        </w:rPr>
        <w:t xml:space="preserve">aprūpē esoša bērna </w:t>
      </w:r>
      <w:r w:rsidRPr="002579CA">
        <w:rPr>
          <w:rStyle w:val="Strong"/>
          <w:b w:val="0"/>
          <w:sz w:val="28"/>
          <w:szCs w:val="28"/>
        </w:rPr>
        <w:t>vispusīgai attīstībai, bērnu aprūpes institūcija:</w:t>
      </w:r>
    </w:p>
    <w:p w:rsidR="00BB7E4B" w:rsidRPr="002579CA" w:rsidRDefault="00BB7E4B"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plāno darbinieku resursus atbilstoši bērnu vecumam, attīstības un funkcionēšanas līmenim;</w:t>
      </w:r>
    </w:p>
    <w:p w:rsidR="00BB7E4B" w:rsidRPr="002579CA" w:rsidRDefault="00D522F3"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veido vai nodrošina </w:t>
      </w:r>
      <w:r w:rsidR="00BB7E4B" w:rsidRPr="002579CA">
        <w:rPr>
          <w:rStyle w:val="Strong"/>
          <w:b w:val="0"/>
          <w:sz w:val="28"/>
          <w:szCs w:val="28"/>
        </w:rPr>
        <w:t>ģimeniskai videi</w:t>
      </w:r>
      <w:r w:rsidRPr="002579CA">
        <w:rPr>
          <w:rStyle w:val="Strong"/>
          <w:b w:val="0"/>
          <w:sz w:val="28"/>
          <w:szCs w:val="28"/>
        </w:rPr>
        <w:t xml:space="preserve"> pietuvinātu </w:t>
      </w:r>
      <w:r w:rsidR="00B92CEC" w:rsidRPr="002579CA">
        <w:rPr>
          <w:rStyle w:val="Strong"/>
          <w:b w:val="0"/>
          <w:sz w:val="28"/>
          <w:szCs w:val="28"/>
        </w:rPr>
        <w:t xml:space="preserve">bērnu aprūpes institūcijas </w:t>
      </w:r>
      <w:r w:rsidRPr="002579CA">
        <w:rPr>
          <w:rStyle w:val="Strong"/>
          <w:b w:val="0"/>
          <w:sz w:val="28"/>
          <w:szCs w:val="28"/>
        </w:rPr>
        <w:t>pakalpojumu</w:t>
      </w:r>
      <w:r w:rsidR="00BB7E4B" w:rsidRPr="002579CA">
        <w:rPr>
          <w:rStyle w:val="Strong"/>
          <w:b w:val="0"/>
          <w:sz w:val="28"/>
          <w:szCs w:val="28"/>
        </w:rPr>
        <w:t>;</w:t>
      </w:r>
    </w:p>
    <w:p w:rsidR="00BB7E4B" w:rsidRPr="002579CA" w:rsidRDefault="00BB7E4B"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pielāgo un padara pieejamas nodarbību telpas </w:t>
      </w:r>
      <w:r w:rsidR="00F81793" w:rsidRPr="002579CA">
        <w:rPr>
          <w:rStyle w:val="Strong"/>
          <w:b w:val="0"/>
          <w:sz w:val="28"/>
          <w:szCs w:val="28"/>
        </w:rPr>
        <w:t>aprūp</w:t>
      </w:r>
      <w:r w:rsidR="00462DAD" w:rsidRPr="002579CA">
        <w:rPr>
          <w:rStyle w:val="Strong"/>
          <w:b w:val="0"/>
          <w:sz w:val="28"/>
          <w:szCs w:val="28"/>
        </w:rPr>
        <w:t>ē</w:t>
      </w:r>
      <w:r w:rsidR="00F81793" w:rsidRPr="002579CA">
        <w:rPr>
          <w:rStyle w:val="Strong"/>
          <w:b w:val="0"/>
          <w:sz w:val="28"/>
          <w:szCs w:val="28"/>
        </w:rPr>
        <w:t xml:space="preserve"> esošo </w:t>
      </w:r>
      <w:r w:rsidRPr="002579CA">
        <w:rPr>
          <w:rStyle w:val="Strong"/>
          <w:b w:val="0"/>
          <w:sz w:val="28"/>
          <w:szCs w:val="28"/>
        </w:rPr>
        <w:t>bērnu, tai skaitā bērnu ar funkcionāliem traucējumiem</w:t>
      </w:r>
      <w:r w:rsidR="00742E1D" w:rsidRPr="002579CA">
        <w:rPr>
          <w:rStyle w:val="Strong"/>
          <w:b w:val="0"/>
          <w:sz w:val="28"/>
          <w:szCs w:val="28"/>
        </w:rPr>
        <w:t>,</w:t>
      </w:r>
      <w:r w:rsidRPr="002579CA">
        <w:rPr>
          <w:rStyle w:val="Strong"/>
          <w:b w:val="0"/>
          <w:sz w:val="28"/>
          <w:szCs w:val="28"/>
        </w:rPr>
        <w:t xml:space="preserve"> vajadzību apmierināšanai;</w:t>
      </w:r>
    </w:p>
    <w:p w:rsidR="00742E1D" w:rsidRPr="002579CA" w:rsidRDefault="00742E1D"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rada iespējas </w:t>
      </w:r>
      <w:r w:rsidR="00F81793" w:rsidRPr="002579CA">
        <w:rPr>
          <w:rStyle w:val="Strong"/>
          <w:b w:val="0"/>
          <w:sz w:val="28"/>
          <w:szCs w:val="28"/>
        </w:rPr>
        <w:t xml:space="preserve">aprūpē esošiem </w:t>
      </w:r>
      <w:r w:rsidRPr="002579CA">
        <w:rPr>
          <w:rStyle w:val="Strong"/>
          <w:b w:val="0"/>
          <w:sz w:val="28"/>
          <w:szCs w:val="28"/>
        </w:rPr>
        <w:t xml:space="preserve">bērniem saturīgi pavadīt brīvo laiku, apmeklēt kultūras un sporta nodarbības un pasākumus, iesaistīties sabiedriskajās aktivitātēs </w:t>
      </w:r>
      <w:r w:rsidR="000F2605" w:rsidRPr="002579CA">
        <w:rPr>
          <w:rStyle w:val="Strong"/>
          <w:b w:val="0"/>
          <w:sz w:val="28"/>
          <w:szCs w:val="28"/>
        </w:rPr>
        <w:t xml:space="preserve">bērnu aprūpes </w:t>
      </w:r>
      <w:r w:rsidRPr="002579CA">
        <w:rPr>
          <w:rStyle w:val="Strong"/>
          <w:b w:val="0"/>
          <w:sz w:val="28"/>
          <w:szCs w:val="28"/>
        </w:rPr>
        <w:t>institūcijā un ārpus tās;</w:t>
      </w:r>
    </w:p>
    <w:p w:rsidR="00742E1D" w:rsidRPr="002579CA" w:rsidRDefault="00742E1D"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nodrošina saskarsmes iespējas ar vienaudžiem, </w:t>
      </w:r>
      <w:r w:rsidRPr="002579CA">
        <w:rPr>
          <w:sz w:val="28"/>
          <w:szCs w:val="28"/>
        </w:rPr>
        <w:t xml:space="preserve">vecākiem, brāļiem (pusbrāļiem), māsām (pusmāsām), vecvecākiem, kā arī citām personām, ar kurām </w:t>
      </w:r>
      <w:r w:rsidR="00F81793" w:rsidRPr="002579CA">
        <w:rPr>
          <w:sz w:val="28"/>
          <w:szCs w:val="28"/>
        </w:rPr>
        <w:t xml:space="preserve">aprūpē esošais </w:t>
      </w:r>
      <w:r w:rsidRPr="002579CA">
        <w:rPr>
          <w:sz w:val="28"/>
          <w:szCs w:val="28"/>
        </w:rPr>
        <w:t xml:space="preserve">bērns ilgu laiku ir dzīvojis nedalītā </w:t>
      </w:r>
      <w:r w:rsidR="008C7E6E" w:rsidRPr="002579CA">
        <w:rPr>
          <w:sz w:val="28"/>
          <w:szCs w:val="28"/>
        </w:rPr>
        <w:t>māj</w:t>
      </w:r>
      <w:r w:rsidRPr="002579CA">
        <w:rPr>
          <w:sz w:val="28"/>
          <w:szCs w:val="28"/>
        </w:rPr>
        <w:t>saimniecībā</w:t>
      </w:r>
      <w:r w:rsidRPr="002579CA" w:rsidDel="009764DA">
        <w:rPr>
          <w:rStyle w:val="Strong"/>
          <w:b w:val="0"/>
          <w:sz w:val="28"/>
          <w:szCs w:val="28"/>
        </w:rPr>
        <w:t xml:space="preserve"> </w:t>
      </w:r>
      <w:r w:rsidRPr="002579CA">
        <w:rPr>
          <w:rStyle w:val="Strong"/>
          <w:b w:val="0"/>
          <w:sz w:val="28"/>
          <w:szCs w:val="28"/>
        </w:rPr>
        <w:t>un atbalsta personām bērnu aprūpes institūcijā un ārpus tās;</w:t>
      </w:r>
    </w:p>
    <w:p w:rsidR="00447EA4" w:rsidRPr="002579CA" w:rsidRDefault="00742E1D" w:rsidP="002C753D">
      <w:pPr>
        <w:pStyle w:val="NormalWeb"/>
        <w:numPr>
          <w:ilvl w:val="1"/>
          <w:numId w:val="4"/>
        </w:numPr>
        <w:spacing w:after="120" w:afterAutospacing="0"/>
        <w:ind w:left="284" w:firstLine="0"/>
        <w:jc w:val="both"/>
        <w:rPr>
          <w:rStyle w:val="Strong"/>
          <w:b w:val="0"/>
          <w:sz w:val="28"/>
          <w:szCs w:val="28"/>
        </w:rPr>
      </w:pPr>
      <w:r w:rsidRPr="002579CA">
        <w:rPr>
          <w:rStyle w:val="Strong"/>
          <w:b w:val="0"/>
          <w:sz w:val="28"/>
          <w:szCs w:val="28"/>
        </w:rPr>
        <w:t xml:space="preserve">iespēju robežās veicina vecāku un </w:t>
      </w:r>
      <w:r w:rsidRPr="002579CA">
        <w:rPr>
          <w:sz w:val="28"/>
          <w:szCs w:val="28"/>
        </w:rPr>
        <w:t xml:space="preserve">personu, kuras ilgu laiku dzīvojušas ar </w:t>
      </w:r>
      <w:r w:rsidR="00F81793" w:rsidRPr="002579CA">
        <w:rPr>
          <w:sz w:val="28"/>
          <w:szCs w:val="28"/>
        </w:rPr>
        <w:t xml:space="preserve">aprūpē esošo </w:t>
      </w:r>
      <w:r w:rsidRPr="002579CA">
        <w:rPr>
          <w:sz w:val="28"/>
          <w:szCs w:val="28"/>
        </w:rPr>
        <w:t xml:space="preserve">bērnu nedalītā </w:t>
      </w:r>
      <w:r w:rsidR="008C7E6E" w:rsidRPr="002579CA">
        <w:rPr>
          <w:sz w:val="28"/>
          <w:szCs w:val="28"/>
        </w:rPr>
        <w:t>māj</w:t>
      </w:r>
      <w:r w:rsidR="00E70A8E" w:rsidRPr="002579CA">
        <w:rPr>
          <w:sz w:val="28"/>
          <w:szCs w:val="28"/>
        </w:rPr>
        <w:t>s</w:t>
      </w:r>
      <w:r w:rsidRPr="002579CA">
        <w:rPr>
          <w:sz w:val="28"/>
          <w:szCs w:val="28"/>
        </w:rPr>
        <w:t>aimniecībā vai uztur emocionālu saikni, iesaisti un klātbūtni a</w:t>
      </w:r>
      <w:r w:rsidRPr="002579CA">
        <w:rPr>
          <w:rStyle w:val="Strong"/>
          <w:b w:val="0"/>
          <w:sz w:val="28"/>
          <w:szCs w:val="28"/>
        </w:rPr>
        <w:t xml:space="preserve">r </w:t>
      </w:r>
      <w:r w:rsidR="00F81793" w:rsidRPr="002579CA">
        <w:rPr>
          <w:rStyle w:val="Strong"/>
          <w:b w:val="0"/>
          <w:sz w:val="28"/>
          <w:szCs w:val="28"/>
        </w:rPr>
        <w:t xml:space="preserve">aprūpē esošu </w:t>
      </w:r>
      <w:r w:rsidRPr="002579CA">
        <w:rPr>
          <w:rStyle w:val="Strong"/>
          <w:b w:val="0"/>
          <w:sz w:val="28"/>
          <w:szCs w:val="28"/>
        </w:rPr>
        <w:t xml:space="preserve">bērnu saistītās aktivitātēs. </w:t>
      </w:r>
    </w:p>
    <w:p w:rsidR="00447EA4" w:rsidRPr="002579CA" w:rsidRDefault="00447EA4" w:rsidP="00447EA4">
      <w:pPr>
        <w:pStyle w:val="NormalWeb"/>
        <w:numPr>
          <w:ilvl w:val="0"/>
          <w:numId w:val="4"/>
        </w:numPr>
        <w:spacing w:after="0" w:afterAutospacing="0"/>
        <w:ind w:left="0" w:firstLine="0"/>
        <w:jc w:val="both"/>
        <w:rPr>
          <w:rStyle w:val="Strong"/>
          <w:b w:val="0"/>
          <w:sz w:val="28"/>
          <w:szCs w:val="28"/>
        </w:rPr>
      </w:pPr>
      <w:r w:rsidRPr="002579CA">
        <w:rPr>
          <w:rStyle w:val="Strong"/>
          <w:b w:val="0"/>
          <w:sz w:val="28"/>
          <w:szCs w:val="28"/>
        </w:rPr>
        <w:t xml:space="preserve">Lai sekmētu izglītības ieguvi, bērnu aprūpes institūcija </w:t>
      </w:r>
      <w:r w:rsidR="00F81793" w:rsidRPr="002579CA">
        <w:rPr>
          <w:rStyle w:val="Strong"/>
          <w:b w:val="0"/>
          <w:sz w:val="28"/>
          <w:szCs w:val="28"/>
        </w:rPr>
        <w:t xml:space="preserve">aprūpē esošam </w:t>
      </w:r>
      <w:r w:rsidRPr="002579CA">
        <w:rPr>
          <w:rStyle w:val="Strong"/>
          <w:b w:val="0"/>
          <w:sz w:val="28"/>
          <w:szCs w:val="28"/>
        </w:rPr>
        <w:t>bērnam nodrošina:</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iespēju apmeklēt individuālajām vajadzībām un spējām atbilstošu izglītības iestādi;</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nepieciešamos mācību līdzekļus un piederumus;</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piemērotu vietu vai telpu mājas darbu veikšanai un palīdzību to sagatavošanā;</w:t>
      </w:r>
    </w:p>
    <w:p w:rsidR="00447EA4" w:rsidRPr="002579CA" w:rsidRDefault="00447EA4" w:rsidP="002C753D">
      <w:pPr>
        <w:pStyle w:val="NormalWeb"/>
        <w:numPr>
          <w:ilvl w:val="1"/>
          <w:numId w:val="4"/>
        </w:numPr>
        <w:spacing w:after="120" w:afterAutospacing="0"/>
        <w:ind w:left="284" w:firstLine="0"/>
        <w:jc w:val="both"/>
        <w:rPr>
          <w:rStyle w:val="Strong"/>
          <w:b w:val="0"/>
          <w:sz w:val="28"/>
          <w:szCs w:val="28"/>
        </w:rPr>
      </w:pPr>
      <w:r w:rsidRPr="002579CA">
        <w:rPr>
          <w:rStyle w:val="Strong"/>
          <w:b w:val="0"/>
          <w:sz w:val="28"/>
          <w:szCs w:val="28"/>
        </w:rPr>
        <w:t xml:space="preserve">telpu mājmācības nodarbībām </w:t>
      </w:r>
      <w:r w:rsidR="00F81793" w:rsidRPr="002579CA">
        <w:rPr>
          <w:rStyle w:val="Strong"/>
          <w:b w:val="0"/>
          <w:sz w:val="28"/>
          <w:szCs w:val="28"/>
        </w:rPr>
        <w:t xml:space="preserve">aprūpē esošiem </w:t>
      </w:r>
      <w:r w:rsidRPr="002579CA">
        <w:rPr>
          <w:rStyle w:val="Strong"/>
          <w:b w:val="0"/>
          <w:sz w:val="28"/>
          <w:szCs w:val="28"/>
        </w:rPr>
        <w:t>bērniem, kuriem tiek nodrošināta mājmācība.</w:t>
      </w:r>
    </w:p>
    <w:p w:rsidR="00447EA4" w:rsidRPr="002579CA" w:rsidRDefault="00447EA4" w:rsidP="00447EA4">
      <w:pPr>
        <w:pStyle w:val="NormalWeb"/>
        <w:numPr>
          <w:ilvl w:val="0"/>
          <w:numId w:val="4"/>
        </w:numPr>
        <w:spacing w:after="0" w:afterAutospacing="0"/>
        <w:ind w:left="0" w:firstLine="0"/>
        <w:jc w:val="both"/>
        <w:rPr>
          <w:rStyle w:val="Strong"/>
          <w:b w:val="0"/>
          <w:sz w:val="28"/>
          <w:szCs w:val="28"/>
        </w:rPr>
      </w:pPr>
      <w:r w:rsidRPr="002579CA">
        <w:rPr>
          <w:rStyle w:val="Strong"/>
          <w:b w:val="0"/>
          <w:sz w:val="28"/>
          <w:szCs w:val="28"/>
        </w:rPr>
        <w:lastRenderedPageBreak/>
        <w:t>Bērnu aprūpes institūcij</w:t>
      </w:r>
      <w:r w:rsidR="008E1DE7" w:rsidRPr="002579CA">
        <w:rPr>
          <w:rStyle w:val="Strong"/>
          <w:b w:val="0"/>
          <w:sz w:val="28"/>
          <w:szCs w:val="28"/>
        </w:rPr>
        <w:t>a</w:t>
      </w:r>
      <w:r w:rsidRPr="002579CA">
        <w:rPr>
          <w:rStyle w:val="Strong"/>
          <w:b w:val="0"/>
          <w:sz w:val="28"/>
          <w:szCs w:val="28"/>
        </w:rPr>
        <w:t xml:space="preserve"> </w:t>
      </w:r>
      <w:r w:rsidR="00BB7E4B" w:rsidRPr="002579CA">
        <w:rPr>
          <w:rStyle w:val="Strong"/>
          <w:b w:val="0"/>
          <w:sz w:val="28"/>
          <w:szCs w:val="28"/>
        </w:rPr>
        <w:t xml:space="preserve">nodrošina </w:t>
      </w:r>
      <w:r w:rsidR="00F81793" w:rsidRPr="002579CA">
        <w:rPr>
          <w:rStyle w:val="Strong"/>
          <w:b w:val="0"/>
          <w:sz w:val="28"/>
          <w:szCs w:val="28"/>
        </w:rPr>
        <w:t xml:space="preserve">aprūpē esošam </w:t>
      </w:r>
      <w:r w:rsidRPr="002579CA">
        <w:rPr>
          <w:rStyle w:val="Strong"/>
          <w:b w:val="0"/>
          <w:sz w:val="28"/>
          <w:szCs w:val="28"/>
        </w:rPr>
        <w:t>bērnam iespēj</w:t>
      </w:r>
      <w:r w:rsidR="008E1DE7" w:rsidRPr="002579CA">
        <w:rPr>
          <w:rStyle w:val="Strong"/>
          <w:b w:val="0"/>
          <w:sz w:val="28"/>
          <w:szCs w:val="28"/>
        </w:rPr>
        <w:t>u</w:t>
      </w:r>
      <w:r w:rsidRPr="002579CA">
        <w:rPr>
          <w:rStyle w:val="Strong"/>
          <w:b w:val="0"/>
          <w:sz w:val="28"/>
          <w:szCs w:val="28"/>
        </w:rPr>
        <w:t xml:space="preserve"> apgūt un šo noteikumu 5.4. apakšpunktā minētajā plānā iekļauj šādu iemaņu </w:t>
      </w:r>
      <w:r w:rsidR="006454A8" w:rsidRPr="002579CA">
        <w:rPr>
          <w:rStyle w:val="Strong"/>
          <w:b w:val="0"/>
          <w:sz w:val="28"/>
          <w:szCs w:val="28"/>
        </w:rPr>
        <w:t xml:space="preserve">un zināšanu </w:t>
      </w:r>
      <w:r w:rsidRPr="002579CA">
        <w:rPr>
          <w:rStyle w:val="Strong"/>
          <w:b w:val="0"/>
          <w:sz w:val="28"/>
          <w:szCs w:val="28"/>
        </w:rPr>
        <w:t>apgūšanu:</w:t>
      </w:r>
    </w:p>
    <w:p w:rsidR="006454A8" w:rsidRPr="002579CA" w:rsidRDefault="006454A8" w:rsidP="006454A8">
      <w:pPr>
        <w:pStyle w:val="NormalWeb"/>
        <w:numPr>
          <w:ilvl w:val="1"/>
          <w:numId w:val="4"/>
        </w:numPr>
        <w:ind w:left="993" w:hanging="993"/>
        <w:jc w:val="both"/>
        <w:rPr>
          <w:rStyle w:val="Strong"/>
          <w:b w:val="0"/>
          <w:sz w:val="28"/>
          <w:szCs w:val="28"/>
        </w:rPr>
      </w:pPr>
      <w:r w:rsidRPr="002579CA">
        <w:rPr>
          <w:rStyle w:val="Strong"/>
          <w:b w:val="0"/>
          <w:sz w:val="28"/>
          <w:szCs w:val="28"/>
        </w:rPr>
        <w:t xml:space="preserve">sadzīves un </w:t>
      </w:r>
      <w:proofErr w:type="spellStart"/>
      <w:r w:rsidRPr="002579CA">
        <w:rPr>
          <w:rStyle w:val="Strong"/>
          <w:b w:val="0"/>
          <w:sz w:val="28"/>
          <w:szCs w:val="28"/>
        </w:rPr>
        <w:t>pašaprūpes</w:t>
      </w:r>
      <w:proofErr w:type="spellEnd"/>
      <w:r w:rsidRPr="002579CA">
        <w:rPr>
          <w:rStyle w:val="Strong"/>
          <w:b w:val="0"/>
          <w:sz w:val="28"/>
          <w:szCs w:val="28"/>
        </w:rPr>
        <w:t xml:space="preserve"> iemaņu apgūšanu un nostiprināšanu:</w:t>
      </w:r>
    </w:p>
    <w:p w:rsidR="006454A8" w:rsidRPr="002579CA" w:rsidRDefault="006454A8" w:rsidP="00DD524B">
      <w:pPr>
        <w:pStyle w:val="NormalWeb"/>
        <w:numPr>
          <w:ilvl w:val="2"/>
          <w:numId w:val="4"/>
        </w:numPr>
        <w:ind w:left="567" w:firstLine="0"/>
        <w:jc w:val="both"/>
        <w:rPr>
          <w:rStyle w:val="Strong"/>
          <w:b w:val="0"/>
          <w:sz w:val="28"/>
          <w:szCs w:val="28"/>
        </w:rPr>
      </w:pPr>
      <w:r w:rsidRPr="002579CA">
        <w:rPr>
          <w:rStyle w:val="Strong"/>
          <w:b w:val="0"/>
          <w:sz w:val="28"/>
          <w:szCs w:val="28"/>
        </w:rPr>
        <w:t>personiskās naudas izlietojuma plānošana un iepirkšanās;</w:t>
      </w:r>
    </w:p>
    <w:p w:rsidR="006454A8" w:rsidRPr="002579CA" w:rsidRDefault="006454A8" w:rsidP="00DD524B">
      <w:pPr>
        <w:pStyle w:val="NormalWeb"/>
        <w:numPr>
          <w:ilvl w:val="2"/>
          <w:numId w:val="4"/>
        </w:numPr>
        <w:ind w:left="567" w:firstLine="0"/>
        <w:jc w:val="both"/>
        <w:rPr>
          <w:rStyle w:val="Strong"/>
          <w:b w:val="0"/>
          <w:sz w:val="28"/>
          <w:szCs w:val="28"/>
        </w:rPr>
      </w:pPr>
      <w:r w:rsidRPr="002579CA">
        <w:rPr>
          <w:rStyle w:val="Strong"/>
          <w:b w:val="0"/>
          <w:sz w:val="28"/>
          <w:szCs w:val="28"/>
        </w:rPr>
        <w:t>ēdiena gatavošana un galda kultūra;</w:t>
      </w:r>
    </w:p>
    <w:p w:rsidR="006454A8" w:rsidRPr="002579CA" w:rsidRDefault="006454A8" w:rsidP="00DD524B">
      <w:pPr>
        <w:pStyle w:val="NormalWeb"/>
        <w:numPr>
          <w:ilvl w:val="2"/>
          <w:numId w:val="4"/>
        </w:numPr>
        <w:ind w:left="567" w:firstLine="0"/>
        <w:jc w:val="both"/>
        <w:rPr>
          <w:rStyle w:val="Strong"/>
          <w:b w:val="0"/>
          <w:sz w:val="28"/>
          <w:szCs w:val="28"/>
        </w:rPr>
      </w:pPr>
      <w:r w:rsidRPr="002579CA">
        <w:rPr>
          <w:rStyle w:val="Strong"/>
          <w:b w:val="0"/>
          <w:sz w:val="28"/>
          <w:szCs w:val="28"/>
        </w:rPr>
        <w:t>dzīvojamo telpu un teritorijas uzkopšana;</w:t>
      </w:r>
    </w:p>
    <w:p w:rsidR="006454A8" w:rsidRPr="002579CA" w:rsidRDefault="006454A8" w:rsidP="00DD524B">
      <w:pPr>
        <w:pStyle w:val="NormalWeb"/>
        <w:numPr>
          <w:ilvl w:val="2"/>
          <w:numId w:val="4"/>
        </w:numPr>
        <w:ind w:left="567" w:firstLine="0"/>
        <w:jc w:val="both"/>
        <w:rPr>
          <w:rStyle w:val="Strong"/>
          <w:b w:val="0"/>
          <w:sz w:val="28"/>
          <w:szCs w:val="28"/>
        </w:rPr>
      </w:pPr>
      <w:r w:rsidRPr="002579CA">
        <w:rPr>
          <w:rStyle w:val="Strong"/>
          <w:b w:val="0"/>
          <w:sz w:val="28"/>
          <w:szCs w:val="28"/>
        </w:rPr>
        <w:t>sava apģērba mazgāšana, gludināšana un apavu kopšana;</w:t>
      </w:r>
    </w:p>
    <w:p w:rsidR="006454A8" w:rsidRPr="002579CA" w:rsidRDefault="006454A8" w:rsidP="00DD524B">
      <w:pPr>
        <w:pStyle w:val="NormalWeb"/>
        <w:numPr>
          <w:ilvl w:val="2"/>
          <w:numId w:val="4"/>
        </w:numPr>
        <w:ind w:left="567" w:firstLine="0"/>
        <w:jc w:val="both"/>
        <w:rPr>
          <w:rStyle w:val="Strong"/>
          <w:b w:val="0"/>
          <w:sz w:val="28"/>
          <w:szCs w:val="28"/>
        </w:rPr>
      </w:pPr>
      <w:proofErr w:type="spellStart"/>
      <w:r w:rsidRPr="002579CA">
        <w:rPr>
          <w:rStyle w:val="Strong"/>
          <w:b w:val="0"/>
          <w:sz w:val="28"/>
          <w:szCs w:val="28"/>
        </w:rPr>
        <w:t>pašaprūpe</w:t>
      </w:r>
      <w:proofErr w:type="spellEnd"/>
      <w:r w:rsidRPr="002579CA">
        <w:rPr>
          <w:rStyle w:val="Strong"/>
          <w:b w:val="0"/>
          <w:sz w:val="28"/>
          <w:szCs w:val="28"/>
        </w:rPr>
        <w:t xml:space="preserve"> un </w:t>
      </w:r>
      <w:r w:rsidR="00D35AC0" w:rsidRPr="002579CA">
        <w:rPr>
          <w:rStyle w:val="Strong"/>
          <w:b w:val="0"/>
          <w:sz w:val="28"/>
          <w:szCs w:val="28"/>
        </w:rPr>
        <w:t xml:space="preserve">personīgā </w:t>
      </w:r>
      <w:r w:rsidRPr="002579CA">
        <w:rPr>
          <w:rStyle w:val="Strong"/>
          <w:b w:val="0"/>
          <w:sz w:val="28"/>
          <w:szCs w:val="28"/>
        </w:rPr>
        <w:t>higiēna;</w:t>
      </w:r>
    </w:p>
    <w:p w:rsidR="006454A8" w:rsidRPr="002579CA" w:rsidRDefault="006454A8" w:rsidP="006454A8">
      <w:pPr>
        <w:pStyle w:val="NormalWeb"/>
        <w:numPr>
          <w:ilvl w:val="1"/>
          <w:numId w:val="4"/>
        </w:numPr>
        <w:ind w:left="993" w:hanging="993"/>
        <w:jc w:val="both"/>
        <w:rPr>
          <w:rStyle w:val="Strong"/>
          <w:b w:val="0"/>
          <w:sz w:val="28"/>
          <w:szCs w:val="28"/>
        </w:rPr>
      </w:pPr>
      <w:r w:rsidRPr="002579CA">
        <w:rPr>
          <w:rStyle w:val="Strong"/>
          <w:b w:val="0"/>
          <w:sz w:val="28"/>
          <w:szCs w:val="28"/>
        </w:rPr>
        <w:t>iemaņu apgūšanu un izglītošanu par šādām tēmām:</w:t>
      </w:r>
    </w:p>
    <w:p w:rsidR="006454A8" w:rsidRPr="002579CA" w:rsidRDefault="006454A8" w:rsidP="00DD524B">
      <w:pPr>
        <w:pStyle w:val="NormalWeb"/>
        <w:numPr>
          <w:ilvl w:val="2"/>
          <w:numId w:val="4"/>
        </w:numPr>
        <w:ind w:left="567" w:firstLine="0"/>
        <w:jc w:val="both"/>
        <w:rPr>
          <w:rStyle w:val="Strong"/>
          <w:b w:val="0"/>
          <w:sz w:val="28"/>
          <w:szCs w:val="28"/>
        </w:rPr>
      </w:pPr>
      <w:r w:rsidRPr="002579CA">
        <w:rPr>
          <w:rStyle w:val="Strong"/>
          <w:b w:val="0"/>
          <w:sz w:val="28"/>
          <w:szCs w:val="28"/>
        </w:rPr>
        <w:t>izpratne par darba lomu cilvēka dzīvē, darba attiecībām un darba samaksu;</w:t>
      </w:r>
    </w:p>
    <w:p w:rsidR="006454A8" w:rsidRPr="002579CA" w:rsidRDefault="006454A8" w:rsidP="00DD524B">
      <w:pPr>
        <w:pStyle w:val="NormalWeb"/>
        <w:numPr>
          <w:ilvl w:val="2"/>
          <w:numId w:val="4"/>
        </w:numPr>
        <w:ind w:left="567" w:firstLine="0"/>
        <w:jc w:val="both"/>
        <w:rPr>
          <w:rStyle w:val="Strong"/>
          <w:b w:val="0"/>
          <w:sz w:val="28"/>
          <w:szCs w:val="28"/>
        </w:rPr>
      </w:pPr>
      <w:r w:rsidRPr="002579CA">
        <w:rPr>
          <w:rStyle w:val="Strong"/>
          <w:b w:val="0"/>
          <w:sz w:val="28"/>
          <w:szCs w:val="28"/>
        </w:rPr>
        <w:t xml:space="preserve">orientēšanās apkārtējā vidē, ja šo nepieciešamību nosaka </w:t>
      </w:r>
      <w:r w:rsidR="00B21D86" w:rsidRPr="002579CA">
        <w:rPr>
          <w:rStyle w:val="Strong"/>
          <w:b w:val="0"/>
          <w:sz w:val="28"/>
          <w:szCs w:val="28"/>
        </w:rPr>
        <w:t xml:space="preserve">aprūpē esošam </w:t>
      </w:r>
      <w:r w:rsidR="00B21D86">
        <w:rPr>
          <w:rStyle w:val="Strong"/>
          <w:b w:val="0"/>
          <w:sz w:val="28"/>
          <w:szCs w:val="28"/>
        </w:rPr>
        <w:t>bērna</w:t>
      </w:r>
      <w:r w:rsidRPr="002579CA">
        <w:rPr>
          <w:rStyle w:val="Strong"/>
          <w:b w:val="0"/>
          <w:sz w:val="28"/>
          <w:szCs w:val="28"/>
        </w:rPr>
        <w:t xml:space="preserve"> funkcionālais stāvoklis;</w:t>
      </w:r>
    </w:p>
    <w:p w:rsidR="006454A8" w:rsidRPr="002579CA" w:rsidRDefault="0028425A" w:rsidP="00DD524B">
      <w:pPr>
        <w:pStyle w:val="NormalWeb"/>
        <w:numPr>
          <w:ilvl w:val="2"/>
          <w:numId w:val="4"/>
        </w:numPr>
        <w:ind w:left="567" w:firstLine="0"/>
        <w:jc w:val="both"/>
        <w:rPr>
          <w:rStyle w:val="Strong"/>
          <w:b w:val="0"/>
          <w:sz w:val="28"/>
          <w:szCs w:val="28"/>
        </w:rPr>
      </w:pPr>
      <w:r w:rsidRPr="002579CA">
        <w:rPr>
          <w:rStyle w:val="Strong"/>
          <w:b w:val="0"/>
          <w:sz w:val="28"/>
          <w:szCs w:val="28"/>
        </w:rPr>
        <w:t>saskarsme un komunikācija</w:t>
      </w:r>
      <w:r w:rsidR="006454A8" w:rsidRPr="002579CA">
        <w:rPr>
          <w:rStyle w:val="Strong"/>
          <w:b w:val="0"/>
          <w:sz w:val="28"/>
          <w:szCs w:val="28"/>
        </w:rPr>
        <w:t>;</w:t>
      </w:r>
    </w:p>
    <w:p w:rsidR="006454A8" w:rsidRPr="002579CA" w:rsidRDefault="006454A8" w:rsidP="00DD524B">
      <w:pPr>
        <w:pStyle w:val="NormalWeb"/>
        <w:numPr>
          <w:ilvl w:val="2"/>
          <w:numId w:val="4"/>
        </w:numPr>
        <w:ind w:left="567" w:firstLine="0"/>
        <w:jc w:val="both"/>
        <w:rPr>
          <w:rStyle w:val="Strong"/>
          <w:b w:val="0"/>
          <w:sz w:val="28"/>
          <w:szCs w:val="28"/>
        </w:rPr>
      </w:pPr>
      <w:r w:rsidRPr="002579CA">
        <w:rPr>
          <w:rStyle w:val="Strong"/>
          <w:b w:val="0"/>
          <w:sz w:val="28"/>
          <w:szCs w:val="28"/>
        </w:rPr>
        <w:t>ugunsdrošība, elektrodrošība un personas drošība;</w:t>
      </w:r>
    </w:p>
    <w:p w:rsidR="006454A8" w:rsidRPr="002579CA" w:rsidRDefault="006454A8" w:rsidP="00DD524B">
      <w:pPr>
        <w:pStyle w:val="NormalWeb"/>
        <w:numPr>
          <w:ilvl w:val="2"/>
          <w:numId w:val="4"/>
        </w:numPr>
        <w:ind w:left="567" w:firstLine="0"/>
        <w:jc w:val="both"/>
        <w:rPr>
          <w:rStyle w:val="Strong"/>
          <w:b w:val="0"/>
          <w:sz w:val="28"/>
          <w:szCs w:val="28"/>
        </w:rPr>
      </w:pPr>
      <w:r w:rsidRPr="002579CA">
        <w:rPr>
          <w:rStyle w:val="Strong"/>
          <w:b w:val="0"/>
          <w:sz w:val="28"/>
          <w:szCs w:val="28"/>
        </w:rPr>
        <w:t>veselība un higiēna;</w:t>
      </w:r>
    </w:p>
    <w:p w:rsidR="006454A8" w:rsidRPr="002579CA" w:rsidRDefault="006454A8" w:rsidP="00DD524B">
      <w:pPr>
        <w:pStyle w:val="NormalWeb"/>
        <w:numPr>
          <w:ilvl w:val="2"/>
          <w:numId w:val="4"/>
        </w:numPr>
        <w:ind w:left="567" w:firstLine="0"/>
        <w:jc w:val="both"/>
        <w:rPr>
          <w:rStyle w:val="Strong"/>
          <w:b w:val="0"/>
          <w:sz w:val="28"/>
          <w:szCs w:val="28"/>
        </w:rPr>
      </w:pPr>
      <w:r w:rsidRPr="002579CA">
        <w:rPr>
          <w:rStyle w:val="Strong"/>
          <w:b w:val="0"/>
          <w:sz w:val="28"/>
          <w:szCs w:val="28"/>
        </w:rPr>
        <w:t>tiesības, pienākumi un atbildība;</w:t>
      </w:r>
    </w:p>
    <w:p w:rsidR="006454A8" w:rsidRPr="002579CA" w:rsidRDefault="006454A8" w:rsidP="00DD524B">
      <w:pPr>
        <w:pStyle w:val="NormalWeb"/>
        <w:numPr>
          <w:ilvl w:val="2"/>
          <w:numId w:val="4"/>
        </w:numPr>
        <w:spacing w:after="0" w:afterAutospacing="0"/>
        <w:ind w:left="567" w:firstLine="0"/>
        <w:jc w:val="both"/>
        <w:rPr>
          <w:rStyle w:val="Strong"/>
          <w:b w:val="0"/>
          <w:sz w:val="28"/>
          <w:szCs w:val="28"/>
        </w:rPr>
      </w:pPr>
      <w:r w:rsidRPr="002579CA">
        <w:rPr>
          <w:rStyle w:val="Strong"/>
          <w:b w:val="0"/>
          <w:sz w:val="28"/>
          <w:szCs w:val="28"/>
        </w:rPr>
        <w:t>brīvā laika pavadīšana.</w:t>
      </w:r>
    </w:p>
    <w:p w:rsidR="00447EA4" w:rsidRPr="002579CA" w:rsidRDefault="006454A8" w:rsidP="006454A8">
      <w:pPr>
        <w:pStyle w:val="NormalWeb"/>
        <w:numPr>
          <w:ilvl w:val="1"/>
          <w:numId w:val="4"/>
        </w:numPr>
        <w:spacing w:after="0" w:afterAutospacing="0"/>
        <w:ind w:left="993" w:hanging="993"/>
        <w:jc w:val="both"/>
        <w:rPr>
          <w:rStyle w:val="Strong"/>
          <w:b w:val="0"/>
          <w:sz w:val="28"/>
          <w:szCs w:val="28"/>
        </w:rPr>
      </w:pPr>
      <w:r w:rsidRPr="002579CA">
        <w:rPr>
          <w:rStyle w:val="Strong"/>
          <w:b w:val="0"/>
          <w:sz w:val="28"/>
          <w:szCs w:val="28"/>
        </w:rPr>
        <w:t xml:space="preserve">profesijas izvēle </w:t>
      </w:r>
      <w:r w:rsidRPr="002A62C5">
        <w:rPr>
          <w:rStyle w:val="Strong"/>
          <w:b w:val="0"/>
          <w:sz w:val="28"/>
          <w:szCs w:val="28"/>
        </w:rPr>
        <w:t>un apguve</w:t>
      </w:r>
      <w:r w:rsidR="00447EA4" w:rsidRPr="002A62C5">
        <w:rPr>
          <w:rStyle w:val="Strong"/>
          <w:b w:val="0"/>
          <w:sz w:val="28"/>
          <w:szCs w:val="28"/>
        </w:rPr>
        <w:t xml:space="preserve">, </w:t>
      </w:r>
      <w:proofErr w:type="gramStart"/>
      <w:r w:rsidR="00447EA4" w:rsidRPr="002A62C5">
        <w:rPr>
          <w:rStyle w:val="Strong"/>
          <w:b w:val="0"/>
          <w:sz w:val="28"/>
          <w:szCs w:val="28"/>
        </w:rPr>
        <w:t xml:space="preserve">ja </w:t>
      </w:r>
      <w:r w:rsidR="00A93661" w:rsidRPr="002A62C5">
        <w:rPr>
          <w:rStyle w:val="Strong"/>
          <w:b w:val="0"/>
          <w:sz w:val="28"/>
          <w:szCs w:val="28"/>
        </w:rPr>
        <w:t>a</w:t>
      </w:r>
      <w:r w:rsidR="00BD37D9" w:rsidRPr="002A62C5">
        <w:rPr>
          <w:rStyle w:val="Strong"/>
          <w:b w:val="0"/>
          <w:sz w:val="28"/>
          <w:szCs w:val="28"/>
        </w:rPr>
        <w:t>p</w:t>
      </w:r>
      <w:r w:rsidR="00A93661" w:rsidRPr="002A62C5">
        <w:rPr>
          <w:rStyle w:val="Strong"/>
          <w:b w:val="0"/>
          <w:sz w:val="28"/>
          <w:szCs w:val="28"/>
        </w:rPr>
        <w:t>rūpē esošai</w:t>
      </w:r>
      <w:r w:rsidR="00BD37D9" w:rsidRPr="002A62C5">
        <w:rPr>
          <w:rStyle w:val="Strong"/>
          <w:b w:val="0"/>
          <w:sz w:val="28"/>
          <w:szCs w:val="28"/>
        </w:rPr>
        <w:t>s</w:t>
      </w:r>
      <w:r w:rsidR="00A93661" w:rsidRPr="002A62C5">
        <w:rPr>
          <w:rStyle w:val="Strong"/>
          <w:b w:val="0"/>
          <w:sz w:val="28"/>
          <w:szCs w:val="28"/>
        </w:rPr>
        <w:t xml:space="preserve"> bē</w:t>
      </w:r>
      <w:r w:rsidR="00BD37D9" w:rsidRPr="002A62C5">
        <w:rPr>
          <w:rStyle w:val="Strong"/>
          <w:b w:val="0"/>
          <w:sz w:val="28"/>
          <w:szCs w:val="28"/>
        </w:rPr>
        <w:t>r</w:t>
      </w:r>
      <w:r w:rsidR="00A93661" w:rsidRPr="002A62C5">
        <w:rPr>
          <w:rStyle w:val="Strong"/>
          <w:b w:val="0"/>
          <w:sz w:val="28"/>
          <w:szCs w:val="28"/>
        </w:rPr>
        <w:t>ns</w:t>
      </w:r>
      <w:proofErr w:type="gramEnd"/>
      <w:r w:rsidR="007C2553" w:rsidRPr="002A62C5">
        <w:rPr>
          <w:rStyle w:val="Strong"/>
          <w:b w:val="0"/>
          <w:sz w:val="28"/>
          <w:szCs w:val="28"/>
        </w:rPr>
        <w:t xml:space="preserve"> ir</w:t>
      </w:r>
      <w:r w:rsidR="008E39E6" w:rsidRPr="002A62C5">
        <w:rPr>
          <w:rStyle w:val="Strong"/>
          <w:b w:val="0"/>
          <w:sz w:val="28"/>
          <w:szCs w:val="28"/>
        </w:rPr>
        <w:t xml:space="preserve"> sasniedzis</w:t>
      </w:r>
      <w:r w:rsidR="008E39E6" w:rsidRPr="002579CA">
        <w:rPr>
          <w:rStyle w:val="Strong"/>
          <w:b w:val="0"/>
          <w:sz w:val="28"/>
          <w:szCs w:val="28"/>
        </w:rPr>
        <w:t xml:space="preserve"> 15 gadu vecumu.</w:t>
      </w:r>
    </w:p>
    <w:p w:rsidR="00447EA4" w:rsidRPr="002579CA" w:rsidRDefault="00447EA4" w:rsidP="00447EA4">
      <w:pPr>
        <w:pStyle w:val="NormalWeb"/>
        <w:numPr>
          <w:ilvl w:val="1"/>
          <w:numId w:val="4"/>
        </w:numPr>
        <w:spacing w:after="120" w:afterAutospacing="0"/>
        <w:ind w:left="0" w:firstLine="0"/>
        <w:jc w:val="both"/>
        <w:rPr>
          <w:rStyle w:val="Strong"/>
          <w:b w:val="0"/>
          <w:sz w:val="28"/>
          <w:szCs w:val="28"/>
        </w:rPr>
      </w:pPr>
      <w:r w:rsidRPr="002579CA">
        <w:rPr>
          <w:rStyle w:val="Strong"/>
          <w:b w:val="0"/>
          <w:sz w:val="28"/>
          <w:szCs w:val="28"/>
        </w:rPr>
        <w:t>citu sadzīvē nepieciešamu prasmju un iemaņu apgūšana.</w:t>
      </w:r>
    </w:p>
    <w:p w:rsidR="00447EA4" w:rsidRPr="002579CA" w:rsidRDefault="008E1DE7" w:rsidP="00447EA4">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Bērnu aprūpes institūcija</w:t>
      </w:r>
      <w:r w:rsidR="007C2553" w:rsidRPr="002579CA">
        <w:rPr>
          <w:rStyle w:val="Strong"/>
          <w:b w:val="0"/>
          <w:sz w:val="28"/>
          <w:szCs w:val="28"/>
        </w:rPr>
        <w:t xml:space="preserve"> aprūpē esošam </w:t>
      </w:r>
      <w:r w:rsidRPr="002579CA">
        <w:rPr>
          <w:rStyle w:val="Strong"/>
          <w:b w:val="0"/>
          <w:sz w:val="28"/>
          <w:szCs w:val="28"/>
        </w:rPr>
        <w:t>b</w:t>
      </w:r>
      <w:r w:rsidR="00447EA4" w:rsidRPr="002579CA">
        <w:rPr>
          <w:rStyle w:val="Strong"/>
          <w:b w:val="0"/>
          <w:sz w:val="28"/>
          <w:szCs w:val="28"/>
        </w:rPr>
        <w:t xml:space="preserve">ērnam </w:t>
      </w:r>
      <w:r w:rsidRPr="002579CA">
        <w:rPr>
          <w:rStyle w:val="Strong"/>
          <w:b w:val="0"/>
          <w:sz w:val="28"/>
          <w:szCs w:val="28"/>
        </w:rPr>
        <w:t>n</w:t>
      </w:r>
      <w:r w:rsidR="00447EA4" w:rsidRPr="002579CA">
        <w:rPr>
          <w:rStyle w:val="Strong"/>
          <w:b w:val="0"/>
          <w:sz w:val="28"/>
          <w:szCs w:val="28"/>
        </w:rPr>
        <w:t>odrošina reģistrācij</w:t>
      </w:r>
      <w:r w:rsidRPr="002579CA">
        <w:rPr>
          <w:rStyle w:val="Strong"/>
          <w:b w:val="0"/>
          <w:sz w:val="28"/>
          <w:szCs w:val="28"/>
        </w:rPr>
        <w:t>u</w:t>
      </w:r>
      <w:r w:rsidR="00447EA4" w:rsidRPr="002579CA">
        <w:rPr>
          <w:rStyle w:val="Strong"/>
          <w:b w:val="0"/>
          <w:sz w:val="28"/>
          <w:szCs w:val="28"/>
        </w:rPr>
        <w:t xml:space="preserve"> pie ģimenes ārsta un atbalst</w:t>
      </w:r>
      <w:r w:rsidRPr="002579CA">
        <w:rPr>
          <w:rStyle w:val="Strong"/>
          <w:b w:val="0"/>
          <w:sz w:val="28"/>
          <w:szCs w:val="28"/>
        </w:rPr>
        <w:t>u</w:t>
      </w:r>
      <w:r w:rsidR="00447EA4" w:rsidRPr="002579CA">
        <w:rPr>
          <w:rStyle w:val="Strong"/>
          <w:b w:val="0"/>
          <w:sz w:val="28"/>
          <w:szCs w:val="28"/>
        </w:rPr>
        <w:t xml:space="preserve"> ārstniecības personas nozīmētā ārstēšanās plāna izpildē.</w:t>
      </w:r>
    </w:p>
    <w:p w:rsidR="00447EA4" w:rsidRPr="002579CA" w:rsidRDefault="00447EA4" w:rsidP="00447EA4">
      <w:pPr>
        <w:pStyle w:val="NormalWeb"/>
        <w:numPr>
          <w:ilvl w:val="0"/>
          <w:numId w:val="4"/>
        </w:numPr>
        <w:spacing w:after="0" w:afterAutospacing="0"/>
        <w:ind w:left="0" w:firstLine="0"/>
        <w:jc w:val="both"/>
        <w:rPr>
          <w:rStyle w:val="Strong"/>
          <w:b w:val="0"/>
          <w:sz w:val="28"/>
          <w:szCs w:val="28"/>
        </w:rPr>
      </w:pPr>
      <w:r w:rsidRPr="002579CA">
        <w:rPr>
          <w:rStyle w:val="Strong"/>
          <w:b w:val="0"/>
          <w:sz w:val="28"/>
          <w:szCs w:val="28"/>
        </w:rPr>
        <w:t xml:space="preserve">Bērnu aprūpes institūcija </w:t>
      </w:r>
      <w:r w:rsidR="007C2553" w:rsidRPr="002579CA">
        <w:rPr>
          <w:rStyle w:val="Strong"/>
          <w:b w:val="0"/>
          <w:sz w:val="28"/>
          <w:szCs w:val="28"/>
        </w:rPr>
        <w:t xml:space="preserve">aprūpē esošam </w:t>
      </w:r>
      <w:r w:rsidRPr="002579CA">
        <w:rPr>
          <w:rStyle w:val="Strong"/>
          <w:b w:val="0"/>
          <w:sz w:val="28"/>
          <w:szCs w:val="28"/>
        </w:rPr>
        <w:t>bērnam nodrošina:</w:t>
      </w:r>
    </w:p>
    <w:p w:rsidR="00103A13"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dzimumam, augumam, gadalaikam un individuālajām vajadzībām piemērotu apģērbu un</w:t>
      </w:r>
      <w:r w:rsidR="00103A13" w:rsidRPr="002579CA">
        <w:rPr>
          <w:rStyle w:val="Strong"/>
          <w:b w:val="0"/>
          <w:sz w:val="28"/>
          <w:szCs w:val="28"/>
        </w:rPr>
        <w:t xml:space="preserve"> apavus individuālai lietošanai;</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mīksto inventāru (piemēram, gultas piederumus, veļu, dvieļus)</w:t>
      </w:r>
      <w:r w:rsidR="00103A13" w:rsidRPr="002579CA">
        <w:rPr>
          <w:rStyle w:val="Strong"/>
          <w:b w:val="0"/>
          <w:sz w:val="28"/>
          <w:szCs w:val="28"/>
        </w:rPr>
        <w:t xml:space="preserve">, </w:t>
      </w:r>
      <w:r w:rsidR="004846DC" w:rsidRPr="002579CA">
        <w:rPr>
          <w:rStyle w:val="Strong"/>
          <w:b w:val="0"/>
          <w:sz w:val="28"/>
          <w:szCs w:val="28"/>
        </w:rPr>
        <w:t>personīgās higiēnas</w:t>
      </w:r>
      <w:r w:rsidR="00103A13" w:rsidRPr="002579CA">
        <w:rPr>
          <w:rStyle w:val="Strong"/>
          <w:b w:val="0"/>
          <w:sz w:val="28"/>
          <w:szCs w:val="28"/>
        </w:rPr>
        <w:t xml:space="preserve"> un </w:t>
      </w:r>
      <w:r w:rsidR="00A675B4" w:rsidRPr="002579CA">
        <w:rPr>
          <w:rStyle w:val="Strong"/>
          <w:b w:val="0"/>
          <w:sz w:val="28"/>
          <w:szCs w:val="28"/>
        </w:rPr>
        <w:t xml:space="preserve">mazgāšanas </w:t>
      </w:r>
      <w:r w:rsidR="00103A13" w:rsidRPr="002579CA">
        <w:rPr>
          <w:rStyle w:val="Strong"/>
          <w:b w:val="0"/>
          <w:sz w:val="28"/>
          <w:szCs w:val="28"/>
        </w:rPr>
        <w:t>līdzekļus;</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kvalitatīvu, </w:t>
      </w:r>
      <w:r w:rsidR="007C2553" w:rsidRPr="002579CA">
        <w:rPr>
          <w:rStyle w:val="Strong"/>
          <w:b w:val="0"/>
          <w:sz w:val="28"/>
          <w:szCs w:val="28"/>
        </w:rPr>
        <w:t xml:space="preserve">aprūpē esoša </w:t>
      </w:r>
      <w:r w:rsidRPr="002579CA">
        <w:rPr>
          <w:rStyle w:val="Strong"/>
          <w:b w:val="0"/>
          <w:sz w:val="28"/>
          <w:szCs w:val="28"/>
        </w:rPr>
        <w:t xml:space="preserve">bērna vecumam, veselības stāvoklim un uztura normām atbilstošu ēdināšanu </w:t>
      </w:r>
      <w:r w:rsidR="006B5F4E" w:rsidRPr="002579CA">
        <w:rPr>
          <w:rStyle w:val="Strong"/>
          <w:b w:val="0"/>
          <w:sz w:val="28"/>
          <w:szCs w:val="28"/>
        </w:rPr>
        <w:t>vismaz</w:t>
      </w:r>
      <w:r w:rsidRPr="002579CA">
        <w:rPr>
          <w:rStyle w:val="Strong"/>
          <w:b w:val="0"/>
          <w:sz w:val="28"/>
          <w:szCs w:val="28"/>
        </w:rPr>
        <w:t xml:space="preserve"> četras reizes dienā;</w:t>
      </w:r>
    </w:p>
    <w:p w:rsidR="00742E1D" w:rsidRPr="002579CA" w:rsidRDefault="00742E1D" w:rsidP="002C753D">
      <w:pPr>
        <w:pStyle w:val="NormalWeb"/>
        <w:numPr>
          <w:ilvl w:val="1"/>
          <w:numId w:val="4"/>
        </w:numPr>
        <w:spacing w:after="0" w:afterAutospacing="0"/>
        <w:ind w:left="284" w:firstLine="0"/>
        <w:jc w:val="both"/>
        <w:rPr>
          <w:rStyle w:val="Strong"/>
          <w:b w:val="0"/>
          <w:sz w:val="28"/>
          <w:szCs w:val="28"/>
        </w:rPr>
      </w:pPr>
      <w:r w:rsidRPr="002579CA">
        <w:rPr>
          <w:sz w:val="28"/>
          <w:szCs w:val="28"/>
        </w:rPr>
        <w:t>atsevišķu dzīvojamo istabu</w:t>
      </w:r>
      <w:r w:rsidR="008C7E6E" w:rsidRPr="002579CA">
        <w:rPr>
          <w:sz w:val="28"/>
          <w:szCs w:val="28"/>
        </w:rPr>
        <w:t xml:space="preserve"> nepilngadīgai mātei ar b</w:t>
      </w:r>
      <w:r w:rsidR="008C7E6E" w:rsidRPr="002579CA">
        <w:rPr>
          <w:bCs/>
          <w:sz w:val="28"/>
          <w:szCs w:val="28"/>
        </w:rPr>
        <w:t>ērnu</w:t>
      </w:r>
      <w:r w:rsidRPr="002579CA">
        <w:rPr>
          <w:sz w:val="28"/>
          <w:szCs w:val="28"/>
        </w:rPr>
        <w:t>, ja bērnu aprūpes institūcijā esošai nepi</w:t>
      </w:r>
      <w:r w:rsidR="008C7E6E" w:rsidRPr="002579CA">
        <w:rPr>
          <w:sz w:val="28"/>
          <w:szCs w:val="28"/>
        </w:rPr>
        <w:t>lngadīgai mātei piedzimst bērns</w:t>
      </w:r>
      <w:r w:rsidRPr="002579CA">
        <w:rPr>
          <w:sz w:val="28"/>
          <w:szCs w:val="28"/>
        </w:rPr>
        <w:t>;</w:t>
      </w:r>
    </w:p>
    <w:p w:rsidR="00447EA4" w:rsidRPr="002579CA" w:rsidRDefault="00447EA4" w:rsidP="002C753D">
      <w:pPr>
        <w:pStyle w:val="NormalWeb"/>
        <w:numPr>
          <w:ilvl w:val="1"/>
          <w:numId w:val="4"/>
        </w:numPr>
        <w:spacing w:after="120" w:afterAutospacing="0"/>
        <w:ind w:left="284" w:firstLine="0"/>
        <w:jc w:val="both"/>
        <w:rPr>
          <w:rStyle w:val="Strong"/>
          <w:b w:val="0"/>
          <w:sz w:val="28"/>
          <w:szCs w:val="28"/>
        </w:rPr>
      </w:pPr>
      <w:r w:rsidRPr="002579CA">
        <w:rPr>
          <w:rStyle w:val="Strong"/>
          <w:b w:val="0"/>
          <w:sz w:val="28"/>
          <w:szCs w:val="28"/>
        </w:rPr>
        <w:t xml:space="preserve">nepieciešamos tehniskos palīglīdzekļus normatīvajos aktos par nodrošināšanu ar tehniskajiem palīglīdzekļiem noteiktajā kārtībā, nepieciešamības gadījumā sedzot </w:t>
      </w:r>
      <w:r w:rsidR="007C2553" w:rsidRPr="002579CA">
        <w:rPr>
          <w:rStyle w:val="Strong"/>
          <w:b w:val="0"/>
          <w:sz w:val="28"/>
          <w:szCs w:val="28"/>
        </w:rPr>
        <w:t xml:space="preserve">bāreņa un bez vacāku gādības palikuša bērna </w:t>
      </w:r>
      <w:r w:rsidRPr="002579CA">
        <w:rPr>
          <w:rStyle w:val="Strong"/>
          <w:b w:val="0"/>
          <w:sz w:val="28"/>
          <w:szCs w:val="28"/>
        </w:rPr>
        <w:t xml:space="preserve">līdzmaksājumu. Tehniskos palīglīdzekļus, ko var izmantot vairāki bērni vai ar kuriem tiek aprīkotas koplietošanas, sadzīves vai nodarbību telpas, bērnu aprūpes institūcija iegādājas par </w:t>
      </w:r>
      <w:r w:rsidR="008E1DE7" w:rsidRPr="002579CA">
        <w:rPr>
          <w:rStyle w:val="Strong"/>
          <w:b w:val="0"/>
          <w:sz w:val="28"/>
          <w:szCs w:val="28"/>
        </w:rPr>
        <w:t xml:space="preserve">bērnu aprūpes </w:t>
      </w:r>
      <w:r w:rsidRPr="002579CA">
        <w:rPr>
          <w:rStyle w:val="Strong"/>
          <w:b w:val="0"/>
          <w:sz w:val="28"/>
          <w:szCs w:val="28"/>
        </w:rPr>
        <w:t>institūcijas budžeta līdzekļiem.</w:t>
      </w:r>
    </w:p>
    <w:p w:rsidR="00447EA4" w:rsidRPr="002579CA" w:rsidRDefault="00447EA4" w:rsidP="00447EA4">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 xml:space="preserve">Bērnu aprūpes institūcija atbilstoši normatīvajiem aktiem par kārtību, kādā veicama </w:t>
      </w:r>
      <w:r w:rsidR="007C2553" w:rsidRPr="002579CA">
        <w:rPr>
          <w:rStyle w:val="Strong"/>
          <w:b w:val="0"/>
          <w:sz w:val="28"/>
          <w:szCs w:val="28"/>
        </w:rPr>
        <w:t xml:space="preserve">aprūpē esoša </w:t>
      </w:r>
      <w:r w:rsidRPr="002579CA">
        <w:rPr>
          <w:rStyle w:val="Strong"/>
          <w:b w:val="0"/>
          <w:sz w:val="28"/>
          <w:szCs w:val="28"/>
        </w:rPr>
        <w:t xml:space="preserve">bērna izolācija vispārējā bāreņu un bez vecāku </w:t>
      </w:r>
      <w:r w:rsidRPr="002579CA">
        <w:rPr>
          <w:rStyle w:val="Strong"/>
          <w:b w:val="0"/>
          <w:sz w:val="28"/>
          <w:szCs w:val="28"/>
        </w:rPr>
        <w:lastRenderedPageBreak/>
        <w:t xml:space="preserve">gādības palikušo bērnu aprūpes un audzināšanas iestādē, ja nepieciešams, nodrošina </w:t>
      </w:r>
      <w:r w:rsidR="007C2553" w:rsidRPr="002579CA">
        <w:rPr>
          <w:rStyle w:val="Strong"/>
          <w:b w:val="0"/>
          <w:sz w:val="28"/>
          <w:szCs w:val="28"/>
        </w:rPr>
        <w:t xml:space="preserve">aprūpē esoša </w:t>
      </w:r>
      <w:r w:rsidRPr="002579CA">
        <w:rPr>
          <w:rStyle w:val="Strong"/>
          <w:b w:val="0"/>
          <w:sz w:val="28"/>
          <w:szCs w:val="28"/>
        </w:rPr>
        <w:t>bērna izolēšanu un uzraudzību.</w:t>
      </w:r>
    </w:p>
    <w:p w:rsidR="00447EA4" w:rsidRPr="002579CA" w:rsidRDefault="0058475C" w:rsidP="004E7517">
      <w:pPr>
        <w:pStyle w:val="NormalWeb"/>
        <w:numPr>
          <w:ilvl w:val="0"/>
          <w:numId w:val="4"/>
        </w:numPr>
        <w:spacing w:after="0" w:afterAutospacing="0"/>
        <w:ind w:left="0" w:firstLine="0"/>
        <w:jc w:val="both"/>
        <w:rPr>
          <w:rStyle w:val="Strong"/>
          <w:b w:val="0"/>
          <w:sz w:val="28"/>
          <w:szCs w:val="28"/>
        </w:rPr>
      </w:pPr>
      <w:r w:rsidRPr="002579CA">
        <w:rPr>
          <w:rStyle w:val="Strong"/>
          <w:b w:val="0"/>
          <w:sz w:val="28"/>
          <w:szCs w:val="28"/>
        </w:rPr>
        <w:t xml:space="preserve">Bērnu aprūpes institūcija </w:t>
      </w:r>
      <w:r w:rsidR="004E7517" w:rsidRPr="002579CA">
        <w:rPr>
          <w:rStyle w:val="Strong"/>
          <w:b w:val="0"/>
          <w:sz w:val="28"/>
          <w:szCs w:val="28"/>
        </w:rPr>
        <w:t>šo noteikumu 6.2.</w:t>
      </w:r>
      <w:r w:rsidR="00F41180">
        <w:rPr>
          <w:rStyle w:val="Strong"/>
          <w:b w:val="0"/>
          <w:sz w:val="28"/>
          <w:szCs w:val="28"/>
        </w:rPr>
        <w:t xml:space="preserve"> </w:t>
      </w:r>
      <w:r w:rsidR="004E7517" w:rsidRPr="002579CA">
        <w:rPr>
          <w:rStyle w:val="Strong"/>
          <w:b w:val="0"/>
          <w:sz w:val="28"/>
          <w:szCs w:val="28"/>
        </w:rPr>
        <w:t xml:space="preserve">apakšpunktā minētajā </w:t>
      </w:r>
      <w:r w:rsidR="00991C89" w:rsidRPr="002579CA">
        <w:rPr>
          <w:rStyle w:val="Strong"/>
          <w:b w:val="0"/>
          <w:sz w:val="28"/>
          <w:szCs w:val="28"/>
        </w:rPr>
        <w:t xml:space="preserve">klienta </w:t>
      </w:r>
      <w:r w:rsidR="004E7517" w:rsidRPr="002579CA">
        <w:rPr>
          <w:rStyle w:val="Strong"/>
          <w:b w:val="0"/>
          <w:sz w:val="28"/>
          <w:szCs w:val="28"/>
        </w:rPr>
        <w:t>lietā papildus iekļauj</w:t>
      </w:r>
      <w:r w:rsidR="00447EA4" w:rsidRPr="002579CA">
        <w:rPr>
          <w:rStyle w:val="Strong"/>
          <w:b w:val="0"/>
          <w:sz w:val="28"/>
          <w:szCs w:val="28"/>
        </w:rPr>
        <w:t>:</w:t>
      </w:r>
    </w:p>
    <w:p w:rsidR="00447EA4" w:rsidRPr="002579CA" w:rsidRDefault="007C2553"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aprūpē esoša bērna </w:t>
      </w:r>
      <w:r w:rsidR="00447EA4" w:rsidRPr="002579CA">
        <w:rPr>
          <w:rStyle w:val="Strong"/>
          <w:b w:val="0"/>
          <w:sz w:val="28"/>
          <w:szCs w:val="28"/>
        </w:rPr>
        <w:t xml:space="preserve">dzimšanas apliecības </w:t>
      </w:r>
      <w:r w:rsidR="0011264F" w:rsidRPr="002579CA">
        <w:rPr>
          <w:rStyle w:val="Strong"/>
          <w:b w:val="0"/>
          <w:sz w:val="28"/>
          <w:szCs w:val="28"/>
        </w:rPr>
        <w:t>atvasinājumu</w:t>
      </w:r>
      <w:r w:rsidR="00447EA4" w:rsidRPr="002579CA">
        <w:rPr>
          <w:rStyle w:val="Strong"/>
          <w:b w:val="0"/>
          <w:sz w:val="28"/>
          <w:szCs w:val="28"/>
        </w:rPr>
        <w:t>;</w:t>
      </w:r>
    </w:p>
    <w:p w:rsidR="00447EA4" w:rsidRPr="002579CA" w:rsidRDefault="008B1B5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dokumentus, kas apliecina</w:t>
      </w:r>
      <w:r w:rsidR="003B1CC0" w:rsidRPr="002579CA">
        <w:rPr>
          <w:rStyle w:val="Strong"/>
          <w:b w:val="0"/>
          <w:sz w:val="28"/>
          <w:szCs w:val="28"/>
        </w:rPr>
        <w:t xml:space="preserve">, ka </w:t>
      </w:r>
      <w:r w:rsidR="007C2553" w:rsidRPr="002579CA">
        <w:rPr>
          <w:rStyle w:val="Strong"/>
          <w:b w:val="0"/>
          <w:sz w:val="28"/>
          <w:szCs w:val="28"/>
        </w:rPr>
        <w:t xml:space="preserve">bāreņa </w:t>
      </w:r>
      <w:r w:rsidR="003B1CC0" w:rsidRPr="002579CA">
        <w:rPr>
          <w:rStyle w:val="Strong"/>
          <w:b w:val="0"/>
          <w:sz w:val="28"/>
          <w:szCs w:val="28"/>
        </w:rPr>
        <w:t>v</w:t>
      </w:r>
      <w:r w:rsidR="003B1CC0" w:rsidRPr="002579CA">
        <w:rPr>
          <w:sz w:val="28"/>
          <w:szCs w:val="28"/>
        </w:rPr>
        <w:t xml:space="preserve">ecāki ir miruši vai </w:t>
      </w:r>
      <w:r w:rsidR="007E2448">
        <w:rPr>
          <w:sz w:val="28"/>
          <w:szCs w:val="28"/>
        </w:rPr>
        <w:t>normatīvajos aktos</w:t>
      </w:r>
      <w:r w:rsidR="003B1CC0" w:rsidRPr="002579CA">
        <w:rPr>
          <w:sz w:val="28"/>
          <w:szCs w:val="28"/>
        </w:rPr>
        <w:t xml:space="preserve"> noteiktajā kārtībā atzīti par mirušiem,</w:t>
      </w:r>
      <w:r w:rsidR="007C2553" w:rsidRPr="002579CA">
        <w:rPr>
          <w:sz w:val="28"/>
          <w:szCs w:val="28"/>
        </w:rPr>
        <w:t xml:space="preserve"> bet bez vecāku gādības palikuša bērna vecāki </w:t>
      </w:r>
      <w:r w:rsidR="003B1CC0" w:rsidRPr="002579CA">
        <w:rPr>
          <w:sz w:val="28"/>
          <w:szCs w:val="28"/>
        </w:rPr>
        <w:t>ir pazuduši vai ilgstošas slimības dēļ nespēj realizēt aizgādību vai vecākiem pārtrauktas vai atņemtas aizgādības tiesības</w:t>
      </w:r>
      <w:r w:rsidR="00447EA4" w:rsidRPr="002579CA">
        <w:rPr>
          <w:rStyle w:val="Strong"/>
          <w:b w:val="0"/>
          <w:sz w:val="28"/>
          <w:szCs w:val="28"/>
        </w:rPr>
        <w:t>;</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ziņas par </w:t>
      </w:r>
      <w:r w:rsidR="007C2553" w:rsidRPr="002579CA">
        <w:rPr>
          <w:rStyle w:val="Strong"/>
          <w:b w:val="0"/>
          <w:sz w:val="28"/>
          <w:szCs w:val="28"/>
        </w:rPr>
        <w:t xml:space="preserve">aprūpē esoša </w:t>
      </w:r>
      <w:r w:rsidRPr="002579CA">
        <w:rPr>
          <w:rStyle w:val="Strong"/>
          <w:b w:val="0"/>
          <w:sz w:val="28"/>
          <w:szCs w:val="28"/>
        </w:rPr>
        <w:t>bērna vecākiem, brāļiem (pusbrāļiem) un māsām (pusmāsām);</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ziņas par </w:t>
      </w:r>
      <w:r w:rsidR="007C2553" w:rsidRPr="002579CA">
        <w:rPr>
          <w:rStyle w:val="Strong"/>
          <w:b w:val="0"/>
          <w:sz w:val="28"/>
          <w:szCs w:val="28"/>
        </w:rPr>
        <w:t xml:space="preserve">aprūpē esoša </w:t>
      </w:r>
      <w:r w:rsidRPr="002579CA">
        <w:rPr>
          <w:rStyle w:val="Strong"/>
          <w:b w:val="0"/>
          <w:sz w:val="28"/>
          <w:szCs w:val="28"/>
        </w:rPr>
        <w:t>bērna veselības stāvokli</w:t>
      </w:r>
      <w:r w:rsidR="00466FD8" w:rsidRPr="002579CA">
        <w:rPr>
          <w:rStyle w:val="Strong"/>
          <w:b w:val="0"/>
          <w:sz w:val="28"/>
          <w:szCs w:val="28"/>
        </w:rPr>
        <w:t>;</w:t>
      </w:r>
    </w:p>
    <w:p w:rsidR="00521451" w:rsidRPr="002579CA" w:rsidRDefault="00521451"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invaliditāti apliecinošu dokumentu </w:t>
      </w:r>
      <w:r w:rsidR="0011264F" w:rsidRPr="002579CA">
        <w:rPr>
          <w:rStyle w:val="Strong"/>
          <w:b w:val="0"/>
          <w:sz w:val="28"/>
          <w:szCs w:val="28"/>
        </w:rPr>
        <w:t>atvasinājumus</w:t>
      </w:r>
      <w:r w:rsidR="003E691D" w:rsidRPr="002579CA">
        <w:rPr>
          <w:rStyle w:val="Strong"/>
          <w:b w:val="0"/>
          <w:sz w:val="28"/>
          <w:szCs w:val="28"/>
        </w:rPr>
        <w:t xml:space="preserve"> vai izdrukas no attiecīgās datu bāzes</w:t>
      </w:r>
      <w:r w:rsidRPr="002579CA">
        <w:rPr>
          <w:rStyle w:val="Strong"/>
          <w:b w:val="0"/>
          <w:sz w:val="28"/>
          <w:szCs w:val="28"/>
        </w:rPr>
        <w:t xml:space="preserve">, ja </w:t>
      </w:r>
      <w:r w:rsidR="007C2553" w:rsidRPr="002579CA">
        <w:rPr>
          <w:rStyle w:val="Strong"/>
          <w:b w:val="0"/>
          <w:sz w:val="28"/>
          <w:szCs w:val="28"/>
        </w:rPr>
        <w:t xml:space="preserve">aprūpē esošam </w:t>
      </w:r>
      <w:r w:rsidRPr="002579CA">
        <w:rPr>
          <w:rStyle w:val="Strong"/>
          <w:b w:val="0"/>
          <w:sz w:val="28"/>
          <w:szCs w:val="28"/>
        </w:rPr>
        <w:t>bērnam noteikta invaliditāte;</w:t>
      </w:r>
    </w:p>
    <w:p w:rsidR="00466FD8" w:rsidRPr="002579CA" w:rsidRDefault="00466FD8" w:rsidP="002C753D">
      <w:pPr>
        <w:pStyle w:val="NormalWeb"/>
        <w:numPr>
          <w:ilvl w:val="1"/>
          <w:numId w:val="4"/>
        </w:numPr>
        <w:spacing w:after="120" w:afterAutospacing="0"/>
        <w:ind w:left="284" w:firstLine="0"/>
        <w:jc w:val="both"/>
        <w:rPr>
          <w:rStyle w:val="Strong"/>
          <w:b w:val="0"/>
          <w:sz w:val="28"/>
          <w:szCs w:val="28"/>
        </w:rPr>
      </w:pPr>
      <w:r w:rsidRPr="002579CA">
        <w:rPr>
          <w:rStyle w:val="Strong"/>
          <w:b w:val="0"/>
          <w:sz w:val="28"/>
          <w:szCs w:val="28"/>
        </w:rPr>
        <w:t>citu informāciju, kas ir būtiska sociālā pakalpojuma nodrošināšanā.</w:t>
      </w:r>
    </w:p>
    <w:p w:rsidR="00447EA4" w:rsidRPr="002579CA" w:rsidRDefault="007C2553" w:rsidP="00982AAF">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Bāreņa un bez vecāku gādības palikuša b</w:t>
      </w:r>
      <w:r w:rsidR="00447EA4" w:rsidRPr="002579CA">
        <w:rPr>
          <w:rStyle w:val="Strong"/>
          <w:b w:val="0"/>
          <w:sz w:val="28"/>
          <w:szCs w:val="28"/>
        </w:rPr>
        <w:t xml:space="preserve">ērna personu apliecinošos dokumentus </w:t>
      </w:r>
      <w:r w:rsidR="00F86834" w:rsidRPr="002579CA">
        <w:rPr>
          <w:rStyle w:val="Strong"/>
          <w:b w:val="0"/>
          <w:sz w:val="28"/>
          <w:szCs w:val="28"/>
        </w:rPr>
        <w:t>un dzimšanas apliecību</w:t>
      </w:r>
      <w:r w:rsidR="00BD37D9">
        <w:rPr>
          <w:rStyle w:val="Strong"/>
          <w:b w:val="0"/>
          <w:sz w:val="28"/>
          <w:szCs w:val="28"/>
        </w:rPr>
        <w:t xml:space="preserve"> sociālā</w:t>
      </w:r>
      <w:r w:rsidR="00F86834" w:rsidRPr="002579CA">
        <w:rPr>
          <w:rStyle w:val="Strong"/>
          <w:b w:val="0"/>
          <w:sz w:val="28"/>
          <w:szCs w:val="28"/>
        </w:rPr>
        <w:t xml:space="preserve"> </w:t>
      </w:r>
      <w:r w:rsidR="00447EA4" w:rsidRPr="002579CA">
        <w:rPr>
          <w:rStyle w:val="Strong"/>
          <w:b w:val="0"/>
          <w:sz w:val="28"/>
          <w:szCs w:val="28"/>
        </w:rPr>
        <w:t xml:space="preserve">pakalpojuma sniegšanas laikā glabā bērnu aprūpes institūcijas seifā vai slēdzamā skapī. Nepieprasītos </w:t>
      </w:r>
      <w:r w:rsidRPr="002579CA">
        <w:rPr>
          <w:rStyle w:val="Strong"/>
          <w:b w:val="0"/>
          <w:sz w:val="28"/>
          <w:szCs w:val="28"/>
        </w:rPr>
        <w:t xml:space="preserve">bāreņa un bez vecāku gādības palikuša </w:t>
      </w:r>
      <w:r w:rsidR="00447EA4" w:rsidRPr="002579CA">
        <w:rPr>
          <w:rStyle w:val="Strong"/>
          <w:b w:val="0"/>
          <w:sz w:val="28"/>
          <w:szCs w:val="28"/>
        </w:rPr>
        <w:t xml:space="preserve">bērna personu apliecinošos dokumentus </w:t>
      </w:r>
      <w:r w:rsidR="00F86834" w:rsidRPr="002579CA">
        <w:rPr>
          <w:rStyle w:val="Strong"/>
          <w:b w:val="0"/>
          <w:sz w:val="28"/>
          <w:szCs w:val="28"/>
        </w:rPr>
        <w:t xml:space="preserve">un dzimšanas apliecību </w:t>
      </w:r>
      <w:r w:rsidR="00447EA4" w:rsidRPr="002579CA">
        <w:rPr>
          <w:rStyle w:val="Strong"/>
          <w:b w:val="0"/>
          <w:sz w:val="28"/>
          <w:szCs w:val="28"/>
        </w:rPr>
        <w:t xml:space="preserve">bērnu aprūpes institūcija </w:t>
      </w:r>
      <w:r w:rsidR="0038402A">
        <w:rPr>
          <w:rStyle w:val="Strong"/>
          <w:b w:val="0"/>
          <w:sz w:val="28"/>
          <w:szCs w:val="28"/>
        </w:rPr>
        <w:t>uz</w:t>
      </w:r>
      <w:r w:rsidR="00447EA4" w:rsidRPr="002579CA">
        <w:rPr>
          <w:rStyle w:val="Strong"/>
          <w:b w:val="0"/>
          <w:sz w:val="28"/>
          <w:szCs w:val="28"/>
        </w:rPr>
        <w:t xml:space="preserve">glabā </w:t>
      </w:r>
      <w:r w:rsidR="005662E1">
        <w:rPr>
          <w:rStyle w:val="Strong"/>
          <w:b w:val="0"/>
          <w:sz w:val="28"/>
          <w:szCs w:val="28"/>
        </w:rPr>
        <w:t xml:space="preserve">līdz </w:t>
      </w:r>
      <w:r w:rsidR="005662E1" w:rsidRPr="005662E1">
        <w:rPr>
          <w:rStyle w:val="Strong"/>
          <w:b w:val="0"/>
          <w:sz w:val="28"/>
          <w:szCs w:val="28"/>
        </w:rPr>
        <w:t xml:space="preserve">bāreņa un bez vecāku gādības palikuša bērna </w:t>
      </w:r>
      <w:r w:rsidR="005662E1">
        <w:rPr>
          <w:rStyle w:val="Strong"/>
          <w:b w:val="0"/>
          <w:sz w:val="28"/>
          <w:szCs w:val="28"/>
        </w:rPr>
        <w:t>pilngadībai, pēc tam tos nodod izdevējiestādei</w:t>
      </w:r>
      <w:r w:rsidR="00447EA4" w:rsidRPr="002579CA">
        <w:rPr>
          <w:rStyle w:val="Strong"/>
          <w:b w:val="0"/>
          <w:sz w:val="28"/>
          <w:szCs w:val="28"/>
        </w:rPr>
        <w:t>.</w:t>
      </w:r>
    </w:p>
    <w:p w:rsidR="00447EA4" w:rsidRPr="002579CA" w:rsidRDefault="007C2553" w:rsidP="00433C15">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 xml:space="preserve">Bāreņa un bez vecāku gādības palikuša </w:t>
      </w:r>
      <w:r w:rsidR="00422417" w:rsidRPr="002579CA">
        <w:rPr>
          <w:rStyle w:val="Strong"/>
          <w:b w:val="0"/>
          <w:sz w:val="28"/>
          <w:szCs w:val="28"/>
        </w:rPr>
        <w:t>b</w:t>
      </w:r>
      <w:r w:rsidR="00447EA4" w:rsidRPr="002579CA">
        <w:rPr>
          <w:rStyle w:val="Strong"/>
          <w:b w:val="0"/>
          <w:sz w:val="28"/>
          <w:szCs w:val="28"/>
        </w:rPr>
        <w:t>ērna nāves gadījumā bērnu aprūpes institūcija organizē apbedīšanu, ja to neuzņemas cita persona.</w:t>
      </w:r>
    </w:p>
    <w:p w:rsidR="00447EA4" w:rsidRPr="000D08BB" w:rsidRDefault="00447EA4" w:rsidP="00447EA4">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 xml:space="preserve">Nodrošinot </w:t>
      </w:r>
      <w:r w:rsidR="00422417" w:rsidRPr="002579CA">
        <w:rPr>
          <w:rStyle w:val="Strong"/>
          <w:b w:val="0"/>
          <w:sz w:val="28"/>
          <w:szCs w:val="28"/>
        </w:rPr>
        <w:t xml:space="preserve">aprūpē esošam </w:t>
      </w:r>
      <w:r w:rsidRPr="002579CA">
        <w:rPr>
          <w:rStyle w:val="Strong"/>
          <w:b w:val="0"/>
          <w:sz w:val="28"/>
          <w:szCs w:val="28"/>
        </w:rPr>
        <w:t>bērnam ģimeniskai videi pietuvinātu</w:t>
      </w:r>
      <w:r w:rsidR="00BD37D9">
        <w:rPr>
          <w:rStyle w:val="Strong"/>
          <w:b w:val="0"/>
          <w:sz w:val="28"/>
          <w:szCs w:val="28"/>
        </w:rPr>
        <w:t xml:space="preserve"> sociālo</w:t>
      </w:r>
      <w:r w:rsidRPr="002579CA">
        <w:rPr>
          <w:rStyle w:val="Strong"/>
          <w:b w:val="0"/>
          <w:sz w:val="28"/>
          <w:szCs w:val="28"/>
        </w:rPr>
        <w:t xml:space="preserve"> pakalpojumu, </w:t>
      </w:r>
      <w:r w:rsidR="00D26A3E" w:rsidRPr="002579CA">
        <w:rPr>
          <w:rStyle w:val="Strong"/>
          <w:b w:val="0"/>
          <w:sz w:val="28"/>
          <w:szCs w:val="28"/>
        </w:rPr>
        <w:t xml:space="preserve">aprūpē </w:t>
      </w:r>
      <w:r w:rsidR="00D26A3E" w:rsidRPr="000D08BB">
        <w:rPr>
          <w:rStyle w:val="Strong"/>
          <w:b w:val="0"/>
          <w:sz w:val="28"/>
          <w:szCs w:val="28"/>
        </w:rPr>
        <w:t xml:space="preserve">esošo </w:t>
      </w:r>
      <w:r w:rsidRPr="000D08BB">
        <w:rPr>
          <w:rStyle w:val="Strong"/>
          <w:b w:val="0"/>
          <w:sz w:val="28"/>
          <w:szCs w:val="28"/>
        </w:rPr>
        <w:t>bērnu skaits vienā grupā nevar būt lielāks par astoņiem bērniem</w:t>
      </w:r>
      <w:r w:rsidR="00DD524B" w:rsidRPr="000D08BB">
        <w:rPr>
          <w:rStyle w:val="Strong"/>
          <w:b w:val="0"/>
          <w:sz w:val="28"/>
          <w:szCs w:val="28"/>
        </w:rPr>
        <w:t xml:space="preserve">, izņemot </w:t>
      </w:r>
      <w:r w:rsidR="00B92CEC" w:rsidRPr="000D08BB">
        <w:rPr>
          <w:rStyle w:val="Strong"/>
          <w:b w:val="0"/>
          <w:sz w:val="28"/>
          <w:szCs w:val="28"/>
        </w:rPr>
        <w:t xml:space="preserve">šo noteikumu </w:t>
      </w:r>
      <w:r w:rsidR="006A2389" w:rsidRPr="000D08BB">
        <w:rPr>
          <w:rStyle w:val="Strong"/>
          <w:b w:val="0"/>
          <w:sz w:val="28"/>
          <w:szCs w:val="28"/>
        </w:rPr>
        <w:t>4</w:t>
      </w:r>
      <w:r w:rsidR="00810F69" w:rsidRPr="000D08BB">
        <w:rPr>
          <w:rStyle w:val="Strong"/>
          <w:b w:val="0"/>
          <w:sz w:val="28"/>
          <w:szCs w:val="28"/>
        </w:rPr>
        <w:t>3</w:t>
      </w:r>
      <w:r w:rsidR="00DD524B" w:rsidRPr="000D08BB">
        <w:rPr>
          <w:rStyle w:val="Strong"/>
          <w:b w:val="0"/>
          <w:sz w:val="28"/>
          <w:szCs w:val="28"/>
        </w:rPr>
        <w:t>.</w:t>
      </w:r>
      <w:r w:rsidR="00F41180" w:rsidRPr="000D08BB">
        <w:rPr>
          <w:rStyle w:val="Strong"/>
          <w:b w:val="0"/>
          <w:sz w:val="28"/>
          <w:szCs w:val="28"/>
        </w:rPr>
        <w:t xml:space="preserve"> </w:t>
      </w:r>
      <w:r w:rsidR="00DD524B" w:rsidRPr="000D08BB">
        <w:rPr>
          <w:rStyle w:val="Strong"/>
          <w:b w:val="0"/>
          <w:sz w:val="28"/>
          <w:szCs w:val="28"/>
        </w:rPr>
        <w:t>punktā minētos gadījumus</w:t>
      </w:r>
      <w:r w:rsidR="001D5429" w:rsidRPr="000D08BB">
        <w:rPr>
          <w:rStyle w:val="Strong"/>
          <w:b w:val="0"/>
          <w:sz w:val="28"/>
          <w:szCs w:val="28"/>
        </w:rPr>
        <w:t xml:space="preserve"> vai, ja visi grupā esošie bērni ir brāļi (pusbrāļi) un māsas (pusmāsas)</w:t>
      </w:r>
      <w:r w:rsidRPr="000D08BB">
        <w:rPr>
          <w:rStyle w:val="Strong"/>
          <w:b w:val="0"/>
          <w:sz w:val="28"/>
          <w:szCs w:val="28"/>
        </w:rPr>
        <w:t>.</w:t>
      </w:r>
    </w:p>
    <w:p w:rsidR="00447EA4" w:rsidRPr="000D08BB" w:rsidRDefault="00447EA4" w:rsidP="00447EA4">
      <w:pPr>
        <w:pStyle w:val="NormalWeb"/>
        <w:numPr>
          <w:ilvl w:val="0"/>
          <w:numId w:val="4"/>
        </w:numPr>
        <w:spacing w:after="0" w:afterAutospacing="0"/>
        <w:ind w:left="0" w:firstLine="0"/>
        <w:jc w:val="both"/>
        <w:rPr>
          <w:rStyle w:val="Strong"/>
          <w:b w:val="0"/>
          <w:sz w:val="28"/>
          <w:szCs w:val="28"/>
        </w:rPr>
      </w:pPr>
      <w:r w:rsidRPr="000D08BB">
        <w:rPr>
          <w:rStyle w:val="Strong"/>
          <w:b w:val="0"/>
          <w:sz w:val="28"/>
          <w:szCs w:val="28"/>
        </w:rPr>
        <w:t xml:space="preserve">Veidojot šo noteikumu </w:t>
      </w:r>
      <w:r w:rsidR="00810F69" w:rsidRPr="000D08BB">
        <w:rPr>
          <w:rStyle w:val="Strong"/>
          <w:b w:val="0"/>
          <w:sz w:val="28"/>
          <w:szCs w:val="28"/>
        </w:rPr>
        <w:t>39</w:t>
      </w:r>
      <w:r w:rsidRPr="000D08BB">
        <w:rPr>
          <w:rStyle w:val="Strong"/>
          <w:b w:val="0"/>
          <w:sz w:val="28"/>
          <w:szCs w:val="28"/>
        </w:rPr>
        <w:t>.</w:t>
      </w:r>
      <w:r w:rsidR="00F41180" w:rsidRPr="000D08BB">
        <w:rPr>
          <w:rStyle w:val="Strong"/>
          <w:b w:val="0"/>
          <w:sz w:val="28"/>
          <w:szCs w:val="28"/>
        </w:rPr>
        <w:t xml:space="preserve"> </w:t>
      </w:r>
      <w:r w:rsidRPr="000D08BB">
        <w:rPr>
          <w:rStyle w:val="Strong"/>
          <w:b w:val="0"/>
          <w:sz w:val="28"/>
          <w:szCs w:val="28"/>
        </w:rPr>
        <w:t>punktā minētās grupas:</w:t>
      </w:r>
    </w:p>
    <w:p w:rsidR="00447EA4" w:rsidRPr="002579CA" w:rsidRDefault="00D26A3E" w:rsidP="002C753D">
      <w:pPr>
        <w:pStyle w:val="NormalWeb"/>
        <w:numPr>
          <w:ilvl w:val="1"/>
          <w:numId w:val="4"/>
        </w:numPr>
        <w:spacing w:after="0" w:afterAutospacing="0"/>
        <w:ind w:left="284" w:firstLine="0"/>
        <w:jc w:val="both"/>
        <w:rPr>
          <w:bCs/>
          <w:sz w:val="28"/>
          <w:szCs w:val="28"/>
        </w:rPr>
      </w:pPr>
      <w:r w:rsidRPr="000D08BB">
        <w:rPr>
          <w:sz w:val="28"/>
          <w:szCs w:val="28"/>
        </w:rPr>
        <w:t xml:space="preserve">aprūpē esošo </w:t>
      </w:r>
      <w:r w:rsidR="00447EA4" w:rsidRPr="000D08BB">
        <w:rPr>
          <w:sz w:val="28"/>
          <w:szCs w:val="28"/>
        </w:rPr>
        <w:t xml:space="preserve">bērnu interesēs </w:t>
      </w:r>
      <w:r w:rsidR="00447EA4" w:rsidRPr="002579CA">
        <w:rPr>
          <w:sz w:val="28"/>
          <w:szCs w:val="28"/>
        </w:rPr>
        <w:t xml:space="preserve">pieļaujama brāļu (pusbrāļu) un māsu (pusmāsu) šķiršana, ja ir šķēršļi, kas traucē brāļus (pusbrāļus) un māsas (pusmāsas) ievietot vienā grupā kopā. Šķirot bērnus, bērnu aprūpes institūcija nodrošina, lai </w:t>
      </w:r>
      <w:r w:rsidRPr="002579CA">
        <w:rPr>
          <w:sz w:val="28"/>
          <w:szCs w:val="28"/>
        </w:rPr>
        <w:t xml:space="preserve">aprūpē esošie </w:t>
      </w:r>
      <w:r w:rsidR="00447EA4" w:rsidRPr="002579CA">
        <w:rPr>
          <w:sz w:val="28"/>
          <w:szCs w:val="28"/>
        </w:rPr>
        <w:t>bērni varētu uzturēt personiskas attiecības un tiešus kontaktus ar brāļiem (pusbrāļiem) un māsām (pusmāsām);</w:t>
      </w:r>
    </w:p>
    <w:p w:rsidR="00A0136B" w:rsidRPr="001559C3" w:rsidRDefault="00447EA4" w:rsidP="002C753D">
      <w:pPr>
        <w:pStyle w:val="NormalWeb"/>
        <w:numPr>
          <w:ilvl w:val="1"/>
          <w:numId w:val="4"/>
        </w:numPr>
        <w:spacing w:after="120" w:afterAutospacing="0"/>
        <w:ind w:left="284" w:firstLine="0"/>
        <w:jc w:val="both"/>
        <w:rPr>
          <w:rStyle w:val="Strong"/>
          <w:b w:val="0"/>
          <w:sz w:val="28"/>
          <w:szCs w:val="28"/>
        </w:rPr>
      </w:pPr>
      <w:r w:rsidRPr="002579CA">
        <w:rPr>
          <w:rStyle w:val="Strong"/>
          <w:b w:val="0"/>
          <w:sz w:val="28"/>
          <w:szCs w:val="28"/>
        </w:rPr>
        <w:t xml:space="preserve">ņem vērā bērna vecumposma un attīstības īpatnības un </w:t>
      </w:r>
      <w:r w:rsidR="00D26A3E" w:rsidRPr="002579CA">
        <w:rPr>
          <w:rStyle w:val="Strong"/>
          <w:b w:val="0"/>
          <w:sz w:val="28"/>
          <w:szCs w:val="28"/>
        </w:rPr>
        <w:t xml:space="preserve">aprūpē esoša </w:t>
      </w:r>
      <w:r w:rsidRPr="002579CA">
        <w:rPr>
          <w:rStyle w:val="Strong"/>
          <w:b w:val="0"/>
          <w:sz w:val="28"/>
          <w:szCs w:val="28"/>
        </w:rPr>
        <w:t xml:space="preserve">bērna </w:t>
      </w:r>
      <w:r w:rsidRPr="001559C3">
        <w:rPr>
          <w:rStyle w:val="Strong"/>
          <w:b w:val="0"/>
          <w:sz w:val="28"/>
          <w:szCs w:val="28"/>
        </w:rPr>
        <w:t>funkcionālo un fizioloģisko stāvokli</w:t>
      </w:r>
      <w:r w:rsidR="001559C3" w:rsidRPr="001559C3">
        <w:rPr>
          <w:rStyle w:val="Strong"/>
          <w:b w:val="0"/>
          <w:sz w:val="28"/>
          <w:szCs w:val="28"/>
        </w:rPr>
        <w:t>.</w:t>
      </w:r>
    </w:p>
    <w:p w:rsidR="00447EA4" w:rsidRPr="001559C3" w:rsidRDefault="001559C3" w:rsidP="007B5FB9">
      <w:pPr>
        <w:pStyle w:val="NormalWeb"/>
        <w:numPr>
          <w:ilvl w:val="0"/>
          <w:numId w:val="4"/>
        </w:numPr>
        <w:spacing w:after="120" w:afterAutospacing="0"/>
        <w:ind w:left="0" w:firstLine="0"/>
        <w:jc w:val="both"/>
        <w:rPr>
          <w:rStyle w:val="Strong"/>
          <w:b w:val="0"/>
          <w:sz w:val="28"/>
          <w:szCs w:val="28"/>
        </w:rPr>
      </w:pPr>
      <w:r w:rsidRPr="001559C3">
        <w:rPr>
          <w:sz w:val="28"/>
          <w:szCs w:val="28"/>
        </w:rPr>
        <w:t>G</w:t>
      </w:r>
      <w:r w:rsidR="00A0136B" w:rsidRPr="001559C3">
        <w:rPr>
          <w:sz w:val="28"/>
          <w:szCs w:val="28"/>
        </w:rPr>
        <w:t>ultas veļu maina pēc nepieciešamības, bet ne retāk kā reizi 10 dienās</w:t>
      </w:r>
      <w:r w:rsidR="00447EA4" w:rsidRPr="001559C3">
        <w:rPr>
          <w:rStyle w:val="Strong"/>
          <w:b w:val="0"/>
          <w:sz w:val="28"/>
          <w:szCs w:val="28"/>
        </w:rPr>
        <w:t>.</w:t>
      </w:r>
    </w:p>
    <w:p w:rsidR="00447EA4" w:rsidRPr="002579CA" w:rsidRDefault="00447EA4" w:rsidP="00447EA4">
      <w:pPr>
        <w:numPr>
          <w:ilvl w:val="0"/>
          <w:numId w:val="4"/>
        </w:numPr>
        <w:spacing w:after="120"/>
        <w:ind w:left="0" w:firstLine="0"/>
        <w:jc w:val="both"/>
        <w:rPr>
          <w:rStyle w:val="Strong"/>
          <w:b w:val="0"/>
          <w:sz w:val="28"/>
          <w:szCs w:val="28"/>
        </w:rPr>
      </w:pPr>
      <w:r w:rsidRPr="002579CA">
        <w:rPr>
          <w:rStyle w:val="Strong"/>
          <w:b w:val="0"/>
          <w:sz w:val="28"/>
          <w:szCs w:val="28"/>
        </w:rPr>
        <w:t xml:space="preserve">Veidojot vairākas </w:t>
      </w:r>
      <w:r w:rsidR="00D26A3E" w:rsidRPr="002579CA">
        <w:rPr>
          <w:rStyle w:val="Strong"/>
          <w:b w:val="0"/>
          <w:sz w:val="28"/>
          <w:szCs w:val="28"/>
        </w:rPr>
        <w:t xml:space="preserve">aprūpē esošo </w:t>
      </w:r>
      <w:r w:rsidRPr="002579CA">
        <w:rPr>
          <w:rStyle w:val="Strong"/>
          <w:b w:val="0"/>
          <w:sz w:val="28"/>
          <w:szCs w:val="28"/>
        </w:rPr>
        <w:t xml:space="preserve">bērnu grupas vienā ēkā, </w:t>
      </w:r>
      <w:r w:rsidR="00103A13" w:rsidRPr="002579CA">
        <w:rPr>
          <w:rStyle w:val="Strong"/>
          <w:b w:val="0"/>
          <w:sz w:val="28"/>
          <w:szCs w:val="28"/>
        </w:rPr>
        <w:t xml:space="preserve">bērnu aprūpes institūcija nodrošina, ka šajā ēkā neatrodas vairāk par 24 aprūpē esošiem bērniem un tām nav kopīgu sanitāro telpu, virtuves telpu, sadzīves telpu. </w:t>
      </w:r>
      <w:r w:rsidRPr="002579CA">
        <w:rPr>
          <w:rStyle w:val="Strong"/>
          <w:b w:val="0"/>
          <w:sz w:val="28"/>
          <w:szCs w:val="28"/>
        </w:rPr>
        <w:t>Kopīg</w:t>
      </w:r>
      <w:r w:rsidR="00103A13" w:rsidRPr="002579CA">
        <w:rPr>
          <w:rStyle w:val="Strong"/>
          <w:b w:val="0"/>
          <w:sz w:val="28"/>
          <w:szCs w:val="28"/>
        </w:rPr>
        <w:t>as</w:t>
      </w:r>
      <w:r w:rsidRPr="002579CA">
        <w:rPr>
          <w:rStyle w:val="Strong"/>
          <w:b w:val="0"/>
          <w:sz w:val="28"/>
          <w:szCs w:val="28"/>
        </w:rPr>
        <w:t xml:space="preserve"> var būt </w:t>
      </w:r>
      <w:r w:rsidR="00103A13" w:rsidRPr="002579CA">
        <w:rPr>
          <w:rStyle w:val="Strong"/>
          <w:b w:val="0"/>
          <w:sz w:val="28"/>
          <w:szCs w:val="28"/>
        </w:rPr>
        <w:t>nodarbību telpas, darbinieku kabineti</w:t>
      </w:r>
      <w:r w:rsidRPr="002579CA">
        <w:rPr>
          <w:rStyle w:val="Strong"/>
          <w:b w:val="0"/>
          <w:sz w:val="28"/>
          <w:szCs w:val="28"/>
        </w:rPr>
        <w:t xml:space="preserve"> un brīvā laika aktivitāšu telpas.</w:t>
      </w:r>
    </w:p>
    <w:p w:rsidR="00447EA4" w:rsidRPr="002579CA" w:rsidRDefault="00C9398C" w:rsidP="00AC3C09">
      <w:pPr>
        <w:pStyle w:val="NormalWeb"/>
        <w:numPr>
          <w:ilvl w:val="0"/>
          <w:numId w:val="4"/>
        </w:numPr>
        <w:spacing w:after="120" w:afterAutospacing="0"/>
        <w:ind w:left="0" w:firstLine="0"/>
        <w:jc w:val="both"/>
        <w:rPr>
          <w:rStyle w:val="Strong"/>
          <w:b w:val="0"/>
          <w:sz w:val="28"/>
          <w:szCs w:val="28"/>
        </w:rPr>
      </w:pPr>
      <w:r w:rsidRPr="002579CA">
        <w:rPr>
          <w:sz w:val="28"/>
          <w:szCs w:val="28"/>
        </w:rPr>
        <w:lastRenderedPageBreak/>
        <w:t xml:space="preserve">Aprūpē esošiem bērniem, kas sasnieguši 15 gadu vecumu, </w:t>
      </w:r>
      <w:r w:rsidR="002F5244" w:rsidRPr="002579CA">
        <w:rPr>
          <w:sz w:val="28"/>
          <w:szCs w:val="28"/>
        </w:rPr>
        <w:t>var veidot atsevišķas dzīvokļa tipa</w:t>
      </w:r>
      <w:r w:rsidR="00FF5817">
        <w:rPr>
          <w:sz w:val="28"/>
          <w:szCs w:val="28"/>
        </w:rPr>
        <w:t xml:space="preserve"> sociālā</w:t>
      </w:r>
      <w:r w:rsidR="002F5244" w:rsidRPr="002579CA">
        <w:rPr>
          <w:sz w:val="28"/>
          <w:szCs w:val="28"/>
        </w:rPr>
        <w:t xml:space="preserve"> pakalpojuma sniegšanas vietas</w:t>
      </w:r>
      <w:r w:rsidRPr="002579CA">
        <w:rPr>
          <w:sz w:val="28"/>
          <w:szCs w:val="28"/>
        </w:rPr>
        <w:t xml:space="preserve"> (turpmāk</w:t>
      </w:r>
      <w:r w:rsidR="00982AAF">
        <w:rPr>
          <w:sz w:val="28"/>
          <w:szCs w:val="28"/>
        </w:rPr>
        <w:t xml:space="preserve"> </w:t>
      </w:r>
      <w:r w:rsidRPr="002579CA">
        <w:rPr>
          <w:sz w:val="28"/>
          <w:szCs w:val="28"/>
        </w:rPr>
        <w:t>– jauniešu māja)</w:t>
      </w:r>
      <w:r w:rsidR="002F5244" w:rsidRPr="002579CA">
        <w:rPr>
          <w:sz w:val="28"/>
          <w:szCs w:val="28"/>
        </w:rPr>
        <w:t>, tai skaitā dzīvojamās mājās vai dzīvokļos</w:t>
      </w:r>
      <w:r w:rsidR="00447EA4" w:rsidRPr="002579CA">
        <w:rPr>
          <w:rStyle w:val="Strong"/>
          <w:b w:val="0"/>
          <w:sz w:val="28"/>
          <w:szCs w:val="28"/>
        </w:rPr>
        <w:t>.</w:t>
      </w:r>
    </w:p>
    <w:p w:rsidR="00447EA4" w:rsidRPr="002579CA" w:rsidRDefault="00447EA4" w:rsidP="00447EA4">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 xml:space="preserve">Jauniešu mājā dzīvo ne vairāk kā 12 </w:t>
      </w:r>
      <w:r w:rsidR="00D26A3E" w:rsidRPr="002579CA">
        <w:rPr>
          <w:rStyle w:val="Strong"/>
          <w:b w:val="0"/>
          <w:sz w:val="28"/>
          <w:szCs w:val="28"/>
        </w:rPr>
        <w:t>aprūpē esoši bērni</w:t>
      </w:r>
      <w:r w:rsidRPr="002579CA">
        <w:rPr>
          <w:rStyle w:val="Strong"/>
          <w:b w:val="0"/>
          <w:sz w:val="28"/>
          <w:szCs w:val="28"/>
        </w:rPr>
        <w:t xml:space="preserve">. </w:t>
      </w:r>
    </w:p>
    <w:p w:rsidR="00447EA4" w:rsidRPr="002579CA" w:rsidRDefault="00447EA4" w:rsidP="00D26A3E">
      <w:pPr>
        <w:pStyle w:val="NormalWeb"/>
        <w:numPr>
          <w:ilvl w:val="0"/>
          <w:numId w:val="4"/>
        </w:numPr>
        <w:spacing w:after="0" w:afterAutospacing="0"/>
        <w:ind w:left="0" w:firstLine="0"/>
        <w:jc w:val="both"/>
        <w:rPr>
          <w:rStyle w:val="Strong"/>
          <w:b w:val="0"/>
          <w:sz w:val="28"/>
          <w:szCs w:val="28"/>
        </w:rPr>
      </w:pPr>
      <w:r w:rsidRPr="002579CA">
        <w:rPr>
          <w:rStyle w:val="Strong"/>
          <w:b w:val="0"/>
          <w:sz w:val="28"/>
          <w:szCs w:val="28"/>
        </w:rPr>
        <w:t>Papildus šo noteikumu 3</w:t>
      </w:r>
      <w:r w:rsidR="001E6129">
        <w:rPr>
          <w:rStyle w:val="Strong"/>
          <w:b w:val="0"/>
          <w:sz w:val="28"/>
          <w:szCs w:val="28"/>
        </w:rPr>
        <w:t>2</w:t>
      </w:r>
      <w:r w:rsidRPr="002579CA">
        <w:rPr>
          <w:rStyle w:val="Strong"/>
          <w:b w:val="0"/>
          <w:sz w:val="28"/>
          <w:szCs w:val="28"/>
        </w:rPr>
        <w:t>.</w:t>
      </w:r>
      <w:r w:rsidR="00F41180">
        <w:rPr>
          <w:rStyle w:val="Strong"/>
          <w:b w:val="0"/>
          <w:sz w:val="28"/>
          <w:szCs w:val="28"/>
        </w:rPr>
        <w:t xml:space="preserve"> </w:t>
      </w:r>
      <w:r w:rsidRPr="002579CA">
        <w:rPr>
          <w:rStyle w:val="Strong"/>
          <w:b w:val="0"/>
          <w:sz w:val="28"/>
          <w:szCs w:val="28"/>
        </w:rPr>
        <w:t>punktā minēto prasību izpildei</w:t>
      </w:r>
      <w:r w:rsidR="00742E1D" w:rsidRPr="002579CA">
        <w:rPr>
          <w:rStyle w:val="Strong"/>
          <w:b w:val="0"/>
          <w:sz w:val="28"/>
          <w:szCs w:val="28"/>
        </w:rPr>
        <w:t>,</w:t>
      </w:r>
      <w:r w:rsidRPr="002579CA">
        <w:rPr>
          <w:rStyle w:val="Strong"/>
          <w:b w:val="0"/>
          <w:sz w:val="28"/>
          <w:szCs w:val="28"/>
        </w:rPr>
        <w:t xml:space="preserve"> jauniešu mājā </w:t>
      </w:r>
      <w:r w:rsidR="00D26A3E" w:rsidRPr="002579CA">
        <w:rPr>
          <w:rStyle w:val="Strong"/>
          <w:b w:val="0"/>
          <w:sz w:val="28"/>
          <w:szCs w:val="28"/>
        </w:rPr>
        <w:t xml:space="preserve">aprūpē esošo </w:t>
      </w:r>
      <w:r w:rsidR="00211322" w:rsidRPr="002579CA">
        <w:rPr>
          <w:rStyle w:val="Strong"/>
          <w:b w:val="0"/>
          <w:sz w:val="28"/>
          <w:szCs w:val="28"/>
        </w:rPr>
        <w:t>bērnu</w:t>
      </w:r>
      <w:r w:rsidRPr="002579CA">
        <w:rPr>
          <w:rStyle w:val="Strong"/>
          <w:b w:val="0"/>
          <w:sz w:val="28"/>
          <w:szCs w:val="28"/>
        </w:rPr>
        <w:t xml:space="preserve"> sagatavo patstāvīgai dzīvei ārpus</w:t>
      </w:r>
      <w:r w:rsidR="000F2605" w:rsidRPr="002579CA">
        <w:rPr>
          <w:rStyle w:val="Strong"/>
          <w:b w:val="0"/>
          <w:sz w:val="28"/>
          <w:szCs w:val="28"/>
        </w:rPr>
        <w:t xml:space="preserve"> bērnu aprūpes</w:t>
      </w:r>
      <w:r w:rsidRPr="002579CA">
        <w:rPr>
          <w:rStyle w:val="Strong"/>
          <w:b w:val="0"/>
          <w:sz w:val="28"/>
          <w:szCs w:val="28"/>
        </w:rPr>
        <w:t xml:space="preserve"> institūcijas, sniedzot atbalstu: </w:t>
      </w:r>
    </w:p>
    <w:p w:rsidR="00447EA4" w:rsidRPr="002579CA" w:rsidRDefault="00447EA4" w:rsidP="00447EA4">
      <w:pPr>
        <w:pStyle w:val="NormalWeb"/>
        <w:numPr>
          <w:ilvl w:val="1"/>
          <w:numId w:val="4"/>
        </w:numPr>
        <w:spacing w:after="0" w:afterAutospacing="0"/>
        <w:ind w:left="0" w:firstLine="0"/>
        <w:jc w:val="both"/>
        <w:rPr>
          <w:rStyle w:val="Strong"/>
          <w:b w:val="0"/>
          <w:sz w:val="28"/>
          <w:szCs w:val="28"/>
        </w:rPr>
      </w:pPr>
      <w:r w:rsidRPr="002579CA">
        <w:rPr>
          <w:rStyle w:val="Strong"/>
          <w:b w:val="0"/>
          <w:sz w:val="28"/>
          <w:szCs w:val="28"/>
        </w:rPr>
        <w:t>darba meklējumos un pastāvīgu ienākumu gūšanā atbilstoši situācijai darba tirgū, tai skaitā, sniedzot konsultācijas un veicinot kontaktus ar darba devējiem;</w:t>
      </w:r>
    </w:p>
    <w:p w:rsidR="00447EA4" w:rsidRPr="002579CA" w:rsidRDefault="00447EA4" w:rsidP="00447EA4">
      <w:pPr>
        <w:pStyle w:val="NormalWeb"/>
        <w:numPr>
          <w:ilvl w:val="1"/>
          <w:numId w:val="4"/>
        </w:numPr>
        <w:spacing w:after="120" w:afterAutospacing="0"/>
        <w:ind w:left="0" w:firstLine="0"/>
        <w:jc w:val="both"/>
        <w:rPr>
          <w:rStyle w:val="Strong"/>
          <w:b w:val="0"/>
          <w:sz w:val="28"/>
          <w:szCs w:val="28"/>
        </w:rPr>
      </w:pPr>
      <w:r w:rsidRPr="002579CA">
        <w:rPr>
          <w:rStyle w:val="Strong"/>
          <w:b w:val="0"/>
          <w:sz w:val="28"/>
          <w:szCs w:val="28"/>
        </w:rPr>
        <w:t>pastāvīgas dzīvesvietas atrašanā.</w:t>
      </w:r>
    </w:p>
    <w:p w:rsidR="00447EA4" w:rsidRPr="002579CA" w:rsidRDefault="009A41E2" w:rsidP="00447EA4">
      <w:pPr>
        <w:pStyle w:val="NormalWeb"/>
        <w:numPr>
          <w:ilvl w:val="0"/>
          <w:numId w:val="4"/>
        </w:numPr>
        <w:spacing w:after="0" w:afterAutospacing="0"/>
        <w:ind w:left="0" w:firstLine="0"/>
        <w:jc w:val="both"/>
        <w:rPr>
          <w:rStyle w:val="Strong"/>
          <w:b w:val="0"/>
          <w:sz w:val="28"/>
          <w:szCs w:val="28"/>
        </w:rPr>
      </w:pPr>
      <w:r w:rsidRPr="002579CA">
        <w:rPr>
          <w:rStyle w:val="Strong"/>
          <w:b w:val="0"/>
          <w:sz w:val="28"/>
          <w:szCs w:val="28"/>
        </w:rPr>
        <w:t xml:space="preserve">Jauniešu māja </w:t>
      </w:r>
      <w:r w:rsidR="00D26A3E" w:rsidRPr="002579CA">
        <w:rPr>
          <w:rStyle w:val="Strong"/>
          <w:b w:val="0"/>
          <w:sz w:val="28"/>
          <w:szCs w:val="28"/>
        </w:rPr>
        <w:t xml:space="preserve">aprūpē esošam </w:t>
      </w:r>
      <w:r w:rsidRPr="002579CA">
        <w:rPr>
          <w:rStyle w:val="Strong"/>
          <w:b w:val="0"/>
          <w:sz w:val="28"/>
          <w:szCs w:val="28"/>
        </w:rPr>
        <w:t xml:space="preserve">bērnam </w:t>
      </w:r>
      <w:r w:rsidR="00447EA4" w:rsidRPr="002579CA">
        <w:rPr>
          <w:rStyle w:val="Strong"/>
          <w:b w:val="0"/>
          <w:sz w:val="28"/>
          <w:szCs w:val="28"/>
        </w:rPr>
        <w:t>nodrošina:</w:t>
      </w:r>
    </w:p>
    <w:p w:rsidR="00447EA4" w:rsidRPr="002579CA" w:rsidRDefault="00742E1D"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u</w:t>
      </w:r>
      <w:r w:rsidR="00447EA4" w:rsidRPr="002579CA">
        <w:rPr>
          <w:rStyle w:val="Strong"/>
          <w:b w:val="0"/>
          <w:sz w:val="28"/>
          <w:szCs w:val="28"/>
        </w:rPr>
        <w:t>zraudzību</w:t>
      </w:r>
      <w:r w:rsidR="00A60823" w:rsidRPr="002579CA">
        <w:rPr>
          <w:rStyle w:val="Strong"/>
          <w:b w:val="0"/>
          <w:sz w:val="28"/>
          <w:szCs w:val="28"/>
        </w:rPr>
        <w:t xml:space="preserve"> (vismaz viens darbinieks diennaktī)</w:t>
      </w:r>
      <w:r w:rsidR="00447EA4" w:rsidRPr="002579CA">
        <w:rPr>
          <w:rStyle w:val="Strong"/>
          <w:b w:val="0"/>
          <w:sz w:val="28"/>
          <w:szCs w:val="28"/>
        </w:rPr>
        <w:t xml:space="preserve"> un atbalstu</w:t>
      </w:r>
      <w:r w:rsidR="00A60823" w:rsidRPr="002579CA">
        <w:rPr>
          <w:rStyle w:val="Strong"/>
          <w:b w:val="0"/>
          <w:sz w:val="28"/>
          <w:szCs w:val="28"/>
        </w:rPr>
        <w:t>;</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dzīvojamo istabu, kurā izvieto ne vairāk kā trīs viena dzimuma </w:t>
      </w:r>
      <w:r w:rsidR="00D26A3E" w:rsidRPr="002579CA">
        <w:rPr>
          <w:rStyle w:val="Strong"/>
          <w:b w:val="0"/>
          <w:sz w:val="28"/>
          <w:szCs w:val="28"/>
        </w:rPr>
        <w:t>aprūpē esoš</w:t>
      </w:r>
      <w:r w:rsidR="003A41D0" w:rsidRPr="002579CA">
        <w:rPr>
          <w:rStyle w:val="Strong"/>
          <w:b w:val="0"/>
          <w:sz w:val="28"/>
          <w:szCs w:val="28"/>
        </w:rPr>
        <w:t>os</w:t>
      </w:r>
      <w:r w:rsidR="00D26A3E" w:rsidRPr="002579CA">
        <w:rPr>
          <w:rStyle w:val="Strong"/>
          <w:b w:val="0"/>
          <w:sz w:val="28"/>
          <w:szCs w:val="28"/>
        </w:rPr>
        <w:t xml:space="preserve"> </w:t>
      </w:r>
      <w:r w:rsidR="00A60823" w:rsidRPr="002579CA">
        <w:rPr>
          <w:rStyle w:val="Strong"/>
          <w:b w:val="0"/>
          <w:sz w:val="28"/>
          <w:szCs w:val="28"/>
        </w:rPr>
        <w:t>bērn</w:t>
      </w:r>
      <w:r w:rsidR="003A41D0" w:rsidRPr="002579CA">
        <w:rPr>
          <w:rStyle w:val="Strong"/>
          <w:b w:val="0"/>
          <w:sz w:val="28"/>
          <w:szCs w:val="28"/>
        </w:rPr>
        <w:t>us</w:t>
      </w:r>
      <w:r w:rsidRPr="002579CA">
        <w:rPr>
          <w:rStyle w:val="Strong"/>
          <w:b w:val="0"/>
          <w:sz w:val="28"/>
          <w:szCs w:val="28"/>
        </w:rPr>
        <w:t>;</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koplietošanas telpu ar galdu un krēsliem;</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virtuvi, kurā ir:</w:t>
      </w:r>
    </w:p>
    <w:p w:rsidR="00447EA4" w:rsidRPr="002579CA" w:rsidRDefault="00447EA4" w:rsidP="00447EA4">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elektriskā plīts virsma vai gāzes plīts, aprīkota ar liesmu drošības slēdzi, kas pārtrauc gāzes padevi, ja ierīces gāzes deglis apdziest;</w:t>
      </w:r>
    </w:p>
    <w:p w:rsidR="00447EA4" w:rsidRPr="002579CA" w:rsidRDefault="00447EA4" w:rsidP="00447EA4">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galds vai darba virsma ēdiena gatavošanai;</w:t>
      </w:r>
    </w:p>
    <w:p w:rsidR="00447EA4" w:rsidRPr="002579CA" w:rsidRDefault="00447EA4" w:rsidP="00447EA4">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ledusskapis;</w:t>
      </w:r>
    </w:p>
    <w:p w:rsidR="00447EA4" w:rsidRPr="002579CA" w:rsidRDefault="00447EA4" w:rsidP="00A60823">
      <w:pPr>
        <w:pStyle w:val="NormalWeb"/>
        <w:numPr>
          <w:ilvl w:val="2"/>
          <w:numId w:val="4"/>
        </w:numPr>
        <w:ind w:left="142" w:firstLine="0"/>
        <w:jc w:val="both"/>
        <w:rPr>
          <w:rStyle w:val="Strong"/>
          <w:b w:val="0"/>
          <w:sz w:val="28"/>
          <w:szCs w:val="28"/>
        </w:rPr>
      </w:pPr>
      <w:r w:rsidRPr="002579CA">
        <w:rPr>
          <w:rStyle w:val="Strong"/>
          <w:b w:val="0"/>
          <w:sz w:val="28"/>
          <w:szCs w:val="28"/>
        </w:rPr>
        <w:t>trauki un virtuves piederumi, kā arī skapis to uz</w:t>
      </w:r>
      <w:r w:rsidR="009A41E2" w:rsidRPr="002579CA">
        <w:rPr>
          <w:rStyle w:val="Strong"/>
          <w:b w:val="0"/>
          <w:sz w:val="28"/>
          <w:szCs w:val="28"/>
        </w:rPr>
        <w:t>glabāšanai</w:t>
      </w:r>
      <w:r w:rsidRPr="002579CA">
        <w:rPr>
          <w:rStyle w:val="Strong"/>
          <w:b w:val="0"/>
          <w:sz w:val="28"/>
          <w:szCs w:val="28"/>
        </w:rPr>
        <w:t>.</w:t>
      </w:r>
    </w:p>
    <w:p w:rsidR="00447EA4" w:rsidRPr="002579CA" w:rsidRDefault="00B50DA2" w:rsidP="00447EA4">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Jauniešu māj</w:t>
      </w:r>
      <w:r w:rsidR="004D2010">
        <w:rPr>
          <w:rStyle w:val="Strong"/>
          <w:b w:val="0"/>
          <w:sz w:val="28"/>
          <w:szCs w:val="28"/>
        </w:rPr>
        <w:t>a</w:t>
      </w:r>
      <w:r w:rsidRPr="002579CA">
        <w:rPr>
          <w:rStyle w:val="Strong"/>
          <w:b w:val="0"/>
          <w:sz w:val="28"/>
          <w:szCs w:val="28"/>
        </w:rPr>
        <w:t xml:space="preserve"> </w:t>
      </w:r>
      <w:r w:rsidR="002E6529" w:rsidRPr="002579CA">
        <w:rPr>
          <w:rStyle w:val="Strong"/>
          <w:b w:val="0"/>
          <w:sz w:val="28"/>
          <w:szCs w:val="28"/>
        </w:rPr>
        <w:t>aprūpē esošie</w:t>
      </w:r>
      <w:r w:rsidR="004D2010">
        <w:rPr>
          <w:rStyle w:val="Strong"/>
          <w:b w:val="0"/>
          <w:sz w:val="28"/>
          <w:szCs w:val="28"/>
        </w:rPr>
        <w:t>m</w:t>
      </w:r>
      <w:r w:rsidR="002E6529" w:rsidRPr="002579CA">
        <w:rPr>
          <w:rStyle w:val="Strong"/>
          <w:b w:val="0"/>
          <w:sz w:val="28"/>
          <w:szCs w:val="28"/>
        </w:rPr>
        <w:t xml:space="preserve"> </w:t>
      </w:r>
      <w:r w:rsidRPr="002579CA">
        <w:rPr>
          <w:rStyle w:val="Strong"/>
          <w:b w:val="0"/>
          <w:sz w:val="28"/>
          <w:szCs w:val="28"/>
        </w:rPr>
        <w:t>bērni</w:t>
      </w:r>
      <w:r w:rsidR="004D2010">
        <w:rPr>
          <w:rStyle w:val="Strong"/>
          <w:b w:val="0"/>
          <w:sz w:val="28"/>
          <w:szCs w:val="28"/>
        </w:rPr>
        <w:t>em nodrošina</w:t>
      </w:r>
      <w:r w:rsidR="002E6529" w:rsidRPr="002579CA">
        <w:rPr>
          <w:rStyle w:val="Strong"/>
          <w:b w:val="0"/>
          <w:sz w:val="28"/>
          <w:szCs w:val="28"/>
        </w:rPr>
        <w:t xml:space="preserve"> </w:t>
      </w:r>
      <w:r w:rsidR="004D2010">
        <w:rPr>
          <w:rStyle w:val="Strong"/>
          <w:b w:val="0"/>
          <w:sz w:val="28"/>
          <w:szCs w:val="28"/>
        </w:rPr>
        <w:t xml:space="preserve">iespēju </w:t>
      </w:r>
      <w:r w:rsidRPr="002579CA">
        <w:rPr>
          <w:rStyle w:val="Strong"/>
          <w:b w:val="0"/>
          <w:sz w:val="28"/>
          <w:szCs w:val="28"/>
        </w:rPr>
        <w:t>p</w:t>
      </w:r>
      <w:r w:rsidR="004D2010">
        <w:rPr>
          <w:rStyle w:val="Strong"/>
          <w:b w:val="0"/>
          <w:sz w:val="28"/>
          <w:szCs w:val="28"/>
        </w:rPr>
        <w:t>irkt</w:t>
      </w:r>
      <w:r w:rsidRPr="002579CA">
        <w:rPr>
          <w:rStyle w:val="Strong"/>
          <w:b w:val="0"/>
          <w:sz w:val="28"/>
          <w:szCs w:val="28"/>
        </w:rPr>
        <w:t xml:space="preserve"> produktus, apģērbu un apavus, gatavo</w:t>
      </w:r>
      <w:r w:rsidR="004D2010">
        <w:rPr>
          <w:rStyle w:val="Strong"/>
          <w:b w:val="0"/>
          <w:sz w:val="28"/>
          <w:szCs w:val="28"/>
        </w:rPr>
        <w:t>t</w:t>
      </w:r>
      <w:r w:rsidRPr="002579CA">
        <w:rPr>
          <w:rStyle w:val="Strong"/>
          <w:b w:val="0"/>
          <w:sz w:val="28"/>
          <w:szCs w:val="28"/>
        </w:rPr>
        <w:t xml:space="preserve"> ēdienu, mazgā</w:t>
      </w:r>
      <w:r w:rsidR="004D2010">
        <w:rPr>
          <w:rStyle w:val="Strong"/>
          <w:b w:val="0"/>
          <w:sz w:val="28"/>
          <w:szCs w:val="28"/>
        </w:rPr>
        <w:t>t</w:t>
      </w:r>
      <w:r w:rsidRPr="002579CA">
        <w:rPr>
          <w:rStyle w:val="Strong"/>
          <w:b w:val="0"/>
          <w:sz w:val="28"/>
          <w:szCs w:val="28"/>
        </w:rPr>
        <w:t xml:space="preserve"> un gludin</w:t>
      </w:r>
      <w:r w:rsidR="004D2010">
        <w:rPr>
          <w:rStyle w:val="Strong"/>
          <w:b w:val="0"/>
          <w:sz w:val="28"/>
          <w:szCs w:val="28"/>
        </w:rPr>
        <w:t>āt</w:t>
      </w:r>
      <w:r w:rsidRPr="002579CA">
        <w:rPr>
          <w:rStyle w:val="Strong"/>
          <w:b w:val="0"/>
          <w:sz w:val="28"/>
          <w:szCs w:val="28"/>
        </w:rPr>
        <w:t xml:space="preserve"> apģērbu, un kop</w:t>
      </w:r>
      <w:r w:rsidR="004D2010">
        <w:rPr>
          <w:rStyle w:val="Strong"/>
          <w:b w:val="0"/>
          <w:sz w:val="28"/>
          <w:szCs w:val="28"/>
        </w:rPr>
        <w:t>t</w:t>
      </w:r>
      <w:r w:rsidRPr="002579CA">
        <w:rPr>
          <w:rStyle w:val="Strong"/>
          <w:b w:val="0"/>
          <w:sz w:val="28"/>
          <w:szCs w:val="28"/>
        </w:rPr>
        <w:t xml:space="preserve"> apavus un dzīvojamās telpas. </w:t>
      </w:r>
    </w:p>
    <w:p w:rsidR="00447EA4" w:rsidRPr="002579CA" w:rsidRDefault="00447EA4" w:rsidP="00447EA4">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Jauniešu māj</w:t>
      </w:r>
      <w:r w:rsidR="00E31570" w:rsidRPr="002579CA">
        <w:rPr>
          <w:rStyle w:val="Strong"/>
          <w:b w:val="0"/>
          <w:sz w:val="28"/>
          <w:szCs w:val="28"/>
        </w:rPr>
        <w:t>ā</w:t>
      </w:r>
      <w:r w:rsidRPr="002579CA">
        <w:rPr>
          <w:rStyle w:val="Strong"/>
          <w:b w:val="0"/>
          <w:sz w:val="28"/>
          <w:szCs w:val="28"/>
        </w:rPr>
        <w:t xml:space="preserve"> produktu iegādei </w:t>
      </w:r>
      <w:r w:rsidR="00D26A3E" w:rsidRPr="002579CA">
        <w:rPr>
          <w:rStyle w:val="Strong"/>
          <w:b w:val="0"/>
          <w:sz w:val="28"/>
          <w:szCs w:val="28"/>
        </w:rPr>
        <w:t xml:space="preserve">aprūpē esošiem </w:t>
      </w:r>
      <w:r w:rsidR="009A41E2" w:rsidRPr="002579CA">
        <w:rPr>
          <w:rStyle w:val="Strong"/>
          <w:b w:val="0"/>
          <w:sz w:val="28"/>
          <w:szCs w:val="28"/>
        </w:rPr>
        <w:t xml:space="preserve">bērniem </w:t>
      </w:r>
      <w:r w:rsidR="00133CB1">
        <w:rPr>
          <w:rStyle w:val="Strong"/>
          <w:b w:val="0"/>
          <w:sz w:val="28"/>
          <w:szCs w:val="28"/>
        </w:rPr>
        <w:t xml:space="preserve">var </w:t>
      </w:r>
      <w:r w:rsidRPr="002579CA">
        <w:rPr>
          <w:rStyle w:val="Strong"/>
          <w:b w:val="0"/>
          <w:sz w:val="28"/>
          <w:szCs w:val="28"/>
        </w:rPr>
        <w:t>izsnie</w:t>
      </w:r>
      <w:r w:rsidR="00133CB1">
        <w:rPr>
          <w:rStyle w:val="Strong"/>
          <w:b w:val="0"/>
          <w:sz w:val="28"/>
          <w:szCs w:val="28"/>
        </w:rPr>
        <w:t>gt</w:t>
      </w:r>
      <w:r w:rsidRPr="002579CA">
        <w:rPr>
          <w:rStyle w:val="Strong"/>
          <w:b w:val="0"/>
          <w:sz w:val="28"/>
          <w:szCs w:val="28"/>
        </w:rPr>
        <w:t xml:space="preserve"> līdzekļ</w:t>
      </w:r>
      <w:r w:rsidR="009A41E2" w:rsidRPr="002579CA">
        <w:rPr>
          <w:rStyle w:val="Strong"/>
          <w:b w:val="0"/>
          <w:sz w:val="28"/>
          <w:szCs w:val="28"/>
        </w:rPr>
        <w:t>us</w:t>
      </w:r>
      <w:r w:rsidRPr="002579CA">
        <w:rPr>
          <w:rStyle w:val="Strong"/>
          <w:b w:val="0"/>
          <w:sz w:val="28"/>
          <w:szCs w:val="28"/>
        </w:rPr>
        <w:t xml:space="preserve"> no </w:t>
      </w:r>
      <w:r w:rsidR="00A60823" w:rsidRPr="002579CA">
        <w:rPr>
          <w:rStyle w:val="Strong"/>
          <w:b w:val="0"/>
          <w:sz w:val="28"/>
          <w:szCs w:val="28"/>
        </w:rPr>
        <w:t xml:space="preserve">bērnu aprūpes </w:t>
      </w:r>
      <w:r w:rsidRPr="002579CA">
        <w:rPr>
          <w:rStyle w:val="Strong"/>
          <w:b w:val="0"/>
          <w:sz w:val="28"/>
          <w:szCs w:val="28"/>
        </w:rPr>
        <w:t>institūcijas budžeta.</w:t>
      </w:r>
    </w:p>
    <w:p w:rsidR="00447EA4" w:rsidRPr="002579CA" w:rsidRDefault="00742E1D" w:rsidP="00447EA4">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 xml:space="preserve">Veidojot vairākas jauniešu mājas vienā ēkā, bērnu aprūpes institūcija nodrošina, ka šajā ēkā neatrodas vairāk par 24 </w:t>
      </w:r>
      <w:r w:rsidR="00D26A3E" w:rsidRPr="002579CA">
        <w:rPr>
          <w:rStyle w:val="Strong"/>
          <w:b w:val="0"/>
          <w:sz w:val="28"/>
          <w:szCs w:val="28"/>
        </w:rPr>
        <w:t xml:space="preserve">aprūpē esošiem </w:t>
      </w:r>
      <w:r w:rsidRPr="002579CA">
        <w:rPr>
          <w:rStyle w:val="Strong"/>
          <w:b w:val="0"/>
          <w:sz w:val="28"/>
          <w:szCs w:val="28"/>
        </w:rPr>
        <w:t>bērniem un tām nav kopīgu sanitāro telpu, virtuves telpu, sadzīves telpu. Kopīgas var būt nodarbību telpas, nodarbinātību veicinošo pasākumu un brīvā laika aktivitāšu telpas un darbinieku kabineti</w:t>
      </w:r>
      <w:r w:rsidR="00447EA4" w:rsidRPr="002579CA">
        <w:rPr>
          <w:rStyle w:val="Strong"/>
          <w:b w:val="0"/>
          <w:sz w:val="28"/>
          <w:szCs w:val="28"/>
        </w:rPr>
        <w:t>.</w:t>
      </w:r>
    </w:p>
    <w:p w:rsidR="00447EA4" w:rsidRPr="002579CA" w:rsidRDefault="00447EA4" w:rsidP="00447EA4">
      <w:pPr>
        <w:pStyle w:val="NormalWeb"/>
        <w:spacing w:after="120" w:afterAutospacing="0"/>
        <w:jc w:val="both"/>
        <w:rPr>
          <w:rStyle w:val="Strong"/>
          <w:b w:val="0"/>
          <w:sz w:val="28"/>
          <w:szCs w:val="28"/>
        </w:rPr>
      </w:pPr>
    </w:p>
    <w:p w:rsidR="00447EA4" w:rsidRPr="002579CA" w:rsidRDefault="00447EA4" w:rsidP="00447EA4">
      <w:pPr>
        <w:pStyle w:val="NormalWeb"/>
        <w:spacing w:after="120" w:afterAutospacing="0"/>
        <w:jc w:val="center"/>
        <w:rPr>
          <w:rStyle w:val="Strong"/>
          <w:sz w:val="28"/>
          <w:szCs w:val="28"/>
        </w:rPr>
      </w:pPr>
      <w:r w:rsidRPr="002579CA">
        <w:rPr>
          <w:rStyle w:val="Strong"/>
          <w:sz w:val="28"/>
          <w:szCs w:val="28"/>
        </w:rPr>
        <w:t>VI</w:t>
      </w:r>
      <w:r w:rsidR="00103A13" w:rsidRPr="002579CA">
        <w:rPr>
          <w:rStyle w:val="Strong"/>
          <w:sz w:val="28"/>
          <w:szCs w:val="28"/>
        </w:rPr>
        <w:t>.</w:t>
      </w:r>
      <w:r w:rsidRPr="002579CA">
        <w:rPr>
          <w:rStyle w:val="Strong"/>
          <w:sz w:val="28"/>
          <w:szCs w:val="28"/>
        </w:rPr>
        <w:t xml:space="preserve"> Prasības pilngadīgu personu ilgstošas sociālās aprūpes un sociālās rehabilitācijas institūcijas pakalpojuma sniedzējiem</w:t>
      </w:r>
    </w:p>
    <w:p w:rsidR="00447EA4" w:rsidRPr="002579CA" w:rsidRDefault="00447EA4" w:rsidP="00447EA4">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Pilngadīgu personu ilgstošas sociālās aprūpes un sociālās rehabilitācijas institūcijas pakalpojuma sniedzējs (turpmāk</w:t>
      </w:r>
      <w:r w:rsidR="00AC3C09" w:rsidRPr="002579CA">
        <w:rPr>
          <w:rStyle w:val="Strong"/>
          <w:b w:val="0"/>
          <w:sz w:val="28"/>
          <w:szCs w:val="28"/>
        </w:rPr>
        <w:t xml:space="preserve"> šajā nodaļā</w:t>
      </w:r>
      <w:r w:rsidRPr="002579CA">
        <w:rPr>
          <w:rStyle w:val="Strong"/>
          <w:b w:val="0"/>
          <w:sz w:val="28"/>
          <w:szCs w:val="28"/>
        </w:rPr>
        <w:t xml:space="preserve"> – pilngadīgo aprūpes institūcija) </w:t>
      </w:r>
      <w:r w:rsidR="00E31570" w:rsidRPr="002579CA">
        <w:rPr>
          <w:rStyle w:val="Strong"/>
          <w:b w:val="0"/>
          <w:sz w:val="28"/>
          <w:szCs w:val="28"/>
        </w:rPr>
        <w:t>nodrošina personai, kura vecuma vai veselības stāvokļa dēļ nespēj sevi aprūpēt (</w:t>
      </w:r>
      <w:r w:rsidRPr="002579CA">
        <w:rPr>
          <w:rStyle w:val="Strong"/>
          <w:b w:val="0"/>
          <w:sz w:val="28"/>
          <w:szCs w:val="28"/>
        </w:rPr>
        <w:t>pensijas vecuma personām</w:t>
      </w:r>
      <w:r w:rsidR="00E31570" w:rsidRPr="002579CA">
        <w:rPr>
          <w:rStyle w:val="Strong"/>
          <w:b w:val="0"/>
          <w:sz w:val="28"/>
          <w:szCs w:val="28"/>
        </w:rPr>
        <w:t xml:space="preserve"> un personām ar </w:t>
      </w:r>
      <w:r w:rsidR="00395DFA" w:rsidRPr="002579CA">
        <w:rPr>
          <w:rStyle w:val="Strong"/>
          <w:b w:val="0"/>
          <w:sz w:val="28"/>
          <w:szCs w:val="28"/>
        </w:rPr>
        <w:t xml:space="preserve">ļoti smagu vai </w:t>
      </w:r>
      <w:r w:rsidR="00E31570" w:rsidRPr="002579CA">
        <w:rPr>
          <w:rStyle w:val="Strong"/>
          <w:b w:val="0"/>
          <w:sz w:val="28"/>
          <w:szCs w:val="28"/>
        </w:rPr>
        <w:t xml:space="preserve">smagu </w:t>
      </w:r>
      <w:r w:rsidR="00E31570" w:rsidRPr="002579CA">
        <w:rPr>
          <w:rStyle w:val="Strong"/>
          <w:b w:val="0"/>
          <w:sz w:val="28"/>
          <w:szCs w:val="28"/>
        </w:rPr>
        <w:lastRenderedPageBreak/>
        <w:t xml:space="preserve">invaliditāti) </w:t>
      </w:r>
      <w:r w:rsidRPr="002579CA">
        <w:rPr>
          <w:rStyle w:val="Strong"/>
          <w:b w:val="0"/>
          <w:sz w:val="28"/>
          <w:szCs w:val="28"/>
        </w:rPr>
        <w:t xml:space="preserve">mājokli, </w:t>
      </w:r>
      <w:r w:rsidR="00A60823" w:rsidRPr="002579CA">
        <w:rPr>
          <w:rStyle w:val="Strong"/>
          <w:b w:val="0"/>
          <w:sz w:val="28"/>
          <w:szCs w:val="28"/>
        </w:rPr>
        <w:t xml:space="preserve">atbalstu viņa problēmu risināšanā, sociālo rehabilitāciju, ja klientam nav attiecīgo spēju, </w:t>
      </w:r>
      <w:r w:rsidRPr="002579CA">
        <w:rPr>
          <w:rStyle w:val="Strong"/>
          <w:b w:val="0"/>
          <w:sz w:val="28"/>
          <w:szCs w:val="28"/>
        </w:rPr>
        <w:t>diennakts aprūpi</w:t>
      </w:r>
      <w:r w:rsidR="00A60823" w:rsidRPr="002579CA">
        <w:rPr>
          <w:rStyle w:val="Strong"/>
          <w:b w:val="0"/>
          <w:sz w:val="28"/>
          <w:szCs w:val="28"/>
        </w:rPr>
        <w:t>.</w:t>
      </w:r>
      <w:r w:rsidRPr="002579CA">
        <w:rPr>
          <w:rStyle w:val="Strong"/>
          <w:b w:val="0"/>
          <w:sz w:val="28"/>
          <w:szCs w:val="28"/>
        </w:rPr>
        <w:t xml:space="preserve"> </w:t>
      </w:r>
    </w:p>
    <w:p w:rsidR="00447EA4" w:rsidRPr="002579CA" w:rsidRDefault="00447EA4" w:rsidP="00447EA4">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 xml:space="preserve">Šajā nodaļā noteiktās prasības pilngadīgo aprūpes institūcijām attiecas arī uz tām sociālās aprūpes institūcijām, kuras nodrošina īslaicīgu sociālās aprūpes un sociālās rehabilitācijas pakalpojumu ar izmitināšanu pensijas vecuma personām un personām ar </w:t>
      </w:r>
      <w:r w:rsidR="00395DFA" w:rsidRPr="002579CA">
        <w:rPr>
          <w:rStyle w:val="Strong"/>
          <w:b w:val="0"/>
          <w:sz w:val="28"/>
          <w:szCs w:val="28"/>
        </w:rPr>
        <w:t>ļoti smagu vai smagu invaliditāti</w:t>
      </w:r>
      <w:r w:rsidRPr="002579CA">
        <w:rPr>
          <w:rStyle w:val="Strong"/>
          <w:b w:val="0"/>
          <w:sz w:val="28"/>
          <w:szCs w:val="28"/>
        </w:rPr>
        <w:t>.</w:t>
      </w:r>
    </w:p>
    <w:p w:rsidR="00447EA4" w:rsidRPr="002579CA" w:rsidRDefault="00447EA4" w:rsidP="00447EA4">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Pilngadīgo aprūpes institūcija sociālo pakalpojumu sniegšanā nodrošina sociālā darbinieka, sociālā aprūpētāja, sociālā rehabilitētāja un aprūpētāja iesaisti.</w:t>
      </w:r>
    </w:p>
    <w:p w:rsidR="00447EA4" w:rsidRPr="002579CA" w:rsidRDefault="00447EA4" w:rsidP="00447EA4">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Piln</w:t>
      </w:r>
      <w:r w:rsidR="008718DB" w:rsidRPr="002579CA">
        <w:rPr>
          <w:rStyle w:val="Strong"/>
          <w:b w:val="0"/>
          <w:sz w:val="28"/>
          <w:szCs w:val="28"/>
        </w:rPr>
        <w:t xml:space="preserve">gadīgo aprūpes </w:t>
      </w:r>
      <w:r w:rsidR="008718DB" w:rsidRPr="002A62C5">
        <w:rPr>
          <w:rStyle w:val="Strong"/>
          <w:b w:val="0"/>
          <w:sz w:val="28"/>
          <w:szCs w:val="28"/>
        </w:rPr>
        <w:t xml:space="preserve">institūcija </w:t>
      </w:r>
      <w:r w:rsidR="00A93661" w:rsidRPr="002A62C5">
        <w:rPr>
          <w:rStyle w:val="Strong"/>
          <w:b w:val="0"/>
          <w:sz w:val="28"/>
          <w:szCs w:val="28"/>
        </w:rPr>
        <w:t xml:space="preserve">sociālo pakalpojumu sniegšanā </w:t>
      </w:r>
      <w:r w:rsidR="008718DB" w:rsidRPr="002A62C5">
        <w:rPr>
          <w:rStyle w:val="Strong"/>
          <w:b w:val="0"/>
          <w:sz w:val="28"/>
          <w:szCs w:val="28"/>
        </w:rPr>
        <w:t xml:space="preserve">var </w:t>
      </w:r>
      <w:r w:rsidRPr="002A62C5">
        <w:rPr>
          <w:rStyle w:val="Strong"/>
          <w:b w:val="0"/>
          <w:sz w:val="28"/>
          <w:szCs w:val="28"/>
        </w:rPr>
        <w:t>iesai</w:t>
      </w:r>
      <w:r w:rsidRPr="002579CA">
        <w:rPr>
          <w:rStyle w:val="Strong"/>
          <w:b w:val="0"/>
          <w:sz w:val="28"/>
          <w:szCs w:val="28"/>
        </w:rPr>
        <w:t>stīt ārstniecības personas.</w:t>
      </w:r>
    </w:p>
    <w:p w:rsidR="00447EA4" w:rsidRPr="002579CA" w:rsidRDefault="006F0902" w:rsidP="00447EA4">
      <w:pPr>
        <w:pStyle w:val="NormalWeb"/>
        <w:numPr>
          <w:ilvl w:val="0"/>
          <w:numId w:val="4"/>
        </w:numPr>
        <w:spacing w:after="0" w:afterAutospacing="0"/>
        <w:ind w:left="0" w:firstLine="0"/>
        <w:jc w:val="both"/>
        <w:rPr>
          <w:rStyle w:val="Strong"/>
          <w:b w:val="0"/>
          <w:sz w:val="28"/>
          <w:szCs w:val="28"/>
        </w:rPr>
      </w:pPr>
      <w:r w:rsidRPr="002579CA">
        <w:rPr>
          <w:rStyle w:val="Strong"/>
          <w:b w:val="0"/>
          <w:sz w:val="28"/>
          <w:szCs w:val="28"/>
        </w:rPr>
        <w:t>Pilngadīgo aprūpes institūcija</w:t>
      </w:r>
      <w:r w:rsidR="00447EA4" w:rsidRPr="002579CA">
        <w:rPr>
          <w:rStyle w:val="Strong"/>
          <w:b w:val="0"/>
          <w:sz w:val="28"/>
          <w:szCs w:val="28"/>
        </w:rPr>
        <w:t xml:space="preserve"> klientam</w:t>
      </w:r>
      <w:r w:rsidRPr="002579CA">
        <w:rPr>
          <w:rStyle w:val="Strong"/>
          <w:b w:val="0"/>
          <w:sz w:val="28"/>
          <w:szCs w:val="28"/>
        </w:rPr>
        <w:t>,</w:t>
      </w:r>
      <w:r w:rsidR="00447EA4" w:rsidRPr="002579CA">
        <w:rPr>
          <w:rStyle w:val="Strong"/>
          <w:b w:val="0"/>
          <w:sz w:val="28"/>
          <w:szCs w:val="28"/>
        </w:rPr>
        <w:t xml:space="preserve"> atbilstoši viņa funkcionālajam stāvoklim un </w:t>
      </w:r>
      <w:r w:rsidR="00B92CEC" w:rsidRPr="002579CA">
        <w:rPr>
          <w:rStyle w:val="Strong"/>
          <w:b w:val="0"/>
          <w:sz w:val="28"/>
          <w:szCs w:val="28"/>
        </w:rPr>
        <w:t xml:space="preserve">šo noteikumu </w:t>
      </w:r>
      <w:r w:rsidR="00C317B0">
        <w:rPr>
          <w:rStyle w:val="Strong"/>
          <w:b w:val="0"/>
          <w:sz w:val="28"/>
          <w:szCs w:val="28"/>
        </w:rPr>
        <w:t>5.4.</w:t>
      </w:r>
      <w:r w:rsidR="00F41180">
        <w:rPr>
          <w:rStyle w:val="Strong"/>
          <w:b w:val="0"/>
          <w:sz w:val="28"/>
          <w:szCs w:val="28"/>
        </w:rPr>
        <w:t xml:space="preserve"> </w:t>
      </w:r>
      <w:r w:rsidR="00447EA4" w:rsidRPr="002579CA">
        <w:rPr>
          <w:rStyle w:val="Strong"/>
          <w:b w:val="0"/>
          <w:sz w:val="28"/>
          <w:szCs w:val="28"/>
        </w:rPr>
        <w:t>apakšpunktā minētajā plānā noteiktajam</w:t>
      </w:r>
      <w:r w:rsidRPr="002579CA">
        <w:rPr>
          <w:rStyle w:val="Strong"/>
          <w:b w:val="0"/>
          <w:sz w:val="28"/>
          <w:szCs w:val="28"/>
        </w:rPr>
        <w:t>,</w:t>
      </w:r>
      <w:r w:rsidR="00447EA4" w:rsidRPr="002579CA">
        <w:rPr>
          <w:rStyle w:val="Strong"/>
          <w:b w:val="0"/>
          <w:sz w:val="28"/>
          <w:szCs w:val="28"/>
        </w:rPr>
        <w:t xml:space="preserve"> nodrošina:</w:t>
      </w:r>
    </w:p>
    <w:p w:rsidR="00447EA4" w:rsidRPr="002579CA" w:rsidRDefault="00BE01A3"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diennakts </w:t>
      </w:r>
      <w:r w:rsidR="00447EA4" w:rsidRPr="002579CA">
        <w:rPr>
          <w:rStyle w:val="Strong"/>
          <w:b w:val="0"/>
          <w:sz w:val="28"/>
          <w:szCs w:val="28"/>
        </w:rPr>
        <w:t>uzraudzīb</w:t>
      </w:r>
      <w:r w:rsidR="006F0902" w:rsidRPr="002579CA">
        <w:rPr>
          <w:rStyle w:val="Strong"/>
          <w:b w:val="0"/>
          <w:sz w:val="28"/>
          <w:szCs w:val="28"/>
        </w:rPr>
        <w:t>u</w:t>
      </w:r>
      <w:r w:rsidR="00447EA4" w:rsidRPr="002579CA">
        <w:rPr>
          <w:rStyle w:val="Strong"/>
          <w:b w:val="0"/>
          <w:sz w:val="28"/>
          <w:szCs w:val="28"/>
        </w:rPr>
        <w:t xml:space="preserve"> un individuāl</w:t>
      </w:r>
      <w:r w:rsidR="006F0902" w:rsidRPr="002579CA">
        <w:rPr>
          <w:rStyle w:val="Strong"/>
          <w:b w:val="0"/>
          <w:sz w:val="28"/>
          <w:szCs w:val="28"/>
        </w:rPr>
        <w:t>u atbalstu</w:t>
      </w:r>
      <w:r w:rsidR="00447EA4" w:rsidRPr="002579CA">
        <w:rPr>
          <w:rStyle w:val="Strong"/>
          <w:b w:val="0"/>
          <w:sz w:val="28"/>
          <w:szCs w:val="28"/>
        </w:rPr>
        <w:t xml:space="preserve"> aprūpē atbilstoši nepieciešamībai;</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palīdzīb</w:t>
      </w:r>
      <w:r w:rsidR="006F0902" w:rsidRPr="002579CA">
        <w:rPr>
          <w:rStyle w:val="Strong"/>
          <w:b w:val="0"/>
          <w:sz w:val="28"/>
          <w:szCs w:val="28"/>
        </w:rPr>
        <w:t>u</w:t>
      </w:r>
      <w:r w:rsidRPr="002579CA">
        <w:rPr>
          <w:rStyle w:val="Strong"/>
          <w:b w:val="0"/>
          <w:sz w:val="28"/>
          <w:szCs w:val="28"/>
        </w:rPr>
        <w:t xml:space="preserve"> </w:t>
      </w:r>
      <w:proofErr w:type="spellStart"/>
      <w:r w:rsidRPr="002579CA">
        <w:rPr>
          <w:rStyle w:val="Strong"/>
          <w:b w:val="0"/>
          <w:sz w:val="28"/>
          <w:szCs w:val="28"/>
        </w:rPr>
        <w:t>pašaprūpē</w:t>
      </w:r>
      <w:proofErr w:type="spellEnd"/>
      <w:r w:rsidRPr="002579CA">
        <w:rPr>
          <w:rStyle w:val="Strong"/>
          <w:b w:val="0"/>
          <w:sz w:val="28"/>
          <w:szCs w:val="28"/>
        </w:rPr>
        <w:t xml:space="preserve"> vai ķermeņa aprūp</w:t>
      </w:r>
      <w:r w:rsidR="006F0902" w:rsidRPr="002579CA">
        <w:rPr>
          <w:rStyle w:val="Strong"/>
          <w:b w:val="0"/>
          <w:sz w:val="28"/>
          <w:szCs w:val="28"/>
        </w:rPr>
        <w:t>ē</w:t>
      </w:r>
      <w:r w:rsidRPr="002579CA">
        <w:rPr>
          <w:rStyle w:val="Strong"/>
          <w:b w:val="0"/>
          <w:sz w:val="28"/>
          <w:szCs w:val="28"/>
        </w:rPr>
        <w:t xml:space="preserve"> atbilstoši nepieciešamībai;</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kognitīvo spēju uzturēšan</w:t>
      </w:r>
      <w:r w:rsidR="006F0902" w:rsidRPr="002579CA">
        <w:rPr>
          <w:rStyle w:val="Strong"/>
          <w:b w:val="0"/>
          <w:sz w:val="28"/>
          <w:szCs w:val="28"/>
        </w:rPr>
        <w:t>u vai attīstīšanu</w:t>
      </w:r>
      <w:r w:rsidRPr="002579CA">
        <w:rPr>
          <w:rStyle w:val="Strong"/>
          <w:b w:val="0"/>
          <w:sz w:val="28"/>
          <w:szCs w:val="28"/>
        </w:rPr>
        <w:t>;</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prasmju un kustību </w:t>
      </w:r>
      <w:r w:rsidR="0048102A" w:rsidRPr="002579CA">
        <w:rPr>
          <w:rStyle w:val="Strong"/>
          <w:b w:val="0"/>
          <w:sz w:val="28"/>
          <w:szCs w:val="28"/>
        </w:rPr>
        <w:t>attīstību veicinošas nodarbības</w:t>
      </w:r>
      <w:r w:rsidRPr="002579CA">
        <w:rPr>
          <w:rStyle w:val="Strong"/>
          <w:b w:val="0"/>
          <w:sz w:val="28"/>
          <w:szCs w:val="28"/>
        </w:rPr>
        <w:t>;</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brīvā laika aktivitātes un relaksējošās nodarbības; </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pastaigas svaigā gaisā;</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klientu infor</w:t>
      </w:r>
      <w:r w:rsidR="006F0902" w:rsidRPr="002579CA">
        <w:rPr>
          <w:rStyle w:val="Strong"/>
          <w:b w:val="0"/>
          <w:sz w:val="28"/>
          <w:szCs w:val="28"/>
        </w:rPr>
        <w:t xml:space="preserve">mēšanas un izglītošanas pasākumus </w:t>
      </w:r>
      <w:r w:rsidRPr="002579CA">
        <w:rPr>
          <w:rStyle w:val="Strong"/>
          <w:b w:val="0"/>
          <w:sz w:val="28"/>
          <w:szCs w:val="28"/>
        </w:rPr>
        <w:t>atbilstoši nepieciešamībai;</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sociālā darba speciālistu konsultācijas atbilstoši nepiec</w:t>
      </w:r>
      <w:r w:rsidR="006F0902" w:rsidRPr="002579CA">
        <w:rPr>
          <w:rStyle w:val="Strong"/>
          <w:b w:val="0"/>
          <w:sz w:val="28"/>
          <w:szCs w:val="28"/>
        </w:rPr>
        <w:t>iešamībai</w:t>
      </w:r>
      <w:r w:rsidR="00283CF0" w:rsidRPr="002579CA">
        <w:rPr>
          <w:rStyle w:val="Strong"/>
          <w:b w:val="0"/>
          <w:sz w:val="28"/>
          <w:szCs w:val="28"/>
        </w:rPr>
        <w:t>;</w:t>
      </w:r>
    </w:p>
    <w:p w:rsidR="00447EA4" w:rsidRPr="002579CA" w:rsidRDefault="00447EA4" w:rsidP="002C753D">
      <w:pPr>
        <w:pStyle w:val="NormalWeb"/>
        <w:numPr>
          <w:ilvl w:val="1"/>
          <w:numId w:val="4"/>
        </w:numPr>
        <w:spacing w:after="120" w:afterAutospacing="0"/>
        <w:ind w:left="284" w:firstLine="0"/>
        <w:jc w:val="both"/>
        <w:rPr>
          <w:rStyle w:val="Strong"/>
          <w:b w:val="0"/>
          <w:sz w:val="28"/>
          <w:szCs w:val="28"/>
        </w:rPr>
      </w:pPr>
      <w:r w:rsidRPr="002579CA">
        <w:rPr>
          <w:rStyle w:val="Strong"/>
          <w:b w:val="0"/>
          <w:sz w:val="28"/>
          <w:szCs w:val="28"/>
        </w:rPr>
        <w:t>darba prasmju saglabāšan</w:t>
      </w:r>
      <w:r w:rsidR="006F0902" w:rsidRPr="002579CA">
        <w:rPr>
          <w:rStyle w:val="Strong"/>
          <w:b w:val="0"/>
          <w:sz w:val="28"/>
          <w:szCs w:val="28"/>
        </w:rPr>
        <w:t>u</w:t>
      </w:r>
      <w:r w:rsidRPr="002579CA">
        <w:rPr>
          <w:rStyle w:val="Strong"/>
          <w:b w:val="0"/>
          <w:sz w:val="28"/>
          <w:szCs w:val="28"/>
        </w:rPr>
        <w:t>, atjaunošan</w:t>
      </w:r>
      <w:r w:rsidR="006F0902" w:rsidRPr="002579CA">
        <w:rPr>
          <w:rStyle w:val="Strong"/>
          <w:b w:val="0"/>
          <w:sz w:val="28"/>
          <w:szCs w:val="28"/>
        </w:rPr>
        <w:t>u</w:t>
      </w:r>
      <w:r w:rsidRPr="002579CA">
        <w:rPr>
          <w:rStyle w:val="Strong"/>
          <w:b w:val="0"/>
          <w:sz w:val="28"/>
          <w:szCs w:val="28"/>
        </w:rPr>
        <w:t xml:space="preserve"> vai apgūšan</w:t>
      </w:r>
      <w:r w:rsidR="006F0902" w:rsidRPr="002579CA">
        <w:rPr>
          <w:rStyle w:val="Strong"/>
          <w:b w:val="0"/>
          <w:sz w:val="28"/>
          <w:szCs w:val="28"/>
        </w:rPr>
        <w:t>u</w:t>
      </w:r>
      <w:r w:rsidRPr="002579CA">
        <w:rPr>
          <w:rStyle w:val="Strong"/>
          <w:b w:val="0"/>
          <w:sz w:val="28"/>
          <w:szCs w:val="28"/>
        </w:rPr>
        <w:t xml:space="preserve"> personām darbspējas vecumā.</w:t>
      </w:r>
    </w:p>
    <w:p w:rsidR="00447EA4" w:rsidRPr="002579CA" w:rsidRDefault="00447EA4" w:rsidP="00447EA4">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Pilngadīgo aprūpes institūcija, kurā nav izveidota pusceļa māja, veicot pasākumus klienta pāriešanai uz sabiedrībā balstīto</w:t>
      </w:r>
      <w:r w:rsidR="00FF5817">
        <w:rPr>
          <w:rStyle w:val="Strong"/>
          <w:b w:val="0"/>
          <w:sz w:val="28"/>
          <w:szCs w:val="28"/>
        </w:rPr>
        <w:t xml:space="preserve"> sociālo</w:t>
      </w:r>
      <w:r w:rsidRPr="002579CA">
        <w:rPr>
          <w:rStyle w:val="Strong"/>
          <w:b w:val="0"/>
          <w:sz w:val="28"/>
          <w:szCs w:val="28"/>
        </w:rPr>
        <w:t xml:space="preserve"> pakalpojumu saņemšanu, sociālo pakalpojumu sniegšanas procesā nodrošina šo noteikumu </w:t>
      </w:r>
      <w:r w:rsidR="001559C3">
        <w:rPr>
          <w:rStyle w:val="Strong"/>
          <w:b w:val="0"/>
          <w:sz w:val="28"/>
          <w:szCs w:val="28"/>
        </w:rPr>
        <w:t>6</w:t>
      </w:r>
      <w:r w:rsidR="0067713B">
        <w:rPr>
          <w:rStyle w:val="Strong"/>
          <w:b w:val="0"/>
          <w:sz w:val="28"/>
          <w:szCs w:val="28"/>
        </w:rPr>
        <w:t>7</w:t>
      </w:r>
      <w:r w:rsidR="002B5D87">
        <w:rPr>
          <w:rStyle w:val="Strong"/>
          <w:b w:val="0"/>
          <w:sz w:val="28"/>
          <w:szCs w:val="28"/>
        </w:rPr>
        <w:t xml:space="preserve">., </w:t>
      </w:r>
      <w:r w:rsidR="0067713B">
        <w:rPr>
          <w:rStyle w:val="Strong"/>
          <w:b w:val="0"/>
          <w:sz w:val="28"/>
          <w:szCs w:val="28"/>
        </w:rPr>
        <w:t>68</w:t>
      </w:r>
      <w:r w:rsidRPr="002579CA">
        <w:rPr>
          <w:rStyle w:val="Strong"/>
          <w:b w:val="0"/>
          <w:sz w:val="28"/>
          <w:szCs w:val="28"/>
        </w:rPr>
        <w:t>., un 7</w:t>
      </w:r>
      <w:r w:rsidR="0067713B">
        <w:rPr>
          <w:rStyle w:val="Strong"/>
          <w:b w:val="0"/>
          <w:sz w:val="28"/>
          <w:szCs w:val="28"/>
        </w:rPr>
        <w:t>0</w:t>
      </w:r>
      <w:r w:rsidRPr="002579CA">
        <w:rPr>
          <w:rStyle w:val="Strong"/>
          <w:b w:val="0"/>
          <w:sz w:val="28"/>
          <w:szCs w:val="28"/>
        </w:rPr>
        <w:t xml:space="preserve">. punktā noteikto. </w:t>
      </w:r>
    </w:p>
    <w:p w:rsidR="00521451" w:rsidRPr="002579CA" w:rsidRDefault="00521451" w:rsidP="00521451">
      <w:pPr>
        <w:pStyle w:val="NormalWeb"/>
        <w:numPr>
          <w:ilvl w:val="0"/>
          <w:numId w:val="4"/>
        </w:numPr>
        <w:spacing w:after="0" w:afterAutospacing="0"/>
        <w:ind w:left="0" w:firstLine="0"/>
        <w:jc w:val="both"/>
        <w:rPr>
          <w:rStyle w:val="Strong"/>
          <w:b w:val="0"/>
          <w:sz w:val="28"/>
          <w:szCs w:val="28"/>
        </w:rPr>
      </w:pPr>
      <w:r w:rsidRPr="002579CA">
        <w:rPr>
          <w:rStyle w:val="Strong"/>
          <w:b w:val="0"/>
          <w:sz w:val="28"/>
          <w:szCs w:val="28"/>
        </w:rPr>
        <w:t>Pilngadīgo aprūpes institūcija klientam nodrošina:</w:t>
      </w:r>
    </w:p>
    <w:p w:rsidR="00103A13" w:rsidRPr="002579CA" w:rsidRDefault="00103A13"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dzimumam, augumam, gadalaikam un individuālajām vajadzībām piemērotu apģērbu un apavus individuālai lietošanai,</w:t>
      </w:r>
    </w:p>
    <w:p w:rsidR="00103A13" w:rsidRPr="002579CA" w:rsidRDefault="00103A13"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mīksto inventāru (piemēram, gultas piederumus, veļu, dvieļus), </w:t>
      </w:r>
      <w:r w:rsidR="004846DC" w:rsidRPr="002579CA">
        <w:rPr>
          <w:rStyle w:val="Strong"/>
          <w:b w:val="0"/>
          <w:sz w:val="28"/>
          <w:szCs w:val="28"/>
        </w:rPr>
        <w:t>higiēnas</w:t>
      </w:r>
      <w:r w:rsidRPr="002579CA">
        <w:rPr>
          <w:rStyle w:val="Strong"/>
          <w:b w:val="0"/>
          <w:sz w:val="28"/>
          <w:szCs w:val="28"/>
        </w:rPr>
        <w:t xml:space="preserve"> un </w:t>
      </w:r>
      <w:r w:rsidR="00A675B4" w:rsidRPr="002579CA">
        <w:rPr>
          <w:rStyle w:val="Strong"/>
          <w:b w:val="0"/>
          <w:sz w:val="28"/>
          <w:szCs w:val="28"/>
        </w:rPr>
        <w:t xml:space="preserve">mazgāšanas </w:t>
      </w:r>
      <w:r w:rsidRPr="002579CA">
        <w:rPr>
          <w:rStyle w:val="Strong"/>
          <w:b w:val="0"/>
          <w:sz w:val="28"/>
          <w:szCs w:val="28"/>
        </w:rPr>
        <w:t>līdzekļus;</w:t>
      </w:r>
    </w:p>
    <w:p w:rsidR="00521451" w:rsidRPr="002579CA" w:rsidRDefault="00521451"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kvalitatīvu </w:t>
      </w:r>
      <w:r w:rsidR="00B21D86">
        <w:rPr>
          <w:rStyle w:val="Strong"/>
          <w:b w:val="0"/>
          <w:sz w:val="28"/>
          <w:szCs w:val="28"/>
        </w:rPr>
        <w:t>klienta</w:t>
      </w:r>
      <w:r w:rsidRPr="002579CA">
        <w:rPr>
          <w:rStyle w:val="Strong"/>
          <w:b w:val="0"/>
          <w:sz w:val="28"/>
          <w:szCs w:val="28"/>
        </w:rPr>
        <w:t xml:space="preserve"> vecumam, veselības stāvoklim un uztura normām atbilstošu ēdināšanu </w:t>
      </w:r>
      <w:r w:rsidR="006B5F4E" w:rsidRPr="002579CA">
        <w:rPr>
          <w:rStyle w:val="Strong"/>
          <w:b w:val="0"/>
          <w:sz w:val="28"/>
          <w:szCs w:val="28"/>
        </w:rPr>
        <w:t xml:space="preserve">vismaz </w:t>
      </w:r>
      <w:r w:rsidR="000B444F" w:rsidRPr="002579CA">
        <w:rPr>
          <w:rStyle w:val="Strong"/>
          <w:b w:val="0"/>
          <w:sz w:val="28"/>
          <w:szCs w:val="28"/>
        </w:rPr>
        <w:t>četras</w:t>
      </w:r>
      <w:r w:rsidRPr="002579CA">
        <w:rPr>
          <w:rStyle w:val="Strong"/>
          <w:b w:val="0"/>
          <w:sz w:val="28"/>
          <w:szCs w:val="28"/>
        </w:rPr>
        <w:t xml:space="preserve"> reizes dienā;</w:t>
      </w:r>
    </w:p>
    <w:p w:rsidR="00521451" w:rsidRPr="002579CA" w:rsidRDefault="00521451" w:rsidP="002C753D">
      <w:pPr>
        <w:pStyle w:val="NormalWeb"/>
        <w:numPr>
          <w:ilvl w:val="1"/>
          <w:numId w:val="4"/>
        </w:numPr>
        <w:spacing w:after="120" w:afterAutospacing="0"/>
        <w:ind w:left="284" w:firstLine="0"/>
        <w:jc w:val="both"/>
        <w:rPr>
          <w:rStyle w:val="Strong"/>
          <w:b w:val="0"/>
          <w:sz w:val="28"/>
          <w:szCs w:val="28"/>
        </w:rPr>
      </w:pPr>
      <w:r w:rsidRPr="002579CA">
        <w:rPr>
          <w:rStyle w:val="Strong"/>
          <w:b w:val="0"/>
          <w:sz w:val="28"/>
          <w:szCs w:val="28"/>
        </w:rPr>
        <w:t xml:space="preserve">klientam nepieciešamos tehniskos palīglīdzekļus normatīvajos aktos par nodrošināšanu ar tehniskajiem palīglīdzekļiem noteiktajā kārtībā, nepieciešamības gadījumā sedzot klienta līdzmaksājumu. Tehniskos palīglīdzekļus, ko var izmantot vairāki klienti vai ar kuriem tiek aprīkotas </w:t>
      </w:r>
      <w:r w:rsidRPr="002579CA">
        <w:rPr>
          <w:rStyle w:val="Strong"/>
          <w:b w:val="0"/>
          <w:sz w:val="28"/>
          <w:szCs w:val="28"/>
        </w:rPr>
        <w:lastRenderedPageBreak/>
        <w:t xml:space="preserve">koplietošanas, sadzīves vai nodarbību telpas, pilngadīgo aprūpes institūcija iegādājas par </w:t>
      </w:r>
      <w:r w:rsidR="000F2605" w:rsidRPr="002579CA">
        <w:rPr>
          <w:rStyle w:val="Strong"/>
          <w:b w:val="0"/>
          <w:sz w:val="28"/>
          <w:szCs w:val="28"/>
        </w:rPr>
        <w:t xml:space="preserve">pilngadīgo aprūpes </w:t>
      </w:r>
      <w:r w:rsidRPr="002579CA">
        <w:rPr>
          <w:rStyle w:val="Strong"/>
          <w:b w:val="0"/>
          <w:sz w:val="28"/>
          <w:szCs w:val="28"/>
        </w:rPr>
        <w:t>institūcijas budžeta līdzekļiem.</w:t>
      </w:r>
    </w:p>
    <w:p w:rsidR="00521451" w:rsidRPr="002579CA" w:rsidRDefault="00521451" w:rsidP="00521451">
      <w:pPr>
        <w:pStyle w:val="NormalWeb"/>
        <w:numPr>
          <w:ilvl w:val="0"/>
          <w:numId w:val="4"/>
        </w:numPr>
        <w:spacing w:after="0" w:afterAutospacing="0"/>
        <w:ind w:left="0" w:firstLine="0"/>
        <w:jc w:val="both"/>
        <w:rPr>
          <w:rStyle w:val="Strong"/>
          <w:b w:val="0"/>
          <w:sz w:val="28"/>
          <w:szCs w:val="28"/>
        </w:rPr>
      </w:pPr>
      <w:r w:rsidRPr="002579CA">
        <w:rPr>
          <w:rStyle w:val="Strong"/>
          <w:b w:val="0"/>
          <w:sz w:val="28"/>
          <w:szCs w:val="28"/>
        </w:rPr>
        <w:t>Pilngadīgo aprūpes institūcija nodrošina klientiem apstākļus saturīgai laika pavadīšanai:</w:t>
      </w:r>
    </w:p>
    <w:p w:rsidR="00521451" w:rsidRPr="002579CA" w:rsidRDefault="00521451"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ir atpūtai un nodarbībām piemērotas telpas un atbilstošs inventārs;</w:t>
      </w:r>
    </w:p>
    <w:p w:rsidR="00521451" w:rsidRPr="002579CA" w:rsidRDefault="00521451"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teritorija ir piemērota atpūtai un brīvā laika pavadīšanai;</w:t>
      </w:r>
    </w:p>
    <w:p w:rsidR="00521451" w:rsidRPr="002579CA" w:rsidRDefault="00521451"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klientiem ir nodrošināta iespēja apmeklēt kultūras un sporta nodarbības un pasākumus, kā arī iesaistīties sabiedriskajās aktivitātēs ārpus </w:t>
      </w:r>
      <w:r w:rsidR="000F2605" w:rsidRPr="002579CA">
        <w:rPr>
          <w:rStyle w:val="Strong"/>
          <w:b w:val="0"/>
          <w:sz w:val="28"/>
          <w:szCs w:val="28"/>
        </w:rPr>
        <w:t xml:space="preserve">pilngadīgo aprūpes </w:t>
      </w:r>
      <w:r w:rsidRPr="002579CA">
        <w:rPr>
          <w:rStyle w:val="Strong"/>
          <w:b w:val="0"/>
          <w:sz w:val="28"/>
          <w:szCs w:val="28"/>
        </w:rPr>
        <w:t>institūcijas;</w:t>
      </w:r>
    </w:p>
    <w:p w:rsidR="00521451" w:rsidRPr="002579CA" w:rsidRDefault="00521451" w:rsidP="002C753D">
      <w:pPr>
        <w:pStyle w:val="NormalWeb"/>
        <w:numPr>
          <w:ilvl w:val="1"/>
          <w:numId w:val="4"/>
        </w:numPr>
        <w:spacing w:after="120" w:afterAutospacing="0"/>
        <w:ind w:left="284" w:firstLine="0"/>
        <w:jc w:val="both"/>
        <w:rPr>
          <w:rStyle w:val="Strong"/>
          <w:b w:val="0"/>
          <w:sz w:val="28"/>
          <w:szCs w:val="28"/>
        </w:rPr>
      </w:pPr>
      <w:r w:rsidRPr="002579CA">
        <w:rPr>
          <w:rStyle w:val="Strong"/>
          <w:b w:val="0"/>
          <w:sz w:val="28"/>
          <w:szCs w:val="28"/>
        </w:rPr>
        <w:t>ir nodrošināta iespēja tikties ar draugiem, ģimenes locekļiem un radiniekiem.</w:t>
      </w:r>
    </w:p>
    <w:p w:rsidR="00521451" w:rsidRPr="002579CA" w:rsidRDefault="00521451" w:rsidP="00521451">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Pilngadīgo aprūpes institūcija nodrošina istabas aprīkojuma un iekārtojuma atbilstību klienta vecumam un funkcionālajam stāvoklim.</w:t>
      </w:r>
    </w:p>
    <w:p w:rsidR="00447EA4" w:rsidRPr="002579CA" w:rsidRDefault="00BE01A3" w:rsidP="00447EA4">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Pilngadīgo aprūpes institūcija</w:t>
      </w:r>
      <w:r w:rsidR="00447EA4" w:rsidRPr="002579CA">
        <w:rPr>
          <w:rStyle w:val="Strong"/>
          <w:b w:val="0"/>
          <w:sz w:val="28"/>
          <w:szCs w:val="28"/>
        </w:rPr>
        <w:t xml:space="preserve"> nodrošina</w:t>
      </w:r>
      <w:r w:rsidRPr="002579CA">
        <w:rPr>
          <w:rStyle w:val="Strong"/>
          <w:b w:val="0"/>
          <w:sz w:val="28"/>
          <w:szCs w:val="28"/>
        </w:rPr>
        <w:t xml:space="preserve"> klienta</w:t>
      </w:r>
      <w:r w:rsidR="00447EA4" w:rsidRPr="002579CA">
        <w:rPr>
          <w:rStyle w:val="Strong"/>
          <w:b w:val="0"/>
          <w:sz w:val="28"/>
          <w:szCs w:val="28"/>
        </w:rPr>
        <w:t xml:space="preserve"> reģistrācij</w:t>
      </w:r>
      <w:r w:rsidRPr="002579CA">
        <w:rPr>
          <w:rStyle w:val="Strong"/>
          <w:b w:val="0"/>
          <w:sz w:val="28"/>
          <w:szCs w:val="28"/>
        </w:rPr>
        <w:t>u</w:t>
      </w:r>
      <w:r w:rsidR="00447EA4" w:rsidRPr="002579CA">
        <w:rPr>
          <w:rStyle w:val="Strong"/>
          <w:b w:val="0"/>
          <w:sz w:val="28"/>
          <w:szCs w:val="28"/>
        </w:rPr>
        <w:t xml:space="preserve"> pie ģimenes ārsta, kā arī atbalst</w:t>
      </w:r>
      <w:r w:rsidRPr="002579CA">
        <w:rPr>
          <w:rStyle w:val="Strong"/>
          <w:b w:val="0"/>
          <w:sz w:val="28"/>
          <w:szCs w:val="28"/>
        </w:rPr>
        <w:t>u</w:t>
      </w:r>
      <w:r w:rsidR="00447EA4" w:rsidRPr="002579CA">
        <w:rPr>
          <w:rStyle w:val="Strong"/>
          <w:b w:val="0"/>
          <w:sz w:val="28"/>
          <w:szCs w:val="28"/>
        </w:rPr>
        <w:t xml:space="preserve"> ārstniecības personas nozīmētā ārstēšanās plāna izpildē.</w:t>
      </w:r>
    </w:p>
    <w:p w:rsidR="00447EA4" w:rsidRPr="002579CA" w:rsidRDefault="00447EA4" w:rsidP="00447EA4">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 xml:space="preserve">Pilngadīgo aprūpes institūcija sniedz atbalstu klientam maksājumu, kurus administrē Valsts sociālās apdrošināšanas aģentūra, pārskaitīšanai </w:t>
      </w:r>
      <w:r w:rsidR="00783769" w:rsidRPr="002579CA">
        <w:rPr>
          <w:rStyle w:val="Strong"/>
          <w:b w:val="0"/>
          <w:sz w:val="28"/>
          <w:szCs w:val="28"/>
        </w:rPr>
        <w:t xml:space="preserve">pilngadīgo aprūpes </w:t>
      </w:r>
      <w:r w:rsidRPr="002579CA">
        <w:rPr>
          <w:rStyle w:val="Strong"/>
          <w:b w:val="0"/>
          <w:sz w:val="28"/>
          <w:szCs w:val="28"/>
        </w:rPr>
        <w:t>institūcijas kontā un nodrošina naudas līdzekļu personīgām vajadzībām izmaksu klientiem.</w:t>
      </w:r>
    </w:p>
    <w:p w:rsidR="00447EA4" w:rsidRPr="002579CA" w:rsidRDefault="00447EA4" w:rsidP="00447EA4">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Ja pilngadīgo aprūpes institūcija sniedz</w:t>
      </w:r>
      <w:r w:rsidR="00FF5817">
        <w:rPr>
          <w:rStyle w:val="Strong"/>
          <w:b w:val="0"/>
          <w:sz w:val="28"/>
          <w:szCs w:val="28"/>
        </w:rPr>
        <w:t xml:space="preserve"> </w:t>
      </w:r>
      <w:r w:rsidR="00FF5817" w:rsidRPr="002579CA">
        <w:rPr>
          <w:rStyle w:val="Strong"/>
          <w:b w:val="0"/>
          <w:sz w:val="28"/>
          <w:szCs w:val="28"/>
        </w:rPr>
        <w:t>sociālo</w:t>
      </w:r>
      <w:r w:rsidR="00FF5817">
        <w:rPr>
          <w:rStyle w:val="Strong"/>
          <w:b w:val="0"/>
          <w:sz w:val="28"/>
          <w:szCs w:val="28"/>
        </w:rPr>
        <w:t>s</w:t>
      </w:r>
      <w:r w:rsidRPr="002579CA">
        <w:rPr>
          <w:rStyle w:val="Strong"/>
          <w:b w:val="0"/>
          <w:sz w:val="28"/>
          <w:szCs w:val="28"/>
        </w:rPr>
        <w:t xml:space="preserve"> pakalpojumus neredzīgām personām, klientam atbilstoši šo noteikumu 5.4.</w:t>
      </w:r>
      <w:r w:rsidR="00F41180">
        <w:rPr>
          <w:rStyle w:val="Strong"/>
          <w:b w:val="0"/>
          <w:sz w:val="28"/>
          <w:szCs w:val="28"/>
        </w:rPr>
        <w:t xml:space="preserve"> </w:t>
      </w:r>
      <w:r w:rsidRPr="002579CA">
        <w:rPr>
          <w:rStyle w:val="Strong"/>
          <w:b w:val="0"/>
          <w:sz w:val="28"/>
          <w:szCs w:val="28"/>
        </w:rPr>
        <w:t>apakšpunktā minētajā plānā paredzētajam tiek nodrošināti šo noteikumu 1</w:t>
      </w:r>
      <w:r w:rsidR="002B5D87">
        <w:rPr>
          <w:rStyle w:val="Strong"/>
          <w:b w:val="0"/>
          <w:sz w:val="28"/>
          <w:szCs w:val="28"/>
        </w:rPr>
        <w:t>2</w:t>
      </w:r>
      <w:r w:rsidR="0067713B">
        <w:rPr>
          <w:rStyle w:val="Strong"/>
          <w:b w:val="0"/>
          <w:sz w:val="28"/>
          <w:szCs w:val="28"/>
        </w:rPr>
        <w:t>6</w:t>
      </w:r>
      <w:r w:rsidRPr="002579CA">
        <w:rPr>
          <w:rStyle w:val="Strong"/>
          <w:b w:val="0"/>
          <w:sz w:val="28"/>
          <w:szCs w:val="28"/>
        </w:rPr>
        <w:t>.</w:t>
      </w:r>
      <w:r w:rsidR="00F41180">
        <w:rPr>
          <w:rStyle w:val="Strong"/>
          <w:b w:val="0"/>
          <w:sz w:val="28"/>
          <w:szCs w:val="28"/>
        </w:rPr>
        <w:t xml:space="preserve"> </w:t>
      </w:r>
      <w:r w:rsidRPr="002579CA">
        <w:rPr>
          <w:rStyle w:val="Strong"/>
          <w:b w:val="0"/>
          <w:sz w:val="28"/>
          <w:szCs w:val="28"/>
        </w:rPr>
        <w:t>punktā minētie pasākumi.</w:t>
      </w:r>
    </w:p>
    <w:p w:rsidR="00447EA4" w:rsidRPr="002579CA" w:rsidRDefault="00447EA4" w:rsidP="00447EA4">
      <w:pPr>
        <w:pStyle w:val="NormalWeb"/>
        <w:numPr>
          <w:ilvl w:val="0"/>
          <w:numId w:val="4"/>
        </w:numPr>
        <w:spacing w:after="0" w:afterAutospacing="0"/>
        <w:ind w:left="0" w:firstLine="0"/>
        <w:jc w:val="both"/>
        <w:rPr>
          <w:rStyle w:val="Strong"/>
          <w:b w:val="0"/>
          <w:sz w:val="28"/>
          <w:szCs w:val="28"/>
        </w:rPr>
      </w:pPr>
      <w:r w:rsidRPr="002579CA">
        <w:rPr>
          <w:rStyle w:val="Strong"/>
          <w:b w:val="0"/>
          <w:sz w:val="28"/>
          <w:szCs w:val="28"/>
        </w:rPr>
        <w:t>Pilngadīgo aprūpes institūcija šo noteikumu 6.2.</w:t>
      </w:r>
      <w:r w:rsidR="00F41180">
        <w:rPr>
          <w:rStyle w:val="Strong"/>
          <w:b w:val="0"/>
          <w:sz w:val="28"/>
          <w:szCs w:val="28"/>
        </w:rPr>
        <w:t xml:space="preserve"> </w:t>
      </w:r>
      <w:r w:rsidRPr="002579CA">
        <w:rPr>
          <w:rStyle w:val="Strong"/>
          <w:b w:val="0"/>
          <w:sz w:val="28"/>
          <w:szCs w:val="28"/>
        </w:rPr>
        <w:t xml:space="preserve">apakšpunktā minētajā </w:t>
      </w:r>
      <w:r w:rsidR="00991C89" w:rsidRPr="002579CA">
        <w:rPr>
          <w:rStyle w:val="Strong"/>
          <w:b w:val="0"/>
          <w:sz w:val="28"/>
          <w:szCs w:val="28"/>
        </w:rPr>
        <w:t xml:space="preserve">klienta </w:t>
      </w:r>
      <w:r w:rsidRPr="002579CA">
        <w:rPr>
          <w:rStyle w:val="Strong"/>
          <w:b w:val="0"/>
          <w:sz w:val="28"/>
          <w:szCs w:val="28"/>
        </w:rPr>
        <w:t>lietā papildus iekļauj:</w:t>
      </w:r>
    </w:p>
    <w:p w:rsidR="002D48C0" w:rsidRPr="002579CA" w:rsidRDefault="0011264F" w:rsidP="002C753D">
      <w:pPr>
        <w:pStyle w:val="NormalWeb"/>
        <w:numPr>
          <w:ilvl w:val="1"/>
          <w:numId w:val="4"/>
        </w:numPr>
        <w:spacing w:after="0" w:afterAutospacing="0"/>
        <w:ind w:left="284" w:firstLine="0"/>
        <w:jc w:val="both"/>
        <w:rPr>
          <w:bCs/>
          <w:sz w:val="28"/>
          <w:szCs w:val="28"/>
        </w:rPr>
      </w:pPr>
      <w:r w:rsidRPr="002579CA">
        <w:rPr>
          <w:bCs/>
          <w:sz w:val="28"/>
          <w:szCs w:val="28"/>
        </w:rPr>
        <w:t>invaliditāti apliecinošu dokumentu atvasinājumus</w:t>
      </w:r>
      <w:r w:rsidR="003E691D" w:rsidRPr="002579CA">
        <w:rPr>
          <w:bCs/>
          <w:sz w:val="28"/>
          <w:szCs w:val="28"/>
        </w:rPr>
        <w:t xml:space="preserve"> </w:t>
      </w:r>
      <w:r w:rsidR="003E691D" w:rsidRPr="002579CA">
        <w:rPr>
          <w:rStyle w:val="Strong"/>
          <w:b w:val="0"/>
          <w:sz w:val="28"/>
          <w:szCs w:val="28"/>
        </w:rPr>
        <w:t>vai izdrukas no attiecīgās datu bāzes,</w:t>
      </w:r>
      <w:r w:rsidRPr="002579CA">
        <w:rPr>
          <w:bCs/>
          <w:sz w:val="28"/>
          <w:szCs w:val="28"/>
        </w:rPr>
        <w:t xml:space="preserve"> ja klientam noteikta invaliditāte,</w:t>
      </w:r>
    </w:p>
    <w:p w:rsidR="00447EA4" w:rsidRPr="002579CA" w:rsidRDefault="0011264F" w:rsidP="002C753D">
      <w:pPr>
        <w:pStyle w:val="NormalWeb"/>
        <w:numPr>
          <w:ilvl w:val="1"/>
          <w:numId w:val="4"/>
        </w:numPr>
        <w:spacing w:after="0" w:afterAutospacing="0"/>
        <w:ind w:left="284" w:firstLine="0"/>
        <w:jc w:val="both"/>
        <w:rPr>
          <w:rStyle w:val="Strong"/>
          <w:b w:val="0"/>
          <w:sz w:val="28"/>
          <w:szCs w:val="28"/>
        </w:rPr>
      </w:pPr>
      <w:r w:rsidRPr="002579CA">
        <w:rPr>
          <w:bCs/>
          <w:sz w:val="28"/>
          <w:szCs w:val="28"/>
        </w:rPr>
        <w:t>dokumentu atvasinājumus</w:t>
      </w:r>
      <w:r w:rsidR="002D48C0" w:rsidRPr="002579CA">
        <w:rPr>
          <w:bCs/>
          <w:sz w:val="28"/>
          <w:szCs w:val="28"/>
        </w:rPr>
        <w:t xml:space="preserve"> </w:t>
      </w:r>
      <w:r w:rsidR="002D48C0" w:rsidRPr="002579CA">
        <w:rPr>
          <w:rStyle w:val="Strong"/>
          <w:b w:val="0"/>
          <w:sz w:val="28"/>
          <w:szCs w:val="28"/>
        </w:rPr>
        <w:t>vai izdrukas no attiecīgās datu bāzes</w:t>
      </w:r>
      <w:r w:rsidRPr="002579CA">
        <w:rPr>
          <w:bCs/>
          <w:sz w:val="28"/>
          <w:szCs w:val="28"/>
        </w:rPr>
        <w:t>, kas apliecina, ka klientam ir piešķirta pensija, piemaksas pie pensijas, apdrošināšanas atlīdzība, kaitējuma atlīdzība vai valsts sociālā nodrošinājuma pabalsts;</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klienta personīgo mantu pieņemšanas aktu;</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ģimenes ārsta izziņu par klienta veselības stāvokli;</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psihiatra atzinumu, ja klients saņem valsts finansētu ilgstošas sociālās aprūpes un sociālās rehabilitācijas pakalpojumu;</w:t>
      </w:r>
    </w:p>
    <w:p w:rsidR="00447EA4" w:rsidRPr="002579CA" w:rsidRDefault="00447EA4" w:rsidP="002C753D">
      <w:pPr>
        <w:pStyle w:val="NormalWeb"/>
        <w:numPr>
          <w:ilvl w:val="1"/>
          <w:numId w:val="4"/>
        </w:numPr>
        <w:spacing w:after="120" w:afterAutospacing="0"/>
        <w:ind w:left="284" w:firstLine="0"/>
        <w:jc w:val="both"/>
        <w:rPr>
          <w:rStyle w:val="Strong"/>
          <w:b w:val="0"/>
          <w:sz w:val="28"/>
          <w:szCs w:val="28"/>
        </w:rPr>
      </w:pPr>
      <w:r w:rsidRPr="002579CA">
        <w:rPr>
          <w:rStyle w:val="Strong"/>
          <w:b w:val="0"/>
          <w:sz w:val="28"/>
          <w:szCs w:val="28"/>
        </w:rPr>
        <w:t>citu informāciju, kas ir būtiska sociālā pakalpojuma nodrošināšanā.</w:t>
      </w:r>
    </w:p>
    <w:p w:rsidR="00521451" w:rsidRPr="002579CA" w:rsidRDefault="00521451" w:rsidP="00521451">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 xml:space="preserve">Pilngadīgo aprūpes institūcija nekavējoties informē </w:t>
      </w:r>
      <w:r w:rsidR="00783769" w:rsidRPr="002579CA">
        <w:rPr>
          <w:rStyle w:val="Strong"/>
          <w:b w:val="0"/>
          <w:sz w:val="28"/>
          <w:szCs w:val="28"/>
        </w:rPr>
        <w:t xml:space="preserve">Valsts sociālās apdrošināšanas </w:t>
      </w:r>
      <w:r w:rsidRPr="002579CA">
        <w:rPr>
          <w:rStyle w:val="Strong"/>
          <w:b w:val="0"/>
          <w:sz w:val="28"/>
          <w:szCs w:val="28"/>
        </w:rPr>
        <w:t xml:space="preserve">aģentūru par visiem apstākļiem, kas var ietekmēt </w:t>
      </w:r>
      <w:r w:rsidR="00783769" w:rsidRPr="002579CA">
        <w:rPr>
          <w:rStyle w:val="Strong"/>
          <w:b w:val="0"/>
          <w:sz w:val="28"/>
          <w:szCs w:val="28"/>
        </w:rPr>
        <w:t xml:space="preserve">Valsts sociālās apdrošināšanas </w:t>
      </w:r>
      <w:r w:rsidRPr="002579CA">
        <w:rPr>
          <w:rStyle w:val="Strong"/>
          <w:b w:val="0"/>
          <w:sz w:val="28"/>
          <w:szCs w:val="28"/>
        </w:rPr>
        <w:t xml:space="preserve">aģentūras maksājumus, tai skaitā par </w:t>
      </w:r>
      <w:r w:rsidR="00783769" w:rsidRPr="002579CA">
        <w:rPr>
          <w:rStyle w:val="Strong"/>
          <w:b w:val="0"/>
          <w:sz w:val="28"/>
          <w:szCs w:val="28"/>
        </w:rPr>
        <w:t xml:space="preserve">pilngadīgo aprūpes </w:t>
      </w:r>
      <w:r w:rsidRPr="002579CA">
        <w:rPr>
          <w:rStyle w:val="Strong"/>
          <w:b w:val="0"/>
          <w:sz w:val="28"/>
          <w:szCs w:val="28"/>
        </w:rPr>
        <w:t>institūcijas rekvizītiem un bankas kontiem, uz kuriem ir jāpārskaita</w:t>
      </w:r>
      <w:r w:rsidR="00783769" w:rsidRPr="002579CA">
        <w:rPr>
          <w:rStyle w:val="Strong"/>
          <w:b w:val="0"/>
          <w:sz w:val="28"/>
          <w:szCs w:val="28"/>
        </w:rPr>
        <w:t xml:space="preserve"> Valsts sociālās apdrošināšanas</w:t>
      </w:r>
      <w:r w:rsidRPr="002579CA">
        <w:rPr>
          <w:rStyle w:val="Strong"/>
          <w:b w:val="0"/>
          <w:sz w:val="28"/>
          <w:szCs w:val="28"/>
        </w:rPr>
        <w:t xml:space="preserve"> aģentūras maksājumi, kā arī informē par</w:t>
      </w:r>
      <w:r w:rsidR="00FF5817">
        <w:rPr>
          <w:rStyle w:val="Strong"/>
          <w:b w:val="0"/>
          <w:sz w:val="28"/>
          <w:szCs w:val="28"/>
        </w:rPr>
        <w:t xml:space="preserve"> sociālā</w:t>
      </w:r>
      <w:r w:rsidRPr="002579CA">
        <w:rPr>
          <w:rStyle w:val="Strong"/>
          <w:b w:val="0"/>
          <w:sz w:val="28"/>
          <w:szCs w:val="28"/>
        </w:rPr>
        <w:t xml:space="preserve"> pakalpojuma finansējuma avotu konkrētam klientam.</w:t>
      </w:r>
    </w:p>
    <w:p w:rsidR="00521451" w:rsidRPr="002579CA" w:rsidRDefault="00521451" w:rsidP="00521451">
      <w:pPr>
        <w:pStyle w:val="NormalWeb"/>
        <w:numPr>
          <w:ilvl w:val="0"/>
          <w:numId w:val="4"/>
        </w:numPr>
        <w:spacing w:after="0" w:afterAutospacing="0"/>
        <w:ind w:left="0" w:firstLine="0"/>
        <w:jc w:val="both"/>
        <w:rPr>
          <w:rStyle w:val="Strong"/>
          <w:b w:val="0"/>
          <w:sz w:val="28"/>
          <w:szCs w:val="28"/>
        </w:rPr>
      </w:pPr>
      <w:r w:rsidRPr="002579CA">
        <w:rPr>
          <w:rStyle w:val="Strong"/>
          <w:b w:val="0"/>
          <w:sz w:val="28"/>
          <w:szCs w:val="28"/>
        </w:rPr>
        <w:lastRenderedPageBreak/>
        <w:t xml:space="preserve">Ja klients ir miris vai </w:t>
      </w:r>
      <w:r w:rsidR="00B21D86">
        <w:rPr>
          <w:rStyle w:val="Strong"/>
          <w:b w:val="0"/>
          <w:sz w:val="28"/>
          <w:szCs w:val="28"/>
        </w:rPr>
        <w:t>klientam</w:t>
      </w:r>
      <w:r w:rsidRPr="002579CA">
        <w:rPr>
          <w:rStyle w:val="Strong"/>
          <w:b w:val="0"/>
          <w:sz w:val="28"/>
          <w:szCs w:val="28"/>
        </w:rPr>
        <w:t xml:space="preserve"> ir izbeigta vai apturēta</w:t>
      </w:r>
      <w:r w:rsidR="00FF5817">
        <w:rPr>
          <w:rStyle w:val="Strong"/>
          <w:b w:val="0"/>
          <w:sz w:val="28"/>
          <w:szCs w:val="28"/>
        </w:rPr>
        <w:t xml:space="preserve"> sociālā</w:t>
      </w:r>
      <w:r w:rsidRPr="002579CA">
        <w:rPr>
          <w:rStyle w:val="Strong"/>
          <w:b w:val="0"/>
          <w:sz w:val="28"/>
          <w:szCs w:val="28"/>
        </w:rPr>
        <w:t xml:space="preserve"> pakalpojuma sniegšana pilngadīgo aprūpes institūcijā, </w:t>
      </w:r>
      <w:r w:rsidR="00783769" w:rsidRPr="002579CA">
        <w:rPr>
          <w:rStyle w:val="Strong"/>
          <w:b w:val="0"/>
          <w:sz w:val="28"/>
          <w:szCs w:val="28"/>
        </w:rPr>
        <w:t xml:space="preserve">pilngadīgo aprūpes </w:t>
      </w:r>
      <w:r w:rsidRPr="002579CA">
        <w:rPr>
          <w:rStyle w:val="Strong"/>
          <w:b w:val="0"/>
          <w:sz w:val="28"/>
          <w:szCs w:val="28"/>
        </w:rPr>
        <w:t>institūcija septiņu dienu laikā atmaksā neizmantoto maksājumu daļu:</w:t>
      </w:r>
    </w:p>
    <w:p w:rsidR="00521451" w:rsidRPr="002579CA" w:rsidRDefault="00783769"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Valsts sociālās apdrošināšanas </w:t>
      </w:r>
      <w:r w:rsidR="00521451" w:rsidRPr="002579CA">
        <w:rPr>
          <w:rStyle w:val="Strong"/>
          <w:b w:val="0"/>
          <w:sz w:val="28"/>
          <w:szCs w:val="28"/>
        </w:rPr>
        <w:t>aģentūrai – klientam pienākošos, bet līdz</w:t>
      </w:r>
      <w:r w:rsidR="00FF5817">
        <w:rPr>
          <w:rStyle w:val="Strong"/>
          <w:b w:val="0"/>
          <w:sz w:val="28"/>
          <w:szCs w:val="28"/>
        </w:rPr>
        <w:t xml:space="preserve"> </w:t>
      </w:r>
      <w:r w:rsidR="00FF5817" w:rsidRPr="002579CA">
        <w:rPr>
          <w:rStyle w:val="Strong"/>
          <w:b w:val="0"/>
          <w:sz w:val="28"/>
          <w:szCs w:val="28"/>
        </w:rPr>
        <w:t>sociāl</w:t>
      </w:r>
      <w:r w:rsidR="00FF5817">
        <w:rPr>
          <w:rStyle w:val="Strong"/>
          <w:b w:val="0"/>
          <w:sz w:val="28"/>
          <w:szCs w:val="28"/>
        </w:rPr>
        <w:t>ā</w:t>
      </w:r>
      <w:r w:rsidR="00521451" w:rsidRPr="002579CA">
        <w:rPr>
          <w:rStyle w:val="Strong"/>
          <w:b w:val="0"/>
          <w:sz w:val="28"/>
          <w:szCs w:val="28"/>
        </w:rPr>
        <w:t xml:space="preserve"> pakalpojuma saņemšanas pēdējai dienai neizmantoto</w:t>
      </w:r>
      <w:r w:rsidRPr="002579CA">
        <w:rPr>
          <w:rStyle w:val="Strong"/>
          <w:b w:val="0"/>
          <w:sz w:val="28"/>
          <w:szCs w:val="28"/>
        </w:rPr>
        <w:t xml:space="preserve"> Valsts sociālās apdrošināšanas</w:t>
      </w:r>
      <w:r w:rsidR="00521451" w:rsidRPr="002579CA">
        <w:rPr>
          <w:rStyle w:val="Strong"/>
          <w:b w:val="0"/>
          <w:sz w:val="28"/>
          <w:szCs w:val="28"/>
        </w:rPr>
        <w:t xml:space="preserve"> aģentūras maksājuma daļu;</w:t>
      </w:r>
    </w:p>
    <w:p w:rsidR="00521451" w:rsidRPr="002579CA" w:rsidRDefault="00521451"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pašvaldībai – klienta</w:t>
      </w:r>
      <w:r w:rsidR="00FF5817">
        <w:rPr>
          <w:rStyle w:val="Strong"/>
          <w:b w:val="0"/>
          <w:sz w:val="28"/>
          <w:szCs w:val="28"/>
        </w:rPr>
        <w:t xml:space="preserve"> sociālā</w:t>
      </w:r>
      <w:r w:rsidRPr="002579CA">
        <w:rPr>
          <w:rStyle w:val="Strong"/>
          <w:b w:val="0"/>
          <w:sz w:val="28"/>
          <w:szCs w:val="28"/>
        </w:rPr>
        <w:t xml:space="preserve"> pakalpojuma samaksai paredzēto, bet līdz</w:t>
      </w:r>
      <w:r w:rsidR="00FF5817">
        <w:rPr>
          <w:rStyle w:val="Strong"/>
          <w:b w:val="0"/>
          <w:sz w:val="28"/>
          <w:szCs w:val="28"/>
        </w:rPr>
        <w:t xml:space="preserve"> sociālā</w:t>
      </w:r>
      <w:r w:rsidRPr="002579CA">
        <w:rPr>
          <w:rStyle w:val="Strong"/>
          <w:b w:val="0"/>
          <w:sz w:val="28"/>
          <w:szCs w:val="28"/>
        </w:rPr>
        <w:t xml:space="preserve"> pakalpojuma saņemšanas pēdējai dienai neizmantoto pašvaldības maksājuma daļu;</w:t>
      </w:r>
    </w:p>
    <w:p w:rsidR="00521451" w:rsidRPr="002579CA" w:rsidRDefault="00521451" w:rsidP="002C753D">
      <w:pPr>
        <w:pStyle w:val="NormalWeb"/>
        <w:numPr>
          <w:ilvl w:val="1"/>
          <w:numId w:val="4"/>
        </w:numPr>
        <w:spacing w:after="120" w:afterAutospacing="0"/>
        <w:ind w:left="284" w:firstLine="0"/>
        <w:jc w:val="both"/>
        <w:rPr>
          <w:rStyle w:val="Strong"/>
          <w:b w:val="0"/>
          <w:sz w:val="28"/>
          <w:szCs w:val="28"/>
        </w:rPr>
      </w:pPr>
      <w:r w:rsidRPr="002579CA">
        <w:rPr>
          <w:rStyle w:val="Strong"/>
          <w:b w:val="0"/>
          <w:sz w:val="28"/>
          <w:szCs w:val="28"/>
        </w:rPr>
        <w:t xml:space="preserve">klienta apgādniekam – klienta </w:t>
      </w:r>
      <w:r w:rsidR="00FF5817">
        <w:rPr>
          <w:rStyle w:val="Strong"/>
          <w:b w:val="0"/>
          <w:sz w:val="28"/>
          <w:szCs w:val="28"/>
        </w:rPr>
        <w:t xml:space="preserve">sociālā </w:t>
      </w:r>
      <w:r w:rsidRPr="002579CA">
        <w:rPr>
          <w:rStyle w:val="Strong"/>
          <w:b w:val="0"/>
          <w:sz w:val="28"/>
          <w:szCs w:val="28"/>
        </w:rPr>
        <w:t xml:space="preserve">pakalpojuma samaksai paredzēto, bet līdz </w:t>
      </w:r>
      <w:r w:rsidR="00FF5817">
        <w:rPr>
          <w:rStyle w:val="Strong"/>
          <w:b w:val="0"/>
          <w:sz w:val="28"/>
          <w:szCs w:val="28"/>
        </w:rPr>
        <w:t xml:space="preserve">sociālā </w:t>
      </w:r>
      <w:r w:rsidRPr="002579CA">
        <w:rPr>
          <w:rStyle w:val="Strong"/>
          <w:b w:val="0"/>
          <w:sz w:val="28"/>
          <w:szCs w:val="28"/>
        </w:rPr>
        <w:t>pakalpojuma saņemšanas pēdējai dienai neizmantoto apgādnieka maksājuma daļu.</w:t>
      </w:r>
    </w:p>
    <w:p w:rsidR="00447EA4" w:rsidRPr="002579CA" w:rsidRDefault="00447EA4" w:rsidP="00447EA4">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Klienta nāves gadījumā pilngadīgo aprūpes institūcija organizē apbedīšanu, ja to neuzņemas cita persona.</w:t>
      </w:r>
    </w:p>
    <w:p w:rsidR="00447EA4" w:rsidRPr="002579CA" w:rsidRDefault="00447EA4" w:rsidP="00447EA4">
      <w:pPr>
        <w:pStyle w:val="NormalWeb"/>
        <w:spacing w:after="120" w:afterAutospacing="0"/>
        <w:jc w:val="both"/>
        <w:rPr>
          <w:rStyle w:val="Strong"/>
          <w:sz w:val="28"/>
          <w:szCs w:val="28"/>
        </w:rPr>
      </w:pPr>
    </w:p>
    <w:p w:rsidR="00447EA4" w:rsidRPr="002579CA" w:rsidRDefault="00447EA4" w:rsidP="00521451">
      <w:pPr>
        <w:pStyle w:val="NormalWeb"/>
        <w:spacing w:after="120" w:afterAutospacing="0"/>
        <w:jc w:val="center"/>
        <w:rPr>
          <w:rStyle w:val="Strong"/>
          <w:sz w:val="28"/>
          <w:szCs w:val="28"/>
        </w:rPr>
      </w:pPr>
      <w:r w:rsidRPr="002579CA">
        <w:rPr>
          <w:rStyle w:val="Strong"/>
          <w:sz w:val="28"/>
          <w:szCs w:val="28"/>
        </w:rPr>
        <w:t>VII</w:t>
      </w:r>
      <w:r w:rsidR="00103A13" w:rsidRPr="002579CA">
        <w:rPr>
          <w:rStyle w:val="Strong"/>
          <w:sz w:val="28"/>
          <w:szCs w:val="28"/>
        </w:rPr>
        <w:t>.</w:t>
      </w:r>
      <w:r w:rsidRPr="002579CA">
        <w:rPr>
          <w:rStyle w:val="Strong"/>
          <w:sz w:val="28"/>
          <w:szCs w:val="28"/>
        </w:rPr>
        <w:t xml:space="preserve"> Prasības pusceļa mājas</w:t>
      </w:r>
      <w:r w:rsidR="00521451" w:rsidRPr="002579CA">
        <w:rPr>
          <w:rStyle w:val="Strong"/>
          <w:sz w:val="28"/>
          <w:szCs w:val="28"/>
        </w:rPr>
        <w:t xml:space="preserve"> </w:t>
      </w:r>
      <w:r w:rsidRPr="002579CA">
        <w:rPr>
          <w:rStyle w:val="Strong"/>
          <w:sz w:val="28"/>
          <w:szCs w:val="28"/>
        </w:rPr>
        <w:t>pakalpojuma sniedzējiem</w:t>
      </w:r>
    </w:p>
    <w:p w:rsidR="00447EA4" w:rsidRPr="002579CA" w:rsidRDefault="00447EA4" w:rsidP="00CD3B90">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Pusceļa mājas</w:t>
      </w:r>
      <w:r w:rsidR="00521451" w:rsidRPr="002579CA">
        <w:rPr>
          <w:rStyle w:val="Strong"/>
          <w:b w:val="0"/>
          <w:sz w:val="28"/>
          <w:szCs w:val="28"/>
        </w:rPr>
        <w:t xml:space="preserve"> </w:t>
      </w:r>
      <w:r w:rsidRPr="002579CA">
        <w:rPr>
          <w:rStyle w:val="Strong"/>
          <w:b w:val="0"/>
          <w:sz w:val="28"/>
          <w:szCs w:val="28"/>
        </w:rPr>
        <w:t xml:space="preserve">pakalpojuma sniedzējs nodrošina klientiem ar </w:t>
      </w:r>
      <w:r w:rsidR="00CD3B90" w:rsidRPr="002579CA">
        <w:rPr>
          <w:rStyle w:val="Strong"/>
          <w:b w:val="0"/>
          <w:sz w:val="28"/>
          <w:szCs w:val="28"/>
        </w:rPr>
        <w:t xml:space="preserve">funkcionāliem </w:t>
      </w:r>
      <w:r w:rsidRPr="002579CA">
        <w:rPr>
          <w:rStyle w:val="Strong"/>
          <w:b w:val="0"/>
          <w:sz w:val="28"/>
          <w:szCs w:val="28"/>
        </w:rPr>
        <w:t>traucējumiem, mājokli</w:t>
      </w:r>
      <w:r w:rsidR="006B5F4E" w:rsidRPr="002579CA">
        <w:rPr>
          <w:rStyle w:val="Strong"/>
          <w:b w:val="0"/>
          <w:sz w:val="28"/>
          <w:szCs w:val="28"/>
        </w:rPr>
        <w:t xml:space="preserve">, </w:t>
      </w:r>
      <w:r w:rsidRPr="002579CA">
        <w:rPr>
          <w:rStyle w:val="Strong"/>
          <w:b w:val="0"/>
          <w:sz w:val="28"/>
          <w:szCs w:val="28"/>
        </w:rPr>
        <w:t>sociālo rehabilitāciju</w:t>
      </w:r>
      <w:r w:rsidR="006B5F4E" w:rsidRPr="002579CA">
        <w:rPr>
          <w:rStyle w:val="Strong"/>
          <w:b w:val="0"/>
          <w:sz w:val="28"/>
          <w:szCs w:val="28"/>
        </w:rPr>
        <w:t xml:space="preserve"> un </w:t>
      </w:r>
      <w:r w:rsidR="00CD3B90" w:rsidRPr="002579CA">
        <w:rPr>
          <w:rStyle w:val="Strong"/>
          <w:b w:val="0"/>
          <w:sz w:val="28"/>
          <w:szCs w:val="28"/>
        </w:rPr>
        <w:t xml:space="preserve">patstāvīgai dzīvei nepieciešamo </w:t>
      </w:r>
      <w:proofErr w:type="spellStart"/>
      <w:r w:rsidR="00CD3B90" w:rsidRPr="002579CA">
        <w:rPr>
          <w:rStyle w:val="Strong"/>
          <w:b w:val="0"/>
          <w:sz w:val="28"/>
          <w:szCs w:val="28"/>
        </w:rPr>
        <w:t>pašaprūpes</w:t>
      </w:r>
      <w:proofErr w:type="spellEnd"/>
      <w:r w:rsidR="00CD3B90" w:rsidRPr="002579CA">
        <w:rPr>
          <w:rStyle w:val="Strong"/>
          <w:b w:val="0"/>
          <w:sz w:val="28"/>
          <w:szCs w:val="28"/>
        </w:rPr>
        <w:t xml:space="preserve"> iemaņu un dzīves prasmju apgūšanu vai nostiprinā</w:t>
      </w:r>
      <w:r w:rsidR="006B5F4E" w:rsidRPr="002579CA">
        <w:rPr>
          <w:rStyle w:val="Strong"/>
          <w:b w:val="0"/>
          <w:sz w:val="28"/>
          <w:szCs w:val="28"/>
        </w:rPr>
        <w:t>šan</w:t>
      </w:r>
      <w:r w:rsidR="00CD3B90" w:rsidRPr="002579CA">
        <w:rPr>
          <w:rStyle w:val="Strong"/>
          <w:b w:val="0"/>
          <w:sz w:val="28"/>
          <w:szCs w:val="28"/>
        </w:rPr>
        <w:t>u</w:t>
      </w:r>
      <w:r w:rsidRPr="002579CA">
        <w:rPr>
          <w:rStyle w:val="Strong"/>
          <w:b w:val="0"/>
          <w:sz w:val="28"/>
          <w:szCs w:val="28"/>
        </w:rPr>
        <w:t>.</w:t>
      </w:r>
    </w:p>
    <w:p w:rsidR="00447EA4" w:rsidRPr="002579CA" w:rsidRDefault="00447EA4" w:rsidP="00447EA4">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 xml:space="preserve">Pusceļa mājas pakalpojuma </w:t>
      </w:r>
      <w:r w:rsidR="00521451" w:rsidRPr="002579CA">
        <w:rPr>
          <w:rStyle w:val="Strong"/>
          <w:b w:val="0"/>
          <w:sz w:val="28"/>
          <w:szCs w:val="28"/>
        </w:rPr>
        <w:t xml:space="preserve">sniedzējs </w:t>
      </w:r>
      <w:r w:rsidR="00206165">
        <w:rPr>
          <w:rStyle w:val="Strong"/>
          <w:b w:val="0"/>
          <w:sz w:val="28"/>
          <w:szCs w:val="28"/>
        </w:rPr>
        <w:t xml:space="preserve">sociālā pakalpojuma sniegšanā </w:t>
      </w:r>
      <w:r w:rsidRPr="002579CA">
        <w:rPr>
          <w:rStyle w:val="Strong"/>
          <w:b w:val="0"/>
          <w:sz w:val="28"/>
          <w:szCs w:val="28"/>
        </w:rPr>
        <w:t>nodrošina sociālā darbinieka, kā arī sociālā rehabilitētāja vai sociālā aprūpētāja iesaisti.</w:t>
      </w:r>
    </w:p>
    <w:p w:rsidR="00447EA4" w:rsidRPr="002579CA" w:rsidRDefault="00447EA4" w:rsidP="00706B65">
      <w:pPr>
        <w:pStyle w:val="NormalWeb"/>
        <w:numPr>
          <w:ilvl w:val="0"/>
          <w:numId w:val="4"/>
        </w:numPr>
        <w:spacing w:after="0" w:afterAutospacing="0"/>
        <w:ind w:left="0" w:firstLine="0"/>
        <w:jc w:val="both"/>
        <w:rPr>
          <w:rStyle w:val="Strong"/>
          <w:b w:val="0"/>
          <w:sz w:val="28"/>
          <w:szCs w:val="28"/>
        </w:rPr>
      </w:pPr>
      <w:r w:rsidRPr="002579CA">
        <w:rPr>
          <w:rStyle w:val="Strong"/>
          <w:b w:val="0"/>
          <w:sz w:val="28"/>
          <w:szCs w:val="28"/>
        </w:rPr>
        <w:t xml:space="preserve">Pusceļa māja </w:t>
      </w:r>
      <w:r w:rsidR="00A219DC" w:rsidRPr="002579CA">
        <w:rPr>
          <w:rStyle w:val="Strong"/>
          <w:b w:val="0"/>
          <w:sz w:val="28"/>
          <w:szCs w:val="28"/>
        </w:rPr>
        <w:t xml:space="preserve">pakalpojuma sniedzējs </w:t>
      </w:r>
      <w:r w:rsidR="00CD3B90" w:rsidRPr="002579CA">
        <w:rPr>
          <w:rStyle w:val="Strong"/>
          <w:b w:val="0"/>
          <w:sz w:val="28"/>
          <w:szCs w:val="28"/>
        </w:rPr>
        <w:t xml:space="preserve">patstāvīgai dzīvei nepieciešamo </w:t>
      </w:r>
      <w:proofErr w:type="spellStart"/>
      <w:r w:rsidR="00CD3B90" w:rsidRPr="002579CA">
        <w:rPr>
          <w:rStyle w:val="Strong"/>
          <w:b w:val="0"/>
          <w:sz w:val="28"/>
          <w:szCs w:val="28"/>
        </w:rPr>
        <w:t>pašaprūpes</w:t>
      </w:r>
      <w:proofErr w:type="spellEnd"/>
      <w:r w:rsidR="00CD3B90" w:rsidRPr="002579CA">
        <w:rPr>
          <w:rStyle w:val="Strong"/>
          <w:b w:val="0"/>
          <w:sz w:val="28"/>
          <w:szCs w:val="28"/>
        </w:rPr>
        <w:t xml:space="preserve"> iemaņu un dzīves prasmju apgūšanas vai nostiprināšanas </w:t>
      </w:r>
      <w:r w:rsidRPr="002579CA">
        <w:rPr>
          <w:rStyle w:val="Strong"/>
          <w:b w:val="0"/>
          <w:sz w:val="28"/>
          <w:szCs w:val="28"/>
        </w:rPr>
        <w:t>ietvaros nodrošina:</w:t>
      </w:r>
    </w:p>
    <w:p w:rsidR="00447EA4" w:rsidRPr="002579CA" w:rsidRDefault="00447EA4" w:rsidP="00447EA4">
      <w:pPr>
        <w:pStyle w:val="NormalWeb"/>
        <w:numPr>
          <w:ilvl w:val="1"/>
          <w:numId w:val="4"/>
        </w:numPr>
        <w:spacing w:after="0" w:afterAutospacing="0"/>
        <w:ind w:left="0" w:firstLine="0"/>
        <w:jc w:val="both"/>
        <w:rPr>
          <w:rStyle w:val="Strong"/>
          <w:b w:val="0"/>
          <w:sz w:val="28"/>
          <w:szCs w:val="28"/>
        </w:rPr>
      </w:pPr>
      <w:r w:rsidRPr="002579CA">
        <w:rPr>
          <w:rStyle w:val="Strong"/>
          <w:b w:val="0"/>
          <w:sz w:val="28"/>
          <w:szCs w:val="28"/>
        </w:rPr>
        <w:t xml:space="preserve">sadzīves un </w:t>
      </w:r>
      <w:proofErr w:type="spellStart"/>
      <w:r w:rsidRPr="002579CA">
        <w:rPr>
          <w:rStyle w:val="Strong"/>
          <w:b w:val="0"/>
          <w:sz w:val="28"/>
          <w:szCs w:val="28"/>
        </w:rPr>
        <w:t>pašaprūpes</w:t>
      </w:r>
      <w:proofErr w:type="spellEnd"/>
      <w:r w:rsidRPr="002579CA">
        <w:rPr>
          <w:rStyle w:val="Strong"/>
          <w:b w:val="0"/>
          <w:sz w:val="28"/>
          <w:szCs w:val="28"/>
        </w:rPr>
        <w:t xml:space="preserve"> iemaņu apgūšanu un nostiprināšanu:</w:t>
      </w:r>
    </w:p>
    <w:p w:rsidR="00447EA4" w:rsidRPr="002579CA" w:rsidRDefault="00447EA4" w:rsidP="00447EA4">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personiskās naudas izlietojuma plānošana un iepirkšanās;</w:t>
      </w:r>
    </w:p>
    <w:p w:rsidR="00447EA4" w:rsidRPr="002579CA" w:rsidRDefault="00447EA4" w:rsidP="00447EA4">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ēdiena gatavošana un galda kultūra;</w:t>
      </w:r>
    </w:p>
    <w:p w:rsidR="00447EA4" w:rsidRPr="002579CA" w:rsidRDefault="00447EA4" w:rsidP="00447EA4">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dzīvojamo telpu un teritorijas uzkopšana;</w:t>
      </w:r>
    </w:p>
    <w:p w:rsidR="00447EA4" w:rsidRPr="002579CA" w:rsidRDefault="00447EA4" w:rsidP="00447EA4">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apģērba mazgāšana, gludināšana un apavu kopšana;</w:t>
      </w:r>
    </w:p>
    <w:p w:rsidR="00447EA4" w:rsidRPr="002579CA" w:rsidRDefault="00447EA4" w:rsidP="00447EA4">
      <w:pPr>
        <w:pStyle w:val="NormalWeb"/>
        <w:numPr>
          <w:ilvl w:val="2"/>
          <w:numId w:val="4"/>
        </w:numPr>
        <w:spacing w:after="0" w:afterAutospacing="0"/>
        <w:ind w:left="142" w:firstLine="0"/>
        <w:jc w:val="both"/>
        <w:rPr>
          <w:rStyle w:val="Strong"/>
          <w:b w:val="0"/>
          <w:sz w:val="28"/>
          <w:szCs w:val="28"/>
        </w:rPr>
      </w:pPr>
      <w:proofErr w:type="spellStart"/>
      <w:r w:rsidRPr="002579CA">
        <w:rPr>
          <w:rStyle w:val="Strong"/>
          <w:b w:val="0"/>
          <w:sz w:val="28"/>
          <w:szCs w:val="28"/>
        </w:rPr>
        <w:t>pašaprūpe</w:t>
      </w:r>
      <w:proofErr w:type="spellEnd"/>
      <w:r w:rsidRPr="002579CA">
        <w:rPr>
          <w:rStyle w:val="Strong"/>
          <w:b w:val="0"/>
          <w:sz w:val="28"/>
          <w:szCs w:val="28"/>
        </w:rPr>
        <w:t xml:space="preserve"> un </w:t>
      </w:r>
      <w:r w:rsidR="00D35AC0" w:rsidRPr="002579CA">
        <w:rPr>
          <w:rStyle w:val="Strong"/>
          <w:b w:val="0"/>
          <w:sz w:val="28"/>
          <w:szCs w:val="28"/>
        </w:rPr>
        <w:t xml:space="preserve">personīgā </w:t>
      </w:r>
      <w:r w:rsidRPr="002579CA">
        <w:rPr>
          <w:rStyle w:val="Strong"/>
          <w:b w:val="0"/>
          <w:sz w:val="28"/>
          <w:szCs w:val="28"/>
        </w:rPr>
        <w:t>higiēna;</w:t>
      </w:r>
    </w:p>
    <w:p w:rsidR="00447EA4" w:rsidRPr="002579CA" w:rsidRDefault="00935C33" w:rsidP="00447EA4">
      <w:pPr>
        <w:pStyle w:val="NormalWeb"/>
        <w:numPr>
          <w:ilvl w:val="1"/>
          <w:numId w:val="4"/>
        </w:numPr>
        <w:spacing w:after="0" w:afterAutospacing="0"/>
        <w:ind w:left="0" w:firstLine="0"/>
        <w:jc w:val="both"/>
        <w:rPr>
          <w:rStyle w:val="Strong"/>
          <w:b w:val="0"/>
          <w:sz w:val="28"/>
          <w:szCs w:val="28"/>
        </w:rPr>
      </w:pPr>
      <w:r w:rsidRPr="002579CA">
        <w:rPr>
          <w:rStyle w:val="Strong"/>
          <w:b w:val="0"/>
          <w:sz w:val="28"/>
          <w:szCs w:val="28"/>
        </w:rPr>
        <w:t xml:space="preserve">prasmju </w:t>
      </w:r>
      <w:r w:rsidR="00447EA4" w:rsidRPr="002579CA">
        <w:rPr>
          <w:rStyle w:val="Strong"/>
          <w:b w:val="0"/>
          <w:sz w:val="28"/>
          <w:szCs w:val="28"/>
        </w:rPr>
        <w:t>apgūšan</w:t>
      </w:r>
      <w:r w:rsidR="00A219DC" w:rsidRPr="002579CA">
        <w:rPr>
          <w:rStyle w:val="Strong"/>
          <w:b w:val="0"/>
          <w:sz w:val="28"/>
          <w:szCs w:val="28"/>
        </w:rPr>
        <w:t>u</w:t>
      </w:r>
      <w:r w:rsidR="00447EA4" w:rsidRPr="002579CA">
        <w:rPr>
          <w:rStyle w:val="Strong"/>
          <w:b w:val="0"/>
          <w:sz w:val="28"/>
          <w:szCs w:val="28"/>
        </w:rPr>
        <w:t xml:space="preserve"> un klienta izglītošanu par šādām tēmām:</w:t>
      </w:r>
    </w:p>
    <w:p w:rsidR="00447EA4" w:rsidRPr="002579CA" w:rsidRDefault="00447EA4" w:rsidP="00447EA4">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izpratne par darba lomu cilvēka dzīvē, darba attiecībām un darba samaksu;</w:t>
      </w:r>
    </w:p>
    <w:p w:rsidR="00447EA4" w:rsidRPr="002579CA" w:rsidRDefault="00447EA4" w:rsidP="00447EA4">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orientēšanās apkārtējā vidē, ja šo nepieciešamību nosaka klienta funkcionālais stāvoklis;</w:t>
      </w:r>
    </w:p>
    <w:p w:rsidR="00447EA4" w:rsidRPr="002579CA" w:rsidRDefault="00447EA4" w:rsidP="00447EA4">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 xml:space="preserve">saskarsme </w:t>
      </w:r>
      <w:r w:rsidR="00935C33" w:rsidRPr="002579CA">
        <w:rPr>
          <w:rStyle w:val="Strong"/>
          <w:b w:val="0"/>
          <w:sz w:val="28"/>
          <w:szCs w:val="28"/>
        </w:rPr>
        <w:t>un komunikācijas prasmes</w:t>
      </w:r>
      <w:r w:rsidRPr="002579CA">
        <w:rPr>
          <w:rStyle w:val="Strong"/>
          <w:b w:val="0"/>
          <w:sz w:val="28"/>
          <w:szCs w:val="28"/>
        </w:rPr>
        <w:t>;</w:t>
      </w:r>
    </w:p>
    <w:p w:rsidR="00447EA4" w:rsidRPr="002579CA" w:rsidRDefault="00447EA4" w:rsidP="00447EA4">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ugunsdrošība, elektrodrošība un personas drošība;</w:t>
      </w:r>
    </w:p>
    <w:p w:rsidR="00447EA4" w:rsidRPr="002579CA" w:rsidRDefault="00447EA4" w:rsidP="00447EA4">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 xml:space="preserve">veselība un </w:t>
      </w:r>
      <w:r w:rsidR="00986DF4" w:rsidRPr="002579CA">
        <w:rPr>
          <w:rStyle w:val="Strong"/>
          <w:b w:val="0"/>
          <w:sz w:val="28"/>
          <w:szCs w:val="28"/>
        </w:rPr>
        <w:t>veselīgs dzīvesveids</w:t>
      </w:r>
      <w:r w:rsidRPr="002579CA">
        <w:rPr>
          <w:rStyle w:val="Strong"/>
          <w:b w:val="0"/>
          <w:sz w:val="28"/>
          <w:szCs w:val="28"/>
        </w:rPr>
        <w:t>;</w:t>
      </w:r>
    </w:p>
    <w:p w:rsidR="00447EA4" w:rsidRPr="002579CA" w:rsidRDefault="00447EA4" w:rsidP="00447EA4">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tiesības, pienākumi un atbildība;</w:t>
      </w:r>
    </w:p>
    <w:p w:rsidR="00447EA4" w:rsidRPr="002579CA" w:rsidRDefault="00447EA4" w:rsidP="00447EA4">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lastRenderedPageBreak/>
        <w:t>cilvēka seksualitāte;</w:t>
      </w:r>
    </w:p>
    <w:p w:rsidR="00447EA4" w:rsidRPr="002579CA" w:rsidRDefault="00447EA4" w:rsidP="00447EA4">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brīvā laika pavadīšana;</w:t>
      </w:r>
    </w:p>
    <w:p w:rsidR="0088479D" w:rsidRPr="002579CA" w:rsidRDefault="0088479D" w:rsidP="00447EA4">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pietiekamu fizisko aktivitāšu un aktīva dzīvesveida nozīme;</w:t>
      </w:r>
    </w:p>
    <w:p w:rsidR="00447EA4" w:rsidRPr="002579CA" w:rsidRDefault="00447EA4" w:rsidP="00447EA4">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 xml:space="preserve">citas </w:t>
      </w:r>
      <w:r w:rsidR="00935C33" w:rsidRPr="002579CA">
        <w:rPr>
          <w:rStyle w:val="Strong"/>
          <w:b w:val="0"/>
          <w:sz w:val="28"/>
          <w:szCs w:val="28"/>
        </w:rPr>
        <w:t>prasmes</w:t>
      </w:r>
      <w:r w:rsidRPr="002579CA">
        <w:rPr>
          <w:rStyle w:val="Strong"/>
          <w:b w:val="0"/>
          <w:sz w:val="28"/>
          <w:szCs w:val="28"/>
        </w:rPr>
        <w:t xml:space="preserve"> atbilstoši identificētajām vajadzībām;</w:t>
      </w:r>
    </w:p>
    <w:p w:rsidR="00BD55D9" w:rsidRPr="002579CA" w:rsidRDefault="00BD55D9" w:rsidP="00BD55D9">
      <w:pPr>
        <w:pStyle w:val="NormalWeb"/>
        <w:numPr>
          <w:ilvl w:val="1"/>
          <w:numId w:val="4"/>
        </w:numPr>
        <w:spacing w:after="0" w:afterAutospacing="0"/>
        <w:ind w:left="0" w:firstLine="0"/>
        <w:jc w:val="both"/>
        <w:rPr>
          <w:rStyle w:val="Strong"/>
          <w:b w:val="0"/>
          <w:sz w:val="28"/>
          <w:szCs w:val="28"/>
        </w:rPr>
      </w:pPr>
      <w:r w:rsidRPr="002579CA">
        <w:rPr>
          <w:rStyle w:val="Strong"/>
          <w:b w:val="0"/>
          <w:sz w:val="28"/>
          <w:szCs w:val="28"/>
        </w:rPr>
        <w:t>darba prasmju apguvi atbilstoši spējām un funkcionālajiem traucējumiem;</w:t>
      </w:r>
    </w:p>
    <w:p w:rsidR="00447EA4" w:rsidRPr="002579CA" w:rsidRDefault="00A219DC" w:rsidP="00447EA4">
      <w:pPr>
        <w:pStyle w:val="NormalWeb"/>
        <w:numPr>
          <w:ilvl w:val="1"/>
          <w:numId w:val="4"/>
        </w:numPr>
        <w:spacing w:after="120" w:afterAutospacing="0"/>
        <w:ind w:left="0" w:firstLine="0"/>
        <w:jc w:val="both"/>
        <w:rPr>
          <w:rStyle w:val="Strong"/>
          <w:b w:val="0"/>
          <w:sz w:val="28"/>
          <w:szCs w:val="28"/>
        </w:rPr>
      </w:pPr>
      <w:r w:rsidRPr="002579CA">
        <w:rPr>
          <w:rStyle w:val="Strong"/>
          <w:b w:val="0"/>
          <w:sz w:val="28"/>
          <w:szCs w:val="28"/>
        </w:rPr>
        <w:t xml:space="preserve">regulāru </w:t>
      </w:r>
      <w:r w:rsidR="00447EA4" w:rsidRPr="002579CA">
        <w:rPr>
          <w:rStyle w:val="Strong"/>
          <w:b w:val="0"/>
          <w:sz w:val="28"/>
          <w:szCs w:val="28"/>
        </w:rPr>
        <w:t xml:space="preserve">sociālā dienesta informēšanu par </w:t>
      </w:r>
      <w:r w:rsidR="00B92CEC" w:rsidRPr="002579CA">
        <w:rPr>
          <w:rStyle w:val="Strong"/>
          <w:b w:val="0"/>
          <w:sz w:val="28"/>
          <w:szCs w:val="28"/>
        </w:rPr>
        <w:t xml:space="preserve">šo noteikumu </w:t>
      </w:r>
      <w:r w:rsidR="00447EA4" w:rsidRPr="002579CA">
        <w:rPr>
          <w:rStyle w:val="Strong"/>
          <w:b w:val="0"/>
          <w:sz w:val="28"/>
          <w:szCs w:val="28"/>
        </w:rPr>
        <w:t>5.4.</w:t>
      </w:r>
      <w:r w:rsidR="00F41180">
        <w:rPr>
          <w:rStyle w:val="Strong"/>
          <w:b w:val="0"/>
          <w:sz w:val="28"/>
          <w:szCs w:val="28"/>
        </w:rPr>
        <w:t xml:space="preserve"> </w:t>
      </w:r>
      <w:r w:rsidR="00447EA4" w:rsidRPr="002579CA">
        <w:rPr>
          <w:rStyle w:val="Strong"/>
          <w:b w:val="0"/>
          <w:sz w:val="28"/>
          <w:szCs w:val="28"/>
        </w:rPr>
        <w:t xml:space="preserve">apakšpunktā minētā plānā izvirzīto mērķu un uzdevumu sasniegšanu. Informāciju par </w:t>
      </w:r>
      <w:r w:rsidR="00B92CEC" w:rsidRPr="002579CA">
        <w:rPr>
          <w:rStyle w:val="Strong"/>
          <w:b w:val="0"/>
          <w:sz w:val="28"/>
          <w:szCs w:val="28"/>
        </w:rPr>
        <w:t xml:space="preserve">šo noteikumu </w:t>
      </w:r>
      <w:r w:rsidR="00447EA4" w:rsidRPr="002579CA">
        <w:rPr>
          <w:rStyle w:val="Strong"/>
          <w:b w:val="0"/>
          <w:sz w:val="28"/>
          <w:szCs w:val="28"/>
        </w:rPr>
        <w:t>5.4.</w:t>
      </w:r>
      <w:r w:rsidR="00F41180">
        <w:rPr>
          <w:rStyle w:val="Strong"/>
          <w:b w:val="0"/>
          <w:sz w:val="28"/>
          <w:szCs w:val="28"/>
        </w:rPr>
        <w:t xml:space="preserve"> </w:t>
      </w:r>
      <w:r w:rsidR="00447EA4" w:rsidRPr="002579CA">
        <w:rPr>
          <w:rStyle w:val="Strong"/>
          <w:b w:val="0"/>
          <w:sz w:val="28"/>
          <w:szCs w:val="28"/>
        </w:rPr>
        <w:t xml:space="preserve">apakšpunktā minētā plānā izvirzītajiem mērķiem un uzdevumiem </w:t>
      </w:r>
      <w:r w:rsidR="00447EA4" w:rsidRPr="002A62C5">
        <w:rPr>
          <w:rStyle w:val="Strong"/>
          <w:b w:val="0"/>
          <w:sz w:val="28"/>
          <w:szCs w:val="28"/>
        </w:rPr>
        <w:t>pusceļa māja</w:t>
      </w:r>
      <w:r w:rsidR="00A93661" w:rsidRPr="002A62C5">
        <w:rPr>
          <w:rStyle w:val="Strong"/>
          <w:b w:val="0"/>
          <w:sz w:val="28"/>
          <w:szCs w:val="28"/>
        </w:rPr>
        <w:t xml:space="preserve">s pakalpojuma sniedzējs </w:t>
      </w:r>
      <w:r w:rsidR="00447EA4" w:rsidRPr="002A62C5">
        <w:rPr>
          <w:rStyle w:val="Strong"/>
          <w:b w:val="0"/>
          <w:sz w:val="28"/>
          <w:szCs w:val="28"/>
        </w:rPr>
        <w:t>sniedz</w:t>
      </w:r>
      <w:r w:rsidR="00447EA4" w:rsidRPr="002579CA">
        <w:rPr>
          <w:rStyle w:val="Strong"/>
          <w:b w:val="0"/>
          <w:sz w:val="28"/>
          <w:szCs w:val="28"/>
        </w:rPr>
        <w:t xml:space="preserve"> pirmā mēneša laikā pēc pusceļa mājas pakalpojuma sniegšanas uzsākšanas. </w:t>
      </w:r>
    </w:p>
    <w:p w:rsidR="00A219DC" w:rsidRPr="002579CA" w:rsidRDefault="00A219DC" w:rsidP="00A219DC">
      <w:pPr>
        <w:pStyle w:val="NormalWeb"/>
        <w:numPr>
          <w:ilvl w:val="0"/>
          <w:numId w:val="4"/>
        </w:numPr>
        <w:spacing w:after="0" w:afterAutospacing="0"/>
        <w:ind w:left="0" w:firstLine="0"/>
        <w:jc w:val="both"/>
        <w:rPr>
          <w:rStyle w:val="Strong"/>
          <w:b w:val="0"/>
          <w:sz w:val="28"/>
          <w:szCs w:val="28"/>
        </w:rPr>
      </w:pPr>
      <w:r w:rsidRPr="002579CA">
        <w:rPr>
          <w:rStyle w:val="Strong"/>
          <w:b w:val="0"/>
          <w:sz w:val="28"/>
          <w:szCs w:val="28"/>
        </w:rPr>
        <w:t>Pusceļa mājas pakalpojuma sniedzējs klientam nodrošina:</w:t>
      </w:r>
    </w:p>
    <w:p w:rsidR="00103A13" w:rsidRPr="002579CA" w:rsidRDefault="00103A13"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dzimumam, augumam, gadalaikam un individuālajām vajadzībām piemērotu apģērbu un apavus individuālai lietošanai;</w:t>
      </w:r>
    </w:p>
    <w:p w:rsidR="00103A13" w:rsidRPr="002579CA" w:rsidRDefault="00103A13"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mīksto inventāru (piemēram, gultas piederumus, veļu, dvieļus), higiēnas un </w:t>
      </w:r>
      <w:r w:rsidR="00A675B4" w:rsidRPr="002579CA">
        <w:rPr>
          <w:rStyle w:val="Strong"/>
          <w:b w:val="0"/>
          <w:sz w:val="28"/>
          <w:szCs w:val="28"/>
        </w:rPr>
        <w:t xml:space="preserve">mazgāšanas </w:t>
      </w:r>
      <w:r w:rsidRPr="002579CA">
        <w:rPr>
          <w:rStyle w:val="Strong"/>
          <w:b w:val="0"/>
          <w:sz w:val="28"/>
          <w:szCs w:val="28"/>
        </w:rPr>
        <w:t>līdzekļus;</w:t>
      </w:r>
    </w:p>
    <w:p w:rsidR="00A0136B" w:rsidRPr="002579CA" w:rsidRDefault="00800C1D"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gultas veļas maiņu</w:t>
      </w:r>
      <w:r w:rsidR="00A0136B" w:rsidRPr="002579CA">
        <w:rPr>
          <w:rStyle w:val="Strong"/>
          <w:b w:val="0"/>
          <w:sz w:val="28"/>
          <w:szCs w:val="28"/>
        </w:rPr>
        <w:t xml:space="preserve"> pēc nepieciešamības, bet ne retāk kā reizi 10 dienās</w:t>
      </w:r>
      <w:r w:rsidRPr="002579CA">
        <w:rPr>
          <w:rStyle w:val="Strong"/>
          <w:b w:val="0"/>
          <w:sz w:val="28"/>
          <w:szCs w:val="28"/>
        </w:rPr>
        <w:t>;</w:t>
      </w:r>
    </w:p>
    <w:p w:rsidR="00A219DC" w:rsidRPr="002579CA" w:rsidRDefault="00A219DC"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kvalitatīvu </w:t>
      </w:r>
      <w:r w:rsidR="00B21D86">
        <w:rPr>
          <w:rStyle w:val="Strong"/>
          <w:b w:val="0"/>
          <w:sz w:val="28"/>
          <w:szCs w:val="28"/>
        </w:rPr>
        <w:t>klienta</w:t>
      </w:r>
      <w:r w:rsidRPr="002579CA">
        <w:rPr>
          <w:rStyle w:val="Strong"/>
          <w:b w:val="0"/>
          <w:sz w:val="28"/>
          <w:szCs w:val="28"/>
        </w:rPr>
        <w:t xml:space="preserve"> vecumam, veselības stāvoklim un uztura normām atbilstošu ēdināšanu vismaz </w:t>
      </w:r>
      <w:r w:rsidR="00650716" w:rsidRPr="002579CA">
        <w:rPr>
          <w:rStyle w:val="Strong"/>
          <w:b w:val="0"/>
          <w:sz w:val="28"/>
          <w:szCs w:val="28"/>
        </w:rPr>
        <w:t>četras</w:t>
      </w:r>
      <w:r w:rsidRPr="002579CA">
        <w:rPr>
          <w:rStyle w:val="Strong"/>
          <w:b w:val="0"/>
          <w:sz w:val="28"/>
          <w:szCs w:val="28"/>
        </w:rPr>
        <w:t xml:space="preserve"> reizes dienā;</w:t>
      </w:r>
    </w:p>
    <w:p w:rsidR="00A219DC" w:rsidRPr="002579CA" w:rsidRDefault="00A219DC"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dzīvojamo istabu, kurā izvieto ne vairāk kā trīs klientus (ne mazāk kā 6 m² vienai personai);</w:t>
      </w:r>
    </w:p>
    <w:p w:rsidR="00A219DC" w:rsidRPr="002579CA" w:rsidRDefault="00A219DC"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koplietošanas telpu ar galdu un krēsliem;</w:t>
      </w:r>
    </w:p>
    <w:p w:rsidR="00A219DC" w:rsidRPr="002579CA" w:rsidRDefault="00A219DC"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virtuvi, kurā ir:</w:t>
      </w:r>
    </w:p>
    <w:p w:rsidR="00A219DC" w:rsidRPr="002579CA" w:rsidRDefault="00A219DC" w:rsidP="00A219DC">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elektriskā plīts virsma vai gāzes plīts, aprīkota ar liesmu drošības slēdzi, kas pārtrauc gāzes padevi, ja ierīces gāzes deglis apdziest;</w:t>
      </w:r>
    </w:p>
    <w:p w:rsidR="00A219DC" w:rsidRPr="002579CA" w:rsidRDefault="00A219DC" w:rsidP="00A219DC">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galds vai darba virsma ēdiena gatavošanai;</w:t>
      </w:r>
    </w:p>
    <w:p w:rsidR="00A219DC" w:rsidRPr="002579CA" w:rsidRDefault="00A219DC" w:rsidP="00A219DC">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ledusskapis;</w:t>
      </w:r>
    </w:p>
    <w:p w:rsidR="00A219DC" w:rsidRPr="002579CA" w:rsidRDefault="00A219DC" w:rsidP="00A219DC">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trauki un virtuves piederumi, kā arī skapis to uzglabāšanai;</w:t>
      </w:r>
    </w:p>
    <w:p w:rsidR="00A219DC" w:rsidRPr="002579CA" w:rsidRDefault="00A219DC"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ne mazāk kā vienu dušu, tualeti ar roku mazgātni astoņām personām;</w:t>
      </w:r>
    </w:p>
    <w:p w:rsidR="00A219DC" w:rsidRPr="002579CA" w:rsidRDefault="00A219DC" w:rsidP="002C753D">
      <w:pPr>
        <w:pStyle w:val="NormalWeb"/>
        <w:numPr>
          <w:ilvl w:val="1"/>
          <w:numId w:val="4"/>
        </w:numPr>
        <w:spacing w:after="120" w:afterAutospacing="0"/>
        <w:ind w:left="284" w:firstLine="0"/>
        <w:jc w:val="both"/>
        <w:rPr>
          <w:rStyle w:val="Strong"/>
          <w:b w:val="0"/>
          <w:sz w:val="28"/>
          <w:szCs w:val="28"/>
        </w:rPr>
      </w:pPr>
      <w:r w:rsidRPr="002579CA">
        <w:rPr>
          <w:rStyle w:val="Strong"/>
          <w:b w:val="0"/>
          <w:sz w:val="28"/>
          <w:szCs w:val="28"/>
        </w:rPr>
        <w:t>klientam nepieciešamos tehniskos palīglīdzekļus normatīvajos aktos par nodrošināšanu ar tehniskajiem palīglīdzekļiem noteiktajā kārtībā, nepieciešamības gadījumā sedzot klienta līdzmaksājumu. Tehniskos palīglīdzekļus, ko var izmantot vairāki klienti vai ar kuriem tiek aprīkotas koplietošanas, sadzīves vai nodarbību telpas, pusceļa māja</w:t>
      </w:r>
      <w:r w:rsidR="000F2605" w:rsidRPr="002579CA">
        <w:rPr>
          <w:rStyle w:val="Strong"/>
          <w:b w:val="0"/>
          <w:sz w:val="28"/>
          <w:szCs w:val="28"/>
        </w:rPr>
        <w:t>s pakalpojuma sniedzējs</w:t>
      </w:r>
      <w:r w:rsidRPr="002579CA">
        <w:rPr>
          <w:rStyle w:val="Strong"/>
          <w:b w:val="0"/>
          <w:sz w:val="28"/>
          <w:szCs w:val="28"/>
        </w:rPr>
        <w:t xml:space="preserve"> iegādājas par </w:t>
      </w:r>
      <w:r w:rsidR="000F2605" w:rsidRPr="002579CA">
        <w:rPr>
          <w:rStyle w:val="Strong"/>
          <w:b w:val="0"/>
          <w:sz w:val="28"/>
          <w:szCs w:val="28"/>
        </w:rPr>
        <w:t>pusceļa mājas pakalpojuma sniedzējs</w:t>
      </w:r>
      <w:r w:rsidRPr="002579CA">
        <w:rPr>
          <w:rStyle w:val="Strong"/>
          <w:b w:val="0"/>
          <w:sz w:val="28"/>
          <w:szCs w:val="28"/>
        </w:rPr>
        <w:t xml:space="preserve"> budžeta līdzekļiem.</w:t>
      </w:r>
    </w:p>
    <w:p w:rsidR="00447EA4" w:rsidRPr="00833BB1" w:rsidRDefault="00447EA4" w:rsidP="0057183D">
      <w:pPr>
        <w:pStyle w:val="NormalWeb"/>
        <w:numPr>
          <w:ilvl w:val="0"/>
          <w:numId w:val="4"/>
        </w:numPr>
        <w:spacing w:after="120" w:afterAutospacing="0"/>
        <w:ind w:left="0" w:firstLine="0"/>
        <w:jc w:val="both"/>
        <w:rPr>
          <w:rStyle w:val="Strong"/>
          <w:b w:val="0"/>
          <w:color w:val="1F497D" w:themeColor="text2"/>
          <w:sz w:val="28"/>
          <w:szCs w:val="28"/>
        </w:rPr>
      </w:pPr>
      <w:r w:rsidRPr="00CB293E">
        <w:rPr>
          <w:rStyle w:val="Strong"/>
          <w:b w:val="0"/>
          <w:sz w:val="28"/>
          <w:szCs w:val="28"/>
        </w:rPr>
        <w:t>Beidzot sociālās rehabilitācijas kursu pusceļa mājā, pusceļa māja</w:t>
      </w:r>
      <w:r w:rsidR="00A219DC" w:rsidRPr="00CB293E">
        <w:rPr>
          <w:rStyle w:val="Strong"/>
          <w:b w:val="0"/>
          <w:sz w:val="28"/>
          <w:szCs w:val="28"/>
        </w:rPr>
        <w:t>s pakalpojuma sniedzējs</w:t>
      </w:r>
      <w:r w:rsidRPr="00CB293E">
        <w:rPr>
          <w:rStyle w:val="Strong"/>
          <w:b w:val="0"/>
          <w:sz w:val="28"/>
          <w:szCs w:val="28"/>
        </w:rPr>
        <w:t xml:space="preserve"> sagatavo kopsavilkumu </w:t>
      </w:r>
      <w:proofErr w:type="gramStart"/>
      <w:r w:rsidRPr="00CB293E">
        <w:rPr>
          <w:rStyle w:val="Strong"/>
          <w:b w:val="0"/>
          <w:sz w:val="28"/>
          <w:szCs w:val="28"/>
        </w:rPr>
        <w:t>par sociālajā rehabilitācijā sasniegtajiem rezultātiem un,</w:t>
      </w:r>
      <w:proofErr w:type="gramEnd"/>
      <w:r w:rsidRPr="00CB293E">
        <w:rPr>
          <w:rStyle w:val="Strong"/>
          <w:b w:val="0"/>
          <w:sz w:val="28"/>
          <w:szCs w:val="28"/>
        </w:rPr>
        <w:t xml:space="preserve"> ja klients ar garīga rakstura traucējumiem ir piemērots dzīvei grupu mājā (dzīvoklī), iesniedz to grupu mājas (dzīvokļa) pakalpojuma sniedzējam vai sociālajam dienestam, </w:t>
      </w:r>
      <w:r w:rsidRPr="00833BB1">
        <w:rPr>
          <w:rStyle w:val="Strong"/>
          <w:b w:val="0"/>
          <w:color w:val="1F497D" w:themeColor="text2"/>
          <w:sz w:val="28"/>
          <w:szCs w:val="28"/>
        </w:rPr>
        <w:t xml:space="preserve">pievienojot </w:t>
      </w:r>
      <w:r w:rsidR="00DE2B31" w:rsidRPr="00833BB1">
        <w:rPr>
          <w:rStyle w:val="Strong"/>
          <w:b w:val="0"/>
          <w:color w:val="1F497D" w:themeColor="text2"/>
          <w:sz w:val="28"/>
          <w:szCs w:val="28"/>
        </w:rPr>
        <w:t>normatīvajos aktos</w:t>
      </w:r>
      <w:r w:rsidR="00CB293E" w:rsidRPr="00833BB1">
        <w:rPr>
          <w:rStyle w:val="Strong"/>
          <w:b w:val="0"/>
          <w:color w:val="1F497D" w:themeColor="text2"/>
          <w:sz w:val="28"/>
          <w:szCs w:val="28"/>
        </w:rPr>
        <w:t xml:space="preserve"> par sociālo pakalpojumu</w:t>
      </w:r>
      <w:r w:rsidR="00885FD0" w:rsidRPr="00833BB1">
        <w:rPr>
          <w:rStyle w:val="Strong"/>
          <w:b w:val="0"/>
          <w:color w:val="1F497D" w:themeColor="text2"/>
          <w:sz w:val="28"/>
          <w:szCs w:val="28"/>
        </w:rPr>
        <w:t xml:space="preserve"> </w:t>
      </w:r>
      <w:r w:rsidR="00CB293E" w:rsidRPr="00833BB1">
        <w:rPr>
          <w:rStyle w:val="Strong"/>
          <w:b w:val="0"/>
          <w:color w:val="1F497D" w:themeColor="text2"/>
          <w:sz w:val="28"/>
          <w:szCs w:val="28"/>
        </w:rPr>
        <w:t>un sociālās p</w:t>
      </w:r>
      <w:r w:rsidR="00885FD0" w:rsidRPr="00833BB1">
        <w:rPr>
          <w:rStyle w:val="Strong"/>
          <w:b w:val="0"/>
          <w:color w:val="1F497D" w:themeColor="text2"/>
          <w:sz w:val="28"/>
          <w:szCs w:val="28"/>
        </w:rPr>
        <w:t>a</w:t>
      </w:r>
      <w:r w:rsidR="00CB293E" w:rsidRPr="00833BB1">
        <w:rPr>
          <w:rStyle w:val="Strong"/>
          <w:b w:val="0"/>
          <w:color w:val="1F497D" w:themeColor="text2"/>
          <w:sz w:val="28"/>
          <w:szCs w:val="28"/>
        </w:rPr>
        <w:t>līdzības s</w:t>
      </w:r>
      <w:r w:rsidR="00885FD0" w:rsidRPr="00833BB1">
        <w:rPr>
          <w:rStyle w:val="Strong"/>
          <w:b w:val="0"/>
          <w:color w:val="1F497D" w:themeColor="text2"/>
          <w:sz w:val="28"/>
          <w:szCs w:val="28"/>
        </w:rPr>
        <w:t>aņe</w:t>
      </w:r>
      <w:r w:rsidR="00CB293E" w:rsidRPr="00833BB1">
        <w:rPr>
          <w:rStyle w:val="Strong"/>
          <w:b w:val="0"/>
          <w:color w:val="1F497D" w:themeColor="text2"/>
          <w:sz w:val="28"/>
          <w:szCs w:val="28"/>
        </w:rPr>
        <w:t xml:space="preserve">mšanas kārtību </w:t>
      </w:r>
      <w:r w:rsidR="00CB293E" w:rsidRPr="00833BB1">
        <w:rPr>
          <w:rStyle w:val="Strong"/>
          <w:b w:val="0"/>
          <w:color w:val="1F497D" w:themeColor="text2"/>
          <w:sz w:val="28"/>
          <w:szCs w:val="28"/>
        </w:rPr>
        <w:lastRenderedPageBreak/>
        <w:t>noteiktos dokumentus, kuri nepieciešami grupu m</w:t>
      </w:r>
      <w:r w:rsidR="00885FD0" w:rsidRPr="00833BB1">
        <w:rPr>
          <w:rStyle w:val="Strong"/>
          <w:b w:val="0"/>
          <w:color w:val="1F497D" w:themeColor="text2"/>
          <w:sz w:val="28"/>
          <w:szCs w:val="28"/>
        </w:rPr>
        <w:t>ā</w:t>
      </w:r>
      <w:r w:rsidR="00CB293E" w:rsidRPr="00833BB1">
        <w:rPr>
          <w:rStyle w:val="Strong"/>
          <w:b w:val="0"/>
          <w:color w:val="1F497D" w:themeColor="text2"/>
          <w:sz w:val="28"/>
          <w:szCs w:val="28"/>
        </w:rPr>
        <w:t>jas (dzīvokļa</w:t>
      </w:r>
      <w:r w:rsidR="00885FD0" w:rsidRPr="00833BB1">
        <w:rPr>
          <w:rStyle w:val="Strong"/>
          <w:b w:val="0"/>
          <w:color w:val="1F497D" w:themeColor="text2"/>
          <w:sz w:val="28"/>
          <w:szCs w:val="28"/>
        </w:rPr>
        <w:t>)</w:t>
      </w:r>
      <w:r w:rsidR="00DE2B31" w:rsidRPr="00833BB1">
        <w:rPr>
          <w:rStyle w:val="Strong"/>
          <w:b w:val="0"/>
          <w:color w:val="1F497D" w:themeColor="text2"/>
          <w:sz w:val="28"/>
          <w:szCs w:val="28"/>
        </w:rPr>
        <w:t xml:space="preserve"> pakalpojumu</w:t>
      </w:r>
      <w:r w:rsidR="00CB293E" w:rsidRPr="00833BB1">
        <w:rPr>
          <w:rStyle w:val="Strong"/>
          <w:b w:val="0"/>
          <w:color w:val="1F497D" w:themeColor="text2"/>
          <w:sz w:val="28"/>
          <w:szCs w:val="28"/>
        </w:rPr>
        <w:t xml:space="preserve"> </w:t>
      </w:r>
      <w:r w:rsidR="00885FD0" w:rsidRPr="00833BB1">
        <w:rPr>
          <w:rStyle w:val="Strong"/>
          <w:b w:val="0"/>
          <w:color w:val="1F497D" w:themeColor="text2"/>
          <w:sz w:val="28"/>
          <w:szCs w:val="28"/>
        </w:rPr>
        <w:t>saņ</w:t>
      </w:r>
      <w:r w:rsidR="00CB293E" w:rsidRPr="00833BB1">
        <w:rPr>
          <w:rStyle w:val="Strong"/>
          <w:b w:val="0"/>
          <w:color w:val="1F497D" w:themeColor="text2"/>
          <w:sz w:val="28"/>
          <w:szCs w:val="28"/>
        </w:rPr>
        <w:t xml:space="preserve">emšanai. </w:t>
      </w:r>
    </w:p>
    <w:p w:rsidR="00447EA4" w:rsidRPr="002579CA" w:rsidRDefault="00447EA4" w:rsidP="00447EA4">
      <w:pPr>
        <w:pStyle w:val="NormalWeb"/>
        <w:spacing w:after="120" w:afterAutospacing="0"/>
        <w:jc w:val="both"/>
        <w:rPr>
          <w:rStyle w:val="Strong"/>
          <w:b w:val="0"/>
          <w:sz w:val="28"/>
          <w:szCs w:val="28"/>
        </w:rPr>
      </w:pPr>
    </w:p>
    <w:p w:rsidR="00447EA4" w:rsidRPr="002579CA" w:rsidRDefault="00447EA4" w:rsidP="00447EA4">
      <w:pPr>
        <w:pStyle w:val="NormalWeb"/>
        <w:spacing w:after="120" w:afterAutospacing="0"/>
        <w:jc w:val="center"/>
        <w:rPr>
          <w:rStyle w:val="Strong"/>
          <w:b w:val="0"/>
          <w:sz w:val="28"/>
          <w:szCs w:val="28"/>
        </w:rPr>
      </w:pPr>
      <w:r w:rsidRPr="002579CA">
        <w:rPr>
          <w:rStyle w:val="Strong"/>
          <w:sz w:val="28"/>
          <w:szCs w:val="28"/>
        </w:rPr>
        <w:t>VIII</w:t>
      </w:r>
      <w:r w:rsidR="00103A13" w:rsidRPr="002579CA">
        <w:rPr>
          <w:rStyle w:val="Strong"/>
          <w:sz w:val="28"/>
          <w:szCs w:val="28"/>
        </w:rPr>
        <w:t>.</w:t>
      </w:r>
      <w:r w:rsidRPr="002579CA">
        <w:rPr>
          <w:rStyle w:val="Strong"/>
          <w:sz w:val="28"/>
          <w:szCs w:val="28"/>
        </w:rPr>
        <w:t xml:space="preserve"> Prasības pansijas pakalpojuma sniedzējiem</w:t>
      </w:r>
    </w:p>
    <w:p w:rsidR="00447EA4" w:rsidRPr="002A62C5" w:rsidRDefault="00447EA4" w:rsidP="00447EA4">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 xml:space="preserve">Pansijas pakalpojuma sniedzējs nodrošina pensijas vecuma personām vai pilngadīgām </w:t>
      </w:r>
      <w:r w:rsidR="00A93661">
        <w:rPr>
          <w:rStyle w:val="Strong"/>
          <w:b w:val="0"/>
          <w:sz w:val="28"/>
          <w:szCs w:val="28"/>
        </w:rPr>
        <w:t xml:space="preserve">personām </w:t>
      </w:r>
      <w:r w:rsidRPr="002579CA">
        <w:rPr>
          <w:rStyle w:val="Strong"/>
          <w:b w:val="0"/>
          <w:sz w:val="28"/>
          <w:szCs w:val="28"/>
        </w:rPr>
        <w:t xml:space="preserve">ar </w:t>
      </w:r>
      <w:r w:rsidR="00395DFA" w:rsidRPr="002579CA">
        <w:rPr>
          <w:rStyle w:val="Strong"/>
          <w:b w:val="0"/>
          <w:sz w:val="28"/>
          <w:szCs w:val="28"/>
        </w:rPr>
        <w:t>smag</w:t>
      </w:r>
      <w:r w:rsidR="009C4CDB" w:rsidRPr="002579CA">
        <w:rPr>
          <w:rStyle w:val="Strong"/>
          <w:b w:val="0"/>
          <w:sz w:val="28"/>
          <w:szCs w:val="28"/>
        </w:rPr>
        <w:t xml:space="preserve">iem funkcionāliem traucējumiem </w:t>
      </w:r>
      <w:r w:rsidRPr="002579CA">
        <w:rPr>
          <w:rStyle w:val="Strong"/>
          <w:b w:val="0"/>
          <w:sz w:val="28"/>
          <w:szCs w:val="28"/>
        </w:rPr>
        <w:t xml:space="preserve">mājokli, uzraudzību, </w:t>
      </w:r>
      <w:r w:rsidRPr="002A62C5">
        <w:rPr>
          <w:rStyle w:val="Strong"/>
          <w:b w:val="0"/>
          <w:sz w:val="28"/>
          <w:szCs w:val="28"/>
        </w:rPr>
        <w:t xml:space="preserve">atbalstu </w:t>
      </w:r>
      <w:proofErr w:type="spellStart"/>
      <w:r w:rsidRPr="002A62C5">
        <w:rPr>
          <w:rStyle w:val="Strong"/>
          <w:b w:val="0"/>
          <w:sz w:val="28"/>
          <w:szCs w:val="28"/>
        </w:rPr>
        <w:t>pa</w:t>
      </w:r>
      <w:r w:rsidR="00DA7FF6" w:rsidRPr="002A62C5">
        <w:rPr>
          <w:rStyle w:val="Strong"/>
          <w:b w:val="0"/>
          <w:sz w:val="28"/>
          <w:szCs w:val="28"/>
        </w:rPr>
        <w:t>ša</w:t>
      </w:r>
      <w:r w:rsidRPr="002A62C5">
        <w:rPr>
          <w:rStyle w:val="Strong"/>
          <w:b w:val="0"/>
          <w:sz w:val="28"/>
          <w:szCs w:val="28"/>
        </w:rPr>
        <w:t>prūpē</w:t>
      </w:r>
      <w:proofErr w:type="spellEnd"/>
      <w:r w:rsidRPr="002A62C5">
        <w:rPr>
          <w:rStyle w:val="Strong"/>
          <w:b w:val="0"/>
          <w:sz w:val="28"/>
          <w:szCs w:val="28"/>
        </w:rPr>
        <w:t xml:space="preserve"> un nepieciešamības gadījumā atbalstu sociālo problēmu risināšanā.</w:t>
      </w:r>
    </w:p>
    <w:p w:rsidR="00447EA4" w:rsidRPr="002A62C5" w:rsidRDefault="00447EA4" w:rsidP="00447EA4">
      <w:pPr>
        <w:pStyle w:val="NormalWeb"/>
        <w:numPr>
          <w:ilvl w:val="0"/>
          <w:numId w:val="4"/>
        </w:numPr>
        <w:spacing w:after="120" w:afterAutospacing="0"/>
        <w:ind w:left="0" w:firstLine="0"/>
        <w:jc w:val="both"/>
        <w:rPr>
          <w:rStyle w:val="Strong"/>
          <w:b w:val="0"/>
          <w:sz w:val="28"/>
          <w:szCs w:val="28"/>
        </w:rPr>
      </w:pPr>
      <w:r w:rsidRPr="002A62C5">
        <w:rPr>
          <w:rStyle w:val="Strong"/>
          <w:b w:val="0"/>
          <w:sz w:val="28"/>
          <w:szCs w:val="28"/>
        </w:rPr>
        <w:t xml:space="preserve">Pansijas </w:t>
      </w:r>
      <w:r w:rsidR="00E93142" w:rsidRPr="002A62C5">
        <w:rPr>
          <w:rStyle w:val="Strong"/>
          <w:b w:val="0"/>
          <w:sz w:val="28"/>
          <w:szCs w:val="28"/>
        </w:rPr>
        <w:t xml:space="preserve">pakalpojuma sniedzējs </w:t>
      </w:r>
      <w:r w:rsidR="00206165" w:rsidRPr="002A62C5">
        <w:rPr>
          <w:rStyle w:val="Strong"/>
          <w:b w:val="0"/>
          <w:sz w:val="28"/>
          <w:szCs w:val="28"/>
        </w:rPr>
        <w:t xml:space="preserve">sociālā pakalpojuma sniegšanā </w:t>
      </w:r>
      <w:r w:rsidRPr="002A62C5">
        <w:rPr>
          <w:rStyle w:val="Strong"/>
          <w:b w:val="0"/>
          <w:sz w:val="28"/>
          <w:szCs w:val="28"/>
        </w:rPr>
        <w:t>nodrošina sociālā darbinieka, sociālā aprūpētāja vai sociālā rehabilitētāja, kā arī aprūpētāja iesaisti.</w:t>
      </w:r>
    </w:p>
    <w:p w:rsidR="00447EA4" w:rsidRPr="002579CA" w:rsidRDefault="00447EA4" w:rsidP="00447EA4">
      <w:pPr>
        <w:pStyle w:val="NormalWeb"/>
        <w:numPr>
          <w:ilvl w:val="0"/>
          <w:numId w:val="4"/>
        </w:numPr>
        <w:spacing w:after="0" w:afterAutospacing="0"/>
        <w:ind w:left="0" w:firstLine="0"/>
        <w:jc w:val="both"/>
        <w:rPr>
          <w:rStyle w:val="Strong"/>
          <w:b w:val="0"/>
          <w:sz w:val="28"/>
          <w:szCs w:val="28"/>
        </w:rPr>
      </w:pPr>
      <w:r w:rsidRPr="002A62C5">
        <w:rPr>
          <w:rStyle w:val="Strong"/>
          <w:b w:val="0"/>
          <w:sz w:val="28"/>
          <w:szCs w:val="28"/>
        </w:rPr>
        <w:t>Pansija</w:t>
      </w:r>
      <w:r w:rsidR="00E93142" w:rsidRPr="002A62C5">
        <w:rPr>
          <w:rStyle w:val="Strong"/>
          <w:b w:val="0"/>
          <w:sz w:val="28"/>
          <w:szCs w:val="28"/>
        </w:rPr>
        <w:t>s pakalpo</w:t>
      </w:r>
      <w:r w:rsidR="00E93142" w:rsidRPr="002579CA">
        <w:rPr>
          <w:rStyle w:val="Strong"/>
          <w:b w:val="0"/>
          <w:sz w:val="28"/>
          <w:szCs w:val="28"/>
        </w:rPr>
        <w:t>juma sniedzējs</w:t>
      </w:r>
      <w:r w:rsidRPr="002579CA">
        <w:rPr>
          <w:rStyle w:val="Strong"/>
          <w:b w:val="0"/>
          <w:sz w:val="28"/>
          <w:szCs w:val="28"/>
        </w:rPr>
        <w:t xml:space="preserve"> klientam nodrošina:</w:t>
      </w:r>
    </w:p>
    <w:p w:rsidR="00447EA4" w:rsidRPr="002579CA" w:rsidRDefault="00447EA4" w:rsidP="00C229D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diennakts uzraudzību, kuru veic vismaz viens darbinieks vai elektroniskās informēšanas sistēma, ar kuras lietošanu iepazīstināti visi klienti un kura ir ērti lietojama ārkārtas situācijā;</w:t>
      </w:r>
    </w:p>
    <w:p w:rsidR="00103A13" w:rsidRPr="002579CA" w:rsidRDefault="00103A13" w:rsidP="00C229D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dzimumam, augumam, gadalaikam un individuālajām vajadzībām piemērotu apģērbu un apavus individuālai lietošanai</w:t>
      </w:r>
      <w:r w:rsidR="00AB6325" w:rsidRPr="002579CA">
        <w:rPr>
          <w:rStyle w:val="Strong"/>
          <w:b w:val="0"/>
          <w:sz w:val="28"/>
          <w:szCs w:val="28"/>
        </w:rPr>
        <w:t>,</w:t>
      </w:r>
      <w:r w:rsidR="00AB6325" w:rsidRPr="002579CA">
        <w:t xml:space="preserve"> </w:t>
      </w:r>
      <w:r w:rsidR="00AB6325" w:rsidRPr="002579CA">
        <w:rPr>
          <w:rStyle w:val="Strong"/>
          <w:b w:val="0"/>
          <w:sz w:val="28"/>
          <w:szCs w:val="28"/>
        </w:rPr>
        <w:t>ja klients pats nespēj sev to nodrošināt</w:t>
      </w:r>
      <w:r w:rsidRPr="002579CA">
        <w:rPr>
          <w:rStyle w:val="Strong"/>
          <w:b w:val="0"/>
          <w:sz w:val="28"/>
          <w:szCs w:val="28"/>
        </w:rPr>
        <w:t>;</w:t>
      </w:r>
    </w:p>
    <w:p w:rsidR="00103A13" w:rsidRPr="002579CA" w:rsidRDefault="00103A13" w:rsidP="00C229D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mīksto inventāru (piemēram, gultas piederumus, veļu, dvieļus), </w:t>
      </w:r>
      <w:r w:rsidR="004846DC" w:rsidRPr="002579CA">
        <w:rPr>
          <w:rStyle w:val="Strong"/>
          <w:b w:val="0"/>
          <w:sz w:val="28"/>
          <w:szCs w:val="28"/>
        </w:rPr>
        <w:t>personīgās higiēnas</w:t>
      </w:r>
      <w:r w:rsidRPr="002579CA">
        <w:rPr>
          <w:rStyle w:val="Strong"/>
          <w:b w:val="0"/>
          <w:sz w:val="28"/>
          <w:szCs w:val="28"/>
        </w:rPr>
        <w:t xml:space="preserve"> un </w:t>
      </w:r>
      <w:r w:rsidR="00A675B4" w:rsidRPr="002579CA">
        <w:rPr>
          <w:rStyle w:val="Strong"/>
          <w:b w:val="0"/>
          <w:sz w:val="28"/>
          <w:szCs w:val="28"/>
        </w:rPr>
        <w:t xml:space="preserve">mazgāšanas </w:t>
      </w:r>
      <w:r w:rsidRPr="002579CA">
        <w:rPr>
          <w:rStyle w:val="Strong"/>
          <w:b w:val="0"/>
          <w:sz w:val="28"/>
          <w:szCs w:val="28"/>
        </w:rPr>
        <w:t>līdzekļus;</w:t>
      </w:r>
    </w:p>
    <w:p w:rsidR="00800C1D" w:rsidRPr="002579CA" w:rsidRDefault="00800C1D" w:rsidP="00C229D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gultas veļas maiņu pēc nepieciešamības, bet ne retāk kā reizi 10 dienās</w:t>
      </w:r>
      <w:r w:rsidR="00AB6325" w:rsidRPr="002579CA">
        <w:rPr>
          <w:rStyle w:val="Strong"/>
          <w:b w:val="0"/>
          <w:sz w:val="28"/>
          <w:szCs w:val="28"/>
        </w:rPr>
        <w:t>, ja klients pats nespēj sev to nodrošināt</w:t>
      </w:r>
      <w:r w:rsidRPr="002579CA">
        <w:rPr>
          <w:rStyle w:val="Strong"/>
          <w:b w:val="0"/>
          <w:sz w:val="28"/>
          <w:szCs w:val="28"/>
        </w:rPr>
        <w:t>;</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atbalstu </w:t>
      </w:r>
      <w:proofErr w:type="spellStart"/>
      <w:r w:rsidRPr="002579CA">
        <w:rPr>
          <w:rStyle w:val="Strong"/>
          <w:b w:val="0"/>
          <w:sz w:val="28"/>
          <w:szCs w:val="28"/>
        </w:rPr>
        <w:t>pašaprūpes</w:t>
      </w:r>
      <w:proofErr w:type="spellEnd"/>
      <w:r w:rsidRPr="002579CA">
        <w:rPr>
          <w:rStyle w:val="Strong"/>
          <w:b w:val="0"/>
          <w:sz w:val="28"/>
          <w:szCs w:val="28"/>
        </w:rPr>
        <w:t xml:space="preserve"> un </w:t>
      </w:r>
      <w:r w:rsidR="00D35AC0" w:rsidRPr="002579CA">
        <w:rPr>
          <w:rStyle w:val="Strong"/>
          <w:b w:val="0"/>
          <w:sz w:val="28"/>
          <w:szCs w:val="28"/>
        </w:rPr>
        <w:t xml:space="preserve">personīgās </w:t>
      </w:r>
      <w:r w:rsidRPr="002579CA">
        <w:rPr>
          <w:rStyle w:val="Strong"/>
          <w:b w:val="0"/>
          <w:sz w:val="28"/>
          <w:szCs w:val="28"/>
        </w:rPr>
        <w:t>higiēnas veikšanā;</w:t>
      </w:r>
    </w:p>
    <w:p w:rsidR="0090231F" w:rsidRPr="002579CA" w:rsidRDefault="0090231F"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konsultācijas un atbalstu sociālo problēmu risināšanā;</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personāla atbalstu ārstniecības personas no</w:t>
      </w:r>
      <w:r w:rsidR="00462AD1">
        <w:rPr>
          <w:rStyle w:val="Strong"/>
          <w:b w:val="0"/>
          <w:sz w:val="28"/>
          <w:szCs w:val="28"/>
        </w:rPr>
        <w:t>teikto ārstēšanā</w:t>
      </w:r>
      <w:r w:rsidRPr="002579CA">
        <w:rPr>
          <w:rStyle w:val="Strong"/>
          <w:b w:val="0"/>
          <w:sz w:val="28"/>
          <w:szCs w:val="28"/>
        </w:rPr>
        <w:t xml:space="preserve">s </w:t>
      </w:r>
      <w:r w:rsidR="00462AD1">
        <w:rPr>
          <w:rStyle w:val="Strong"/>
          <w:b w:val="0"/>
          <w:sz w:val="28"/>
          <w:szCs w:val="28"/>
        </w:rPr>
        <w:t xml:space="preserve">ieteikumu </w:t>
      </w:r>
      <w:r w:rsidRPr="002579CA">
        <w:rPr>
          <w:rStyle w:val="Strong"/>
          <w:b w:val="0"/>
          <w:sz w:val="28"/>
          <w:szCs w:val="28"/>
        </w:rPr>
        <w:t>izpildē;</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dzīvojamo istabu, kurā dzīvo ne vairāk kā divi klienti (ne mazāk kā 6 m² vienai personai);</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koplietošanas telpu ar galdu un krēsliem;</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virtuvi, kurā ir:</w:t>
      </w:r>
    </w:p>
    <w:p w:rsidR="00447EA4" w:rsidRPr="002579CA" w:rsidRDefault="00447EA4" w:rsidP="00447EA4">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elektriskā plīts virsma vai gāzes plīts, aprīkota ar liesmu drošības slēdzi, kas pārtrauc gāzes padevi, ja ierīces gāzes deglis apdziest</w:t>
      </w:r>
      <w:r w:rsidR="00E91489">
        <w:rPr>
          <w:rStyle w:val="Strong"/>
          <w:b w:val="0"/>
          <w:sz w:val="28"/>
          <w:szCs w:val="28"/>
        </w:rPr>
        <w:t>;</w:t>
      </w:r>
    </w:p>
    <w:p w:rsidR="00447EA4" w:rsidRPr="002579CA" w:rsidRDefault="00447EA4" w:rsidP="00447EA4">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galds vai darba virsma ēdiena sagatavošanai</w:t>
      </w:r>
      <w:r w:rsidR="00E91489">
        <w:rPr>
          <w:rStyle w:val="Strong"/>
          <w:b w:val="0"/>
          <w:sz w:val="28"/>
          <w:szCs w:val="28"/>
        </w:rPr>
        <w:t>;</w:t>
      </w:r>
    </w:p>
    <w:p w:rsidR="00447EA4" w:rsidRPr="002579CA" w:rsidRDefault="00447EA4" w:rsidP="00447EA4">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ledusskapis</w:t>
      </w:r>
      <w:r w:rsidR="00E91489">
        <w:rPr>
          <w:rStyle w:val="Strong"/>
          <w:b w:val="0"/>
          <w:sz w:val="28"/>
          <w:szCs w:val="28"/>
        </w:rPr>
        <w:t>;</w:t>
      </w:r>
    </w:p>
    <w:p w:rsidR="00447EA4" w:rsidRPr="002579CA" w:rsidRDefault="00447EA4" w:rsidP="00447EA4">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trauki un virtuves piederumi, kā arī skapis to uzglabāšanai;</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 ēdināšanas pakalpojumu</w:t>
      </w:r>
      <w:r w:rsidR="00650716" w:rsidRPr="002579CA">
        <w:rPr>
          <w:rStyle w:val="Strong"/>
          <w:b w:val="0"/>
          <w:sz w:val="28"/>
          <w:szCs w:val="28"/>
        </w:rPr>
        <w:t xml:space="preserve"> atbilstoši klienta vecumam, veselības stāvoklim un uztura normām</w:t>
      </w:r>
      <w:r w:rsidRPr="002579CA">
        <w:rPr>
          <w:rStyle w:val="Strong"/>
          <w:b w:val="0"/>
          <w:sz w:val="28"/>
          <w:szCs w:val="28"/>
        </w:rPr>
        <w:t>, ja klients pats nespēj sev to nodrošināt;</w:t>
      </w:r>
    </w:p>
    <w:p w:rsidR="00447EA4" w:rsidRPr="002579CA" w:rsidRDefault="00447EA4" w:rsidP="00540DF7">
      <w:pPr>
        <w:pStyle w:val="NormalWeb"/>
        <w:numPr>
          <w:ilvl w:val="1"/>
          <w:numId w:val="4"/>
        </w:numPr>
        <w:spacing w:after="120" w:afterAutospacing="0"/>
        <w:ind w:left="284" w:firstLine="0"/>
        <w:jc w:val="both"/>
        <w:rPr>
          <w:rStyle w:val="Strong"/>
          <w:b w:val="0"/>
          <w:sz w:val="28"/>
          <w:szCs w:val="28"/>
        </w:rPr>
      </w:pPr>
      <w:r w:rsidRPr="002579CA">
        <w:rPr>
          <w:rStyle w:val="Strong"/>
          <w:b w:val="0"/>
          <w:sz w:val="28"/>
          <w:szCs w:val="28"/>
        </w:rPr>
        <w:t xml:space="preserve"> ne mazāk kā vienu dušu</w:t>
      </w:r>
      <w:r w:rsidR="003168D4" w:rsidRPr="002579CA">
        <w:rPr>
          <w:rStyle w:val="Strong"/>
          <w:b w:val="0"/>
          <w:sz w:val="28"/>
          <w:szCs w:val="28"/>
        </w:rPr>
        <w:t xml:space="preserve"> un </w:t>
      </w:r>
      <w:r w:rsidRPr="002579CA">
        <w:rPr>
          <w:rStyle w:val="Strong"/>
          <w:b w:val="0"/>
          <w:sz w:val="28"/>
          <w:szCs w:val="28"/>
        </w:rPr>
        <w:t>tualeti ar roku mazgātni sešām personām.</w:t>
      </w:r>
    </w:p>
    <w:p w:rsidR="00447EA4" w:rsidRPr="002579CA" w:rsidRDefault="00E93142" w:rsidP="00447EA4">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Pansijas pakalpojuma sniedzējs sniedz klientam atbalstu par sociālā pakalpojuma nomaiņu pret citu klienta aprūpes līmenim</w:t>
      </w:r>
      <w:r w:rsidR="003168D4" w:rsidRPr="002579CA">
        <w:rPr>
          <w:rStyle w:val="Strong"/>
          <w:b w:val="0"/>
          <w:sz w:val="28"/>
          <w:szCs w:val="28"/>
        </w:rPr>
        <w:t xml:space="preserve"> atbilstošu sociālo </w:t>
      </w:r>
      <w:r w:rsidR="003168D4" w:rsidRPr="002579CA">
        <w:rPr>
          <w:rStyle w:val="Strong"/>
          <w:b w:val="0"/>
          <w:sz w:val="28"/>
          <w:szCs w:val="28"/>
        </w:rPr>
        <w:lastRenderedPageBreak/>
        <w:t>pakalpojumu</w:t>
      </w:r>
      <w:r w:rsidRPr="002579CA">
        <w:rPr>
          <w:rStyle w:val="Strong"/>
          <w:b w:val="0"/>
          <w:sz w:val="28"/>
          <w:szCs w:val="28"/>
        </w:rPr>
        <w:t>, ja</w:t>
      </w:r>
      <w:r w:rsidR="00447EA4" w:rsidRPr="002579CA">
        <w:rPr>
          <w:rStyle w:val="Strong"/>
          <w:b w:val="0"/>
          <w:sz w:val="28"/>
          <w:szCs w:val="28"/>
        </w:rPr>
        <w:t xml:space="preserve"> klienta veselības un funkcionālais stāvoklis pasliktinās un klients vairs patstāvīg</w:t>
      </w:r>
      <w:r w:rsidRPr="002579CA">
        <w:rPr>
          <w:rStyle w:val="Strong"/>
          <w:b w:val="0"/>
          <w:sz w:val="28"/>
          <w:szCs w:val="28"/>
        </w:rPr>
        <w:t xml:space="preserve">i nespēj tikt galā ar </w:t>
      </w:r>
      <w:proofErr w:type="spellStart"/>
      <w:r w:rsidRPr="002579CA">
        <w:rPr>
          <w:rStyle w:val="Strong"/>
          <w:b w:val="0"/>
          <w:sz w:val="28"/>
          <w:szCs w:val="28"/>
        </w:rPr>
        <w:t>pašaprūpi</w:t>
      </w:r>
      <w:proofErr w:type="spellEnd"/>
      <w:r w:rsidR="00447EA4" w:rsidRPr="002579CA">
        <w:rPr>
          <w:rStyle w:val="Strong"/>
          <w:b w:val="0"/>
          <w:sz w:val="28"/>
          <w:szCs w:val="28"/>
        </w:rPr>
        <w:t>.</w:t>
      </w:r>
    </w:p>
    <w:p w:rsidR="00447EA4" w:rsidRPr="002579CA" w:rsidRDefault="00447EA4" w:rsidP="00447EA4">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Klienta nāves gadījumā pansija</w:t>
      </w:r>
      <w:r w:rsidR="00E93142" w:rsidRPr="002579CA">
        <w:rPr>
          <w:rStyle w:val="Strong"/>
          <w:b w:val="0"/>
          <w:sz w:val="28"/>
          <w:szCs w:val="28"/>
        </w:rPr>
        <w:t>s pakalpojuma sniedzējs</w:t>
      </w:r>
      <w:r w:rsidRPr="002579CA">
        <w:rPr>
          <w:rStyle w:val="Strong"/>
          <w:b w:val="0"/>
          <w:sz w:val="28"/>
          <w:szCs w:val="28"/>
        </w:rPr>
        <w:t xml:space="preserve"> organizē apbedīšanu, ja to neuzņemas cita persona.</w:t>
      </w:r>
    </w:p>
    <w:p w:rsidR="00447EA4" w:rsidRPr="002579CA" w:rsidRDefault="00447EA4" w:rsidP="00447EA4">
      <w:pPr>
        <w:pStyle w:val="NormalWeb"/>
        <w:spacing w:after="120" w:afterAutospacing="0"/>
        <w:jc w:val="both"/>
        <w:rPr>
          <w:rStyle w:val="Strong"/>
          <w:b w:val="0"/>
          <w:sz w:val="28"/>
          <w:szCs w:val="28"/>
        </w:rPr>
      </w:pPr>
    </w:p>
    <w:p w:rsidR="00447EA4" w:rsidRPr="002579CA" w:rsidRDefault="00447EA4" w:rsidP="00447EA4">
      <w:pPr>
        <w:pStyle w:val="NormalWeb"/>
        <w:spacing w:after="120" w:afterAutospacing="0"/>
        <w:jc w:val="center"/>
        <w:rPr>
          <w:rStyle w:val="Strong"/>
          <w:b w:val="0"/>
          <w:sz w:val="28"/>
          <w:szCs w:val="28"/>
        </w:rPr>
      </w:pPr>
      <w:r w:rsidRPr="002579CA">
        <w:rPr>
          <w:rStyle w:val="Strong"/>
          <w:sz w:val="28"/>
          <w:szCs w:val="28"/>
        </w:rPr>
        <w:t>IX</w:t>
      </w:r>
      <w:r w:rsidR="00103A13" w:rsidRPr="002579CA">
        <w:rPr>
          <w:rStyle w:val="Strong"/>
          <w:sz w:val="28"/>
          <w:szCs w:val="28"/>
        </w:rPr>
        <w:t>.</w:t>
      </w:r>
      <w:r w:rsidRPr="002579CA">
        <w:rPr>
          <w:rStyle w:val="Strong"/>
          <w:sz w:val="28"/>
          <w:szCs w:val="28"/>
        </w:rPr>
        <w:t xml:space="preserve"> Prasības „atelpas brīža” pakalpojuma sniedzējam</w:t>
      </w:r>
    </w:p>
    <w:p w:rsidR="00447EA4" w:rsidRPr="002579CA" w:rsidRDefault="00447EA4" w:rsidP="00447EA4">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 xml:space="preserve">„Atelpas brīža” pakalpojuma sniedzējs nodrošina personām ar funkcionāliem traucējumiem </w:t>
      </w:r>
      <w:r w:rsidR="00DB4A7B" w:rsidRPr="002579CA">
        <w:rPr>
          <w:rStyle w:val="Strong"/>
          <w:b w:val="0"/>
          <w:sz w:val="28"/>
          <w:szCs w:val="28"/>
        </w:rPr>
        <w:t xml:space="preserve">īslaicīgu </w:t>
      </w:r>
      <w:r w:rsidRPr="002579CA">
        <w:rPr>
          <w:rStyle w:val="Strong"/>
          <w:b w:val="0"/>
          <w:sz w:val="28"/>
          <w:szCs w:val="28"/>
        </w:rPr>
        <w:t xml:space="preserve">sociālo aprūpi </w:t>
      </w:r>
      <w:r w:rsidR="00C34ACC">
        <w:rPr>
          <w:rStyle w:val="Strong"/>
          <w:b w:val="0"/>
          <w:sz w:val="28"/>
          <w:szCs w:val="28"/>
        </w:rPr>
        <w:t xml:space="preserve">līdz </w:t>
      </w:r>
      <w:r w:rsidR="00C34ACC" w:rsidRPr="000D08BB">
        <w:rPr>
          <w:rStyle w:val="Strong"/>
          <w:b w:val="0"/>
          <w:sz w:val="28"/>
          <w:szCs w:val="28"/>
        </w:rPr>
        <w:t xml:space="preserve">30 diennaktīm </w:t>
      </w:r>
      <w:r w:rsidRPr="000D08BB">
        <w:rPr>
          <w:rStyle w:val="Strong"/>
          <w:b w:val="0"/>
          <w:sz w:val="28"/>
          <w:szCs w:val="28"/>
        </w:rPr>
        <w:t>gadā</w:t>
      </w:r>
      <w:r w:rsidRPr="002579CA">
        <w:rPr>
          <w:rStyle w:val="Strong"/>
          <w:b w:val="0"/>
          <w:sz w:val="28"/>
          <w:szCs w:val="28"/>
        </w:rPr>
        <w:t>, aizstājot mājsaimniecības locekļus aprūpes procesā.</w:t>
      </w:r>
    </w:p>
    <w:p w:rsidR="00447EA4" w:rsidRPr="002579CA" w:rsidRDefault="00447EA4" w:rsidP="00447EA4">
      <w:pPr>
        <w:pStyle w:val="NormalWeb"/>
        <w:numPr>
          <w:ilvl w:val="0"/>
          <w:numId w:val="4"/>
        </w:numPr>
        <w:spacing w:after="0" w:afterAutospacing="0"/>
        <w:ind w:left="0" w:firstLine="0"/>
        <w:jc w:val="both"/>
        <w:rPr>
          <w:rStyle w:val="Strong"/>
          <w:b w:val="0"/>
          <w:sz w:val="28"/>
          <w:szCs w:val="28"/>
        </w:rPr>
      </w:pPr>
      <w:r w:rsidRPr="002579CA">
        <w:rPr>
          <w:rStyle w:val="Strong"/>
          <w:b w:val="0"/>
          <w:sz w:val="28"/>
          <w:szCs w:val="28"/>
        </w:rPr>
        <w:t xml:space="preserve">„Atelpas brīža” pakalpojuma sniedzējs </w:t>
      </w:r>
      <w:r w:rsidR="009F5B87" w:rsidRPr="002579CA">
        <w:rPr>
          <w:rStyle w:val="Strong"/>
          <w:b w:val="0"/>
          <w:sz w:val="28"/>
          <w:szCs w:val="28"/>
        </w:rPr>
        <w:t xml:space="preserve">klientam </w:t>
      </w:r>
      <w:r w:rsidRPr="002579CA">
        <w:rPr>
          <w:rStyle w:val="Strong"/>
          <w:b w:val="0"/>
          <w:sz w:val="28"/>
          <w:szCs w:val="28"/>
        </w:rPr>
        <w:t>nodrošina:</w:t>
      </w:r>
    </w:p>
    <w:p w:rsidR="00447EA4" w:rsidRPr="002579CA" w:rsidRDefault="00447EA4" w:rsidP="00447EA4">
      <w:pPr>
        <w:pStyle w:val="NormalWeb"/>
        <w:numPr>
          <w:ilvl w:val="1"/>
          <w:numId w:val="4"/>
        </w:numPr>
        <w:spacing w:after="0" w:afterAutospacing="0"/>
        <w:ind w:left="0" w:firstLine="0"/>
        <w:jc w:val="both"/>
        <w:rPr>
          <w:rStyle w:val="Strong"/>
          <w:b w:val="0"/>
          <w:sz w:val="28"/>
          <w:szCs w:val="28"/>
        </w:rPr>
      </w:pPr>
      <w:r w:rsidRPr="002579CA">
        <w:rPr>
          <w:rStyle w:val="Strong"/>
          <w:b w:val="0"/>
          <w:sz w:val="28"/>
          <w:szCs w:val="28"/>
        </w:rPr>
        <w:t>uzraudzību un individuālu atbalstu aprūpē atbilstoši nepieciešamībai;</w:t>
      </w:r>
    </w:p>
    <w:p w:rsidR="00447EA4" w:rsidRPr="002579CA" w:rsidRDefault="00E93142"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palīdzību </w:t>
      </w:r>
      <w:proofErr w:type="spellStart"/>
      <w:r w:rsidRPr="002579CA">
        <w:rPr>
          <w:rStyle w:val="Strong"/>
          <w:b w:val="0"/>
          <w:sz w:val="28"/>
          <w:szCs w:val="28"/>
        </w:rPr>
        <w:t>pašaprūpē</w:t>
      </w:r>
      <w:proofErr w:type="spellEnd"/>
      <w:r w:rsidRPr="002579CA">
        <w:rPr>
          <w:rStyle w:val="Strong"/>
          <w:b w:val="0"/>
          <w:sz w:val="28"/>
          <w:szCs w:val="28"/>
        </w:rPr>
        <w:t xml:space="preserve"> </w:t>
      </w:r>
      <w:r w:rsidR="00E31570" w:rsidRPr="002579CA">
        <w:rPr>
          <w:rStyle w:val="Strong"/>
          <w:b w:val="0"/>
          <w:sz w:val="28"/>
          <w:szCs w:val="28"/>
        </w:rPr>
        <w:t xml:space="preserve">un </w:t>
      </w:r>
      <w:r w:rsidRPr="002579CA">
        <w:rPr>
          <w:rStyle w:val="Strong"/>
          <w:b w:val="0"/>
          <w:sz w:val="28"/>
          <w:szCs w:val="28"/>
        </w:rPr>
        <w:t>person</w:t>
      </w:r>
      <w:r w:rsidR="00D35AC0" w:rsidRPr="002579CA">
        <w:rPr>
          <w:rStyle w:val="Strong"/>
          <w:b w:val="0"/>
          <w:sz w:val="28"/>
          <w:szCs w:val="28"/>
        </w:rPr>
        <w:t>īg</w:t>
      </w:r>
      <w:r w:rsidRPr="002579CA">
        <w:rPr>
          <w:rStyle w:val="Strong"/>
          <w:b w:val="0"/>
          <w:sz w:val="28"/>
          <w:szCs w:val="28"/>
        </w:rPr>
        <w:t>ās higiēnas nodrošināšan</w:t>
      </w:r>
      <w:r w:rsidR="009A59F7" w:rsidRPr="002579CA">
        <w:rPr>
          <w:rStyle w:val="Strong"/>
          <w:b w:val="0"/>
          <w:sz w:val="28"/>
          <w:szCs w:val="28"/>
        </w:rPr>
        <w:t>ā</w:t>
      </w:r>
      <w:r w:rsidRPr="002579CA">
        <w:rPr>
          <w:rStyle w:val="Strong"/>
          <w:b w:val="0"/>
          <w:sz w:val="28"/>
          <w:szCs w:val="28"/>
        </w:rPr>
        <w:t xml:space="preserve"> atbilstoši nepieciešamībai</w:t>
      </w:r>
      <w:r w:rsidR="00447EA4" w:rsidRPr="002579CA">
        <w:rPr>
          <w:rStyle w:val="Strong"/>
          <w:b w:val="0"/>
          <w:sz w:val="28"/>
          <w:szCs w:val="28"/>
        </w:rPr>
        <w:t>;</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sociālā darbinieka konsultācijas atbilstoši nepieciešamībai;</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kognitīv</w:t>
      </w:r>
      <w:r w:rsidR="00E93142" w:rsidRPr="002579CA">
        <w:rPr>
          <w:rStyle w:val="Strong"/>
          <w:b w:val="0"/>
          <w:sz w:val="28"/>
          <w:szCs w:val="28"/>
        </w:rPr>
        <w:t xml:space="preserve">o spēju uzturēšanu vai </w:t>
      </w:r>
      <w:r w:rsidRPr="002579CA">
        <w:rPr>
          <w:rStyle w:val="Strong"/>
          <w:b w:val="0"/>
          <w:sz w:val="28"/>
          <w:szCs w:val="28"/>
        </w:rPr>
        <w:t>attīstīšanu;</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prasmju un kustību attīstību veicinošas nodarbības;</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brīvā laika aktivitātes un relaksējošās nodarbības; </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pastaigas svaigā gaisā;</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klientu informēšanas un izglītošanas pasākumus atbilstoši nepieciešamībai;</w:t>
      </w:r>
    </w:p>
    <w:p w:rsidR="00463045"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vecumam, veselības stāvoklim un uztu</w:t>
      </w:r>
      <w:r w:rsidR="009668E9">
        <w:rPr>
          <w:rStyle w:val="Strong"/>
          <w:b w:val="0"/>
          <w:sz w:val="28"/>
          <w:szCs w:val="28"/>
        </w:rPr>
        <w:t>ra normām atbilstošu ēdināšanu</w:t>
      </w:r>
      <w:r w:rsidRPr="002579CA">
        <w:rPr>
          <w:rStyle w:val="Strong"/>
          <w:b w:val="0"/>
          <w:sz w:val="28"/>
          <w:szCs w:val="28"/>
        </w:rPr>
        <w:t xml:space="preserve"> četras reizes dienā;</w:t>
      </w:r>
    </w:p>
    <w:p w:rsidR="007222C0" w:rsidRPr="002579CA" w:rsidRDefault="00463045" w:rsidP="007222C0">
      <w:pPr>
        <w:pStyle w:val="NormalWeb"/>
        <w:numPr>
          <w:ilvl w:val="1"/>
          <w:numId w:val="4"/>
        </w:numPr>
        <w:spacing w:after="0" w:afterAutospacing="0"/>
        <w:ind w:left="284" w:firstLine="0"/>
        <w:jc w:val="both"/>
        <w:rPr>
          <w:rStyle w:val="Strong"/>
          <w:b w:val="0"/>
          <w:sz w:val="28"/>
          <w:szCs w:val="28"/>
        </w:rPr>
      </w:pPr>
      <w:r w:rsidRPr="002579CA">
        <w:rPr>
          <w:sz w:val="28"/>
          <w:szCs w:val="28"/>
        </w:rPr>
        <w:t xml:space="preserve">speciālista konsultāciju (piemēram, fizioterapeits, </w:t>
      </w:r>
      <w:proofErr w:type="spellStart"/>
      <w:r w:rsidRPr="002579CA">
        <w:rPr>
          <w:sz w:val="28"/>
          <w:szCs w:val="28"/>
        </w:rPr>
        <w:t>ergoterapeits</w:t>
      </w:r>
      <w:proofErr w:type="spellEnd"/>
      <w:r w:rsidRPr="002579CA">
        <w:rPr>
          <w:sz w:val="28"/>
          <w:szCs w:val="28"/>
        </w:rPr>
        <w:t>, fizikālās un rehabilitācijas medicīnas ārsts, logopēds, psihiatrs vai psihologs) pēc nepieciešamības un iespējām</w:t>
      </w:r>
      <w:r w:rsidR="00447EA4" w:rsidRPr="002579CA">
        <w:rPr>
          <w:rStyle w:val="Strong"/>
          <w:b w:val="0"/>
          <w:sz w:val="28"/>
          <w:szCs w:val="28"/>
        </w:rPr>
        <w:t>;</w:t>
      </w:r>
    </w:p>
    <w:p w:rsidR="007D2E76" w:rsidRPr="002579CA" w:rsidRDefault="007222C0" w:rsidP="007222C0">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bērnam ar funkcionāliem traucējumiem, kuram ir noteikta invaliditāte un kuram ir Veselības un darbspēju ekspertīzes ārstu valsts komisijas izsniegts atzinums par īpašas kopšanas nepieciešamību sakarā ar smagiem funkcionāliem traucējumiem, dienas laikā vismaz sociālā darbinieka, māsas palīga vai aprūpētāja, interešu izglītības pedagoga vai sociālā audzinātāja konsultācijas un atbalstu, pēc nepieciešamības - māsas vai ārsta palīga</w:t>
      </w:r>
      <w:r w:rsidR="006A2389">
        <w:rPr>
          <w:rStyle w:val="Strong"/>
          <w:b w:val="0"/>
          <w:sz w:val="28"/>
          <w:szCs w:val="28"/>
        </w:rPr>
        <w:t xml:space="preserve"> atbalstu, nakts laikā no plkst. </w:t>
      </w:r>
      <w:r w:rsidRPr="002579CA">
        <w:rPr>
          <w:rStyle w:val="Strong"/>
          <w:b w:val="0"/>
          <w:sz w:val="28"/>
          <w:szCs w:val="28"/>
        </w:rPr>
        <w:t>20.00 līdz plkst. 8.00 - māsas palīga vai aprūpētāja aprūpi un atbalstu;</w:t>
      </w:r>
    </w:p>
    <w:p w:rsidR="00A752C8" w:rsidRPr="000D08BB"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izmitināšanu klienta vajadzībām pielāgotās </w:t>
      </w:r>
      <w:r w:rsidRPr="000D08BB">
        <w:rPr>
          <w:rStyle w:val="Strong"/>
          <w:b w:val="0"/>
          <w:sz w:val="28"/>
          <w:szCs w:val="28"/>
        </w:rPr>
        <w:t>telpās</w:t>
      </w:r>
      <w:r w:rsidR="008542FD" w:rsidRPr="000D08BB">
        <w:rPr>
          <w:rStyle w:val="Strong"/>
          <w:b w:val="0"/>
          <w:sz w:val="28"/>
          <w:szCs w:val="28"/>
        </w:rPr>
        <w:t xml:space="preserve">. Ja </w:t>
      </w:r>
      <w:r w:rsidR="00C249DC" w:rsidRPr="000D08BB">
        <w:rPr>
          <w:rStyle w:val="Strong"/>
          <w:b w:val="0"/>
          <w:sz w:val="28"/>
          <w:szCs w:val="28"/>
        </w:rPr>
        <w:t xml:space="preserve">„atelpas brīža” pakalpojumu sniedzējs sniedz </w:t>
      </w:r>
      <w:r w:rsidR="00642CCE" w:rsidRPr="000D08BB">
        <w:rPr>
          <w:rStyle w:val="Strong"/>
          <w:b w:val="0"/>
          <w:sz w:val="28"/>
          <w:szCs w:val="28"/>
        </w:rPr>
        <w:t xml:space="preserve">arī </w:t>
      </w:r>
      <w:r w:rsidR="00C249DC" w:rsidRPr="000D08BB">
        <w:rPr>
          <w:rStyle w:val="Strong"/>
          <w:b w:val="0"/>
          <w:sz w:val="28"/>
          <w:szCs w:val="28"/>
        </w:rPr>
        <w:t>citus sociālos pakalpojumus, „atelpas brīža” pakalpojumu s</w:t>
      </w:r>
      <w:r w:rsidR="00642CCE" w:rsidRPr="000D08BB">
        <w:rPr>
          <w:rStyle w:val="Strong"/>
          <w:b w:val="0"/>
          <w:sz w:val="28"/>
          <w:szCs w:val="28"/>
        </w:rPr>
        <w:t>niedzējs „atelpas brīža” pakalpojuma saņē</w:t>
      </w:r>
      <w:r w:rsidR="006D2658" w:rsidRPr="000D08BB">
        <w:rPr>
          <w:rStyle w:val="Strong"/>
          <w:b w:val="0"/>
          <w:sz w:val="28"/>
          <w:szCs w:val="28"/>
        </w:rPr>
        <w:t>mē</w:t>
      </w:r>
      <w:r w:rsidR="00642CCE" w:rsidRPr="000D08BB">
        <w:rPr>
          <w:rStyle w:val="Strong"/>
          <w:b w:val="0"/>
          <w:sz w:val="28"/>
          <w:szCs w:val="28"/>
        </w:rPr>
        <w:t>jam</w:t>
      </w:r>
      <w:r w:rsidR="00C249DC" w:rsidRPr="000D08BB">
        <w:rPr>
          <w:rStyle w:val="Strong"/>
          <w:b w:val="0"/>
          <w:sz w:val="28"/>
          <w:szCs w:val="28"/>
        </w:rPr>
        <w:t xml:space="preserve"> </w:t>
      </w:r>
      <w:r w:rsidR="008542FD" w:rsidRPr="000D08BB">
        <w:rPr>
          <w:rStyle w:val="Strong"/>
          <w:b w:val="0"/>
          <w:sz w:val="28"/>
          <w:szCs w:val="28"/>
        </w:rPr>
        <w:t xml:space="preserve">nodrošina </w:t>
      </w:r>
      <w:r w:rsidR="00C249DC" w:rsidRPr="000D08BB">
        <w:rPr>
          <w:rStyle w:val="Strong"/>
          <w:b w:val="0"/>
          <w:sz w:val="28"/>
          <w:szCs w:val="28"/>
        </w:rPr>
        <w:t xml:space="preserve">izmitināšanu </w:t>
      </w:r>
      <w:r w:rsidR="005662E1" w:rsidRPr="000D08BB">
        <w:rPr>
          <w:rStyle w:val="Strong"/>
          <w:b w:val="0"/>
          <w:sz w:val="28"/>
          <w:szCs w:val="28"/>
        </w:rPr>
        <w:t>atsevišķā</w:t>
      </w:r>
      <w:r w:rsidR="008542FD" w:rsidRPr="000D08BB">
        <w:rPr>
          <w:rStyle w:val="Strong"/>
          <w:b w:val="0"/>
          <w:sz w:val="28"/>
          <w:szCs w:val="28"/>
        </w:rPr>
        <w:t xml:space="preserve"> telpā</w:t>
      </w:r>
      <w:r w:rsidR="007D2E76" w:rsidRPr="000D08BB">
        <w:rPr>
          <w:rStyle w:val="Strong"/>
          <w:b w:val="0"/>
          <w:sz w:val="28"/>
          <w:szCs w:val="28"/>
        </w:rPr>
        <w:t>;</w:t>
      </w:r>
    </w:p>
    <w:p w:rsidR="00447EA4" w:rsidRPr="002579CA" w:rsidRDefault="00A752C8"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g</w:t>
      </w:r>
      <w:r w:rsidR="00800C1D" w:rsidRPr="002579CA">
        <w:rPr>
          <w:rStyle w:val="Strong"/>
          <w:b w:val="0"/>
          <w:sz w:val="28"/>
          <w:szCs w:val="28"/>
        </w:rPr>
        <w:t xml:space="preserve">ultas veļas maiņu </w:t>
      </w:r>
      <w:r w:rsidRPr="002579CA">
        <w:rPr>
          <w:rStyle w:val="Strong"/>
          <w:b w:val="0"/>
          <w:sz w:val="28"/>
          <w:szCs w:val="28"/>
        </w:rPr>
        <w:t xml:space="preserve">atbilstoši </w:t>
      </w:r>
      <w:r w:rsidR="00800C1D" w:rsidRPr="002579CA">
        <w:rPr>
          <w:rStyle w:val="Strong"/>
          <w:b w:val="0"/>
          <w:sz w:val="28"/>
          <w:szCs w:val="28"/>
        </w:rPr>
        <w:t>nepieciešamība</w:t>
      </w:r>
      <w:r w:rsidRPr="002579CA">
        <w:rPr>
          <w:rStyle w:val="Strong"/>
          <w:b w:val="0"/>
          <w:sz w:val="28"/>
          <w:szCs w:val="28"/>
        </w:rPr>
        <w:t>i</w:t>
      </w:r>
      <w:r w:rsidR="00800C1D" w:rsidRPr="002579CA">
        <w:rPr>
          <w:rStyle w:val="Strong"/>
          <w:b w:val="0"/>
          <w:sz w:val="28"/>
          <w:szCs w:val="28"/>
        </w:rPr>
        <w:t xml:space="preserve">, </w:t>
      </w:r>
      <w:r w:rsidRPr="002579CA">
        <w:rPr>
          <w:rStyle w:val="Strong"/>
          <w:b w:val="0"/>
          <w:sz w:val="28"/>
          <w:szCs w:val="28"/>
        </w:rPr>
        <w:t>bet ne retāk kā reizi 10 dienās</w:t>
      </w:r>
      <w:r w:rsidR="008241EA" w:rsidRPr="002579CA">
        <w:rPr>
          <w:rStyle w:val="Strong"/>
          <w:b w:val="0"/>
          <w:sz w:val="28"/>
          <w:szCs w:val="28"/>
        </w:rPr>
        <w:t>;</w:t>
      </w:r>
      <w:r w:rsidR="00447EA4" w:rsidRPr="002579CA">
        <w:rPr>
          <w:rStyle w:val="Strong"/>
          <w:b w:val="0"/>
          <w:sz w:val="28"/>
          <w:szCs w:val="28"/>
        </w:rPr>
        <w:t xml:space="preserve"> </w:t>
      </w:r>
    </w:p>
    <w:p w:rsidR="00447EA4" w:rsidRPr="000D08BB" w:rsidRDefault="00447EA4" w:rsidP="002C753D">
      <w:pPr>
        <w:pStyle w:val="NormalWeb"/>
        <w:numPr>
          <w:ilvl w:val="1"/>
          <w:numId w:val="4"/>
        </w:numPr>
        <w:spacing w:after="120" w:afterAutospacing="0"/>
        <w:ind w:left="284" w:firstLine="0"/>
        <w:jc w:val="both"/>
        <w:rPr>
          <w:rStyle w:val="Strong"/>
          <w:b w:val="0"/>
          <w:sz w:val="28"/>
          <w:szCs w:val="28"/>
        </w:rPr>
      </w:pPr>
      <w:r w:rsidRPr="002579CA">
        <w:rPr>
          <w:rStyle w:val="Strong"/>
          <w:b w:val="0"/>
          <w:sz w:val="28"/>
          <w:szCs w:val="28"/>
        </w:rPr>
        <w:t xml:space="preserve">citus </w:t>
      </w:r>
      <w:r w:rsidRPr="000D08BB">
        <w:rPr>
          <w:rStyle w:val="Strong"/>
          <w:b w:val="0"/>
          <w:sz w:val="28"/>
          <w:szCs w:val="28"/>
        </w:rPr>
        <w:t xml:space="preserve">pakalpojumus atbilstoši </w:t>
      </w:r>
      <w:r w:rsidR="00A93661" w:rsidRPr="000D08BB">
        <w:rPr>
          <w:rStyle w:val="Strong"/>
          <w:b w:val="0"/>
          <w:sz w:val="28"/>
          <w:szCs w:val="28"/>
        </w:rPr>
        <w:t xml:space="preserve">šo noteikumu </w:t>
      </w:r>
      <w:r w:rsidR="002504F5" w:rsidRPr="000D08BB">
        <w:rPr>
          <w:rStyle w:val="Strong"/>
          <w:b w:val="0"/>
          <w:sz w:val="28"/>
          <w:szCs w:val="28"/>
        </w:rPr>
        <w:t>6.2.5. apakšpunktā minētaj</w:t>
      </w:r>
      <w:r w:rsidR="00B21D86" w:rsidRPr="000D08BB">
        <w:rPr>
          <w:rStyle w:val="Strong"/>
          <w:b w:val="0"/>
          <w:sz w:val="28"/>
          <w:szCs w:val="28"/>
        </w:rPr>
        <w:t>ā</w:t>
      </w:r>
      <w:r w:rsidRPr="000D08BB">
        <w:rPr>
          <w:rStyle w:val="Strong"/>
          <w:b w:val="0"/>
          <w:sz w:val="28"/>
          <w:szCs w:val="28"/>
        </w:rPr>
        <w:t xml:space="preserve"> līgum</w:t>
      </w:r>
      <w:r w:rsidR="00B21D86" w:rsidRPr="000D08BB">
        <w:rPr>
          <w:rStyle w:val="Strong"/>
          <w:b w:val="0"/>
          <w:sz w:val="28"/>
          <w:szCs w:val="28"/>
        </w:rPr>
        <w:t>ā</w:t>
      </w:r>
      <w:r w:rsidRPr="000D08BB">
        <w:rPr>
          <w:rStyle w:val="Strong"/>
          <w:b w:val="0"/>
          <w:sz w:val="28"/>
          <w:szCs w:val="28"/>
        </w:rPr>
        <w:t xml:space="preserve"> starp klientu un </w:t>
      </w:r>
      <w:r w:rsidR="00B21D86" w:rsidRPr="000D08BB">
        <w:rPr>
          <w:rStyle w:val="Strong"/>
          <w:b w:val="0"/>
          <w:sz w:val="28"/>
          <w:szCs w:val="28"/>
        </w:rPr>
        <w:t xml:space="preserve">„atelpas brīža” </w:t>
      </w:r>
      <w:r w:rsidRPr="000D08BB">
        <w:rPr>
          <w:rStyle w:val="Strong"/>
          <w:b w:val="0"/>
          <w:sz w:val="28"/>
          <w:szCs w:val="28"/>
        </w:rPr>
        <w:t xml:space="preserve">pakalpojuma sniedzēju </w:t>
      </w:r>
      <w:r w:rsidR="007E2448" w:rsidRPr="000D08BB">
        <w:rPr>
          <w:rStyle w:val="Strong"/>
          <w:b w:val="0"/>
          <w:sz w:val="28"/>
          <w:szCs w:val="28"/>
        </w:rPr>
        <w:lastRenderedPageBreak/>
        <w:t xml:space="preserve">noteiktajam </w:t>
      </w:r>
      <w:r w:rsidRPr="000D08BB">
        <w:rPr>
          <w:rStyle w:val="Strong"/>
          <w:b w:val="0"/>
          <w:sz w:val="28"/>
          <w:szCs w:val="28"/>
        </w:rPr>
        <w:t>vai atbilstoši sociālā dienesta noteiktajam veicamo darbu apjomam.</w:t>
      </w:r>
    </w:p>
    <w:p w:rsidR="00447EA4" w:rsidRPr="000D08BB" w:rsidRDefault="006A2389" w:rsidP="00447EA4">
      <w:pPr>
        <w:pStyle w:val="NormalWeb"/>
        <w:numPr>
          <w:ilvl w:val="0"/>
          <w:numId w:val="4"/>
        </w:numPr>
        <w:spacing w:after="120" w:afterAutospacing="0"/>
        <w:ind w:left="0" w:firstLine="0"/>
        <w:jc w:val="both"/>
        <w:rPr>
          <w:rStyle w:val="Strong"/>
          <w:b w:val="0"/>
          <w:sz w:val="28"/>
          <w:szCs w:val="28"/>
        </w:rPr>
      </w:pPr>
      <w:r w:rsidRPr="000D08BB">
        <w:rPr>
          <w:rStyle w:val="Strong"/>
          <w:b w:val="0"/>
          <w:sz w:val="28"/>
          <w:szCs w:val="28"/>
        </w:rPr>
        <w:t>„</w:t>
      </w:r>
      <w:r w:rsidR="00C249DC" w:rsidRPr="000D08BB">
        <w:rPr>
          <w:rStyle w:val="Strong"/>
          <w:b w:val="0"/>
          <w:sz w:val="28"/>
          <w:szCs w:val="28"/>
        </w:rPr>
        <w:t>Atelpas brīža” pakalpojums tiek nodrošināts</w:t>
      </w:r>
      <w:r w:rsidRPr="000D08BB">
        <w:rPr>
          <w:rStyle w:val="Strong"/>
          <w:b w:val="0"/>
          <w:sz w:val="28"/>
          <w:szCs w:val="28"/>
        </w:rPr>
        <w:t xml:space="preserve"> ne mazāk kā </w:t>
      </w:r>
      <w:r w:rsidR="00C249DC" w:rsidRPr="000D08BB">
        <w:rPr>
          <w:rStyle w:val="Strong"/>
          <w:b w:val="0"/>
          <w:sz w:val="28"/>
          <w:szCs w:val="28"/>
        </w:rPr>
        <w:t>diennakt</w:t>
      </w:r>
      <w:r w:rsidRPr="000D08BB">
        <w:rPr>
          <w:rStyle w:val="Strong"/>
          <w:b w:val="0"/>
          <w:sz w:val="28"/>
          <w:szCs w:val="28"/>
        </w:rPr>
        <w:t>i (24 stundas)</w:t>
      </w:r>
      <w:r w:rsidR="00C249DC" w:rsidRPr="000D08BB">
        <w:rPr>
          <w:rStyle w:val="Strong"/>
          <w:b w:val="0"/>
          <w:sz w:val="28"/>
          <w:szCs w:val="28"/>
        </w:rPr>
        <w:t>.</w:t>
      </w:r>
    </w:p>
    <w:p w:rsidR="00447EA4" w:rsidRPr="002A62C5" w:rsidRDefault="00447EA4" w:rsidP="00447EA4">
      <w:pPr>
        <w:pStyle w:val="NormalWeb"/>
        <w:numPr>
          <w:ilvl w:val="0"/>
          <w:numId w:val="4"/>
        </w:numPr>
        <w:spacing w:after="120" w:afterAutospacing="0"/>
        <w:ind w:left="0" w:firstLine="0"/>
        <w:jc w:val="both"/>
        <w:rPr>
          <w:rStyle w:val="Strong"/>
          <w:b w:val="0"/>
          <w:sz w:val="28"/>
          <w:szCs w:val="28"/>
        </w:rPr>
      </w:pPr>
      <w:r w:rsidRPr="000D08BB">
        <w:rPr>
          <w:rStyle w:val="Strong"/>
          <w:b w:val="0"/>
          <w:sz w:val="28"/>
          <w:szCs w:val="28"/>
        </w:rPr>
        <w:t>„Atelpas brīža” pakalpojuma sniedzējs neizstrādā šo noteikumu 5.4.apakšpunktā minēto plānu, un sniedzamā</w:t>
      </w:r>
      <w:r w:rsidR="008E3DCB" w:rsidRPr="000D08BB">
        <w:rPr>
          <w:rStyle w:val="Strong"/>
          <w:b w:val="0"/>
          <w:sz w:val="28"/>
          <w:szCs w:val="28"/>
        </w:rPr>
        <w:t xml:space="preserve"> sociālā</w:t>
      </w:r>
      <w:r w:rsidRPr="000D08BB">
        <w:rPr>
          <w:rStyle w:val="Strong"/>
          <w:b w:val="0"/>
          <w:sz w:val="28"/>
          <w:szCs w:val="28"/>
        </w:rPr>
        <w:t xml:space="preserve"> pakalpojuma apjoms tiek noteikts šo noteikumu 6.2.</w:t>
      </w:r>
      <w:r w:rsidR="008D2FC0" w:rsidRPr="000D08BB">
        <w:rPr>
          <w:rStyle w:val="Strong"/>
          <w:b w:val="0"/>
          <w:sz w:val="28"/>
          <w:szCs w:val="28"/>
        </w:rPr>
        <w:t>5</w:t>
      </w:r>
      <w:r w:rsidRPr="000D08BB">
        <w:rPr>
          <w:rStyle w:val="Strong"/>
          <w:b w:val="0"/>
          <w:sz w:val="28"/>
          <w:szCs w:val="28"/>
        </w:rPr>
        <w:t>.</w:t>
      </w:r>
      <w:r w:rsidR="00F41180" w:rsidRPr="000D08BB">
        <w:rPr>
          <w:rStyle w:val="Strong"/>
          <w:b w:val="0"/>
          <w:sz w:val="28"/>
          <w:szCs w:val="28"/>
        </w:rPr>
        <w:t xml:space="preserve"> </w:t>
      </w:r>
      <w:r w:rsidRPr="000D08BB">
        <w:rPr>
          <w:rStyle w:val="Strong"/>
          <w:b w:val="0"/>
          <w:sz w:val="28"/>
          <w:szCs w:val="28"/>
        </w:rPr>
        <w:t xml:space="preserve">apakšpunktā minētajā līgumā </w:t>
      </w:r>
      <w:r w:rsidR="001E5D5E" w:rsidRPr="000D08BB">
        <w:rPr>
          <w:rStyle w:val="Strong"/>
          <w:b w:val="0"/>
          <w:sz w:val="28"/>
          <w:szCs w:val="28"/>
        </w:rPr>
        <w:t xml:space="preserve">starp klientu un pakalpojuma sniedzēju </w:t>
      </w:r>
      <w:r w:rsidR="007E2448" w:rsidRPr="000D08BB">
        <w:rPr>
          <w:rStyle w:val="Strong"/>
          <w:b w:val="0"/>
          <w:sz w:val="28"/>
          <w:szCs w:val="28"/>
        </w:rPr>
        <w:t xml:space="preserve">noteiktajam </w:t>
      </w:r>
      <w:r w:rsidRPr="000D08BB">
        <w:rPr>
          <w:rStyle w:val="Strong"/>
          <w:b w:val="0"/>
          <w:sz w:val="28"/>
          <w:szCs w:val="28"/>
        </w:rPr>
        <w:t xml:space="preserve">vai atbilstoši sociālā </w:t>
      </w:r>
      <w:r w:rsidRPr="002A62C5">
        <w:rPr>
          <w:rStyle w:val="Strong"/>
          <w:b w:val="0"/>
          <w:sz w:val="28"/>
          <w:szCs w:val="28"/>
        </w:rPr>
        <w:t xml:space="preserve">dienesta izstrādātajam sociālās aprūpes </w:t>
      </w:r>
      <w:r w:rsidR="008E3DCB" w:rsidRPr="002A62C5">
        <w:rPr>
          <w:rStyle w:val="Strong"/>
          <w:b w:val="0"/>
          <w:sz w:val="28"/>
          <w:szCs w:val="28"/>
        </w:rPr>
        <w:t xml:space="preserve">vai </w:t>
      </w:r>
      <w:r w:rsidRPr="002A62C5">
        <w:rPr>
          <w:rStyle w:val="Strong"/>
          <w:b w:val="0"/>
          <w:sz w:val="28"/>
          <w:szCs w:val="28"/>
        </w:rPr>
        <w:t>sociālās rehabilitācijas plānam, ja pakalpojums tiek nodrošināts saskaņā ar sociālā dienesta lēmumu</w:t>
      </w:r>
      <w:r w:rsidR="00282AF8" w:rsidRPr="002A62C5">
        <w:rPr>
          <w:rStyle w:val="Strong"/>
          <w:b w:val="0"/>
          <w:sz w:val="28"/>
          <w:szCs w:val="28"/>
        </w:rPr>
        <w:t xml:space="preserve"> par „atelpas brīža” pakalpojuma piešķiršanu</w:t>
      </w:r>
      <w:r w:rsidRPr="002A62C5">
        <w:rPr>
          <w:rStyle w:val="Strong"/>
          <w:b w:val="0"/>
          <w:sz w:val="28"/>
          <w:szCs w:val="28"/>
        </w:rPr>
        <w:t xml:space="preserve">. </w:t>
      </w:r>
    </w:p>
    <w:p w:rsidR="00447EA4" w:rsidRPr="002579CA" w:rsidRDefault="00447EA4" w:rsidP="00447EA4">
      <w:pPr>
        <w:pStyle w:val="NormalWeb"/>
        <w:spacing w:after="120" w:afterAutospacing="0"/>
        <w:jc w:val="both"/>
        <w:rPr>
          <w:rStyle w:val="Strong"/>
          <w:b w:val="0"/>
          <w:sz w:val="28"/>
          <w:szCs w:val="28"/>
        </w:rPr>
      </w:pPr>
    </w:p>
    <w:p w:rsidR="00447EA4" w:rsidRPr="002579CA" w:rsidRDefault="00447EA4" w:rsidP="00447EA4">
      <w:pPr>
        <w:pStyle w:val="NormalWeb"/>
        <w:spacing w:after="120" w:afterAutospacing="0"/>
        <w:jc w:val="center"/>
        <w:rPr>
          <w:rStyle w:val="Strong"/>
          <w:sz w:val="28"/>
          <w:szCs w:val="28"/>
        </w:rPr>
      </w:pPr>
      <w:r w:rsidRPr="002579CA">
        <w:rPr>
          <w:rStyle w:val="Strong"/>
          <w:sz w:val="28"/>
          <w:szCs w:val="28"/>
        </w:rPr>
        <w:t>X</w:t>
      </w:r>
      <w:r w:rsidR="00103A13" w:rsidRPr="002579CA">
        <w:rPr>
          <w:rStyle w:val="Strong"/>
          <w:sz w:val="28"/>
          <w:szCs w:val="28"/>
        </w:rPr>
        <w:t>.</w:t>
      </w:r>
      <w:r w:rsidRPr="002579CA">
        <w:rPr>
          <w:rStyle w:val="Strong"/>
          <w:sz w:val="28"/>
          <w:szCs w:val="28"/>
        </w:rPr>
        <w:t xml:space="preserve"> Prasības grupu mājas (dzīvokļa) pakalpojuma sniedzējiem</w:t>
      </w:r>
    </w:p>
    <w:p w:rsidR="00447EA4" w:rsidRPr="002A62C5" w:rsidRDefault="00447EA4" w:rsidP="00447EA4">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Grupu mājas (dzīvokļa) pakalpojuma sniedzējs (turpmāk - grupu māja</w:t>
      </w:r>
      <w:r w:rsidR="00E93142" w:rsidRPr="002579CA">
        <w:rPr>
          <w:rStyle w:val="Strong"/>
          <w:b w:val="0"/>
          <w:sz w:val="28"/>
          <w:szCs w:val="28"/>
        </w:rPr>
        <w:t xml:space="preserve">s </w:t>
      </w:r>
      <w:r w:rsidR="00E93142" w:rsidRPr="002A62C5">
        <w:rPr>
          <w:rStyle w:val="Strong"/>
          <w:b w:val="0"/>
          <w:sz w:val="28"/>
          <w:szCs w:val="28"/>
        </w:rPr>
        <w:t>pakalpojuma sniedzējs</w:t>
      </w:r>
      <w:r w:rsidRPr="002A62C5">
        <w:rPr>
          <w:rStyle w:val="Strong"/>
          <w:b w:val="0"/>
          <w:sz w:val="28"/>
          <w:szCs w:val="28"/>
        </w:rPr>
        <w:t xml:space="preserve">) pilngadīgām personām ar garīga rakstura traucējumiem nodrošina mājokli un </w:t>
      </w:r>
      <w:r w:rsidR="009C4CDB" w:rsidRPr="002A62C5">
        <w:rPr>
          <w:rStyle w:val="Strong"/>
          <w:b w:val="0"/>
          <w:sz w:val="28"/>
          <w:szCs w:val="28"/>
        </w:rPr>
        <w:t xml:space="preserve">individuālu </w:t>
      </w:r>
      <w:r w:rsidRPr="002A62C5">
        <w:rPr>
          <w:rStyle w:val="Strong"/>
          <w:b w:val="0"/>
          <w:sz w:val="28"/>
          <w:szCs w:val="28"/>
        </w:rPr>
        <w:t xml:space="preserve">atbalstu sociālo problēmu risināšanā. </w:t>
      </w:r>
    </w:p>
    <w:p w:rsidR="00447EA4" w:rsidRPr="002A62C5" w:rsidRDefault="00447EA4" w:rsidP="00447EA4">
      <w:pPr>
        <w:pStyle w:val="NormalWeb"/>
        <w:numPr>
          <w:ilvl w:val="0"/>
          <w:numId w:val="4"/>
        </w:numPr>
        <w:spacing w:after="120" w:afterAutospacing="0"/>
        <w:ind w:left="0" w:firstLine="0"/>
        <w:jc w:val="both"/>
        <w:rPr>
          <w:rStyle w:val="Strong"/>
          <w:b w:val="0"/>
          <w:sz w:val="28"/>
          <w:szCs w:val="28"/>
        </w:rPr>
      </w:pPr>
      <w:r w:rsidRPr="002A62C5">
        <w:rPr>
          <w:rStyle w:val="Strong"/>
          <w:b w:val="0"/>
          <w:sz w:val="28"/>
          <w:szCs w:val="28"/>
        </w:rPr>
        <w:t xml:space="preserve">Grupu mājas pakalpojuma sniedzējs </w:t>
      </w:r>
      <w:r w:rsidR="008E3DCB" w:rsidRPr="002A62C5">
        <w:rPr>
          <w:rStyle w:val="Strong"/>
          <w:b w:val="0"/>
          <w:sz w:val="28"/>
          <w:szCs w:val="28"/>
        </w:rPr>
        <w:t xml:space="preserve">sociālā pakalpojuma sniegšanā </w:t>
      </w:r>
      <w:r w:rsidRPr="002A62C5">
        <w:rPr>
          <w:rStyle w:val="Strong"/>
          <w:b w:val="0"/>
          <w:sz w:val="28"/>
          <w:szCs w:val="28"/>
        </w:rPr>
        <w:t>nodrošina sociālā darbinieka un sociālā rehabilitētāja vai sociālā aprūpētāja vai aprūpētāja iesaisti.</w:t>
      </w:r>
    </w:p>
    <w:p w:rsidR="00447EA4" w:rsidRPr="002A62C5" w:rsidRDefault="00447EA4" w:rsidP="00447EA4">
      <w:pPr>
        <w:pStyle w:val="NormalWeb"/>
        <w:numPr>
          <w:ilvl w:val="0"/>
          <w:numId w:val="4"/>
        </w:numPr>
        <w:spacing w:after="0" w:afterAutospacing="0"/>
        <w:ind w:left="0" w:firstLine="0"/>
        <w:jc w:val="both"/>
        <w:rPr>
          <w:rStyle w:val="Strong"/>
          <w:b w:val="0"/>
          <w:sz w:val="28"/>
          <w:szCs w:val="28"/>
        </w:rPr>
      </w:pPr>
      <w:r w:rsidRPr="002A62C5">
        <w:rPr>
          <w:rStyle w:val="Strong"/>
          <w:b w:val="0"/>
          <w:sz w:val="28"/>
          <w:szCs w:val="28"/>
        </w:rPr>
        <w:t>Grupu māja</w:t>
      </w:r>
      <w:r w:rsidR="00F77B0E" w:rsidRPr="002A62C5">
        <w:rPr>
          <w:rStyle w:val="Strong"/>
          <w:b w:val="0"/>
          <w:sz w:val="28"/>
          <w:szCs w:val="28"/>
        </w:rPr>
        <w:t>s pakalpojuma sniedzējs</w:t>
      </w:r>
      <w:r w:rsidRPr="002A62C5">
        <w:rPr>
          <w:rStyle w:val="Strong"/>
          <w:b w:val="0"/>
          <w:sz w:val="28"/>
          <w:szCs w:val="28"/>
        </w:rPr>
        <w:t xml:space="preserve"> klientiem ar vidēji smagiem funkcionālajiem traucējumiem nodrošina:</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A62C5">
        <w:rPr>
          <w:rStyle w:val="Strong"/>
          <w:b w:val="0"/>
          <w:sz w:val="28"/>
          <w:szCs w:val="28"/>
        </w:rPr>
        <w:t>diennakts uzraudzību</w:t>
      </w:r>
      <w:r w:rsidRPr="002579CA">
        <w:rPr>
          <w:rStyle w:val="Strong"/>
          <w:b w:val="0"/>
          <w:sz w:val="28"/>
          <w:szCs w:val="28"/>
        </w:rPr>
        <w:t xml:space="preserve">, kuru veic vismaz viens darbinieks vai elektroniskās informēšanas sistēma, ar kuras lietošanu iepazīstināti visi klienti un kura ir ērti lietojama ārkārtas situācijā; </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sadzīves iemaņu uzturēšanu vai korekciju;</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atbalstu </w:t>
      </w:r>
      <w:proofErr w:type="spellStart"/>
      <w:r w:rsidRPr="002579CA">
        <w:rPr>
          <w:rStyle w:val="Strong"/>
          <w:b w:val="0"/>
          <w:sz w:val="28"/>
          <w:szCs w:val="28"/>
        </w:rPr>
        <w:t>pašaprūpē</w:t>
      </w:r>
      <w:proofErr w:type="spellEnd"/>
      <w:r w:rsidRPr="002579CA">
        <w:rPr>
          <w:rStyle w:val="Strong"/>
          <w:b w:val="0"/>
          <w:sz w:val="28"/>
          <w:szCs w:val="28"/>
        </w:rPr>
        <w:t>;</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sociālo prasmju pilnveidi;</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atbalstu darba meklēšanā un izpratnes par darba attiecībām veidošanu;</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sabiedrībai pieņemamu saskarsmes iemaņu apgūšanu;</w:t>
      </w:r>
    </w:p>
    <w:p w:rsidR="0088479D" w:rsidRPr="002579CA" w:rsidRDefault="0088479D"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atbalstu fiziski aktīva dzīvesveida veicināšanai;</w:t>
      </w:r>
    </w:p>
    <w:p w:rsidR="00447EA4" w:rsidRPr="002579CA" w:rsidRDefault="00447EA4" w:rsidP="002C753D">
      <w:pPr>
        <w:pStyle w:val="NormalWeb"/>
        <w:numPr>
          <w:ilvl w:val="1"/>
          <w:numId w:val="4"/>
        </w:numPr>
        <w:spacing w:after="120" w:afterAutospacing="0"/>
        <w:ind w:left="284" w:firstLine="0"/>
        <w:jc w:val="both"/>
        <w:rPr>
          <w:rStyle w:val="Strong"/>
          <w:b w:val="0"/>
          <w:sz w:val="28"/>
          <w:szCs w:val="28"/>
        </w:rPr>
      </w:pPr>
      <w:r w:rsidRPr="002579CA">
        <w:rPr>
          <w:rStyle w:val="Strong"/>
          <w:b w:val="0"/>
          <w:sz w:val="28"/>
          <w:szCs w:val="28"/>
        </w:rPr>
        <w:t>sociālā darbin</w:t>
      </w:r>
      <w:r w:rsidR="00986569" w:rsidRPr="002579CA">
        <w:rPr>
          <w:rStyle w:val="Strong"/>
          <w:b w:val="0"/>
          <w:sz w:val="28"/>
          <w:szCs w:val="28"/>
        </w:rPr>
        <w:t>ieka individuālās konsultācijas.</w:t>
      </w:r>
    </w:p>
    <w:p w:rsidR="00447EA4" w:rsidRPr="002579CA" w:rsidRDefault="00447EA4" w:rsidP="00447EA4">
      <w:pPr>
        <w:pStyle w:val="NormalWeb"/>
        <w:numPr>
          <w:ilvl w:val="0"/>
          <w:numId w:val="4"/>
        </w:numPr>
        <w:spacing w:after="0" w:afterAutospacing="0"/>
        <w:ind w:left="0" w:firstLine="0"/>
        <w:jc w:val="both"/>
        <w:rPr>
          <w:rStyle w:val="Strong"/>
          <w:b w:val="0"/>
          <w:sz w:val="28"/>
          <w:szCs w:val="28"/>
        </w:rPr>
      </w:pPr>
      <w:r w:rsidRPr="002579CA">
        <w:rPr>
          <w:rStyle w:val="Strong"/>
          <w:b w:val="0"/>
          <w:sz w:val="28"/>
          <w:szCs w:val="28"/>
        </w:rPr>
        <w:t>Grupu māja</w:t>
      </w:r>
      <w:r w:rsidR="00F576AF" w:rsidRPr="002579CA">
        <w:rPr>
          <w:rStyle w:val="Strong"/>
          <w:b w:val="0"/>
          <w:sz w:val="28"/>
          <w:szCs w:val="28"/>
        </w:rPr>
        <w:t>s pakalpojuma sniedzējs</w:t>
      </w:r>
      <w:r w:rsidRPr="002579CA">
        <w:rPr>
          <w:rStyle w:val="Strong"/>
          <w:b w:val="0"/>
          <w:sz w:val="28"/>
          <w:szCs w:val="28"/>
        </w:rPr>
        <w:t xml:space="preserve"> klientiem ar smagiem </w:t>
      </w:r>
      <w:r w:rsidR="006101C2" w:rsidRPr="002579CA">
        <w:rPr>
          <w:rStyle w:val="Strong"/>
          <w:b w:val="0"/>
          <w:sz w:val="28"/>
          <w:szCs w:val="28"/>
        </w:rPr>
        <w:t xml:space="preserve">un ļoti smagiem </w:t>
      </w:r>
      <w:r w:rsidRPr="002579CA">
        <w:rPr>
          <w:rStyle w:val="Strong"/>
          <w:b w:val="0"/>
          <w:sz w:val="28"/>
          <w:szCs w:val="28"/>
        </w:rPr>
        <w:t xml:space="preserve">funkcionālajiem traucējumiem un klientiem ar ierobežotu rīcībspēju nodrošina: </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diennakts uzraudzību, kuru veic vismaz viens darbinieks;</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palīdzību un atbalstu </w:t>
      </w:r>
      <w:proofErr w:type="spellStart"/>
      <w:r w:rsidRPr="002579CA">
        <w:rPr>
          <w:rStyle w:val="Strong"/>
          <w:b w:val="0"/>
          <w:sz w:val="28"/>
          <w:szCs w:val="28"/>
        </w:rPr>
        <w:t>pašaprūpē</w:t>
      </w:r>
      <w:proofErr w:type="spellEnd"/>
      <w:r w:rsidR="00CC3F06" w:rsidRPr="002579CA">
        <w:rPr>
          <w:rStyle w:val="Strong"/>
          <w:b w:val="0"/>
          <w:sz w:val="28"/>
          <w:szCs w:val="28"/>
        </w:rPr>
        <w:t xml:space="preserve"> </w:t>
      </w:r>
      <w:r w:rsidR="00622D11" w:rsidRPr="002579CA">
        <w:rPr>
          <w:rStyle w:val="Strong"/>
          <w:b w:val="0"/>
          <w:sz w:val="28"/>
          <w:szCs w:val="28"/>
        </w:rPr>
        <w:t>vai,</w:t>
      </w:r>
      <w:r w:rsidR="00CC3F06" w:rsidRPr="002579CA">
        <w:rPr>
          <w:rStyle w:val="Strong"/>
          <w:b w:val="0"/>
          <w:sz w:val="28"/>
          <w:szCs w:val="28"/>
        </w:rPr>
        <w:t xml:space="preserve"> ja nepieciešams, sociālo aprūpi</w:t>
      </w:r>
      <w:r w:rsidRPr="002579CA">
        <w:rPr>
          <w:rStyle w:val="Strong"/>
          <w:b w:val="0"/>
          <w:sz w:val="28"/>
          <w:szCs w:val="28"/>
        </w:rPr>
        <w:t xml:space="preserve">; </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sadzīves iemaņu apgūšanu un uzturēšanu;</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sociālo prasmju pilnveidi;</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lastRenderedPageBreak/>
        <w:t>sabiedrībai pieņemamu saskarsmes iemaņu apgūšanu;</w:t>
      </w:r>
    </w:p>
    <w:p w:rsidR="00447EA4" w:rsidRPr="002A62C5" w:rsidRDefault="00447EA4" w:rsidP="002C753D">
      <w:pPr>
        <w:pStyle w:val="NormalWeb"/>
        <w:numPr>
          <w:ilvl w:val="1"/>
          <w:numId w:val="4"/>
        </w:numPr>
        <w:spacing w:after="120" w:afterAutospacing="0"/>
        <w:ind w:left="284" w:firstLine="0"/>
        <w:jc w:val="both"/>
        <w:rPr>
          <w:rStyle w:val="Strong"/>
          <w:b w:val="0"/>
          <w:sz w:val="28"/>
          <w:szCs w:val="28"/>
        </w:rPr>
      </w:pPr>
      <w:r w:rsidRPr="002A62C5">
        <w:rPr>
          <w:rStyle w:val="Strong"/>
          <w:b w:val="0"/>
          <w:sz w:val="28"/>
          <w:szCs w:val="28"/>
        </w:rPr>
        <w:t>sociālā darbinie</w:t>
      </w:r>
      <w:r w:rsidR="00986569" w:rsidRPr="002A62C5">
        <w:rPr>
          <w:rStyle w:val="Strong"/>
          <w:b w:val="0"/>
          <w:sz w:val="28"/>
          <w:szCs w:val="28"/>
        </w:rPr>
        <w:t>ka individuālās konsultācijas</w:t>
      </w:r>
      <w:r w:rsidR="00CC3F06" w:rsidRPr="002A62C5">
        <w:rPr>
          <w:rStyle w:val="Strong"/>
          <w:b w:val="0"/>
          <w:sz w:val="28"/>
          <w:szCs w:val="28"/>
        </w:rPr>
        <w:t>.</w:t>
      </w:r>
    </w:p>
    <w:p w:rsidR="00447EA4" w:rsidRPr="002579CA" w:rsidRDefault="00447EA4" w:rsidP="00447EA4">
      <w:pPr>
        <w:numPr>
          <w:ilvl w:val="0"/>
          <w:numId w:val="4"/>
        </w:numPr>
        <w:spacing w:after="120"/>
        <w:ind w:left="0" w:firstLine="0"/>
        <w:jc w:val="both"/>
        <w:rPr>
          <w:rStyle w:val="Strong"/>
          <w:b w:val="0"/>
          <w:sz w:val="28"/>
          <w:szCs w:val="28"/>
        </w:rPr>
      </w:pPr>
      <w:r w:rsidRPr="002A62C5">
        <w:rPr>
          <w:rStyle w:val="Strong"/>
          <w:b w:val="0"/>
          <w:sz w:val="28"/>
          <w:szCs w:val="28"/>
        </w:rPr>
        <w:t>Ja grupu mājas</w:t>
      </w:r>
      <w:r w:rsidR="00A93661" w:rsidRPr="002A62C5">
        <w:rPr>
          <w:rStyle w:val="Strong"/>
          <w:b w:val="0"/>
          <w:sz w:val="28"/>
          <w:szCs w:val="28"/>
        </w:rPr>
        <w:t xml:space="preserve"> pakalpojuma sniedzēja </w:t>
      </w:r>
      <w:r w:rsidRPr="002A62C5">
        <w:rPr>
          <w:rStyle w:val="Strong"/>
          <w:b w:val="0"/>
          <w:sz w:val="28"/>
          <w:szCs w:val="28"/>
        </w:rPr>
        <w:t>klients darba dienas laikā nav nodarbināts vai neapmeklē citu regulāri saņemamu pakalpojumu,</w:t>
      </w:r>
      <w:r w:rsidRPr="002579CA">
        <w:rPr>
          <w:rStyle w:val="Strong"/>
          <w:b w:val="0"/>
          <w:sz w:val="28"/>
          <w:szCs w:val="28"/>
        </w:rPr>
        <w:t xml:space="preserve"> grupu māja</w:t>
      </w:r>
      <w:r w:rsidR="00F576AF" w:rsidRPr="002579CA">
        <w:rPr>
          <w:rStyle w:val="Strong"/>
          <w:b w:val="0"/>
          <w:sz w:val="28"/>
          <w:szCs w:val="28"/>
        </w:rPr>
        <w:t>s pakalpojuma sniedzējs</w:t>
      </w:r>
      <w:r w:rsidRPr="002579CA">
        <w:rPr>
          <w:rStyle w:val="Strong"/>
          <w:b w:val="0"/>
          <w:sz w:val="28"/>
          <w:szCs w:val="28"/>
        </w:rPr>
        <w:t xml:space="preserve"> nodrošina nodarbības atbilstoši šo noteikumu 5.4.apakšpunktā noteiktajam plānam.</w:t>
      </w:r>
    </w:p>
    <w:p w:rsidR="00F77B0E" w:rsidRPr="002579CA" w:rsidRDefault="00F77B0E" w:rsidP="00F77B0E">
      <w:pPr>
        <w:pStyle w:val="NormalWeb"/>
        <w:numPr>
          <w:ilvl w:val="0"/>
          <w:numId w:val="4"/>
        </w:numPr>
        <w:spacing w:after="0" w:afterAutospacing="0"/>
        <w:ind w:left="0" w:firstLine="0"/>
        <w:jc w:val="both"/>
        <w:rPr>
          <w:rStyle w:val="Strong"/>
          <w:b w:val="0"/>
          <w:sz w:val="28"/>
          <w:szCs w:val="28"/>
        </w:rPr>
      </w:pPr>
      <w:r w:rsidRPr="002579CA">
        <w:rPr>
          <w:rStyle w:val="Strong"/>
          <w:b w:val="0"/>
          <w:sz w:val="28"/>
          <w:szCs w:val="28"/>
        </w:rPr>
        <w:t>Grupu mājas pakalpojuma sniedzējs klientiem nodrošina šādas telpas un aprīkojumu:</w:t>
      </w:r>
    </w:p>
    <w:p w:rsidR="00F77B0E" w:rsidRPr="002579CA" w:rsidRDefault="00F77B0E"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dzīvojamo istabu (ne mazāk kā 6 m² vienai personai), kurā dzīvo ne vairāk kā divas personas;</w:t>
      </w:r>
    </w:p>
    <w:p w:rsidR="00F77B0E" w:rsidRPr="002579CA" w:rsidRDefault="00F77B0E"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koplietošanas telpu ar galdu un krēsliem;</w:t>
      </w:r>
    </w:p>
    <w:p w:rsidR="00F77B0E" w:rsidRPr="002579CA" w:rsidRDefault="00F77B0E"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virtuvi, kurā ir:</w:t>
      </w:r>
    </w:p>
    <w:p w:rsidR="00F77B0E" w:rsidRPr="002579CA" w:rsidRDefault="00F77B0E" w:rsidP="00F77B0E">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elektriskā plīts virsma vai gāzes plīts, aprīkota ar liesmu drošības slēdzi, kas pārtrauc gāzes padevi, ja ierīces gāzes deglis apdziest</w:t>
      </w:r>
      <w:r w:rsidR="00E91489">
        <w:rPr>
          <w:rStyle w:val="Strong"/>
          <w:b w:val="0"/>
          <w:sz w:val="28"/>
          <w:szCs w:val="28"/>
        </w:rPr>
        <w:t>;</w:t>
      </w:r>
    </w:p>
    <w:p w:rsidR="00F77B0E" w:rsidRPr="002579CA" w:rsidRDefault="00F77B0E" w:rsidP="00F77B0E">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galds vai darba virsma ēdiena gatavošanai</w:t>
      </w:r>
      <w:r w:rsidR="00E91489">
        <w:rPr>
          <w:rStyle w:val="Strong"/>
          <w:b w:val="0"/>
          <w:sz w:val="28"/>
          <w:szCs w:val="28"/>
        </w:rPr>
        <w:t>;</w:t>
      </w:r>
    </w:p>
    <w:p w:rsidR="00F77B0E" w:rsidRPr="002579CA" w:rsidRDefault="00E91489" w:rsidP="00F77B0E">
      <w:pPr>
        <w:pStyle w:val="NormalWeb"/>
        <w:numPr>
          <w:ilvl w:val="2"/>
          <w:numId w:val="4"/>
        </w:numPr>
        <w:spacing w:after="0" w:afterAutospacing="0"/>
        <w:ind w:left="142" w:firstLine="0"/>
        <w:jc w:val="both"/>
        <w:rPr>
          <w:rStyle w:val="Strong"/>
          <w:b w:val="0"/>
          <w:sz w:val="28"/>
          <w:szCs w:val="28"/>
        </w:rPr>
      </w:pPr>
      <w:r>
        <w:rPr>
          <w:rStyle w:val="Strong"/>
          <w:b w:val="0"/>
          <w:sz w:val="28"/>
          <w:szCs w:val="28"/>
        </w:rPr>
        <w:t>ledusskapis;</w:t>
      </w:r>
    </w:p>
    <w:p w:rsidR="00F77B0E" w:rsidRPr="002579CA" w:rsidRDefault="00F77B0E" w:rsidP="00F77B0E">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trauki un virtuves piederumi, kā arī skapis to uzglabāšanai;</w:t>
      </w:r>
    </w:p>
    <w:p w:rsidR="00F77B0E" w:rsidRPr="002579CA" w:rsidRDefault="00F77B0E" w:rsidP="002C753D">
      <w:pPr>
        <w:pStyle w:val="NormalWeb"/>
        <w:numPr>
          <w:ilvl w:val="1"/>
          <w:numId w:val="4"/>
        </w:numPr>
        <w:spacing w:after="120" w:afterAutospacing="0"/>
        <w:ind w:left="284" w:firstLine="0"/>
        <w:jc w:val="both"/>
        <w:rPr>
          <w:rStyle w:val="Strong"/>
          <w:b w:val="0"/>
          <w:sz w:val="28"/>
          <w:szCs w:val="28"/>
        </w:rPr>
      </w:pPr>
      <w:r w:rsidRPr="002579CA">
        <w:rPr>
          <w:rStyle w:val="Strong"/>
          <w:b w:val="0"/>
          <w:sz w:val="28"/>
          <w:szCs w:val="28"/>
        </w:rPr>
        <w:t>ne mazāk kā vienu dušu, tualeti ar roku mazgātni sešām personām.</w:t>
      </w:r>
    </w:p>
    <w:p w:rsidR="00F77B0E" w:rsidRPr="002579CA" w:rsidRDefault="00F77B0E" w:rsidP="00F77B0E">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Ja</w:t>
      </w:r>
      <w:r w:rsidR="00F576AF" w:rsidRPr="002579CA">
        <w:rPr>
          <w:rStyle w:val="Strong"/>
          <w:b w:val="0"/>
          <w:sz w:val="28"/>
          <w:szCs w:val="28"/>
        </w:rPr>
        <w:t xml:space="preserve"> grupu mājas</w:t>
      </w:r>
      <w:r w:rsidRPr="002579CA">
        <w:rPr>
          <w:rStyle w:val="Strong"/>
          <w:b w:val="0"/>
          <w:sz w:val="28"/>
          <w:szCs w:val="28"/>
        </w:rPr>
        <w:t xml:space="preserve"> pakalpojuma sniedzējs izveido vairākas grupu mājas vienā ēkā, </w:t>
      </w:r>
      <w:r w:rsidR="004B3FAD">
        <w:rPr>
          <w:rStyle w:val="Strong"/>
          <w:b w:val="0"/>
          <w:sz w:val="28"/>
          <w:szCs w:val="28"/>
        </w:rPr>
        <w:t xml:space="preserve">sociālā </w:t>
      </w:r>
      <w:r w:rsidRPr="002579CA">
        <w:rPr>
          <w:rStyle w:val="Strong"/>
          <w:b w:val="0"/>
          <w:sz w:val="28"/>
          <w:szCs w:val="28"/>
        </w:rPr>
        <w:t>pakalpojuma sniedzējs nodrošina, ka tām nav kopīgu sanitāro telpu, virtuves telpu, sadzīves telpu. Kopīgi var būt darbinieku kabineti un brīvā laika aktivitāšu telpas.</w:t>
      </w:r>
    </w:p>
    <w:p w:rsidR="00447EA4" w:rsidRPr="002579CA" w:rsidRDefault="00447EA4" w:rsidP="00447EA4">
      <w:pPr>
        <w:numPr>
          <w:ilvl w:val="0"/>
          <w:numId w:val="4"/>
        </w:numPr>
        <w:spacing w:after="120"/>
        <w:ind w:left="0" w:firstLine="0"/>
        <w:jc w:val="both"/>
        <w:rPr>
          <w:rStyle w:val="Strong"/>
          <w:b w:val="0"/>
          <w:sz w:val="28"/>
          <w:szCs w:val="28"/>
        </w:rPr>
      </w:pPr>
      <w:r w:rsidRPr="002579CA">
        <w:rPr>
          <w:rStyle w:val="Strong"/>
          <w:b w:val="0"/>
          <w:sz w:val="28"/>
          <w:szCs w:val="28"/>
        </w:rPr>
        <w:t>Vienā grupu mājā dzīvo ne vairāk kā 16 klienti.</w:t>
      </w:r>
    </w:p>
    <w:p w:rsidR="00447EA4" w:rsidRPr="002579CA" w:rsidRDefault="00447EA4" w:rsidP="00447EA4">
      <w:pPr>
        <w:pStyle w:val="NormalWeb"/>
        <w:spacing w:after="120" w:afterAutospacing="0"/>
        <w:jc w:val="both"/>
        <w:rPr>
          <w:rStyle w:val="Strong"/>
          <w:sz w:val="28"/>
          <w:szCs w:val="28"/>
        </w:rPr>
      </w:pPr>
    </w:p>
    <w:p w:rsidR="00447EA4" w:rsidRPr="002579CA" w:rsidRDefault="00447EA4" w:rsidP="00447EA4">
      <w:pPr>
        <w:pStyle w:val="NormalWeb"/>
        <w:spacing w:after="120" w:afterAutospacing="0"/>
        <w:jc w:val="center"/>
        <w:rPr>
          <w:rStyle w:val="Strong"/>
          <w:sz w:val="28"/>
          <w:szCs w:val="28"/>
        </w:rPr>
      </w:pPr>
      <w:r w:rsidRPr="002579CA">
        <w:rPr>
          <w:rStyle w:val="Strong"/>
          <w:sz w:val="28"/>
          <w:szCs w:val="28"/>
        </w:rPr>
        <w:t>XI</w:t>
      </w:r>
      <w:r w:rsidR="00103A13" w:rsidRPr="002579CA">
        <w:rPr>
          <w:rStyle w:val="Strong"/>
          <w:sz w:val="28"/>
          <w:szCs w:val="28"/>
        </w:rPr>
        <w:t>.</w:t>
      </w:r>
      <w:r w:rsidRPr="002579CA">
        <w:rPr>
          <w:rStyle w:val="Strong"/>
          <w:sz w:val="28"/>
          <w:szCs w:val="28"/>
        </w:rPr>
        <w:t xml:space="preserve"> Prasības krīzes centra pakalpojuma sniedzējiem</w:t>
      </w:r>
    </w:p>
    <w:p w:rsidR="00447EA4" w:rsidRPr="002579CA" w:rsidRDefault="00447EA4" w:rsidP="00447EA4">
      <w:pPr>
        <w:pStyle w:val="NormalWeb"/>
        <w:numPr>
          <w:ilvl w:val="0"/>
          <w:numId w:val="4"/>
        </w:numPr>
        <w:spacing w:after="0" w:afterAutospacing="0"/>
        <w:ind w:left="0" w:firstLine="0"/>
        <w:jc w:val="both"/>
        <w:rPr>
          <w:rStyle w:val="Strong"/>
          <w:b w:val="0"/>
          <w:sz w:val="28"/>
          <w:szCs w:val="28"/>
        </w:rPr>
      </w:pPr>
      <w:r w:rsidRPr="002579CA">
        <w:rPr>
          <w:rStyle w:val="Strong"/>
          <w:b w:val="0"/>
          <w:sz w:val="28"/>
          <w:szCs w:val="28"/>
        </w:rPr>
        <w:t>Krīzes centra pakalpojuma sniedzējs krīzes situācijā nonākušiem klientiem, nodrošina:</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sociālo prasmju novērtēšanu, pilnveidošanu un attīstīšanu;</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individuālās un grupu nodarbības psihosociālā atbalsta sniegšanai;</w:t>
      </w:r>
    </w:p>
    <w:p w:rsidR="00447EA4" w:rsidRPr="002579CA" w:rsidRDefault="00447EA4" w:rsidP="002C753D">
      <w:pPr>
        <w:pStyle w:val="NormalWeb"/>
        <w:numPr>
          <w:ilvl w:val="1"/>
          <w:numId w:val="4"/>
        </w:numPr>
        <w:spacing w:after="120" w:afterAutospacing="0"/>
        <w:ind w:left="284" w:firstLine="0"/>
        <w:jc w:val="both"/>
        <w:rPr>
          <w:rStyle w:val="Strong"/>
          <w:b w:val="0"/>
          <w:sz w:val="28"/>
          <w:szCs w:val="28"/>
        </w:rPr>
      </w:pPr>
      <w:r w:rsidRPr="002579CA">
        <w:rPr>
          <w:rStyle w:val="Strong"/>
          <w:b w:val="0"/>
          <w:sz w:val="28"/>
          <w:szCs w:val="28"/>
        </w:rPr>
        <w:t>drošu naktsmītni, ja</w:t>
      </w:r>
      <w:r w:rsidR="004B3FAD">
        <w:rPr>
          <w:rStyle w:val="Strong"/>
          <w:b w:val="0"/>
          <w:sz w:val="28"/>
          <w:szCs w:val="28"/>
        </w:rPr>
        <w:t xml:space="preserve"> sociālais</w:t>
      </w:r>
      <w:r w:rsidRPr="002579CA">
        <w:rPr>
          <w:rStyle w:val="Strong"/>
          <w:b w:val="0"/>
          <w:sz w:val="28"/>
          <w:szCs w:val="28"/>
        </w:rPr>
        <w:t xml:space="preserve"> pakalpojums tiek nodrošināts ar izmitināšanu.</w:t>
      </w:r>
    </w:p>
    <w:p w:rsidR="00447EA4" w:rsidRPr="002579CA" w:rsidRDefault="00447EA4" w:rsidP="00447EA4">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Krīzes centr</w:t>
      </w:r>
      <w:r w:rsidR="00653BC4" w:rsidRPr="002579CA">
        <w:rPr>
          <w:rStyle w:val="Strong"/>
          <w:b w:val="0"/>
          <w:sz w:val="28"/>
          <w:szCs w:val="28"/>
        </w:rPr>
        <w:t>a pakalpojuma sniedzējs</w:t>
      </w:r>
      <w:r w:rsidRPr="002579CA">
        <w:rPr>
          <w:rStyle w:val="Strong"/>
          <w:b w:val="0"/>
          <w:sz w:val="28"/>
          <w:szCs w:val="28"/>
        </w:rPr>
        <w:t xml:space="preserve"> nodrošina sociālā darbinieka un psihologa iesaisti.</w:t>
      </w:r>
    </w:p>
    <w:p w:rsidR="00F77B0E" w:rsidRPr="002579CA" w:rsidRDefault="00F77B0E" w:rsidP="00F77B0E">
      <w:pPr>
        <w:pStyle w:val="NormalWeb"/>
        <w:numPr>
          <w:ilvl w:val="0"/>
          <w:numId w:val="4"/>
        </w:numPr>
        <w:spacing w:after="0" w:afterAutospacing="0"/>
        <w:ind w:left="0" w:firstLine="0"/>
        <w:jc w:val="both"/>
        <w:rPr>
          <w:rStyle w:val="Strong"/>
          <w:b w:val="0"/>
          <w:sz w:val="28"/>
          <w:szCs w:val="28"/>
        </w:rPr>
      </w:pPr>
      <w:r w:rsidRPr="002579CA">
        <w:rPr>
          <w:rStyle w:val="Strong"/>
          <w:b w:val="0"/>
          <w:sz w:val="28"/>
          <w:szCs w:val="28"/>
        </w:rPr>
        <w:t>Ja krīzes c</w:t>
      </w:r>
      <w:r w:rsidR="00986569" w:rsidRPr="002579CA">
        <w:rPr>
          <w:rStyle w:val="Strong"/>
          <w:b w:val="0"/>
          <w:sz w:val="28"/>
          <w:szCs w:val="28"/>
        </w:rPr>
        <w:t>entra</w:t>
      </w:r>
      <w:r w:rsidRPr="002579CA">
        <w:rPr>
          <w:rStyle w:val="Strong"/>
          <w:b w:val="0"/>
          <w:sz w:val="28"/>
          <w:szCs w:val="28"/>
        </w:rPr>
        <w:t xml:space="preserve"> pakalpojumu ar izmitināšanu saņem bērns, krīzes centr</w:t>
      </w:r>
      <w:r w:rsidR="00653BC4" w:rsidRPr="002579CA">
        <w:rPr>
          <w:rStyle w:val="Strong"/>
          <w:b w:val="0"/>
          <w:sz w:val="28"/>
          <w:szCs w:val="28"/>
        </w:rPr>
        <w:t>a pakalpojuma sniedzējs</w:t>
      </w:r>
      <w:r w:rsidRPr="002579CA">
        <w:rPr>
          <w:rStyle w:val="Strong"/>
          <w:b w:val="0"/>
          <w:sz w:val="28"/>
          <w:szCs w:val="28"/>
        </w:rPr>
        <w:t xml:space="preserve"> nodrošina:</w:t>
      </w:r>
    </w:p>
    <w:p w:rsidR="00F77B0E" w:rsidRPr="002579CA" w:rsidRDefault="00F77B0E"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vispārējās izglītības procesa nepārtrauktību;</w:t>
      </w:r>
    </w:p>
    <w:p w:rsidR="00F77B0E" w:rsidRPr="002579CA" w:rsidRDefault="00F77B0E" w:rsidP="002C753D">
      <w:pPr>
        <w:pStyle w:val="NormalWeb"/>
        <w:numPr>
          <w:ilvl w:val="1"/>
          <w:numId w:val="4"/>
        </w:numPr>
        <w:spacing w:after="120" w:afterAutospacing="0"/>
        <w:ind w:left="284" w:firstLine="0"/>
        <w:jc w:val="both"/>
        <w:rPr>
          <w:rStyle w:val="Strong"/>
          <w:b w:val="0"/>
          <w:sz w:val="28"/>
          <w:szCs w:val="28"/>
        </w:rPr>
      </w:pPr>
      <w:r w:rsidRPr="002579CA">
        <w:rPr>
          <w:rStyle w:val="Strong"/>
          <w:b w:val="0"/>
          <w:sz w:val="28"/>
          <w:szCs w:val="28"/>
        </w:rPr>
        <w:t xml:space="preserve">kvalitatīvu bērna vecumam, veselības stāvoklim un uztura normām atbilstošu ēdināšanu </w:t>
      </w:r>
      <w:r w:rsidR="006B5F4E" w:rsidRPr="002579CA">
        <w:rPr>
          <w:rStyle w:val="Strong"/>
          <w:b w:val="0"/>
          <w:sz w:val="28"/>
          <w:szCs w:val="28"/>
        </w:rPr>
        <w:t>vismaz</w:t>
      </w:r>
      <w:r w:rsidRPr="002579CA">
        <w:rPr>
          <w:rStyle w:val="Strong"/>
          <w:b w:val="0"/>
          <w:sz w:val="28"/>
          <w:szCs w:val="28"/>
        </w:rPr>
        <w:t xml:space="preserve"> četras reizes dienā.</w:t>
      </w:r>
    </w:p>
    <w:p w:rsidR="00F77B0E" w:rsidRPr="002579CA" w:rsidRDefault="00F77B0E" w:rsidP="00F77B0E">
      <w:pPr>
        <w:pStyle w:val="NormalWeb"/>
        <w:numPr>
          <w:ilvl w:val="0"/>
          <w:numId w:val="4"/>
        </w:numPr>
        <w:spacing w:after="0" w:afterAutospacing="0"/>
        <w:ind w:left="0" w:firstLine="0"/>
        <w:jc w:val="both"/>
        <w:rPr>
          <w:rStyle w:val="Strong"/>
          <w:b w:val="0"/>
          <w:sz w:val="28"/>
          <w:szCs w:val="28"/>
        </w:rPr>
      </w:pPr>
      <w:r w:rsidRPr="002579CA">
        <w:rPr>
          <w:rStyle w:val="Strong"/>
          <w:b w:val="0"/>
          <w:sz w:val="28"/>
          <w:szCs w:val="28"/>
        </w:rPr>
        <w:lastRenderedPageBreak/>
        <w:t>Ja krīzes centr</w:t>
      </w:r>
      <w:r w:rsidR="00653BC4" w:rsidRPr="002579CA">
        <w:rPr>
          <w:rStyle w:val="Strong"/>
          <w:b w:val="0"/>
          <w:sz w:val="28"/>
          <w:szCs w:val="28"/>
        </w:rPr>
        <w:t>a pakalpojum</w:t>
      </w:r>
      <w:r w:rsidR="00986569" w:rsidRPr="002579CA">
        <w:rPr>
          <w:rStyle w:val="Strong"/>
          <w:b w:val="0"/>
          <w:sz w:val="28"/>
          <w:szCs w:val="28"/>
        </w:rPr>
        <w:t>u</w:t>
      </w:r>
      <w:r w:rsidRPr="002579CA">
        <w:rPr>
          <w:rStyle w:val="Strong"/>
          <w:b w:val="0"/>
          <w:sz w:val="28"/>
          <w:szCs w:val="28"/>
        </w:rPr>
        <w:t xml:space="preserve"> sniedz ar izmitināšanu, </w:t>
      </w:r>
      <w:r w:rsidR="004D2010" w:rsidRPr="002579CA">
        <w:rPr>
          <w:rStyle w:val="Strong"/>
          <w:b w:val="0"/>
          <w:sz w:val="28"/>
          <w:szCs w:val="28"/>
        </w:rPr>
        <w:t>krīzes centra pakalpojumu</w:t>
      </w:r>
      <w:r w:rsidR="004D2010">
        <w:rPr>
          <w:rStyle w:val="Strong"/>
          <w:b w:val="0"/>
          <w:sz w:val="28"/>
          <w:szCs w:val="28"/>
        </w:rPr>
        <w:t xml:space="preserve"> sniedzējs</w:t>
      </w:r>
      <w:r w:rsidRPr="002579CA">
        <w:rPr>
          <w:rStyle w:val="Strong"/>
          <w:b w:val="0"/>
          <w:sz w:val="28"/>
          <w:szCs w:val="28"/>
        </w:rPr>
        <w:t xml:space="preserve"> klientam nodrošina: </w:t>
      </w:r>
    </w:p>
    <w:p w:rsidR="00F77B0E" w:rsidRPr="002579CA" w:rsidRDefault="003B0DA2" w:rsidP="002C753D">
      <w:pPr>
        <w:pStyle w:val="NormalWeb"/>
        <w:numPr>
          <w:ilvl w:val="1"/>
          <w:numId w:val="4"/>
        </w:numPr>
        <w:spacing w:after="0" w:afterAutospacing="0"/>
        <w:ind w:left="284" w:firstLine="0"/>
        <w:jc w:val="both"/>
        <w:rPr>
          <w:rStyle w:val="Strong"/>
          <w:b w:val="0"/>
          <w:sz w:val="28"/>
          <w:szCs w:val="28"/>
        </w:rPr>
      </w:pPr>
      <w:r w:rsidRPr="002579CA">
        <w:rPr>
          <w:sz w:val="28"/>
          <w:szCs w:val="28"/>
        </w:rPr>
        <w:t>klienta izmitināšanu telpās, kuras atbilst prasībām dzīvojamo telpu ekspluatācijai</w:t>
      </w:r>
      <w:r w:rsidR="00F77B0E" w:rsidRPr="002579CA">
        <w:rPr>
          <w:rStyle w:val="Strong"/>
          <w:b w:val="0"/>
          <w:sz w:val="28"/>
          <w:szCs w:val="28"/>
        </w:rPr>
        <w:t>;</w:t>
      </w:r>
    </w:p>
    <w:p w:rsidR="00F77B0E" w:rsidRPr="002579CA" w:rsidRDefault="00F77B0E"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koplietošanas telpu ar galdu un krēsliem;</w:t>
      </w:r>
    </w:p>
    <w:p w:rsidR="00F77B0E" w:rsidRPr="002579CA" w:rsidRDefault="00F77B0E"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virtuvi, kurā ir:</w:t>
      </w:r>
    </w:p>
    <w:p w:rsidR="00F77B0E" w:rsidRPr="002579CA" w:rsidRDefault="00F77B0E" w:rsidP="00F77B0E">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elektriskā plīts virsma vai gāzes plīts, aprīkota ar liesmu drošības slēdzi, kas pārtrauc gāzes padevi, ja ierīces gāzes deglis apdziest</w:t>
      </w:r>
      <w:r w:rsidR="00E91489">
        <w:rPr>
          <w:rStyle w:val="Strong"/>
          <w:b w:val="0"/>
          <w:sz w:val="28"/>
          <w:szCs w:val="28"/>
        </w:rPr>
        <w:t>;</w:t>
      </w:r>
    </w:p>
    <w:p w:rsidR="00F77B0E" w:rsidRPr="002579CA" w:rsidRDefault="00F77B0E" w:rsidP="00F77B0E">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galds vai darba virsma ēdiena gatavošanai</w:t>
      </w:r>
      <w:r w:rsidR="00E91489">
        <w:rPr>
          <w:rStyle w:val="Strong"/>
          <w:b w:val="0"/>
          <w:sz w:val="28"/>
          <w:szCs w:val="28"/>
        </w:rPr>
        <w:t>;</w:t>
      </w:r>
    </w:p>
    <w:p w:rsidR="00F77B0E" w:rsidRPr="002579CA" w:rsidRDefault="00F77B0E" w:rsidP="00F77B0E">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ledusskapis</w:t>
      </w:r>
      <w:r w:rsidR="00E91489">
        <w:rPr>
          <w:rStyle w:val="Strong"/>
          <w:b w:val="0"/>
          <w:sz w:val="28"/>
          <w:szCs w:val="28"/>
        </w:rPr>
        <w:t>;</w:t>
      </w:r>
    </w:p>
    <w:p w:rsidR="00F77B0E" w:rsidRPr="002579CA" w:rsidRDefault="00F77B0E" w:rsidP="00F77B0E">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trauki un virtuves piederumi, kā arī skapis to uzglabāšanai;</w:t>
      </w:r>
    </w:p>
    <w:p w:rsidR="00F77B0E" w:rsidRPr="002579CA" w:rsidRDefault="00F77B0E"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ne mazāk kā vienu dušu, tualeti ar roku mazgātni sešām personām;</w:t>
      </w:r>
    </w:p>
    <w:p w:rsidR="00F77B0E" w:rsidRPr="002579CA" w:rsidRDefault="00F77B0E"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plauktus drēbju, apavu un personīgo mantu uzglabāšanai;</w:t>
      </w:r>
    </w:p>
    <w:p w:rsidR="002C753D" w:rsidRPr="002579CA" w:rsidRDefault="00F77B0E"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ja nepieciešams, gultasveļu, dvieļus un higiēnas </w:t>
      </w:r>
      <w:r w:rsidR="00A675B4" w:rsidRPr="002579CA">
        <w:rPr>
          <w:rStyle w:val="Strong"/>
          <w:b w:val="0"/>
          <w:sz w:val="28"/>
          <w:szCs w:val="28"/>
        </w:rPr>
        <w:t xml:space="preserve">un mazgāšanas </w:t>
      </w:r>
      <w:r w:rsidRPr="002579CA">
        <w:rPr>
          <w:rStyle w:val="Strong"/>
          <w:b w:val="0"/>
          <w:sz w:val="28"/>
          <w:szCs w:val="28"/>
        </w:rPr>
        <w:t>līdzekļus</w:t>
      </w:r>
      <w:r w:rsidR="00800C1D" w:rsidRPr="002579CA">
        <w:rPr>
          <w:rStyle w:val="Strong"/>
          <w:b w:val="0"/>
          <w:sz w:val="28"/>
          <w:szCs w:val="28"/>
        </w:rPr>
        <w:t>;</w:t>
      </w:r>
    </w:p>
    <w:p w:rsidR="00F77B0E" w:rsidRPr="002579CA" w:rsidRDefault="00800C1D" w:rsidP="002C753D">
      <w:pPr>
        <w:pStyle w:val="NormalWeb"/>
        <w:numPr>
          <w:ilvl w:val="1"/>
          <w:numId w:val="4"/>
        </w:numPr>
        <w:spacing w:before="0" w:beforeAutospacing="0" w:after="120" w:afterAutospacing="0"/>
        <w:ind w:left="284" w:firstLine="0"/>
        <w:jc w:val="both"/>
        <w:rPr>
          <w:rStyle w:val="Strong"/>
          <w:b w:val="0"/>
          <w:sz w:val="28"/>
          <w:szCs w:val="28"/>
        </w:rPr>
      </w:pPr>
      <w:r w:rsidRPr="002579CA">
        <w:rPr>
          <w:rStyle w:val="Strong"/>
          <w:b w:val="0"/>
          <w:sz w:val="28"/>
          <w:szCs w:val="28"/>
        </w:rPr>
        <w:t>gultas veļas maiņu pēc nepieciešamības, bet ne retāk kā reizi 10 dienās, ja sociālā pakalpojuma ietvaros tiek nodrošināta gultas veļa.</w:t>
      </w:r>
    </w:p>
    <w:p w:rsidR="00447EA4" w:rsidRPr="002579CA" w:rsidRDefault="00447EA4" w:rsidP="00447EA4">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 xml:space="preserve">Beidzot </w:t>
      </w:r>
      <w:r w:rsidR="00986569" w:rsidRPr="002579CA">
        <w:rPr>
          <w:rStyle w:val="Strong"/>
          <w:b w:val="0"/>
          <w:sz w:val="28"/>
          <w:szCs w:val="28"/>
        </w:rPr>
        <w:t xml:space="preserve">krīzes centra </w:t>
      </w:r>
      <w:r w:rsidRPr="002579CA">
        <w:rPr>
          <w:rStyle w:val="Strong"/>
          <w:b w:val="0"/>
          <w:sz w:val="28"/>
          <w:szCs w:val="28"/>
        </w:rPr>
        <w:t>paka</w:t>
      </w:r>
      <w:r w:rsidR="00653BC4" w:rsidRPr="002579CA">
        <w:rPr>
          <w:rStyle w:val="Strong"/>
          <w:b w:val="0"/>
          <w:sz w:val="28"/>
          <w:szCs w:val="28"/>
        </w:rPr>
        <w:t xml:space="preserve">lpojuma sniegšanu, </w:t>
      </w:r>
      <w:r w:rsidR="00653BC4" w:rsidRPr="000D08BB">
        <w:rPr>
          <w:rStyle w:val="Strong"/>
          <w:b w:val="0"/>
          <w:sz w:val="28"/>
          <w:szCs w:val="28"/>
        </w:rPr>
        <w:t>krīzes centra pakalpojuma sniedzējs</w:t>
      </w:r>
      <w:r w:rsidRPr="000D08BB">
        <w:rPr>
          <w:rStyle w:val="Strong"/>
          <w:b w:val="0"/>
          <w:sz w:val="28"/>
          <w:szCs w:val="28"/>
        </w:rPr>
        <w:t xml:space="preserve"> </w:t>
      </w:r>
      <w:r w:rsidR="00D2306E" w:rsidRPr="000D08BB">
        <w:rPr>
          <w:rStyle w:val="Strong"/>
          <w:b w:val="0"/>
          <w:sz w:val="28"/>
          <w:szCs w:val="28"/>
        </w:rPr>
        <w:t xml:space="preserve">ne vēlāk kā piecu darbdienu laikā pēc krīzes centra pakalpojuma sniegšanas klientam izbeigšanas </w:t>
      </w:r>
      <w:r w:rsidRPr="000D08BB">
        <w:rPr>
          <w:rStyle w:val="Strong"/>
          <w:b w:val="0"/>
          <w:sz w:val="28"/>
          <w:szCs w:val="28"/>
        </w:rPr>
        <w:t xml:space="preserve">sniedz sociālajam dienestam </w:t>
      </w:r>
      <w:r w:rsidRPr="002579CA">
        <w:rPr>
          <w:rStyle w:val="Strong"/>
          <w:b w:val="0"/>
          <w:sz w:val="28"/>
          <w:szCs w:val="28"/>
        </w:rPr>
        <w:t xml:space="preserve">pārskatu par </w:t>
      </w:r>
      <w:r w:rsidR="00B92CEC" w:rsidRPr="002579CA">
        <w:rPr>
          <w:rStyle w:val="Strong"/>
          <w:b w:val="0"/>
          <w:sz w:val="28"/>
          <w:szCs w:val="28"/>
        </w:rPr>
        <w:t xml:space="preserve">šo noteikumu </w:t>
      </w:r>
      <w:r w:rsidR="00F41180">
        <w:rPr>
          <w:rStyle w:val="Strong"/>
          <w:b w:val="0"/>
          <w:sz w:val="28"/>
          <w:szCs w:val="28"/>
        </w:rPr>
        <w:t>5.4.</w:t>
      </w:r>
      <w:r w:rsidRPr="002579CA">
        <w:rPr>
          <w:rStyle w:val="Strong"/>
          <w:b w:val="0"/>
          <w:sz w:val="28"/>
          <w:szCs w:val="28"/>
        </w:rPr>
        <w:t>apakšpunktā minētā plāna mērķu sasniegšanu, tā izpildes rezultātiem, kā arī rekomendācijas klienta turpmākam atbalstam, ja klients</w:t>
      </w:r>
      <w:r w:rsidR="004B3FAD">
        <w:rPr>
          <w:rStyle w:val="Strong"/>
          <w:b w:val="0"/>
          <w:sz w:val="28"/>
          <w:szCs w:val="28"/>
        </w:rPr>
        <w:t xml:space="preserve"> sociālo</w:t>
      </w:r>
      <w:r w:rsidRPr="002579CA">
        <w:rPr>
          <w:rStyle w:val="Strong"/>
          <w:b w:val="0"/>
          <w:sz w:val="28"/>
          <w:szCs w:val="28"/>
        </w:rPr>
        <w:t xml:space="preserve"> pakalpojumu ir saņēmis saskaņā ar sociālā dienesta lēmumu</w:t>
      </w:r>
      <w:r w:rsidR="00282AF8" w:rsidRPr="002579CA">
        <w:rPr>
          <w:rStyle w:val="Strong"/>
          <w:b w:val="0"/>
          <w:sz w:val="28"/>
          <w:szCs w:val="28"/>
        </w:rPr>
        <w:t xml:space="preserve"> par krīzes centra pakalpojuma piešķiršanu</w:t>
      </w:r>
      <w:r w:rsidRPr="002579CA">
        <w:rPr>
          <w:rStyle w:val="Strong"/>
          <w:b w:val="0"/>
          <w:sz w:val="28"/>
          <w:szCs w:val="28"/>
        </w:rPr>
        <w:t>.</w:t>
      </w:r>
    </w:p>
    <w:p w:rsidR="00447EA4" w:rsidRPr="002579CA" w:rsidRDefault="00447EA4" w:rsidP="00447EA4">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Krīzes centr</w:t>
      </w:r>
      <w:r w:rsidR="00653BC4" w:rsidRPr="002579CA">
        <w:rPr>
          <w:rStyle w:val="Strong"/>
          <w:b w:val="0"/>
          <w:sz w:val="28"/>
          <w:szCs w:val="28"/>
        </w:rPr>
        <w:t>a pakalpojuma sniedzējs</w:t>
      </w:r>
      <w:r w:rsidRPr="002579CA">
        <w:rPr>
          <w:rStyle w:val="Strong"/>
          <w:b w:val="0"/>
          <w:sz w:val="28"/>
          <w:szCs w:val="28"/>
        </w:rPr>
        <w:t xml:space="preserve"> sadarbojas ar bāriņties</w:t>
      </w:r>
      <w:r w:rsidR="00653BC4" w:rsidRPr="002579CA">
        <w:rPr>
          <w:rStyle w:val="Strong"/>
          <w:b w:val="0"/>
          <w:sz w:val="28"/>
          <w:szCs w:val="28"/>
        </w:rPr>
        <w:t>u</w:t>
      </w:r>
      <w:r w:rsidRPr="002579CA">
        <w:rPr>
          <w:rStyle w:val="Strong"/>
          <w:b w:val="0"/>
          <w:sz w:val="28"/>
          <w:szCs w:val="28"/>
        </w:rPr>
        <w:t xml:space="preserve">, izglītības iestādēm, bērnu tiesību aizsardzības institūcijām, prokuratūru, policiju, </w:t>
      </w:r>
      <w:r w:rsidR="000F18BF" w:rsidRPr="002579CA">
        <w:rPr>
          <w:rStyle w:val="Strong"/>
          <w:b w:val="0"/>
          <w:sz w:val="28"/>
          <w:szCs w:val="28"/>
        </w:rPr>
        <w:t>ārstniecības iestādēm</w:t>
      </w:r>
      <w:r w:rsidR="000F18BF">
        <w:rPr>
          <w:rStyle w:val="Strong"/>
          <w:b w:val="0"/>
          <w:sz w:val="28"/>
          <w:szCs w:val="28"/>
        </w:rPr>
        <w:t xml:space="preserve">, sociālo pakalpojumu sniedzējiem un </w:t>
      </w:r>
      <w:r w:rsidR="00653BC4" w:rsidRPr="002579CA">
        <w:rPr>
          <w:rStyle w:val="Strong"/>
          <w:b w:val="0"/>
          <w:sz w:val="28"/>
          <w:szCs w:val="28"/>
        </w:rPr>
        <w:t>cit</w:t>
      </w:r>
      <w:r w:rsidR="000F18BF">
        <w:rPr>
          <w:rStyle w:val="Strong"/>
          <w:b w:val="0"/>
          <w:sz w:val="28"/>
          <w:szCs w:val="28"/>
        </w:rPr>
        <w:t>ā</w:t>
      </w:r>
      <w:r w:rsidR="00653BC4" w:rsidRPr="002579CA">
        <w:rPr>
          <w:rStyle w:val="Strong"/>
          <w:b w:val="0"/>
          <w:sz w:val="28"/>
          <w:szCs w:val="28"/>
        </w:rPr>
        <w:t xml:space="preserve">m </w:t>
      </w:r>
      <w:r w:rsidR="000F18BF">
        <w:rPr>
          <w:rStyle w:val="Strong"/>
          <w:b w:val="0"/>
          <w:sz w:val="28"/>
          <w:szCs w:val="28"/>
        </w:rPr>
        <w:t>institūcijām</w:t>
      </w:r>
      <w:r w:rsidRPr="002579CA">
        <w:rPr>
          <w:rStyle w:val="Strong"/>
          <w:b w:val="0"/>
          <w:sz w:val="28"/>
          <w:szCs w:val="28"/>
        </w:rPr>
        <w:t xml:space="preserve"> pret bērnu veikto prettiesisko darbību noskaidrošanā un turpmāku iespējamu prettiesisku darbību novēršanā.</w:t>
      </w:r>
    </w:p>
    <w:p w:rsidR="00447EA4" w:rsidRPr="002579CA" w:rsidRDefault="00447EA4" w:rsidP="00447EA4">
      <w:pPr>
        <w:pStyle w:val="NormalWeb"/>
        <w:spacing w:after="120" w:afterAutospacing="0"/>
        <w:jc w:val="both"/>
        <w:rPr>
          <w:rStyle w:val="Strong"/>
          <w:b w:val="0"/>
          <w:sz w:val="28"/>
          <w:szCs w:val="28"/>
        </w:rPr>
      </w:pPr>
    </w:p>
    <w:p w:rsidR="00447EA4" w:rsidRPr="002579CA" w:rsidRDefault="00447EA4" w:rsidP="00447EA4">
      <w:pPr>
        <w:pStyle w:val="NormalWeb"/>
        <w:spacing w:after="120" w:afterAutospacing="0"/>
        <w:jc w:val="center"/>
        <w:rPr>
          <w:rStyle w:val="Strong"/>
          <w:sz w:val="28"/>
          <w:szCs w:val="28"/>
        </w:rPr>
      </w:pPr>
      <w:r w:rsidRPr="002579CA">
        <w:rPr>
          <w:rStyle w:val="Strong"/>
          <w:sz w:val="28"/>
          <w:szCs w:val="28"/>
        </w:rPr>
        <w:t>XII</w:t>
      </w:r>
      <w:r w:rsidR="00103A13" w:rsidRPr="002579CA">
        <w:rPr>
          <w:rStyle w:val="Strong"/>
          <w:sz w:val="28"/>
          <w:szCs w:val="28"/>
        </w:rPr>
        <w:t>.</w:t>
      </w:r>
      <w:r w:rsidRPr="002579CA">
        <w:rPr>
          <w:rStyle w:val="Strong"/>
          <w:sz w:val="28"/>
          <w:szCs w:val="28"/>
        </w:rPr>
        <w:t xml:space="preserve"> Prasības krīzes tālruņa un uzticības tālruņa pakalpojuma sniedzējiem</w:t>
      </w:r>
    </w:p>
    <w:p w:rsidR="00447EA4" w:rsidRPr="002A62C5" w:rsidRDefault="00447EA4" w:rsidP="00447EA4">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 xml:space="preserve">Krīzes tālruņa un uzticības tālruņa </w:t>
      </w:r>
      <w:r w:rsidR="00314BA9" w:rsidRPr="002579CA">
        <w:rPr>
          <w:rStyle w:val="Strong"/>
          <w:b w:val="0"/>
          <w:sz w:val="28"/>
          <w:szCs w:val="28"/>
        </w:rPr>
        <w:t xml:space="preserve">(turpmāk </w:t>
      </w:r>
      <w:r w:rsidR="00AC3C09" w:rsidRPr="002579CA">
        <w:rPr>
          <w:rStyle w:val="Strong"/>
          <w:b w:val="0"/>
          <w:sz w:val="28"/>
          <w:szCs w:val="28"/>
        </w:rPr>
        <w:t xml:space="preserve">šajā nodaļā </w:t>
      </w:r>
      <w:r w:rsidR="00314BA9" w:rsidRPr="002579CA">
        <w:rPr>
          <w:rStyle w:val="Strong"/>
          <w:b w:val="0"/>
          <w:sz w:val="28"/>
          <w:szCs w:val="28"/>
        </w:rPr>
        <w:t>- krīzes tālruņa</w:t>
      </w:r>
      <w:r w:rsidR="00653BC4" w:rsidRPr="002579CA">
        <w:rPr>
          <w:rStyle w:val="Strong"/>
          <w:b w:val="0"/>
          <w:sz w:val="28"/>
          <w:szCs w:val="28"/>
        </w:rPr>
        <w:t xml:space="preserve">) pakalpojuma </w:t>
      </w:r>
      <w:r w:rsidRPr="002A62C5">
        <w:rPr>
          <w:rStyle w:val="Strong"/>
          <w:b w:val="0"/>
          <w:sz w:val="28"/>
          <w:szCs w:val="28"/>
        </w:rPr>
        <w:t>sniedzējs nodrošina konsultācijas un psiholoģisku palīdzību, kā arī informāciju par citām palīdzības iespējām.</w:t>
      </w:r>
    </w:p>
    <w:p w:rsidR="00447EA4" w:rsidRPr="002A62C5" w:rsidRDefault="00314BA9" w:rsidP="00447EA4">
      <w:pPr>
        <w:pStyle w:val="NormalWeb"/>
        <w:numPr>
          <w:ilvl w:val="0"/>
          <w:numId w:val="4"/>
        </w:numPr>
        <w:spacing w:after="120" w:afterAutospacing="0"/>
        <w:ind w:left="0" w:firstLine="0"/>
        <w:jc w:val="both"/>
        <w:rPr>
          <w:rStyle w:val="Strong"/>
          <w:b w:val="0"/>
          <w:sz w:val="28"/>
          <w:szCs w:val="28"/>
        </w:rPr>
      </w:pPr>
      <w:r w:rsidRPr="002A62C5">
        <w:rPr>
          <w:rStyle w:val="Strong"/>
          <w:b w:val="0"/>
          <w:sz w:val="28"/>
          <w:szCs w:val="28"/>
        </w:rPr>
        <w:t>Krīzes tālruņa pakalpojuma sniedzējs</w:t>
      </w:r>
      <w:r w:rsidR="008E6E92" w:rsidRPr="002A62C5">
        <w:rPr>
          <w:rStyle w:val="Strong"/>
          <w:b w:val="0"/>
          <w:sz w:val="28"/>
          <w:szCs w:val="28"/>
        </w:rPr>
        <w:t xml:space="preserve"> nodrošina personu</w:t>
      </w:r>
      <w:r w:rsidR="00447EA4" w:rsidRPr="002A62C5">
        <w:rPr>
          <w:rStyle w:val="Strong"/>
          <w:b w:val="0"/>
          <w:sz w:val="28"/>
          <w:szCs w:val="28"/>
        </w:rPr>
        <w:t>, kas ir speciāli apmācītas un apguvušas psiholoģiskās krīzes pārvarēšanas (krīzes intervences) metodes</w:t>
      </w:r>
      <w:r w:rsidR="008E6E92" w:rsidRPr="002A62C5">
        <w:rPr>
          <w:rStyle w:val="Strong"/>
          <w:b w:val="0"/>
          <w:sz w:val="28"/>
          <w:szCs w:val="28"/>
        </w:rPr>
        <w:t>, iesaisti</w:t>
      </w:r>
      <w:r w:rsidR="00447EA4" w:rsidRPr="002A62C5">
        <w:rPr>
          <w:rStyle w:val="Strong"/>
          <w:b w:val="0"/>
          <w:sz w:val="28"/>
          <w:szCs w:val="28"/>
        </w:rPr>
        <w:t>.</w:t>
      </w:r>
    </w:p>
    <w:p w:rsidR="00447EA4" w:rsidRPr="002579CA" w:rsidRDefault="00447EA4" w:rsidP="00447EA4">
      <w:pPr>
        <w:pStyle w:val="NormalWeb"/>
        <w:numPr>
          <w:ilvl w:val="0"/>
          <w:numId w:val="4"/>
        </w:numPr>
        <w:spacing w:after="120" w:afterAutospacing="0"/>
        <w:ind w:left="0" w:firstLine="0"/>
        <w:jc w:val="both"/>
        <w:rPr>
          <w:rStyle w:val="Strong"/>
          <w:b w:val="0"/>
          <w:sz w:val="28"/>
          <w:szCs w:val="28"/>
        </w:rPr>
      </w:pPr>
      <w:r w:rsidRPr="002A62C5">
        <w:rPr>
          <w:rStyle w:val="Strong"/>
          <w:b w:val="0"/>
          <w:sz w:val="28"/>
          <w:szCs w:val="28"/>
        </w:rPr>
        <w:t xml:space="preserve">Krīzes </w:t>
      </w:r>
      <w:r w:rsidR="00314BA9" w:rsidRPr="002A62C5">
        <w:rPr>
          <w:rStyle w:val="Strong"/>
          <w:b w:val="0"/>
          <w:sz w:val="28"/>
          <w:szCs w:val="28"/>
        </w:rPr>
        <w:t>tālruņa pakalpojuma</w:t>
      </w:r>
      <w:r w:rsidR="00314BA9" w:rsidRPr="002579CA">
        <w:rPr>
          <w:rStyle w:val="Strong"/>
          <w:b w:val="0"/>
          <w:sz w:val="28"/>
          <w:szCs w:val="28"/>
        </w:rPr>
        <w:t xml:space="preserve"> sniedzējs</w:t>
      </w:r>
      <w:r w:rsidRPr="002579CA">
        <w:rPr>
          <w:rStyle w:val="Strong"/>
          <w:b w:val="0"/>
          <w:sz w:val="28"/>
          <w:szCs w:val="28"/>
        </w:rPr>
        <w:t xml:space="preserve"> informē atbildīgās institūcijas par suicīda riska vai vardarbības riska gadījumiem, ja klients ir identificējams un nosakāma viņa atrašanās vieta.</w:t>
      </w:r>
    </w:p>
    <w:p w:rsidR="00447EA4" w:rsidRPr="002579CA" w:rsidRDefault="00447EA4" w:rsidP="00447EA4">
      <w:pPr>
        <w:pStyle w:val="NormalWeb"/>
        <w:numPr>
          <w:ilvl w:val="0"/>
          <w:numId w:val="4"/>
        </w:numPr>
        <w:spacing w:after="0" w:afterAutospacing="0"/>
        <w:ind w:left="0" w:firstLine="0"/>
        <w:jc w:val="both"/>
        <w:rPr>
          <w:rStyle w:val="Strong"/>
          <w:b w:val="0"/>
          <w:sz w:val="28"/>
          <w:szCs w:val="28"/>
        </w:rPr>
      </w:pPr>
      <w:r w:rsidRPr="002579CA">
        <w:rPr>
          <w:rStyle w:val="Strong"/>
          <w:b w:val="0"/>
          <w:sz w:val="28"/>
          <w:szCs w:val="28"/>
        </w:rPr>
        <w:lastRenderedPageBreak/>
        <w:t xml:space="preserve">Krīzes </w:t>
      </w:r>
      <w:r w:rsidR="00314BA9" w:rsidRPr="002579CA">
        <w:rPr>
          <w:rStyle w:val="Strong"/>
          <w:b w:val="0"/>
          <w:sz w:val="28"/>
          <w:szCs w:val="28"/>
        </w:rPr>
        <w:t xml:space="preserve">tālruņa pakalpojuma sniedzējs </w:t>
      </w:r>
      <w:r w:rsidR="004B3FAD">
        <w:rPr>
          <w:rStyle w:val="Strong"/>
          <w:b w:val="0"/>
          <w:sz w:val="28"/>
          <w:szCs w:val="28"/>
        </w:rPr>
        <w:t>sociālā</w:t>
      </w:r>
      <w:r w:rsidR="00B92CEC" w:rsidRPr="002579CA">
        <w:rPr>
          <w:rStyle w:val="Strong"/>
          <w:b w:val="0"/>
          <w:sz w:val="28"/>
          <w:szCs w:val="28"/>
        </w:rPr>
        <w:t xml:space="preserve"> </w:t>
      </w:r>
      <w:r w:rsidRPr="002579CA">
        <w:rPr>
          <w:rStyle w:val="Strong"/>
          <w:b w:val="0"/>
          <w:sz w:val="28"/>
          <w:szCs w:val="28"/>
        </w:rPr>
        <w:t>pakalpojuma sniegšanā iesaistītajām personām nodrošina:</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kopīgas tikšanās ne retāk kā reizi mēnesī, kurā tiek sniegts psiholoģisks un konsultatīvs atbalsts – vismaz divas stundas vienā reizē;</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kvalifikācijas celšanu – vismaz 24 stundas gadā; </w:t>
      </w:r>
    </w:p>
    <w:p w:rsidR="00447EA4" w:rsidRPr="002579CA" w:rsidRDefault="00447EA4" w:rsidP="002C753D">
      <w:pPr>
        <w:pStyle w:val="NormalWeb"/>
        <w:numPr>
          <w:ilvl w:val="1"/>
          <w:numId w:val="4"/>
        </w:numPr>
        <w:spacing w:after="120" w:afterAutospacing="0"/>
        <w:ind w:left="284" w:firstLine="0"/>
        <w:jc w:val="both"/>
        <w:rPr>
          <w:rStyle w:val="Strong"/>
          <w:b w:val="0"/>
          <w:sz w:val="28"/>
          <w:szCs w:val="28"/>
        </w:rPr>
      </w:pPr>
      <w:r w:rsidRPr="002579CA">
        <w:rPr>
          <w:rStyle w:val="Strong"/>
          <w:b w:val="0"/>
          <w:sz w:val="28"/>
          <w:szCs w:val="28"/>
        </w:rPr>
        <w:t>personām, kuru pieredze krīzes tālruņa konsultāciju sniegšanā ir mazāka par 60 stundām - klientu konsultēšanu pieredzējušu darbinieku uzraudzībā.</w:t>
      </w:r>
    </w:p>
    <w:p w:rsidR="00447EA4" w:rsidRPr="002579CA" w:rsidRDefault="00447EA4" w:rsidP="00447EA4">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 xml:space="preserve">Krīzes </w:t>
      </w:r>
      <w:r w:rsidR="00314BA9" w:rsidRPr="002579CA">
        <w:rPr>
          <w:rStyle w:val="Strong"/>
          <w:b w:val="0"/>
          <w:sz w:val="28"/>
          <w:szCs w:val="28"/>
        </w:rPr>
        <w:t>tālruņa pakalpojuma sniedzējs</w:t>
      </w:r>
      <w:r w:rsidRPr="002579CA">
        <w:rPr>
          <w:rStyle w:val="Strong"/>
          <w:b w:val="0"/>
          <w:sz w:val="28"/>
          <w:szCs w:val="28"/>
        </w:rPr>
        <w:t xml:space="preserve"> izstrādā zvanu reģistrācijas kārtību un nodrošina zvanu reģistrāciju. Zvanu reģistru uzglabā piecus gadus pēc pēdējā ieraksta veikšanas. </w:t>
      </w:r>
    </w:p>
    <w:p w:rsidR="00447EA4" w:rsidRPr="002579CA" w:rsidRDefault="00447EA4" w:rsidP="00447EA4">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Uz krīzes tālruņa pakalpojuma sniedzēju neattiecas šo noteikumu 5., 6., 7., 8., un 10. punktā noteiktās vispārīgās prasības.</w:t>
      </w:r>
    </w:p>
    <w:p w:rsidR="00447EA4" w:rsidRPr="002579CA" w:rsidRDefault="00447EA4" w:rsidP="00447EA4">
      <w:pPr>
        <w:pStyle w:val="NormalWeb"/>
        <w:spacing w:after="120" w:afterAutospacing="0"/>
        <w:jc w:val="both"/>
        <w:rPr>
          <w:rStyle w:val="Strong"/>
          <w:b w:val="0"/>
          <w:sz w:val="28"/>
          <w:szCs w:val="28"/>
        </w:rPr>
      </w:pPr>
    </w:p>
    <w:p w:rsidR="00447EA4" w:rsidRPr="002A62C5" w:rsidRDefault="00447EA4" w:rsidP="00447EA4">
      <w:pPr>
        <w:pStyle w:val="NormalWeb"/>
        <w:spacing w:after="120" w:afterAutospacing="0"/>
        <w:jc w:val="center"/>
        <w:rPr>
          <w:rStyle w:val="Strong"/>
          <w:bCs w:val="0"/>
          <w:sz w:val="28"/>
          <w:szCs w:val="28"/>
        </w:rPr>
      </w:pPr>
      <w:r w:rsidRPr="002579CA">
        <w:rPr>
          <w:rStyle w:val="Strong"/>
          <w:bCs w:val="0"/>
          <w:sz w:val="28"/>
          <w:szCs w:val="28"/>
        </w:rPr>
        <w:t>XIII</w:t>
      </w:r>
      <w:r w:rsidR="00103A13" w:rsidRPr="002579CA">
        <w:rPr>
          <w:rStyle w:val="Strong"/>
          <w:bCs w:val="0"/>
          <w:sz w:val="28"/>
          <w:szCs w:val="28"/>
        </w:rPr>
        <w:t>.</w:t>
      </w:r>
      <w:r w:rsidRPr="002579CA">
        <w:rPr>
          <w:rStyle w:val="Strong"/>
          <w:bCs w:val="0"/>
          <w:sz w:val="28"/>
          <w:szCs w:val="28"/>
        </w:rPr>
        <w:t xml:space="preserve"> Prasības </w:t>
      </w:r>
      <w:r w:rsidR="00015C40" w:rsidRPr="002579CA">
        <w:rPr>
          <w:rStyle w:val="Strong"/>
          <w:bCs w:val="0"/>
          <w:sz w:val="28"/>
          <w:szCs w:val="28"/>
        </w:rPr>
        <w:t xml:space="preserve">sociālās rehabilitācijas </w:t>
      </w:r>
      <w:r w:rsidRPr="002579CA">
        <w:rPr>
          <w:rStyle w:val="Strong"/>
          <w:bCs w:val="0"/>
          <w:sz w:val="28"/>
          <w:szCs w:val="28"/>
        </w:rPr>
        <w:t xml:space="preserve">pakalpojumu sniedzējiem, </w:t>
      </w:r>
      <w:r w:rsidR="001B4CC2" w:rsidRPr="002579CA">
        <w:rPr>
          <w:rStyle w:val="Strong"/>
          <w:bCs w:val="0"/>
          <w:sz w:val="28"/>
          <w:szCs w:val="28"/>
        </w:rPr>
        <w:t>kas sniedz</w:t>
      </w:r>
      <w:r w:rsidRPr="002579CA">
        <w:rPr>
          <w:rStyle w:val="Strong"/>
          <w:bCs w:val="0"/>
          <w:sz w:val="28"/>
          <w:szCs w:val="28"/>
        </w:rPr>
        <w:t xml:space="preserve"> sociālās rehabilitācijas pakalpojumu </w:t>
      </w:r>
      <w:r w:rsidR="00015C40" w:rsidRPr="002579CA">
        <w:rPr>
          <w:rStyle w:val="Strong"/>
          <w:bCs w:val="0"/>
          <w:sz w:val="28"/>
          <w:szCs w:val="28"/>
        </w:rPr>
        <w:t xml:space="preserve">institūcijā, </w:t>
      </w:r>
      <w:r w:rsidR="00015C40" w:rsidRPr="002A62C5">
        <w:rPr>
          <w:rStyle w:val="Strong"/>
          <w:bCs w:val="0"/>
          <w:sz w:val="28"/>
          <w:szCs w:val="28"/>
        </w:rPr>
        <w:t xml:space="preserve">kurās uzturas </w:t>
      </w:r>
      <w:r w:rsidR="00A93661" w:rsidRPr="002A62C5">
        <w:rPr>
          <w:rStyle w:val="Strong"/>
          <w:bCs w:val="0"/>
          <w:sz w:val="28"/>
          <w:szCs w:val="28"/>
        </w:rPr>
        <w:t xml:space="preserve">no </w:t>
      </w:r>
      <w:r w:rsidRPr="002A62C5">
        <w:rPr>
          <w:rStyle w:val="Strong"/>
          <w:bCs w:val="0"/>
          <w:sz w:val="28"/>
          <w:szCs w:val="28"/>
        </w:rPr>
        <w:t>prettiesiskām darbībām cietušie</w:t>
      </w:r>
      <w:r w:rsidR="00015C40" w:rsidRPr="002A62C5">
        <w:rPr>
          <w:rStyle w:val="Strong"/>
          <w:bCs w:val="0"/>
          <w:sz w:val="28"/>
          <w:szCs w:val="28"/>
        </w:rPr>
        <w:t xml:space="preserve"> bērni</w:t>
      </w:r>
      <w:r w:rsidR="00103A13" w:rsidRPr="002A62C5">
        <w:rPr>
          <w:rStyle w:val="Strong"/>
          <w:bCs w:val="0"/>
          <w:sz w:val="28"/>
          <w:szCs w:val="28"/>
        </w:rPr>
        <w:t xml:space="preserve"> </w:t>
      </w:r>
    </w:p>
    <w:p w:rsidR="00447EA4" w:rsidRPr="002579CA" w:rsidRDefault="00447EA4" w:rsidP="00447EA4">
      <w:pPr>
        <w:pStyle w:val="NormalWeb"/>
        <w:numPr>
          <w:ilvl w:val="0"/>
          <w:numId w:val="4"/>
        </w:numPr>
        <w:spacing w:after="120" w:afterAutospacing="0"/>
        <w:ind w:left="0" w:firstLine="0"/>
        <w:jc w:val="both"/>
        <w:rPr>
          <w:rStyle w:val="Strong"/>
          <w:b w:val="0"/>
          <w:sz w:val="28"/>
          <w:szCs w:val="28"/>
        </w:rPr>
      </w:pPr>
      <w:r w:rsidRPr="002A62C5">
        <w:rPr>
          <w:rStyle w:val="Strong"/>
          <w:b w:val="0"/>
          <w:sz w:val="28"/>
          <w:szCs w:val="28"/>
        </w:rPr>
        <w:t>Sociālās rehabilitācijas pakalpojumu no prettiesiskām darbībām cietušiem bērniem sniedz diennakts sociālās rehabilitācijas un psiholoģiskās palīdzības institūcija (turpmāk šajā nodaļā</w:t>
      </w:r>
      <w:r w:rsidR="00653BC4" w:rsidRPr="002A62C5">
        <w:rPr>
          <w:rStyle w:val="Strong"/>
          <w:b w:val="0"/>
          <w:sz w:val="28"/>
          <w:szCs w:val="28"/>
        </w:rPr>
        <w:t xml:space="preserve"> </w:t>
      </w:r>
      <w:r w:rsidRPr="002A62C5">
        <w:rPr>
          <w:rStyle w:val="Strong"/>
          <w:b w:val="0"/>
          <w:sz w:val="28"/>
          <w:szCs w:val="28"/>
        </w:rPr>
        <w:t xml:space="preserve">— </w:t>
      </w:r>
      <w:r w:rsidR="00461AB6">
        <w:rPr>
          <w:rStyle w:val="Strong"/>
          <w:b w:val="0"/>
          <w:sz w:val="28"/>
          <w:szCs w:val="28"/>
        </w:rPr>
        <w:t>s</w:t>
      </w:r>
      <w:r w:rsidR="00461AB6" w:rsidRPr="002A62C5">
        <w:rPr>
          <w:rStyle w:val="Strong"/>
          <w:b w:val="0"/>
          <w:sz w:val="28"/>
          <w:szCs w:val="28"/>
        </w:rPr>
        <w:t xml:space="preserve">ociālās rehabilitācijas </w:t>
      </w:r>
      <w:r w:rsidRPr="002A62C5">
        <w:rPr>
          <w:rStyle w:val="Strong"/>
          <w:b w:val="0"/>
          <w:sz w:val="28"/>
          <w:szCs w:val="28"/>
        </w:rPr>
        <w:t xml:space="preserve">institūcija), nodrošinot vardarbībā cietušiem bērniem psiholoģisko palīdzību, sociālo rehabilitāciju, drošu </w:t>
      </w:r>
      <w:r w:rsidR="00D462F5" w:rsidRPr="002A62C5">
        <w:rPr>
          <w:rStyle w:val="Strong"/>
          <w:b w:val="0"/>
          <w:sz w:val="28"/>
          <w:szCs w:val="28"/>
        </w:rPr>
        <w:t>mājokli</w:t>
      </w:r>
      <w:r w:rsidR="00D462F5" w:rsidRPr="002579CA">
        <w:rPr>
          <w:rStyle w:val="Strong"/>
          <w:b w:val="0"/>
          <w:sz w:val="28"/>
          <w:szCs w:val="28"/>
        </w:rPr>
        <w:t xml:space="preserve"> </w:t>
      </w:r>
      <w:r w:rsidRPr="002579CA">
        <w:rPr>
          <w:rStyle w:val="Strong"/>
          <w:b w:val="0"/>
          <w:sz w:val="28"/>
          <w:szCs w:val="28"/>
        </w:rPr>
        <w:t>un citu palīdzību atbilstoši</w:t>
      </w:r>
      <w:r w:rsidR="004B3FAD">
        <w:rPr>
          <w:rStyle w:val="Strong"/>
          <w:b w:val="0"/>
          <w:sz w:val="28"/>
          <w:szCs w:val="28"/>
        </w:rPr>
        <w:t xml:space="preserve"> sociālā</w:t>
      </w:r>
      <w:r w:rsidRPr="002579CA">
        <w:rPr>
          <w:rStyle w:val="Strong"/>
          <w:b w:val="0"/>
          <w:sz w:val="28"/>
          <w:szCs w:val="28"/>
        </w:rPr>
        <w:t xml:space="preserve"> pakalpojuma sniegšanas specifikai un klienta vajadzībām.</w:t>
      </w:r>
    </w:p>
    <w:p w:rsidR="00447EA4" w:rsidRPr="002579CA" w:rsidRDefault="00461AB6" w:rsidP="00447EA4">
      <w:pPr>
        <w:pStyle w:val="NormalWeb"/>
        <w:numPr>
          <w:ilvl w:val="0"/>
          <w:numId w:val="4"/>
        </w:numPr>
        <w:spacing w:after="120" w:afterAutospacing="0"/>
        <w:ind w:left="0" w:firstLine="0"/>
        <w:jc w:val="both"/>
        <w:rPr>
          <w:rStyle w:val="Strong"/>
          <w:b w:val="0"/>
          <w:sz w:val="28"/>
          <w:szCs w:val="28"/>
        </w:rPr>
      </w:pPr>
      <w:r>
        <w:rPr>
          <w:rStyle w:val="Strong"/>
          <w:b w:val="0"/>
          <w:sz w:val="28"/>
          <w:szCs w:val="28"/>
        </w:rPr>
        <w:t>S</w:t>
      </w:r>
      <w:r w:rsidRPr="002A62C5">
        <w:rPr>
          <w:rStyle w:val="Strong"/>
          <w:b w:val="0"/>
          <w:sz w:val="28"/>
          <w:szCs w:val="28"/>
        </w:rPr>
        <w:t xml:space="preserve">ociālās rehabilitācijas </w:t>
      </w:r>
      <w:r>
        <w:rPr>
          <w:rStyle w:val="Strong"/>
          <w:b w:val="0"/>
          <w:sz w:val="28"/>
          <w:szCs w:val="28"/>
        </w:rPr>
        <w:t>i</w:t>
      </w:r>
      <w:r w:rsidR="00447EA4" w:rsidRPr="002579CA">
        <w:rPr>
          <w:rStyle w:val="Strong"/>
          <w:b w:val="0"/>
          <w:sz w:val="28"/>
          <w:szCs w:val="28"/>
        </w:rPr>
        <w:t xml:space="preserve">nstitūcijā ar bērniem strādā </w:t>
      </w:r>
      <w:r w:rsidR="006101C2" w:rsidRPr="002579CA">
        <w:rPr>
          <w:rStyle w:val="Strong"/>
          <w:b w:val="0"/>
          <w:sz w:val="28"/>
          <w:szCs w:val="28"/>
        </w:rPr>
        <w:t xml:space="preserve">sociālie darbinieki, psihologi </w:t>
      </w:r>
      <w:r w:rsidR="00447EA4" w:rsidRPr="002579CA">
        <w:rPr>
          <w:rStyle w:val="Strong"/>
          <w:b w:val="0"/>
          <w:sz w:val="28"/>
          <w:szCs w:val="28"/>
        </w:rPr>
        <w:t xml:space="preserve">un citi speciālisti, </w:t>
      </w:r>
      <w:r w:rsidR="00E70A8E" w:rsidRPr="002579CA">
        <w:rPr>
          <w:rStyle w:val="Strong"/>
          <w:b w:val="0"/>
          <w:sz w:val="28"/>
          <w:szCs w:val="28"/>
        </w:rPr>
        <w:t>kuri ir</w:t>
      </w:r>
      <w:r w:rsidR="00447EA4" w:rsidRPr="002579CA">
        <w:rPr>
          <w:rStyle w:val="Strong"/>
          <w:b w:val="0"/>
          <w:sz w:val="28"/>
          <w:szCs w:val="28"/>
        </w:rPr>
        <w:t xml:space="preserve"> apguvuši mācību programmu no vardarbības cietušo bērnu rehabilitācijai un ieguvuši attiecīgu apliecību.</w:t>
      </w:r>
    </w:p>
    <w:p w:rsidR="00447EA4" w:rsidRPr="002579CA" w:rsidRDefault="00447EA4" w:rsidP="00447EA4">
      <w:pPr>
        <w:pStyle w:val="NormalWeb"/>
        <w:numPr>
          <w:ilvl w:val="0"/>
          <w:numId w:val="4"/>
        </w:numPr>
        <w:spacing w:after="0" w:afterAutospacing="0"/>
        <w:ind w:left="0" w:firstLine="0"/>
        <w:jc w:val="both"/>
        <w:rPr>
          <w:rStyle w:val="Strong"/>
          <w:b w:val="0"/>
          <w:sz w:val="28"/>
          <w:szCs w:val="28"/>
        </w:rPr>
      </w:pPr>
      <w:r w:rsidRPr="002579CA">
        <w:rPr>
          <w:rStyle w:val="Strong"/>
          <w:b w:val="0"/>
          <w:sz w:val="28"/>
          <w:szCs w:val="28"/>
        </w:rPr>
        <w:t xml:space="preserve">Lai mazinātu prettiesiskās darbības radītās sekas, </w:t>
      </w:r>
      <w:r w:rsidR="00461AB6">
        <w:rPr>
          <w:rStyle w:val="Strong"/>
          <w:b w:val="0"/>
          <w:sz w:val="28"/>
          <w:szCs w:val="28"/>
        </w:rPr>
        <w:t>s</w:t>
      </w:r>
      <w:r w:rsidR="00461AB6" w:rsidRPr="002A62C5">
        <w:rPr>
          <w:rStyle w:val="Strong"/>
          <w:b w:val="0"/>
          <w:sz w:val="28"/>
          <w:szCs w:val="28"/>
        </w:rPr>
        <w:t xml:space="preserve">ociālās rehabilitācijas </w:t>
      </w:r>
      <w:r w:rsidRPr="002579CA">
        <w:rPr>
          <w:rStyle w:val="Strong"/>
          <w:b w:val="0"/>
          <w:sz w:val="28"/>
          <w:szCs w:val="28"/>
        </w:rPr>
        <w:t>institūcija:</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informē bērnu par vardarbības draudu pazīmēm un personiskās drošības pamatprincipiem;</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sniedz individuālas un grupu konsultācijas bērnam;</w:t>
      </w:r>
    </w:p>
    <w:p w:rsidR="008E6E92" w:rsidRPr="002579CA" w:rsidRDefault="008E6E92"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izmanto darbā ar bērnu vecumam, prettiesiskā nodarījuma veidam un individuālajām īpašībām atbilstošas metodes;</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iesaista sociālās rehabilitācijas</w:t>
      </w:r>
      <w:r w:rsidR="00D462F5" w:rsidRPr="002579CA">
        <w:rPr>
          <w:rStyle w:val="Strong"/>
          <w:b w:val="0"/>
          <w:sz w:val="28"/>
          <w:szCs w:val="28"/>
        </w:rPr>
        <w:t xml:space="preserve"> procesā </w:t>
      </w:r>
      <w:r w:rsidRPr="002579CA">
        <w:rPr>
          <w:rStyle w:val="Strong"/>
          <w:b w:val="0"/>
          <w:sz w:val="28"/>
          <w:szCs w:val="28"/>
        </w:rPr>
        <w:t>bērna likumisko pārstāvi;</w:t>
      </w:r>
    </w:p>
    <w:p w:rsidR="00447EA4" w:rsidRPr="002579CA" w:rsidRDefault="00447EA4" w:rsidP="002C753D">
      <w:pPr>
        <w:pStyle w:val="NormalWeb"/>
        <w:numPr>
          <w:ilvl w:val="1"/>
          <w:numId w:val="4"/>
        </w:numPr>
        <w:spacing w:after="120" w:afterAutospacing="0"/>
        <w:ind w:left="284" w:firstLine="0"/>
        <w:jc w:val="both"/>
        <w:rPr>
          <w:rStyle w:val="Strong"/>
          <w:b w:val="0"/>
          <w:sz w:val="28"/>
          <w:szCs w:val="28"/>
        </w:rPr>
      </w:pPr>
      <w:r w:rsidRPr="002579CA">
        <w:rPr>
          <w:rStyle w:val="Strong"/>
          <w:b w:val="0"/>
          <w:sz w:val="28"/>
          <w:szCs w:val="28"/>
        </w:rPr>
        <w:t>ievēro bērna tiesības un nodrošina darbību atbilstību sociālās rehabilitācijas mērķiem, bērna vajadzībām un labākajām interesēm.</w:t>
      </w:r>
    </w:p>
    <w:p w:rsidR="00447EA4" w:rsidRPr="002579CA" w:rsidRDefault="00447EA4" w:rsidP="00447EA4">
      <w:pPr>
        <w:pStyle w:val="NormalWeb"/>
        <w:numPr>
          <w:ilvl w:val="0"/>
          <w:numId w:val="4"/>
        </w:numPr>
        <w:spacing w:after="0" w:afterAutospacing="0"/>
        <w:ind w:left="0" w:firstLine="0"/>
        <w:jc w:val="both"/>
        <w:rPr>
          <w:rStyle w:val="Strong"/>
          <w:b w:val="0"/>
          <w:sz w:val="28"/>
          <w:szCs w:val="28"/>
        </w:rPr>
      </w:pPr>
      <w:r w:rsidRPr="002579CA">
        <w:rPr>
          <w:rStyle w:val="Strong"/>
          <w:b w:val="0"/>
          <w:sz w:val="28"/>
          <w:szCs w:val="28"/>
        </w:rPr>
        <w:t xml:space="preserve">Veicot bērna sociālo rehabilitāciju, </w:t>
      </w:r>
      <w:r w:rsidR="00461AB6">
        <w:rPr>
          <w:rStyle w:val="Strong"/>
          <w:b w:val="0"/>
          <w:sz w:val="28"/>
          <w:szCs w:val="28"/>
        </w:rPr>
        <w:t>s</w:t>
      </w:r>
      <w:r w:rsidR="00461AB6" w:rsidRPr="002A62C5">
        <w:rPr>
          <w:rStyle w:val="Strong"/>
          <w:b w:val="0"/>
          <w:sz w:val="28"/>
          <w:szCs w:val="28"/>
        </w:rPr>
        <w:t xml:space="preserve">ociālās rehabilitācijas </w:t>
      </w:r>
      <w:r w:rsidRPr="002579CA">
        <w:rPr>
          <w:rStyle w:val="Strong"/>
          <w:b w:val="0"/>
          <w:sz w:val="28"/>
          <w:szCs w:val="28"/>
        </w:rPr>
        <w:t>institūcija:</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sadarbojas ar bāriņtiesām, izglītības iestādēm, bērnu tiesību aizsardzības institūcijām, prokuratūru, policiju,</w:t>
      </w:r>
      <w:r w:rsidR="004B3FAD">
        <w:rPr>
          <w:rStyle w:val="Strong"/>
          <w:b w:val="0"/>
          <w:sz w:val="28"/>
          <w:szCs w:val="28"/>
        </w:rPr>
        <w:t xml:space="preserve"> citiem sociālo</w:t>
      </w:r>
      <w:r w:rsidRPr="002579CA">
        <w:rPr>
          <w:rStyle w:val="Strong"/>
          <w:b w:val="0"/>
          <w:sz w:val="28"/>
          <w:szCs w:val="28"/>
        </w:rPr>
        <w:t xml:space="preserve"> pakalpojumu </w:t>
      </w:r>
      <w:r w:rsidRPr="002579CA">
        <w:rPr>
          <w:rStyle w:val="Strong"/>
          <w:b w:val="0"/>
          <w:sz w:val="28"/>
          <w:szCs w:val="28"/>
        </w:rPr>
        <w:lastRenderedPageBreak/>
        <w:t>sniedzējiem un ārstniecības iestādēm pret bērnu veikto prettiesisko darbību noskaidrošanā un turpmāku iespējamu prettiesisku darbību novēršanā;</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nodrošina bērna izglītības ieguves nepārtrauktību, ja bērna psihoemocionālais stāvoklis to ļauj;</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nodrošina kvalitatīvu bērna vecumam, veselības stāvoklim un uztura normām atbilstošu ēdināšanu</w:t>
      </w:r>
      <w:r w:rsidR="006B5F4E" w:rsidRPr="002579CA">
        <w:rPr>
          <w:rStyle w:val="Strong"/>
          <w:b w:val="0"/>
          <w:sz w:val="28"/>
          <w:szCs w:val="28"/>
        </w:rPr>
        <w:t xml:space="preserve"> vismaz</w:t>
      </w:r>
      <w:r w:rsidRPr="002579CA">
        <w:rPr>
          <w:rStyle w:val="Strong"/>
          <w:b w:val="0"/>
          <w:sz w:val="28"/>
          <w:szCs w:val="28"/>
        </w:rPr>
        <w:t xml:space="preserve"> četras reizes dienā;</w:t>
      </w:r>
    </w:p>
    <w:p w:rsidR="00447EA4" w:rsidRPr="002579CA" w:rsidRDefault="00981309"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nodrošina </w:t>
      </w:r>
      <w:r w:rsidR="00447EA4" w:rsidRPr="002579CA">
        <w:rPr>
          <w:rStyle w:val="Strong"/>
          <w:b w:val="0"/>
          <w:sz w:val="28"/>
          <w:szCs w:val="28"/>
        </w:rPr>
        <w:t>dzīvojamo istabu (ne mazāk kā 6 m² vienai personai), kurā dzīvo ne vairāk kā trīs personas, izņemot gadījumus, ja tie ir vienas mājsaimniecības locekļi;</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koplietošanas telpu ar galdu un krēsliem;</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ne mazāk kā vienu dušu, tualeti ar roku mazgātni sešām personām;</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plauktus drēbju, apavu un personīgo mantu uzglabāšanai;</w:t>
      </w:r>
    </w:p>
    <w:p w:rsidR="00E70A8E"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gultasveļu, dvie</w:t>
      </w:r>
      <w:r w:rsidR="004079AF" w:rsidRPr="002579CA">
        <w:rPr>
          <w:rStyle w:val="Strong"/>
          <w:b w:val="0"/>
          <w:sz w:val="28"/>
          <w:szCs w:val="28"/>
        </w:rPr>
        <w:t>ļus</w:t>
      </w:r>
      <w:r w:rsidRPr="002579CA">
        <w:rPr>
          <w:rStyle w:val="Strong"/>
          <w:b w:val="0"/>
          <w:sz w:val="28"/>
          <w:szCs w:val="28"/>
        </w:rPr>
        <w:t xml:space="preserve"> un higiēnas </w:t>
      </w:r>
      <w:r w:rsidR="00A675B4" w:rsidRPr="002579CA">
        <w:rPr>
          <w:rStyle w:val="Strong"/>
          <w:b w:val="0"/>
          <w:sz w:val="28"/>
          <w:szCs w:val="28"/>
        </w:rPr>
        <w:t xml:space="preserve">un mazgāšanas </w:t>
      </w:r>
      <w:r w:rsidRPr="002579CA">
        <w:rPr>
          <w:rStyle w:val="Strong"/>
          <w:b w:val="0"/>
          <w:sz w:val="28"/>
          <w:szCs w:val="28"/>
        </w:rPr>
        <w:t>līdzekļus</w:t>
      </w:r>
      <w:r w:rsidR="00800C1D" w:rsidRPr="002579CA">
        <w:rPr>
          <w:rStyle w:val="Strong"/>
          <w:b w:val="0"/>
          <w:sz w:val="28"/>
          <w:szCs w:val="28"/>
        </w:rPr>
        <w:t>;</w:t>
      </w:r>
    </w:p>
    <w:p w:rsidR="00447EA4" w:rsidRPr="002579CA" w:rsidRDefault="00800C1D" w:rsidP="002C753D">
      <w:pPr>
        <w:pStyle w:val="NormalWeb"/>
        <w:numPr>
          <w:ilvl w:val="1"/>
          <w:numId w:val="4"/>
        </w:numPr>
        <w:spacing w:after="120" w:afterAutospacing="0"/>
        <w:ind w:left="284" w:firstLine="0"/>
        <w:jc w:val="both"/>
        <w:rPr>
          <w:rStyle w:val="Strong"/>
          <w:b w:val="0"/>
          <w:sz w:val="28"/>
          <w:szCs w:val="28"/>
        </w:rPr>
      </w:pPr>
      <w:r w:rsidRPr="002579CA">
        <w:rPr>
          <w:rStyle w:val="Strong"/>
          <w:b w:val="0"/>
          <w:sz w:val="28"/>
          <w:szCs w:val="28"/>
        </w:rPr>
        <w:t>nodrošina gultas veļas maiņu pēc nepieciešamības, bet ne retāk kā reizi 10 dienās.</w:t>
      </w:r>
    </w:p>
    <w:p w:rsidR="00447EA4" w:rsidRPr="002579CA" w:rsidRDefault="00447EA4" w:rsidP="00447EA4">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Ja sociālās rehabilitācijas pakalpojum</w:t>
      </w:r>
      <w:r w:rsidR="00981309" w:rsidRPr="002579CA">
        <w:rPr>
          <w:rStyle w:val="Strong"/>
          <w:b w:val="0"/>
          <w:sz w:val="28"/>
          <w:szCs w:val="28"/>
        </w:rPr>
        <w:t xml:space="preserve">u </w:t>
      </w:r>
      <w:r w:rsidRPr="002579CA">
        <w:rPr>
          <w:rStyle w:val="Strong"/>
          <w:b w:val="0"/>
          <w:sz w:val="28"/>
          <w:szCs w:val="28"/>
        </w:rPr>
        <w:t>snie</w:t>
      </w:r>
      <w:r w:rsidR="00981309" w:rsidRPr="002579CA">
        <w:rPr>
          <w:rStyle w:val="Strong"/>
          <w:b w:val="0"/>
          <w:sz w:val="28"/>
          <w:szCs w:val="28"/>
        </w:rPr>
        <w:t>dz</w:t>
      </w:r>
      <w:r w:rsidRPr="002579CA">
        <w:rPr>
          <w:rStyle w:val="Strong"/>
          <w:b w:val="0"/>
          <w:sz w:val="28"/>
          <w:szCs w:val="28"/>
        </w:rPr>
        <w:t xml:space="preserve">, pamatojoties uz sociālā dienesta vai psihologa </w:t>
      </w:r>
      <w:r w:rsidR="008A6457" w:rsidRPr="002579CA">
        <w:rPr>
          <w:rStyle w:val="Strong"/>
          <w:b w:val="0"/>
          <w:sz w:val="28"/>
          <w:szCs w:val="28"/>
        </w:rPr>
        <w:t>atzinumu</w:t>
      </w:r>
      <w:r w:rsidR="001E5D5E">
        <w:rPr>
          <w:rStyle w:val="Strong"/>
          <w:b w:val="0"/>
          <w:sz w:val="28"/>
          <w:szCs w:val="28"/>
        </w:rPr>
        <w:t xml:space="preserve"> par cietušo bērnu</w:t>
      </w:r>
      <w:r w:rsidRPr="002579CA">
        <w:rPr>
          <w:rStyle w:val="Strong"/>
          <w:b w:val="0"/>
          <w:sz w:val="28"/>
          <w:szCs w:val="28"/>
        </w:rPr>
        <w:t xml:space="preserve">, pēc sociālās rehabilitācijas pakalpojuma kursa pabeigšanas </w:t>
      </w:r>
      <w:r w:rsidR="00461AB6">
        <w:rPr>
          <w:rStyle w:val="Strong"/>
          <w:b w:val="0"/>
          <w:sz w:val="28"/>
          <w:szCs w:val="28"/>
        </w:rPr>
        <w:t>s</w:t>
      </w:r>
      <w:r w:rsidR="00461AB6" w:rsidRPr="002A62C5">
        <w:rPr>
          <w:rStyle w:val="Strong"/>
          <w:b w:val="0"/>
          <w:sz w:val="28"/>
          <w:szCs w:val="28"/>
        </w:rPr>
        <w:t xml:space="preserve">ociālās rehabilitācijas </w:t>
      </w:r>
      <w:r w:rsidRPr="002579CA">
        <w:rPr>
          <w:rStyle w:val="Strong"/>
          <w:b w:val="0"/>
          <w:sz w:val="28"/>
          <w:szCs w:val="28"/>
        </w:rPr>
        <w:t xml:space="preserve">institūcija sagatavo un nosūta </w:t>
      </w:r>
      <w:r w:rsidRPr="002A62C5">
        <w:rPr>
          <w:rStyle w:val="Strong"/>
          <w:b w:val="0"/>
          <w:sz w:val="28"/>
          <w:szCs w:val="28"/>
        </w:rPr>
        <w:t xml:space="preserve">bērna </w:t>
      </w:r>
      <w:r w:rsidR="00461AB6">
        <w:rPr>
          <w:rStyle w:val="Strong"/>
          <w:b w:val="0"/>
          <w:sz w:val="28"/>
          <w:szCs w:val="28"/>
        </w:rPr>
        <w:t>dzīvesvietas</w:t>
      </w:r>
      <w:r w:rsidRPr="002A62C5">
        <w:rPr>
          <w:rStyle w:val="Strong"/>
          <w:b w:val="0"/>
          <w:sz w:val="28"/>
          <w:szCs w:val="28"/>
        </w:rPr>
        <w:t xml:space="preserve"> sociālajam</w:t>
      </w:r>
      <w:r w:rsidRPr="002579CA">
        <w:rPr>
          <w:rStyle w:val="Strong"/>
          <w:b w:val="0"/>
          <w:sz w:val="28"/>
          <w:szCs w:val="28"/>
        </w:rPr>
        <w:t xml:space="preserve"> dienestam informāciju par </w:t>
      </w:r>
      <w:r w:rsidR="004B3FAD">
        <w:rPr>
          <w:rStyle w:val="Strong"/>
          <w:b w:val="0"/>
          <w:sz w:val="28"/>
          <w:szCs w:val="28"/>
        </w:rPr>
        <w:t xml:space="preserve">sociālās rehabilitācijas </w:t>
      </w:r>
      <w:r w:rsidRPr="002579CA">
        <w:rPr>
          <w:rStyle w:val="Strong"/>
          <w:b w:val="0"/>
          <w:sz w:val="28"/>
          <w:szCs w:val="28"/>
        </w:rPr>
        <w:t>pakalpojuma saņemšanas laika periodu, sociālās rehabilitācijas uzdevumiem, rezultātiem un ieteikumiem bērna turpmāka</w:t>
      </w:r>
      <w:r w:rsidR="00981309" w:rsidRPr="002579CA">
        <w:rPr>
          <w:rStyle w:val="Strong"/>
          <w:b w:val="0"/>
          <w:sz w:val="28"/>
          <w:szCs w:val="28"/>
        </w:rPr>
        <w:t>ja</w:t>
      </w:r>
      <w:r w:rsidRPr="002579CA">
        <w:rPr>
          <w:rStyle w:val="Strong"/>
          <w:b w:val="0"/>
          <w:sz w:val="28"/>
          <w:szCs w:val="28"/>
        </w:rPr>
        <w:t>m atbalstam.</w:t>
      </w:r>
    </w:p>
    <w:p w:rsidR="00447EA4" w:rsidRPr="002579CA" w:rsidRDefault="00447EA4" w:rsidP="00447EA4">
      <w:pPr>
        <w:numPr>
          <w:ilvl w:val="0"/>
          <w:numId w:val="4"/>
        </w:numPr>
        <w:spacing w:after="120"/>
        <w:ind w:left="0" w:firstLine="0"/>
        <w:jc w:val="both"/>
        <w:rPr>
          <w:rStyle w:val="Strong"/>
          <w:b w:val="0"/>
          <w:sz w:val="28"/>
          <w:szCs w:val="28"/>
        </w:rPr>
      </w:pPr>
      <w:r w:rsidRPr="002579CA">
        <w:rPr>
          <w:rStyle w:val="Strong"/>
          <w:b w:val="0"/>
          <w:sz w:val="28"/>
          <w:szCs w:val="28"/>
        </w:rPr>
        <w:t xml:space="preserve">Uz </w:t>
      </w:r>
      <w:r w:rsidR="00461AB6">
        <w:rPr>
          <w:rStyle w:val="Strong"/>
          <w:b w:val="0"/>
          <w:sz w:val="28"/>
          <w:szCs w:val="28"/>
        </w:rPr>
        <w:t>s</w:t>
      </w:r>
      <w:r w:rsidR="00461AB6" w:rsidRPr="002A62C5">
        <w:rPr>
          <w:rStyle w:val="Strong"/>
          <w:b w:val="0"/>
          <w:sz w:val="28"/>
          <w:szCs w:val="28"/>
        </w:rPr>
        <w:t xml:space="preserve">ociālās rehabilitācijas </w:t>
      </w:r>
      <w:r w:rsidRPr="002579CA">
        <w:rPr>
          <w:rStyle w:val="Strong"/>
          <w:b w:val="0"/>
          <w:sz w:val="28"/>
          <w:szCs w:val="28"/>
        </w:rPr>
        <w:t>institūciju neattiecas šo noteikumu 3. punktā noteiktās prasības.</w:t>
      </w:r>
    </w:p>
    <w:p w:rsidR="00447EA4" w:rsidRPr="002579CA" w:rsidRDefault="00447EA4" w:rsidP="00447EA4">
      <w:pPr>
        <w:pStyle w:val="NormalWeb"/>
        <w:spacing w:after="120" w:afterAutospacing="0"/>
        <w:jc w:val="both"/>
        <w:rPr>
          <w:rStyle w:val="Strong"/>
          <w:b w:val="0"/>
          <w:sz w:val="28"/>
          <w:szCs w:val="28"/>
        </w:rPr>
      </w:pPr>
    </w:p>
    <w:p w:rsidR="00447EA4" w:rsidRPr="002579CA" w:rsidRDefault="00447EA4" w:rsidP="00447EA4">
      <w:pPr>
        <w:pStyle w:val="NormalWeb"/>
        <w:spacing w:after="120" w:afterAutospacing="0"/>
        <w:jc w:val="center"/>
        <w:rPr>
          <w:rStyle w:val="Strong"/>
          <w:sz w:val="28"/>
          <w:szCs w:val="28"/>
        </w:rPr>
      </w:pPr>
      <w:r w:rsidRPr="002579CA">
        <w:rPr>
          <w:rStyle w:val="Strong"/>
          <w:sz w:val="28"/>
          <w:szCs w:val="28"/>
        </w:rPr>
        <w:t>XIV</w:t>
      </w:r>
      <w:r w:rsidR="00103A13" w:rsidRPr="002579CA">
        <w:rPr>
          <w:rStyle w:val="Strong"/>
          <w:sz w:val="28"/>
          <w:szCs w:val="28"/>
        </w:rPr>
        <w:t>.</w:t>
      </w:r>
      <w:r w:rsidRPr="002579CA">
        <w:rPr>
          <w:rStyle w:val="Strong"/>
          <w:sz w:val="28"/>
          <w:szCs w:val="28"/>
        </w:rPr>
        <w:t xml:space="preserve"> Prasības </w:t>
      </w:r>
      <w:r w:rsidR="00015C40" w:rsidRPr="002579CA">
        <w:rPr>
          <w:rStyle w:val="Strong"/>
          <w:sz w:val="28"/>
          <w:szCs w:val="28"/>
        </w:rPr>
        <w:t xml:space="preserve">sociālās rehabilitācijas </w:t>
      </w:r>
      <w:r w:rsidRPr="00EA691D">
        <w:rPr>
          <w:rStyle w:val="Strong"/>
          <w:sz w:val="28"/>
          <w:szCs w:val="28"/>
        </w:rPr>
        <w:t xml:space="preserve">pakalpojumu sniedzējiem, </w:t>
      </w:r>
      <w:r w:rsidR="001B4CC2" w:rsidRPr="00EA691D">
        <w:rPr>
          <w:rStyle w:val="Strong"/>
          <w:sz w:val="28"/>
          <w:szCs w:val="28"/>
        </w:rPr>
        <w:t>kas sniedz</w:t>
      </w:r>
      <w:r w:rsidRPr="00EA691D">
        <w:rPr>
          <w:rStyle w:val="Strong"/>
          <w:sz w:val="28"/>
          <w:szCs w:val="28"/>
        </w:rPr>
        <w:t xml:space="preserve"> sociālās rehabilitācijas pakalpojumu no prettiesiskām darbībām cietušiem bērniem </w:t>
      </w:r>
      <w:r w:rsidR="00015C40" w:rsidRPr="00EA691D">
        <w:rPr>
          <w:rStyle w:val="Strong"/>
          <w:sz w:val="28"/>
          <w:szCs w:val="28"/>
        </w:rPr>
        <w:t>viņu dzīvesvietā</w:t>
      </w:r>
    </w:p>
    <w:p w:rsidR="006E1E2A" w:rsidRPr="002579CA" w:rsidRDefault="006E1E2A" w:rsidP="006E1E2A">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 xml:space="preserve">Sociālās rehabilitācijas </w:t>
      </w:r>
      <w:r w:rsidR="00E863DB">
        <w:rPr>
          <w:rStyle w:val="Strong"/>
          <w:b w:val="0"/>
          <w:sz w:val="28"/>
          <w:szCs w:val="28"/>
        </w:rPr>
        <w:t xml:space="preserve">pakalpojumu sniedzējs </w:t>
      </w:r>
      <w:r w:rsidRPr="002579CA">
        <w:rPr>
          <w:rStyle w:val="Strong"/>
          <w:b w:val="0"/>
          <w:sz w:val="28"/>
          <w:szCs w:val="28"/>
        </w:rPr>
        <w:t>no prettiesiskām darbībām cietušiem bērniem viņu dzīvesvietā</w:t>
      </w:r>
      <w:r w:rsidRPr="002579CA" w:rsidDel="00245827">
        <w:rPr>
          <w:rStyle w:val="Strong"/>
          <w:b w:val="0"/>
          <w:sz w:val="28"/>
          <w:szCs w:val="28"/>
        </w:rPr>
        <w:t xml:space="preserve"> </w:t>
      </w:r>
      <w:r w:rsidRPr="002579CA">
        <w:rPr>
          <w:rStyle w:val="Strong"/>
          <w:b w:val="0"/>
          <w:sz w:val="28"/>
          <w:szCs w:val="28"/>
        </w:rPr>
        <w:t>nodrošina sociālās rehabilitācijas pasākumus prettiesiskās darbības radīto seku mazināšanai.</w:t>
      </w:r>
    </w:p>
    <w:p w:rsidR="006E1E2A" w:rsidRPr="002579CA" w:rsidRDefault="006E1E2A" w:rsidP="006E1E2A">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No prettiesiskām darbībām cietušam bērnam sociāl</w:t>
      </w:r>
      <w:r w:rsidR="004B3FAD">
        <w:rPr>
          <w:rStyle w:val="Strong"/>
          <w:b w:val="0"/>
          <w:sz w:val="28"/>
          <w:szCs w:val="28"/>
        </w:rPr>
        <w:t>ās rehabilitācijas</w:t>
      </w:r>
      <w:r w:rsidRPr="002579CA">
        <w:rPr>
          <w:rStyle w:val="Strong"/>
          <w:b w:val="0"/>
          <w:sz w:val="28"/>
          <w:szCs w:val="28"/>
        </w:rPr>
        <w:t xml:space="preserve"> pakalpojumu viņa dzīvesvietā sniedz psihologs, kuram ir vismaz maģistra grāds specialitātē un kurš ir apguvis mācību programmu no vardarbības cietušo bērnu rehabilitācijai un ieguvis attiecīgu apliecību vai ārsts psihoterapeits (turpmāk šajā nodaļā – speciālists). </w:t>
      </w:r>
    </w:p>
    <w:p w:rsidR="006E1E2A" w:rsidRPr="002579CA" w:rsidRDefault="006E1E2A" w:rsidP="006E1E2A">
      <w:pPr>
        <w:pStyle w:val="NormalWeb"/>
        <w:numPr>
          <w:ilvl w:val="0"/>
          <w:numId w:val="4"/>
        </w:numPr>
        <w:spacing w:after="0" w:afterAutospacing="0"/>
        <w:ind w:left="0" w:firstLine="0"/>
        <w:jc w:val="both"/>
        <w:rPr>
          <w:rStyle w:val="Strong"/>
          <w:b w:val="0"/>
          <w:sz w:val="28"/>
          <w:szCs w:val="28"/>
        </w:rPr>
      </w:pPr>
      <w:r w:rsidRPr="002579CA">
        <w:rPr>
          <w:rStyle w:val="Strong"/>
          <w:b w:val="0"/>
          <w:sz w:val="28"/>
          <w:szCs w:val="28"/>
        </w:rPr>
        <w:t>Prettiesiskās darbības radīto seku mazināšanai speciālists:</w:t>
      </w:r>
    </w:p>
    <w:p w:rsidR="006E1E2A" w:rsidRPr="002579CA" w:rsidRDefault="006E1E2A"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informē bērnu par vardarbības draudu pazīmēm un personiskās drošības pamatprincipiem;</w:t>
      </w:r>
    </w:p>
    <w:p w:rsidR="006E1E2A" w:rsidRPr="002579CA" w:rsidRDefault="006E1E2A"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sniedz individuālas konsultācijas bērnam;</w:t>
      </w:r>
    </w:p>
    <w:p w:rsidR="006E1E2A" w:rsidRPr="002579CA" w:rsidRDefault="006E1E2A"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izmanto darbā ar bērnu viņa vecumam, prettiesiskā nodarījuma veidam un bērna individuālajām īpašībām atbilstošas metodes;</w:t>
      </w:r>
    </w:p>
    <w:p w:rsidR="006E1E2A" w:rsidRPr="002579CA" w:rsidRDefault="006E1E2A"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lastRenderedPageBreak/>
        <w:t>iesaista sociālās rehabilitācijas pakalpojuma nodrošināšanā bērna ģimenes locekļus vai viņa likumisko pārstāvi, izņemot, ja tas neatbilst bērna labākajām interesēm;</w:t>
      </w:r>
    </w:p>
    <w:p w:rsidR="006E1E2A" w:rsidRPr="002579CA" w:rsidRDefault="006E1E2A"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ievēro bērna tiesības un nodrošina darbību atbilstību sociālās rehabilitācijas mērķiem, bērna vajadzībām un bērna labākajām interesēm;</w:t>
      </w:r>
    </w:p>
    <w:p w:rsidR="006E1E2A" w:rsidRPr="002579CA" w:rsidRDefault="006E1E2A" w:rsidP="002C753D">
      <w:pPr>
        <w:pStyle w:val="NormalWeb"/>
        <w:numPr>
          <w:ilvl w:val="1"/>
          <w:numId w:val="4"/>
        </w:numPr>
        <w:spacing w:after="120" w:afterAutospacing="0"/>
        <w:ind w:left="284" w:firstLine="0"/>
        <w:jc w:val="both"/>
        <w:rPr>
          <w:rStyle w:val="Strong"/>
          <w:b w:val="0"/>
          <w:sz w:val="28"/>
          <w:szCs w:val="28"/>
        </w:rPr>
      </w:pPr>
      <w:r w:rsidRPr="002579CA">
        <w:rPr>
          <w:rStyle w:val="Strong"/>
          <w:b w:val="0"/>
          <w:sz w:val="28"/>
          <w:szCs w:val="28"/>
        </w:rPr>
        <w:t xml:space="preserve">sadarbojas ar bērnu tiesību aizsardzības vai tiesībsargājošajām institūcijām, citiem </w:t>
      </w:r>
      <w:r w:rsidR="000F18BF">
        <w:rPr>
          <w:rStyle w:val="Strong"/>
          <w:b w:val="0"/>
          <w:sz w:val="28"/>
          <w:szCs w:val="28"/>
        </w:rPr>
        <w:t xml:space="preserve">sociālo </w:t>
      </w:r>
      <w:r w:rsidRPr="002579CA">
        <w:rPr>
          <w:rStyle w:val="Strong"/>
          <w:b w:val="0"/>
          <w:sz w:val="28"/>
          <w:szCs w:val="28"/>
        </w:rPr>
        <w:t>pakalpojum</w:t>
      </w:r>
      <w:r w:rsidR="000F18BF">
        <w:rPr>
          <w:rStyle w:val="Strong"/>
          <w:b w:val="0"/>
          <w:sz w:val="28"/>
          <w:szCs w:val="28"/>
        </w:rPr>
        <w:t>u</w:t>
      </w:r>
      <w:r w:rsidRPr="002579CA">
        <w:rPr>
          <w:rStyle w:val="Strong"/>
          <w:b w:val="0"/>
          <w:sz w:val="28"/>
          <w:szCs w:val="28"/>
        </w:rPr>
        <w:t xml:space="preserve"> sniedzējiem un ārstniecības iestādēm, lai vajadzības gadījumā nodrošinātu bērna tiesību aizsardzību un konsultatīvu atbalstu.</w:t>
      </w:r>
    </w:p>
    <w:p w:rsidR="006E1E2A" w:rsidRPr="002579CA" w:rsidRDefault="006E1E2A" w:rsidP="006E1E2A">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 xml:space="preserve">Ja sociālās rehabilitācijas pakalpojumu sniedz, pamatojoties uz sociālā dienesta vai psihologa slēdzienu, pēc sociālās rehabilitācijas pakalpojuma kursa pabeigšanas, speciālists sagatavo un </w:t>
      </w:r>
      <w:r w:rsidRPr="002A62C5">
        <w:rPr>
          <w:rStyle w:val="Strong"/>
          <w:b w:val="0"/>
          <w:sz w:val="28"/>
          <w:szCs w:val="28"/>
        </w:rPr>
        <w:t xml:space="preserve">nosūta bērna </w:t>
      </w:r>
      <w:r w:rsidR="00976676">
        <w:rPr>
          <w:rStyle w:val="Strong"/>
          <w:b w:val="0"/>
          <w:sz w:val="28"/>
          <w:szCs w:val="28"/>
        </w:rPr>
        <w:t>dzīvesvietas</w:t>
      </w:r>
      <w:r w:rsidRPr="002579CA">
        <w:rPr>
          <w:rStyle w:val="Strong"/>
          <w:b w:val="0"/>
          <w:sz w:val="28"/>
          <w:szCs w:val="28"/>
        </w:rPr>
        <w:t xml:space="preserve"> sociālajam dienestam informāciju par </w:t>
      </w:r>
      <w:r w:rsidR="00405DAF">
        <w:rPr>
          <w:rStyle w:val="Strong"/>
          <w:b w:val="0"/>
          <w:sz w:val="28"/>
          <w:szCs w:val="28"/>
        </w:rPr>
        <w:t>sociālā</w:t>
      </w:r>
      <w:r w:rsidR="00E863DB">
        <w:rPr>
          <w:rStyle w:val="Strong"/>
          <w:b w:val="0"/>
          <w:sz w:val="28"/>
          <w:szCs w:val="28"/>
        </w:rPr>
        <w:t>s rehabilitācijas</w:t>
      </w:r>
      <w:r w:rsidR="00405DAF">
        <w:rPr>
          <w:rStyle w:val="Strong"/>
          <w:b w:val="0"/>
          <w:sz w:val="28"/>
          <w:szCs w:val="28"/>
        </w:rPr>
        <w:t xml:space="preserve"> </w:t>
      </w:r>
      <w:r w:rsidRPr="002579CA">
        <w:rPr>
          <w:rStyle w:val="Strong"/>
          <w:b w:val="0"/>
          <w:sz w:val="28"/>
          <w:szCs w:val="28"/>
        </w:rPr>
        <w:t xml:space="preserve">pakalpojuma saņemšanas laika periodu, </w:t>
      </w:r>
      <w:r w:rsidR="00E863DB">
        <w:rPr>
          <w:rStyle w:val="Strong"/>
          <w:b w:val="0"/>
          <w:sz w:val="28"/>
          <w:szCs w:val="28"/>
        </w:rPr>
        <w:t xml:space="preserve">sociālās rehabilitācijas </w:t>
      </w:r>
      <w:r w:rsidRPr="002579CA">
        <w:rPr>
          <w:rStyle w:val="Strong"/>
          <w:b w:val="0"/>
          <w:sz w:val="28"/>
          <w:szCs w:val="28"/>
        </w:rPr>
        <w:t>pakalpojuma saņēmējiem, rehabilitācijas uzdevumiem, rezultātiem un ieteikumiem bērna turpmākajam atbalstam.</w:t>
      </w:r>
    </w:p>
    <w:p w:rsidR="006E1E2A" w:rsidRPr="002579CA" w:rsidRDefault="006E1E2A" w:rsidP="006E1E2A">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Speciālists neveido šo noteikumu 5.4. apakšpunktā minēto plānu, bet apkopo dokumentāciju, kurā tiek atspoguļota pamatinformācija par klientu un viņa vardarbības pieredzi, izvirzīto mērķi, sociālās rehabilitācijas procesu un sociālās rehabilitācijas rezultātiem.</w:t>
      </w:r>
    </w:p>
    <w:p w:rsidR="00447EA4" w:rsidRPr="002579CA" w:rsidRDefault="006E1E2A" w:rsidP="006E1E2A">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Uz spe</w:t>
      </w:r>
      <w:r w:rsidR="00015C40" w:rsidRPr="002579CA">
        <w:rPr>
          <w:rStyle w:val="Strong"/>
          <w:b w:val="0"/>
          <w:sz w:val="28"/>
          <w:szCs w:val="28"/>
        </w:rPr>
        <w:t xml:space="preserve">ciālistiem, kuri sniedz sociālās rehabilitācijas </w:t>
      </w:r>
      <w:r w:rsidRPr="002579CA">
        <w:rPr>
          <w:rStyle w:val="Strong"/>
          <w:b w:val="0"/>
          <w:sz w:val="28"/>
          <w:szCs w:val="28"/>
        </w:rPr>
        <w:t>pakalpojumu no prettiesiskām darbībām cietušiem bērniem viņu dzīvesvietā vai faktiskajā atrašanās vietā, neattiecina šo noteikumu 2.1.</w:t>
      </w:r>
      <w:r w:rsidR="00292A4C" w:rsidRPr="002579CA">
        <w:rPr>
          <w:rStyle w:val="Strong"/>
          <w:b w:val="0"/>
          <w:sz w:val="28"/>
          <w:szCs w:val="28"/>
        </w:rPr>
        <w:t xml:space="preserve">, 2.2., 2.3., </w:t>
      </w:r>
      <w:r w:rsidRPr="002579CA">
        <w:rPr>
          <w:rStyle w:val="Strong"/>
          <w:b w:val="0"/>
          <w:sz w:val="28"/>
          <w:szCs w:val="28"/>
        </w:rPr>
        <w:t>2.5.</w:t>
      </w:r>
      <w:r w:rsidR="00292A4C" w:rsidRPr="002579CA">
        <w:rPr>
          <w:rStyle w:val="Strong"/>
          <w:b w:val="0"/>
          <w:sz w:val="28"/>
          <w:szCs w:val="28"/>
        </w:rPr>
        <w:t xml:space="preserve"> un 2.7</w:t>
      </w:r>
      <w:r w:rsidRPr="002579CA">
        <w:rPr>
          <w:rStyle w:val="Strong"/>
          <w:b w:val="0"/>
          <w:sz w:val="28"/>
          <w:szCs w:val="28"/>
        </w:rPr>
        <w:t>.apakšpunktā, 3., 5., 6., 7., 8., 9. un 10.</w:t>
      </w:r>
      <w:r w:rsidR="00F41180">
        <w:rPr>
          <w:rStyle w:val="Strong"/>
          <w:b w:val="0"/>
          <w:sz w:val="28"/>
          <w:szCs w:val="28"/>
        </w:rPr>
        <w:t xml:space="preserve"> </w:t>
      </w:r>
      <w:r w:rsidRPr="002579CA">
        <w:rPr>
          <w:rStyle w:val="Strong"/>
          <w:b w:val="0"/>
          <w:sz w:val="28"/>
          <w:szCs w:val="28"/>
        </w:rPr>
        <w:t>punktā noteiktās prasības</w:t>
      </w:r>
      <w:r w:rsidR="00447EA4" w:rsidRPr="002579CA">
        <w:rPr>
          <w:rStyle w:val="Strong"/>
          <w:b w:val="0"/>
          <w:sz w:val="28"/>
          <w:szCs w:val="28"/>
        </w:rPr>
        <w:t>.</w:t>
      </w:r>
    </w:p>
    <w:p w:rsidR="00447EA4" w:rsidRPr="002579CA" w:rsidRDefault="00447EA4" w:rsidP="00447EA4">
      <w:pPr>
        <w:pStyle w:val="NormalWeb"/>
        <w:spacing w:after="120" w:afterAutospacing="0"/>
        <w:jc w:val="both"/>
        <w:rPr>
          <w:rStyle w:val="Strong"/>
          <w:b w:val="0"/>
          <w:sz w:val="28"/>
          <w:szCs w:val="28"/>
        </w:rPr>
      </w:pPr>
    </w:p>
    <w:p w:rsidR="00447EA4" w:rsidRPr="002579CA" w:rsidRDefault="00447EA4" w:rsidP="00447EA4">
      <w:pPr>
        <w:pStyle w:val="NormalWeb"/>
        <w:spacing w:after="120" w:afterAutospacing="0"/>
        <w:jc w:val="center"/>
        <w:rPr>
          <w:rStyle w:val="Strong"/>
          <w:sz w:val="28"/>
          <w:szCs w:val="28"/>
        </w:rPr>
      </w:pPr>
      <w:r w:rsidRPr="002579CA">
        <w:rPr>
          <w:rStyle w:val="Strong"/>
          <w:sz w:val="28"/>
          <w:szCs w:val="28"/>
        </w:rPr>
        <w:t>XV</w:t>
      </w:r>
      <w:r w:rsidR="009041A7" w:rsidRPr="002579CA">
        <w:rPr>
          <w:rStyle w:val="Strong"/>
          <w:sz w:val="28"/>
          <w:szCs w:val="28"/>
        </w:rPr>
        <w:t>.</w:t>
      </w:r>
      <w:r w:rsidRPr="002579CA">
        <w:rPr>
          <w:rStyle w:val="Strong"/>
          <w:sz w:val="28"/>
          <w:szCs w:val="28"/>
        </w:rPr>
        <w:t xml:space="preserve"> Prasības pakalpojumu sniedzējiem, kas sniedz sociālās rehabilitācijas pakalpojumu cilvēku tirdzniecības upuriem</w:t>
      </w:r>
    </w:p>
    <w:p w:rsidR="00447EA4" w:rsidRPr="002579CA" w:rsidRDefault="006E1E2A" w:rsidP="00447EA4">
      <w:pPr>
        <w:pStyle w:val="NormalWeb"/>
        <w:numPr>
          <w:ilvl w:val="0"/>
          <w:numId w:val="4"/>
        </w:numPr>
        <w:spacing w:after="0" w:afterAutospacing="0"/>
        <w:ind w:left="0" w:firstLine="0"/>
        <w:jc w:val="both"/>
        <w:rPr>
          <w:rStyle w:val="Strong"/>
          <w:b w:val="0"/>
          <w:sz w:val="28"/>
          <w:szCs w:val="28"/>
        </w:rPr>
      </w:pPr>
      <w:r w:rsidRPr="002579CA">
        <w:rPr>
          <w:rStyle w:val="Strong"/>
          <w:b w:val="0"/>
          <w:sz w:val="28"/>
          <w:szCs w:val="28"/>
        </w:rPr>
        <w:t>Sociālās rehabilitācijas pakalpojuma cilvēku tirdzniecības upuriem sniedzējs, nodrošina</w:t>
      </w:r>
      <w:r w:rsidR="00447EA4" w:rsidRPr="002579CA">
        <w:rPr>
          <w:rStyle w:val="Strong"/>
          <w:b w:val="0"/>
          <w:sz w:val="28"/>
          <w:szCs w:val="28"/>
        </w:rPr>
        <w:t>:</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speciālistu komisijas, lai novērtētu personas atbilstību cilvēku tirdzniecības upura kritērijiem, izveidi, tās darbību reglamentējošo noteikumu izstrādi, komisijas darbību. Speciālistu komisijas darbu nodrošina arī gadījumos, kad personas rīcībā ir ārvalsts tiesībsargājošas institūcijas izziņa, ka uzsākts kriminālprocess vai tiek veiktas citas darbības, kas var būt par pamatu tam, lai persona saņemtu sociālās rehabilitācijas pakalpojumu kā cilvēku tirdzniecības upuris;</w:t>
      </w:r>
    </w:p>
    <w:p w:rsidR="00447EA4" w:rsidRPr="002A62C5"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ja nepieciešams, drošu patvērumu un klienta izmitināšanu telpās, kuras atbilst prasībām dzīvojamo telpu ekspluatācijai, sadarbojoties ar tiesībsargājošām institūcijām </w:t>
      </w:r>
      <w:r w:rsidRPr="002A62C5">
        <w:rPr>
          <w:rStyle w:val="Strong"/>
          <w:b w:val="0"/>
          <w:sz w:val="28"/>
          <w:szCs w:val="28"/>
        </w:rPr>
        <w:t xml:space="preserve">un citiem </w:t>
      </w:r>
      <w:r w:rsidR="000F18BF">
        <w:rPr>
          <w:rStyle w:val="Strong"/>
          <w:b w:val="0"/>
          <w:sz w:val="28"/>
          <w:szCs w:val="28"/>
        </w:rPr>
        <w:t xml:space="preserve">sociālo </w:t>
      </w:r>
      <w:r w:rsidRPr="002A62C5">
        <w:rPr>
          <w:rStyle w:val="Strong"/>
          <w:b w:val="0"/>
          <w:sz w:val="28"/>
          <w:szCs w:val="28"/>
        </w:rPr>
        <w:t xml:space="preserve">pakalpojumu sniedzējiem vai izmantojot citas normatīvajos </w:t>
      </w:r>
      <w:r w:rsidRPr="000D08BB">
        <w:rPr>
          <w:rStyle w:val="Strong"/>
          <w:b w:val="0"/>
          <w:sz w:val="28"/>
          <w:szCs w:val="28"/>
        </w:rPr>
        <w:t xml:space="preserve">aktos </w:t>
      </w:r>
      <w:r w:rsidR="00B1523F" w:rsidRPr="000D08BB">
        <w:rPr>
          <w:rStyle w:val="Strong"/>
          <w:b w:val="0"/>
          <w:sz w:val="28"/>
          <w:szCs w:val="28"/>
        </w:rPr>
        <w:t>noteiktās</w:t>
      </w:r>
      <w:r w:rsidRPr="000D08BB">
        <w:rPr>
          <w:rStyle w:val="Strong"/>
          <w:b w:val="0"/>
          <w:sz w:val="28"/>
          <w:szCs w:val="28"/>
        </w:rPr>
        <w:t xml:space="preserve"> izmitināšanas </w:t>
      </w:r>
      <w:r w:rsidRPr="002A62C5">
        <w:rPr>
          <w:rStyle w:val="Strong"/>
          <w:b w:val="0"/>
          <w:sz w:val="28"/>
          <w:szCs w:val="28"/>
        </w:rPr>
        <w:t>iespējas;</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klienta konfidencialitāti un datu aizsardzību;</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lastRenderedPageBreak/>
        <w:t>sociālā pakalpojuma sniegšanas laikā – psihosociālu palīdzību, tai skaitā individuālas sociālā darbinieka, psihologa, jurista, ārstniecības personas un citu speciālistu konsultācijas atbilstoši klienta vajadzībām un šo noteikumu 5.4. apakšpunktā minētajam plānam,</w:t>
      </w:r>
      <w:r w:rsidRPr="002579CA">
        <w:rPr>
          <w:bCs/>
          <w:sz w:val="28"/>
          <w:szCs w:val="28"/>
        </w:rPr>
        <w:t xml:space="preserve"> kā arī palīdz īstenot cietušā pārstāvību kriminālprocesā, ja klients to pilnvaro</w:t>
      </w:r>
      <w:r w:rsidRPr="002579CA">
        <w:rPr>
          <w:rStyle w:val="Strong"/>
          <w:b w:val="0"/>
          <w:sz w:val="28"/>
          <w:szCs w:val="28"/>
        </w:rPr>
        <w:t>;</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atbalstu kriminālproces</w:t>
      </w:r>
      <w:r w:rsidR="006E1E2A" w:rsidRPr="002579CA">
        <w:rPr>
          <w:rStyle w:val="Strong"/>
          <w:b w:val="0"/>
          <w:sz w:val="28"/>
          <w:szCs w:val="28"/>
        </w:rPr>
        <w:t>ā</w:t>
      </w:r>
      <w:r w:rsidRPr="002579CA">
        <w:rPr>
          <w:rStyle w:val="Strong"/>
          <w:b w:val="0"/>
          <w:sz w:val="28"/>
          <w:szCs w:val="28"/>
        </w:rPr>
        <w:t xml:space="preserve"> – psihosociālu palīdzību (individuālas jurista, sociālā darbinieka, psihologa konsultācijas), tulka pakalpojumus, palīdzību juridisko dokumentu noformēšanā – sociālo pakalpojumu kursa laikā un pēc tā beigām, kā arī, ja nepieciešams, personas pārstāvību tiesā;</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iespēju apgūt vai uzlabot </w:t>
      </w:r>
      <w:proofErr w:type="spellStart"/>
      <w:r w:rsidRPr="002579CA">
        <w:rPr>
          <w:rStyle w:val="Strong"/>
          <w:b w:val="0"/>
          <w:sz w:val="28"/>
          <w:szCs w:val="28"/>
        </w:rPr>
        <w:t>pašaprūpes</w:t>
      </w:r>
      <w:proofErr w:type="spellEnd"/>
      <w:r w:rsidRPr="002579CA">
        <w:rPr>
          <w:rStyle w:val="Strong"/>
          <w:b w:val="0"/>
          <w:sz w:val="28"/>
          <w:szCs w:val="28"/>
        </w:rPr>
        <w:t xml:space="preserve"> un pašapkalpošanās iemaņas un, ja nepieciešams, saņemt pirmās nepieciešamības preces (piemēram, pārtiku, medikamentus, apģērbu, apavus vai naudas līdzekļus to iegādei); </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klienta iesaistīšanos apmācības un izglītības programmās, ja tas sekmē klienta reintegrāciju sabiedrībā un darba tirgū;</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pēc sociālā pakalpojuma kursa pabeigšanas – piecas konsultācijas (vienas konsultācijas ilgums – viena stunda), ja personai tās nepieciešamas, un tās netiek </w:t>
      </w:r>
      <w:proofErr w:type="gramStart"/>
      <w:r w:rsidRPr="002579CA">
        <w:rPr>
          <w:rStyle w:val="Strong"/>
          <w:b w:val="0"/>
          <w:sz w:val="28"/>
          <w:szCs w:val="28"/>
        </w:rPr>
        <w:t>nodrošinātas atbilstoši šo</w:t>
      </w:r>
      <w:proofErr w:type="gramEnd"/>
      <w:r w:rsidRPr="002579CA">
        <w:rPr>
          <w:rStyle w:val="Strong"/>
          <w:b w:val="0"/>
          <w:sz w:val="28"/>
          <w:szCs w:val="28"/>
        </w:rPr>
        <w:t xml:space="preserve"> noteikumu 1</w:t>
      </w:r>
      <w:r w:rsidR="006D0E00" w:rsidRPr="002579CA">
        <w:rPr>
          <w:rStyle w:val="Strong"/>
          <w:b w:val="0"/>
          <w:sz w:val="28"/>
          <w:szCs w:val="28"/>
        </w:rPr>
        <w:t>1</w:t>
      </w:r>
      <w:r w:rsidR="008412EA">
        <w:rPr>
          <w:rStyle w:val="Strong"/>
          <w:b w:val="0"/>
          <w:sz w:val="28"/>
          <w:szCs w:val="28"/>
        </w:rPr>
        <w:t>2</w:t>
      </w:r>
      <w:r w:rsidRPr="002579CA">
        <w:rPr>
          <w:rStyle w:val="Strong"/>
          <w:b w:val="0"/>
          <w:sz w:val="28"/>
          <w:szCs w:val="28"/>
        </w:rPr>
        <w:t>.5. apakšpunktam;</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tulka pakalpojumus rakstveidā un mutiski, ja tādi personai ir nepieciešami šo noteikumu 1</w:t>
      </w:r>
      <w:r w:rsidR="00E70A8E" w:rsidRPr="002579CA">
        <w:rPr>
          <w:rStyle w:val="Strong"/>
          <w:b w:val="0"/>
          <w:sz w:val="28"/>
          <w:szCs w:val="28"/>
        </w:rPr>
        <w:t>1</w:t>
      </w:r>
      <w:r w:rsidR="008412EA">
        <w:rPr>
          <w:rStyle w:val="Strong"/>
          <w:b w:val="0"/>
          <w:sz w:val="28"/>
          <w:szCs w:val="28"/>
        </w:rPr>
        <w:t>2</w:t>
      </w:r>
      <w:r w:rsidRPr="002579CA">
        <w:rPr>
          <w:rStyle w:val="Strong"/>
          <w:b w:val="0"/>
          <w:sz w:val="28"/>
          <w:szCs w:val="28"/>
        </w:rPr>
        <w:t>.4., 1</w:t>
      </w:r>
      <w:r w:rsidR="006D0E00" w:rsidRPr="002579CA">
        <w:rPr>
          <w:rStyle w:val="Strong"/>
          <w:b w:val="0"/>
          <w:sz w:val="28"/>
          <w:szCs w:val="28"/>
        </w:rPr>
        <w:t>1</w:t>
      </w:r>
      <w:r w:rsidR="008412EA">
        <w:rPr>
          <w:rStyle w:val="Strong"/>
          <w:b w:val="0"/>
          <w:sz w:val="28"/>
          <w:szCs w:val="28"/>
        </w:rPr>
        <w:t>2</w:t>
      </w:r>
      <w:r w:rsidRPr="002579CA">
        <w:rPr>
          <w:rStyle w:val="Strong"/>
          <w:b w:val="0"/>
          <w:sz w:val="28"/>
          <w:szCs w:val="28"/>
        </w:rPr>
        <w:t>.5., 1</w:t>
      </w:r>
      <w:r w:rsidR="006D0E00" w:rsidRPr="002579CA">
        <w:rPr>
          <w:rStyle w:val="Strong"/>
          <w:b w:val="0"/>
          <w:sz w:val="28"/>
          <w:szCs w:val="28"/>
        </w:rPr>
        <w:t>1</w:t>
      </w:r>
      <w:r w:rsidR="008412EA">
        <w:rPr>
          <w:rStyle w:val="Strong"/>
          <w:b w:val="0"/>
          <w:sz w:val="28"/>
          <w:szCs w:val="28"/>
        </w:rPr>
        <w:t>2</w:t>
      </w:r>
      <w:r w:rsidRPr="002579CA">
        <w:rPr>
          <w:rStyle w:val="Strong"/>
          <w:b w:val="0"/>
          <w:sz w:val="28"/>
          <w:szCs w:val="28"/>
        </w:rPr>
        <w:t>.8., un 1</w:t>
      </w:r>
      <w:r w:rsidR="00E70A8E" w:rsidRPr="002579CA">
        <w:rPr>
          <w:rStyle w:val="Strong"/>
          <w:b w:val="0"/>
          <w:sz w:val="28"/>
          <w:szCs w:val="28"/>
        </w:rPr>
        <w:t>1</w:t>
      </w:r>
      <w:r w:rsidR="008412EA">
        <w:rPr>
          <w:rStyle w:val="Strong"/>
          <w:b w:val="0"/>
          <w:sz w:val="28"/>
          <w:szCs w:val="28"/>
        </w:rPr>
        <w:t>2</w:t>
      </w:r>
      <w:r w:rsidRPr="002579CA">
        <w:rPr>
          <w:rStyle w:val="Strong"/>
          <w:b w:val="0"/>
          <w:sz w:val="28"/>
          <w:szCs w:val="28"/>
        </w:rPr>
        <w:t>.10. apakšpunktā minētajā gadījumā;</w:t>
      </w:r>
    </w:p>
    <w:p w:rsidR="00447EA4" w:rsidRPr="002A62C5"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ja nepieciešams, kopumā piecas konsultācijas nepilngadīgo klientu ģimenes locekļiem, ja tie uzturas Latvijā un klients saņem </w:t>
      </w:r>
      <w:r w:rsidR="00E863DB">
        <w:rPr>
          <w:rStyle w:val="Strong"/>
          <w:b w:val="0"/>
          <w:sz w:val="28"/>
          <w:szCs w:val="28"/>
        </w:rPr>
        <w:t xml:space="preserve">sociālo </w:t>
      </w:r>
      <w:r w:rsidRPr="002579CA">
        <w:rPr>
          <w:rStyle w:val="Strong"/>
          <w:b w:val="0"/>
          <w:sz w:val="28"/>
          <w:szCs w:val="28"/>
        </w:rPr>
        <w:t xml:space="preserve">pakalpojumu </w:t>
      </w:r>
      <w:r w:rsidRPr="002A62C5">
        <w:rPr>
          <w:rStyle w:val="Strong"/>
          <w:b w:val="0"/>
          <w:sz w:val="28"/>
          <w:szCs w:val="28"/>
        </w:rPr>
        <w:t>par valsts budžeta līdzekļiem;</w:t>
      </w:r>
    </w:p>
    <w:p w:rsidR="00447EA4" w:rsidRPr="002A62C5" w:rsidRDefault="00447EA4" w:rsidP="002C753D">
      <w:pPr>
        <w:pStyle w:val="NormalWeb"/>
        <w:numPr>
          <w:ilvl w:val="1"/>
          <w:numId w:val="4"/>
        </w:numPr>
        <w:spacing w:after="120" w:afterAutospacing="0"/>
        <w:ind w:left="284" w:firstLine="0"/>
        <w:jc w:val="both"/>
        <w:rPr>
          <w:rStyle w:val="Strong"/>
          <w:b w:val="0"/>
          <w:sz w:val="28"/>
          <w:szCs w:val="28"/>
        </w:rPr>
      </w:pPr>
      <w:r w:rsidRPr="002A62C5">
        <w:rPr>
          <w:rStyle w:val="Strong"/>
          <w:b w:val="0"/>
          <w:sz w:val="28"/>
          <w:szCs w:val="28"/>
        </w:rPr>
        <w:t xml:space="preserve">ja nepieciešams, ārvalstī esoša klienta vai potenciālā klienta, kā arī viņu nepilngadīgo bērnu (ja tie atrodas kopā ar klientu vai potenciālo klientu) nokļūšanas organizēšanu līdz </w:t>
      </w:r>
      <w:r w:rsidR="00E863DB" w:rsidRPr="002A62C5">
        <w:rPr>
          <w:rStyle w:val="Strong"/>
          <w:b w:val="0"/>
          <w:sz w:val="28"/>
          <w:szCs w:val="28"/>
        </w:rPr>
        <w:t xml:space="preserve">sociālā </w:t>
      </w:r>
      <w:r w:rsidRPr="002A62C5">
        <w:rPr>
          <w:rStyle w:val="Strong"/>
          <w:b w:val="0"/>
          <w:sz w:val="28"/>
          <w:szCs w:val="28"/>
        </w:rPr>
        <w:t>pakalpojuma sniegšanas vietai un, ja klients vai potenciālais klients patstāvīgi nav spējīgs ceļot, tā pavadīšanu no ārvalsts līdz sociālā pakalpojuma sniegšanas vietai.</w:t>
      </w:r>
    </w:p>
    <w:p w:rsidR="00447EA4" w:rsidRPr="002A62C5" w:rsidRDefault="00EE03B2" w:rsidP="00447EA4">
      <w:pPr>
        <w:pStyle w:val="NormalWeb"/>
        <w:numPr>
          <w:ilvl w:val="0"/>
          <w:numId w:val="4"/>
        </w:numPr>
        <w:spacing w:after="120" w:afterAutospacing="0"/>
        <w:ind w:left="0" w:firstLine="0"/>
        <w:jc w:val="both"/>
        <w:rPr>
          <w:rStyle w:val="Strong"/>
          <w:b w:val="0"/>
          <w:sz w:val="28"/>
          <w:szCs w:val="28"/>
        </w:rPr>
      </w:pPr>
      <w:r w:rsidRPr="002A62C5">
        <w:rPr>
          <w:rStyle w:val="Strong"/>
          <w:b w:val="0"/>
          <w:sz w:val="28"/>
          <w:szCs w:val="28"/>
        </w:rPr>
        <w:t>Sociālās rehabilitācijas pakalpojuma cilvēku tirdzniecības upuriem sniedzējs</w:t>
      </w:r>
      <w:r w:rsidRPr="002A62C5">
        <w:rPr>
          <w:bCs/>
          <w:sz w:val="28"/>
          <w:szCs w:val="28"/>
        </w:rPr>
        <w:t xml:space="preserve"> </w:t>
      </w:r>
      <w:r w:rsidR="00E863DB" w:rsidRPr="002A62C5">
        <w:rPr>
          <w:bCs/>
          <w:sz w:val="28"/>
          <w:szCs w:val="28"/>
        </w:rPr>
        <w:t xml:space="preserve">sociālā pakalpojuma sniegšanā </w:t>
      </w:r>
      <w:r w:rsidR="006E1E2A" w:rsidRPr="002A62C5">
        <w:rPr>
          <w:bCs/>
          <w:sz w:val="28"/>
          <w:szCs w:val="28"/>
        </w:rPr>
        <w:t xml:space="preserve">nodrošina </w:t>
      </w:r>
      <w:r w:rsidR="00447EA4" w:rsidRPr="002A62C5">
        <w:rPr>
          <w:bCs/>
          <w:sz w:val="28"/>
          <w:szCs w:val="28"/>
        </w:rPr>
        <w:t>sociāl</w:t>
      </w:r>
      <w:r w:rsidR="006E1E2A" w:rsidRPr="002A62C5">
        <w:rPr>
          <w:bCs/>
          <w:sz w:val="28"/>
          <w:szCs w:val="28"/>
        </w:rPr>
        <w:t xml:space="preserve">ā </w:t>
      </w:r>
      <w:r w:rsidR="00447EA4" w:rsidRPr="002A62C5">
        <w:rPr>
          <w:bCs/>
          <w:sz w:val="28"/>
          <w:szCs w:val="28"/>
        </w:rPr>
        <w:t>darbiniek</w:t>
      </w:r>
      <w:r w:rsidR="00EE42B0" w:rsidRPr="002A62C5">
        <w:rPr>
          <w:bCs/>
          <w:sz w:val="28"/>
          <w:szCs w:val="28"/>
        </w:rPr>
        <w:t>a</w:t>
      </w:r>
      <w:r w:rsidR="00447EA4" w:rsidRPr="002A62C5">
        <w:rPr>
          <w:bCs/>
          <w:sz w:val="28"/>
          <w:szCs w:val="28"/>
        </w:rPr>
        <w:t>, psiholog</w:t>
      </w:r>
      <w:r w:rsidR="006E1E2A" w:rsidRPr="002A62C5">
        <w:rPr>
          <w:bCs/>
          <w:sz w:val="28"/>
          <w:szCs w:val="28"/>
        </w:rPr>
        <w:t>a</w:t>
      </w:r>
      <w:r w:rsidR="00447EA4" w:rsidRPr="002A62C5">
        <w:rPr>
          <w:bCs/>
          <w:sz w:val="28"/>
          <w:szCs w:val="28"/>
        </w:rPr>
        <w:t xml:space="preserve"> un jurist</w:t>
      </w:r>
      <w:r w:rsidR="006E1E2A" w:rsidRPr="002A62C5">
        <w:rPr>
          <w:bCs/>
          <w:sz w:val="28"/>
          <w:szCs w:val="28"/>
        </w:rPr>
        <w:t>a iesaisti</w:t>
      </w:r>
      <w:r w:rsidR="00E863DB" w:rsidRPr="002A62C5">
        <w:rPr>
          <w:bCs/>
          <w:sz w:val="28"/>
          <w:szCs w:val="28"/>
        </w:rPr>
        <w:t>. Sociālā p</w:t>
      </w:r>
      <w:r w:rsidR="00447EA4" w:rsidRPr="002A62C5">
        <w:rPr>
          <w:bCs/>
          <w:sz w:val="28"/>
          <w:szCs w:val="28"/>
        </w:rPr>
        <w:t>akalpojuma sniedzējs ir tiesīgs pieaicināt citus speciālistus šo noteikumu 5.4.</w:t>
      </w:r>
      <w:r w:rsidR="00F41180">
        <w:rPr>
          <w:bCs/>
          <w:sz w:val="28"/>
          <w:szCs w:val="28"/>
        </w:rPr>
        <w:t xml:space="preserve"> </w:t>
      </w:r>
      <w:r w:rsidR="00447EA4" w:rsidRPr="002A62C5">
        <w:rPr>
          <w:bCs/>
          <w:sz w:val="28"/>
          <w:szCs w:val="28"/>
        </w:rPr>
        <w:t>apakšpunktā minētajā plānā noteikto uzdevumu izpildei.</w:t>
      </w:r>
      <w:r w:rsidR="00447EA4" w:rsidRPr="002A62C5">
        <w:rPr>
          <w:rStyle w:val="Strong"/>
          <w:b w:val="0"/>
          <w:sz w:val="28"/>
          <w:szCs w:val="28"/>
        </w:rPr>
        <w:t xml:space="preserve"> </w:t>
      </w:r>
    </w:p>
    <w:p w:rsidR="006D0E00" w:rsidRPr="002579CA" w:rsidRDefault="00EE03B2" w:rsidP="006D0E00">
      <w:pPr>
        <w:pStyle w:val="NormalWeb"/>
        <w:numPr>
          <w:ilvl w:val="0"/>
          <w:numId w:val="4"/>
        </w:numPr>
        <w:spacing w:after="120" w:afterAutospacing="0"/>
        <w:ind w:left="0" w:firstLine="0"/>
        <w:jc w:val="both"/>
        <w:rPr>
          <w:rStyle w:val="Strong"/>
          <w:b w:val="0"/>
          <w:sz w:val="28"/>
          <w:szCs w:val="28"/>
        </w:rPr>
      </w:pPr>
      <w:r w:rsidRPr="002A62C5">
        <w:rPr>
          <w:rStyle w:val="Strong"/>
          <w:b w:val="0"/>
          <w:sz w:val="28"/>
          <w:szCs w:val="28"/>
        </w:rPr>
        <w:t>Sociālās rehabilitācijas</w:t>
      </w:r>
      <w:r w:rsidRPr="002579CA">
        <w:rPr>
          <w:rStyle w:val="Strong"/>
          <w:b w:val="0"/>
          <w:sz w:val="28"/>
          <w:szCs w:val="28"/>
        </w:rPr>
        <w:t xml:space="preserve"> pakalpojuma cilvēku tirdzniecības upuriem sniedzējs </w:t>
      </w:r>
      <w:r w:rsidR="00447EA4" w:rsidRPr="002579CA">
        <w:rPr>
          <w:rStyle w:val="Strong"/>
          <w:b w:val="0"/>
          <w:sz w:val="28"/>
          <w:szCs w:val="28"/>
        </w:rPr>
        <w:t>sadarbojas ar tiesībsargājošām institūcijām un citām institūcijām, nodrošinot informācijas apmaiņu.</w:t>
      </w:r>
    </w:p>
    <w:p w:rsidR="00447EA4" w:rsidRPr="002579CA" w:rsidRDefault="00447EA4" w:rsidP="006D0E00">
      <w:pPr>
        <w:pStyle w:val="NormalWeb"/>
        <w:numPr>
          <w:ilvl w:val="0"/>
          <w:numId w:val="4"/>
        </w:numPr>
        <w:spacing w:after="120" w:afterAutospacing="0"/>
        <w:ind w:left="0" w:firstLine="0"/>
        <w:jc w:val="both"/>
        <w:rPr>
          <w:bCs/>
          <w:sz w:val="28"/>
          <w:szCs w:val="28"/>
        </w:rPr>
      </w:pPr>
      <w:r w:rsidRPr="002579CA">
        <w:rPr>
          <w:bCs/>
          <w:sz w:val="28"/>
          <w:szCs w:val="28"/>
        </w:rPr>
        <w:t xml:space="preserve">Uz </w:t>
      </w:r>
      <w:r w:rsidR="00EE03B2" w:rsidRPr="002579CA">
        <w:rPr>
          <w:bCs/>
          <w:sz w:val="28"/>
          <w:szCs w:val="28"/>
        </w:rPr>
        <w:t>s</w:t>
      </w:r>
      <w:r w:rsidR="00EE03B2" w:rsidRPr="002579CA">
        <w:rPr>
          <w:rStyle w:val="Strong"/>
          <w:b w:val="0"/>
          <w:sz w:val="28"/>
          <w:szCs w:val="28"/>
        </w:rPr>
        <w:t>ociālās rehabilitācijas pakalpojuma cilvēku tirdzniecības upuriem sniedzēju</w:t>
      </w:r>
      <w:r w:rsidR="00EE03B2" w:rsidRPr="002579CA">
        <w:rPr>
          <w:bCs/>
          <w:sz w:val="28"/>
          <w:szCs w:val="28"/>
        </w:rPr>
        <w:t xml:space="preserve"> </w:t>
      </w:r>
      <w:r w:rsidRPr="002579CA">
        <w:rPr>
          <w:bCs/>
          <w:sz w:val="28"/>
          <w:szCs w:val="28"/>
        </w:rPr>
        <w:t>neattiecas šo noteikumu 3.</w:t>
      </w:r>
      <w:r w:rsidR="00F41180">
        <w:rPr>
          <w:bCs/>
          <w:sz w:val="28"/>
          <w:szCs w:val="28"/>
        </w:rPr>
        <w:t xml:space="preserve"> </w:t>
      </w:r>
      <w:r w:rsidRPr="002579CA">
        <w:rPr>
          <w:bCs/>
          <w:sz w:val="28"/>
          <w:szCs w:val="28"/>
        </w:rPr>
        <w:t>punktā noteiktās vispārīgās prasības.</w:t>
      </w:r>
    </w:p>
    <w:p w:rsidR="00447EA4" w:rsidRPr="002579CA" w:rsidRDefault="00447EA4" w:rsidP="00447EA4">
      <w:pPr>
        <w:pStyle w:val="NormalWeb"/>
        <w:spacing w:after="120" w:afterAutospacing="0"/>
        <w:jc w:val="both"/>
        <w:rPr>
          <w:rStyle w:val="Strong"/>
          <w:b w:val="0"/>
          <w:sz w:val="28"/>
          <w:szCs w:val="28"/>
        </w:rPr>
      </w:pPr>
    </w:p>
    <w:p w:rsidR="00447EA4" w:rsidRPr="002579CA" w:rsidRDefault="00447EA4" w:rsidP="00447EA4">
      <w:pPr>
        <w:pStyle w:val="NormalWeb"/>
        <w:spacing w:after="120" w:afterAutospacing="0"/>
        <w:jc w:val="center"/>
        <w:rPr>
          <w:rStyle w:val="Strong"/>
          <w:sz w:val="28"/>
          <w:szCs w:val="28"/>
        </w:rPr>
      </w:pPr>
      <w:r w:rsidRPr="002579CA">
        <w:rPr>
          <w:rStyle w:val="Strong"/>
          <w:sz w:val="28"/>
          <w:szCs w:val="28"/>
        </w:rPr>
        <w:t>XVI</w:t>
      </w:r>
      <w:r w:rsidR="009041A7" w:rsidRPr="002579CA">
        <w:rPr>
          <w:rStyle w:val="Strong"/>
          <w:sz w:val="28"/>
          <w:szCs w:val="28"/>
        </w:rPr>
        <w:t>.</w:t>
      </w:r>
      <w:r w:rsidRPr="002579CA">
        <w:rPr>
          <w:rStyle w:val="Strong"/>
          <w:sz w:val="28"/>
          <w:szCs w:val="28"/>
        </w:rPr>
        <w:t xml:space="preserve"> Prasības </w:t>
      </w:r>
      <w:r w:rsidR="00E863DB">
        <w:rPr>
          <w:rStyle w:val="Strong"/>
          <w:sz w:val="28"/>
          <w:szCs w:val="28"/>
        </w:rPr>
        <w:t xml:space="preserve">sociālo </w:t>
      </w:r>
      <w:r w:rsidRPr="002579CA">
        <w:rPr>
          <w:rStyle w:val="Strong"/>
          <w:sz w:val="28"/>
          <w:szCs w:val="28"/>
        </w:rPr>
        <w:t xml:space="preserve">pakalpojumu sniedzējiem, kas sniedz sociālās rehabilitācijas pakalpojumu no psihoaktīvām vielām atkarīgiem bērniem </w:t>
      </w:r>
      <w:r w:rsidR="00D703D4" w:rsidRPr="002579CA">
        <w:rPr>
          <w:rStyle w:val="Strong"/>
          <w:sz w:val="28"/>
          <w:szCs w:val="28"/>
        </w:rPr>
        <w:t xml:space="preserve">un </w:t>
      </w:r>
      <w:r w:rsidRPr="002579CA">
        <w:rPr>
          <w:rStyle w:val="Strong"/>
          <w:sz w:val="28"/>
          <w:szCs w:val="28"/>
        </w:rPr>
        <w:t>pilngadīgām personām</w:t>
      </w:r>
    </w:p>
    <w:p w:rsidR="00447EA4" w:rsidRPr="002579CA" w:rsidRDefault="00E863DB" w:rsidP="00447EA4">
      <w:pPr>
        <w:pStyle w:val="NormalWeb"/>
        <w:numPr>
          <w:ilvl w:val="0"/>
          <w:numId w:val="4"/>
        </w:numPr>
        <w:spacing w:after="0" w:afterAutospacing="0"/>
        <w:ind w:left="0" w:firstLine="0"/>
        <w:jc w:val="both"/>
        <w:rPr>
          <w:rStyle w:val="Strong"/>
          <w:b w:val="0"/>
          <w:sz w:val="28"/>
          <w:szCs w:val="28"/>
        </w:rPr>
      </w:pPr>
      <w:r>
        <w:rPr>
          <w:rStyle w:val="Strong"/>
          <w:b w:val="0"/>
          <w:sz w:val="28"/>
          <w:szCs w:val="28"/>
        </w:rPr>
        <w:lastRenderedPageBreak/>
        <w:t>Sociāl</w:t>
      </w:r>
      <w:r w:rsidR="00D2484B">
        <w:rPr>
          <w:rStyle w:val="Strong"/>
          <w:b w:val="0"/>
          <w:sz w:val="28"/>
          <w:szCs w:val="28"/>
        </w:rPr>
        <w:t>o</w:t>
      </w:r>
      <w:r>
        <w:rPr>
          <w:rStyle w:val="Strong"/>
          <w:b w:val="0"/>
          <w:sz w:val="28"/>
          <w:szCs w:val="28"/>
        </w:rPr>
        <w:t xml:space="preserve"> p</w:t>
      </w:r>
      <w:r w:rsidR="00505B35" w:rsidRPr="002579CA">
        <w:rPr>
          <w:rStyle w:val="Strong"/>
          <w:b w:val="0"/>
          <w:sz w:val="28"/>
          <w:szCs w:val="28"/>
        </w:rPr>
        <w:t>akalpojum</w:t>
      </w:r>
      <w:r w:rsidR="00D2484B">
        <w:rPr>
          <w:rStyle w:val="Strong"/>
          <w:b w:val="0"/>
          <w:sz w:val="28"/>
          <w:szCs w:val="28"/>
        </w:rPr>
        <w:t>u</w:t>
      </w:r>
      <w:r w:rsidR="00505B35" w:rsidRPr="002579CA">
        <w:rPr>
          <w:rStyle w:val="Strong"/>
          <w:b w:val="0"/>
          <w:sz w:val="28"/>
          <w:szCs w:val="28"/>
        </w:rPr>
        <w:t xml:space="preserve"> </w:t>
      </w:r>
      <w:r w:rsidR="00447EA4" w:rsidRPr="002579CA">
        <w:rPr>
          <w:rStyle w:val="Strong"/>
          <w:b w:val="0"/>
          <w:sz w:val="28"/>
          <w:szCs w:val="28"/>
        </w:rPr>
        <w:t>sniedzējs</w:t>
      </w:r>
      <w:r w:rsidR="0060713B" w:rsidRPr="002579CA">
        <w:rPr>
          <w:rStyle w:val="Strong"/>
          <w:b w:val="0"/>
          <w:sz w:val="28"/>
          <w:szCs w:val="28"/>
        </w:rPr>
        <w:t xml:space="preserve">, kas sniedz sociālās rehabilitācijas pakalpojumu </w:t>
      </w:r>
      <w:r w:rsidR="00447EA4" w:rsidRPr="002579CA">
        <w:rPr>
          <w:rStyle w:val="Strong"/>
          <w:b w:val="0"/>
          <w:sz w:val="28"/>
          <w:szCs w:val="28"/>
        </w:rPr>
        <w:t>no</w:t>
      </w:r>
      <w:r w:rsidR="0060713B" w:rsidRPr="002579CA">
        <w:rPr>
          <w:rStyle w:val="Strong"/>
          <w:b w:val="0"/>
          <w:sz w:val="28"/>
          <w:szCs w:val="28"/>
        </w:rPr>
        <w:t xml:space="preserve"> psihoaktīvām vielām atkarīgiem </w:t>
      </w:r>
      <w:r w:rsidR="00447EA4" w:rsidRPr="002579CA">
        <w:rPr>
          <w:rStyle w:val="Strong"/>
          <w:b w:val="0"/>
          <w:sz w:val="28"/>
          <w:szCs w:val="28"/>
        </w:rPr>
        <w:t>bērniem un pilngadīg</w:t>
      </w:r>
      <w:r w:rsidR="0060713B" w:rsidRPr="002579CA">
        <w:rPr>
          <w:rStyle w:val="Strong"/>
          <w:b w:val="0"/>
          <w:sz w:val="28"/>
          <w:szCs w:val="28"/>
        </w:rPr>
        <w:t xml:space="preserve">ām personām, </w:t>
      </w:r>
      <w:r w:rsidR="00447EA4" w:rsidRPr="002579CA">
        <w:rPr>
          <w:rStyle w:val="Strong"/>
          <w:b w:val="0"/>
          <w:sz w:val="28"/>
          <w:szCs w:val="28"/>
        </w:rPr>
        <w:t xml:space="preserve">nodrošina: </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individuālās un grupu psihosociālās palīdzības nodarbības psihisko procesu attīstīšanai atsevišķi bērniem līdz 14 gadu vecumam, bērniem no 14 līdz 18 gadu vecumam un pilngadīgiem klientiem;</w:t>
      </w:r>
    </w:p>
    <w:p w:rsidR="00447EA4" w:rsidRPr="002579CA" w:rsidRDefault="00447EA4" w:rsidP="002C753D">
      <w:pPr>
        <w:numPr>
          <w:ilvl w:val="1"/>
          <w:numId w:val="4"/>
        </w:numPr>
        <w:ind w:left="284" w:firstLine="0"/>
        <w:jc w:val="both"/>
        <w:rPr>
          <w:rStyle w:val="Strong"/>
          <w:b w:val="0"/>
          <w:sz w:val="28"/>
          <w:szCs w:val="28"/>
        </w:rPr>
      </w:pPr>
      <w:r w:rsidRPr="002579CA">
        <w:rPr>
          <w:rStyle w:val="Strong"/>
          <w:b w:val="0"/>
          <w:sz w:val="28"/>
          <w:szCs w:val="28"/>
        </w:rPr>
        <w:t>šo noteikumu 5.4.</w:t>
      </w:r>
      <w:r w:rsidR="00F41180">
        <w:rPr>
          <w:rStyle w:val="Strong"/>
          <w:b w:val="0"/>
          <w:sz w:val="28"/>
          <w:szCs w:val="28"/>
        </w:rPr>
        <w:t xml:space="preserve"> </w:t>
      </w:r>
      <w:r w:rsidRPr="002579CA">
        <w:rPr>
          <w:rStyle w:val="Strong"/>
          <w:b w:val="0"/>
          <w:sz w:val="28"/>
          <w:szCs w:val="28"/>
        </w:rPr>
        <w:t xml:space="preserve">apakšpunktā minētā plāna sastādīšanu, tajā iekļaujot vides terapiju, nodarbinātību un darba terapiju, individuālas un grupu psihosociālās palīdzības nodarbības, sporta un kultūras pasākumus, psihoaktīvo vielu </w:t>
      </w:r>
      <w:proofErr w:type="spellStart"/>
      <w:r w:rsidRPr="002579CA">
        <w:rPr>
          <w:rStyle w:val="Strong"/>
          <w:b w:val="0"/>
          <w:sz w:val="28"/>
          <w:szCs w:val="28"/>
        </w:rPr>
        <w:t>skrīningtestu</w:t>
      </w:r>
      <w:proofErr w:type="spellEnd"/>
      <w:r w:rsidRPr="002579CA">
        <w:rPr>
          <w:rStyle w:val="Strong"/>
          <w:b w:val="0"/>
          <w:sz w:val="28"/>
          <w:szCs w:val="28"/>
        </w:rPr>
        <w:t xml:space="preserve"> (ja nepieciešams, lietojot ķīmiski toksikoloģiskus izmeklējumus) un bērna motivācijas atteikties no psihoaktīvo vielu lietošanas nostiprināšanu;</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aktīvās atpūtas un sporta nodarbības</w:t>
      </w:r>
      <w:r w:rsidR="00991DFC" w:rsidRPr="002579CA">
        <w:rPr>
          <w:rStyle w:val="Strong"/>
          <w:b w:val="0"/>
          <w:sz w:val="28"/>
          <w:szCs w:val="28"/>
        </w:rPr>
        <w:t xml:space="preserve"> - bērniem vismaz vienu stundu dienā, pilngadīgām personām vismaz 150 minūtes nedēļā</w:t>
      </w:r>
      <w:r w:rsidRPr="002579CA">
        <w:rPr>
          <w:rStyle w:val="Strong"/>
          <w:b w:val="0"/>
          <w:sz w:val="28"/>
          <w:szCs w:val="28"/>
        </w:rPr>
        <w:t>;</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iespējas apgūt un uzlabot klienta </w:t>
      </w:r>
      <w:proofErr w:type="spellStart"/>
      <w:r w:rsidRPr="002579CA">
        <w:rPr>
          <w:rStyle w:val="Strong"/>
          <w:b w:val="0"/>
          <w:sz w:val="28"/>
          <w:szCs w:val="28"/>
        </w:rPr>
        <w:t>pašaprūpes</w:t>
      </w:r>
      <w:proofErr w:type="spellEnd"/>
      <w:r w:rsidRPr="002579CA">
        <w:rPr>
          <w:rStyle w:val="Strong"/>
          <w:b w:val="0"/>
          <w:sz w:val="28"/>
          <w:szCs w:val="28"/>
        </w:rPr>
        <w:t xml:space="preserve"> un pašapkalpošanās iemaņas;</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kvalitatīvu vecumam, veselības stāvoklim un uztura normām atbilstošu ēdināšanu </w:t>
      </w:r>
      <w:r w:rsidR="006B5F4E" w:rsidRPr="002579CA">
        <w:rPr>
          <w:rStyle w:val="Strong"/>
          <w:b w:val="0"/>
          <w:sz w:val="28"/>
          <w:szCs w:val="28"/>
        </w:rPr>
        <w:t xml:space="preserve">vismaz </w:t>
      </w:r>
      <w:r w:rsidR="00A36CFE" w:rsidRPr="002579CA">
        <w:rPr>
          <w:rStyle w:val="Strong"/>
          <w:b w:val="0"/>
          <w:sz w:val="28"/>
          <w:szCs w:val="28"/>
        </w:rPr>
        <w:t>četras reizes dienā</w:t>
      </w:r>
      <w:r w:rsidRPr="002579CA">
        <w:rPr>
          <w:rStyle w:val="Strong"/>
          <w:b w:val="0"/>
          <w:sz w:val="28"/>
          <w:szCs w:val="28"/>
        </w:rPr>
        <w:t>;</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bērniem - iespēju </w:t>
      </w:r>
      <w:r w:rsidR="00505B35" w:rsidRPr="002579CA">
        <w:rPr>
          <w:rStyle w:val="Strong"/>
          <w:b w:val="0"/>
          <w:sz w:val="28"/>
          <w:szCs w:val="28"/>
        </w:rPr>
        <w:t xml:space="preserve">turpināt </w:t>
      </w:r>
      <w:r w:rsidRPr="002579CA">
        <w:rPr>
          <w:rStyle w:val="Strong"/>
          <w:b w:val="0"/>
          <w:sz w:val="28"/>
          <w:szCs w:val="28"/>
        </w:rPr>
        <w:t>apgūt atbilstošu vispārējās izglītības programmu;</w:t>
      </w:r>
    </w:p>
    <w:p w:rsidR="00447EA4" w:rsidRPr="002579CA" w:rsidRDefault="00447EA4" w:rsidP="002C753D">
      <w:pPr>
        <w:pStyle w:val="NormalWeb"/>
        <w:numPr>
          <w:ilvl w:val="1"/>
          <w:numId w:val="4"/>
        </w:numPr>
        <w:spacing w:after="120" w:afterAutospacing="0"/>
        <w:ind w:left="284" w:firstLine="0"/>
        <w:jc w:val="both"/>
        <w:rPr>
          <w:rStyle w:val="Strong"/>
          <w:b w:val="0"/>
          <w:sz w:val="28"/>
          <w:szCs w:val="28"/>
        </w:rPr>
      </w:pPr>
      <w:r w:rsidRPr="002579CA">
        <w:rPr>
          <w:rStyle w:val="Strong"/>
          <w:b w:val="0"/>
          <w:sz w:val="28"/>
          <w:szCs w:val="28"/>
        </w:rPr>
        <w:t xml:space="preserve"> pilngadīgiem klientiem</w:t>
      </w:r>
      <w:r w:rsidR="004F2AB2" w:rsidRPr="002579CA">
        <w:rPr>
          <w:rStyle w:val="Strong"/>
          <w:b w:val="0"/>
          <w:sz w:val="28"/>
          <w:szCs w:val="28"/>
        </w:rPr>
        <w:t xml:space="preserve"> un darbspējas vecumu sasniegušiem bērniem, kuri neapgūst vispārējās izglītības vai profesionālās izglītības programmu</w:t>
      </w:r>
      <w:r w:rsidR="006D0E00" w:rsidRPr="002579CA">
        <w:rPr>
          <w:rStyle w:val="Strong"/>
          <w:b w:val="0"/>
          <w:sz w:val="28"/>
          <w:szCs w:val="28"/>
        </w:rPr>
        <w:t xml:space="preserve">, </w:t>
      </w:r>
      <w:r w:rsidRPr="002579CA">
        <w:rPr>
          <w:rStyle w:val="Strong"/>
          <w:b w:val="0"/>
          <w:sz w:val="28"/>
          <w:szCs w:val="28"/>
        </w:rPr>
        <w:t>sadarbībā ar Nodarbinātības valsts aģentūru, darba devējiem, izglītības iestādēm un citām institūcijām - iespēju iesaistīties nodarbinātību veicinošos pasākumos.</w:t>
      </w:r>
    </w:p>
    <w:p w:rsidR="0020211B" w:rsidRPr="002579CA" w:rsidRDefault="00E863DB" w:rsidP="0020211B">
      <w:pPr>
        <w:pStyle w:val="NormalWeb"/>
        <w:numPr>
          <w:ilvl w:val="0"/>
          <w:numId w:val="4"/>
        </w:numPr>
        <w:spacing w:after="0" w:afterAutospacing="0"/>
        <w:ind w:left="0" w:firstLine="0"/>
        <w:jc w:val="both"/>
        <w:rPr>
          <w:rStyle w:val="Strong"/>
          <w:b w:val="0"/>
          <w:sz w:val="28"/>
          <w:szCs w:val="28"/>
        </w:rPr>
      </w:pPr>
      <w:r>
        <w:rPr>
          <w:rStyle w:val="Strong"/>
          <w:b w:val="0"/>
          <w:bCs w:val="0"/>
          <w:sz w:val="28"/>
          <w:szCs w:val="28"/>
        </w:rPr>
        <w:t>Sociāl</w:t>
      </w:r>
      <w:r w:rsidR="00D2484B">
        <w:rPr>
          <w:rStyle w:val="Strong"/>
          <w:b w:val="0"/>
          <w:bCs w:val="0"/>
          <w:sz w:val="28"/>
          <w:szCs w:val="28"/>
        </w:rPr>
        <w:t>o</w:t>
      </w:r>
      <w:r>
        <w:rPr>
          <w:rStyle w:val="Strong"/>
          <w:b w:val="0"/>
          <w:bCs w:val="0"/>
          <w:sz w:val="28"/>
          <w:szCs w:val="28"/>
        </w:rPr>
        <w:t xml:space="preserve"> pakalpojum</w:t>
      </w:r>
      <w:r w:rsidR="00D2484B">
        <w:rPr>
          <w:rStyle w:val="Strong"/>
          <w:b w:val="0"/>
          <w:bCs w:val="0"/>
          <w:sz w:val="28"/>
          <w:szCs w:val="28"/>
        </w:rPr>
        <w:t>u</w:t>
      </w:r>
      <w:r w:rsidR="0020211B" w:rsidRPr="002579CA">
        <w:rPr>
          <w:rStyle w:val="Strong"/>
          <w:b w:val="0"/>
          <w:bCs w:val="0"/>
          <w:sz w:val="28"/>
          <w:szCs w:val="28"/>
        </w:rPr>
        <w:t xml:space="preserve"> sniedzējs,</w:t>
      </w:r>
      <w:r w:rsidR="0060713B" w:rsidRPr="002579CA">
        <w:rPr>
          <w:rStyle w:val="Strong"/>
          <w:b w:val="0"/>
          <w:sz w:val="28"/>
          <w:szCs w:val="28"/>
        </w:rPr>
        <w:t xml:space="preserve"> kas sniedz sociālās rehabilitācijas pakalpojumu no psihoaktīvām vielām atkarīgiem bērniem, </w:t>
      </w:r>
      <w:r w:rsidR="0020211B" w:rsidRPr="002579CA">
        <w:rPr>
          <w:rStyle w:val="Strong"/>
          <w:b w:val="0"/>
          <w:sz w:val="28"/>
          <w:szCs w:val="28"/>
        </w:rPr>
        <w:t>nodrošinot bērnam sociālo rehabilitāciju uz laiku līdz 18 mēnešiem, ievēro šād</w:t>
      </w:r>
      <w:r w:rsidR="006D0E00" w:rsidRPr="002579CA">
        <w:rPr>
          <w:rStyle w:val="Strong"/>
          <w:b w:val="0"/>
          <w:sz w:val="28"/>
          <w:szCs w:val="28"/>
        </w:rPr>
        <w:t>us nosacījumus</w:t>
      </w:r>
      <w:r w:rsidR="0020211B" w:rsidRPr="002579CA">
        <w:rPr>
          <w:rStyle w:val="Strong"/>
          <w:b w:val="0"/>
          <w:sz w:val="28"/>
          <w:szCs w:val="28"/>
        </w:rPr>
        <w:t>:</w:t>
      </w:r>
    </w:p>
    <w:p w:rsidR="00447EA4" w:rsidRPr="002579CA" w:rsidRDefault="0020211B"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motivāciju jeb sākuma adaptāciju nodrošina līdz četriem mēnešiem atbilstoši šo noteikumu </w:t>
      </w:r>
      <w:r w:rsidRPr="002579CA">
        <w:rPr>
          <w:rStyle w:val="Strong"/>
          <w:b w:val="0"/>
          <w:bCs w:val="0"/>
          <w:sz w:val="28"/>
          <w:szCs w:val="28"/>
        </w:rPr>
        <w:t>5.4.</w:t>
      </w:r>
      <w:r w:rsidR="00F41180">
        <w:rPr>
          <w:rStyle w:val="Strong"/>
          <w:b w:val="0"/>
          <w:bCs w:val="0"/>
          <w:sz w:val="28"/>
          <w:szCs w:val="28"/>
        </w:rPr>
        <w:t xml:space="preserve"> </w:t>
      </w:r>
      <w:r w:rsidRPr="002579CA">
        <w:rPr>
          <w:rStyle w:val="Strong"/>
          <w:b w:val="0"/>
          <w:bCs w:val="0"/>
          <w:sz w:val="28"/>
          <w:szCs w:val="28"/>
        </w:rPr>
        <w:t>apakšpunktā minētajam plānam.</w:t>
      </w:r>
      <w:r w:rsidRPr="002579CA">
        <w:rPr>
          <w:rStyle w:val="Strong"/>
          <w:b w:val="0"/>
          <w:sz w:val="28"/>
          <w:szCs w:val="28"/>
        </w:rPr>
        <w:t xml:space="preserve"> Motivācija tiek organizēta atsevišķās, nodalītās telpās, nepieļaujot bērna patvaļīgu iziešanu no </w:t>
      </w:r>
      <w:r w:rsidR="00E863DB">
        <w:rPr>
          <w:rStyle w:val="Strong"/>
          <w:b w:val="0"/>
          <w:sz w:val="28"/>
          <w:szCs w:val="28"/>
        </w:rPr>
        <w:t xml:space="preserve">sociālo </w:t>
      </w:r>
      <w:r w:rsidR="00B70433" w:rsidRPr="002579CA">
        <w:rPr>
          <w:rStyle w:val="Strong"/>
          <w:b w:val="0"/>
          <w:bCs w:val="0"/>
          <w:sz w:val="28"/>
          <w:szCs w:val="28"/>
        </w:rPr>
        <w:t>pakalpojumu sniedzēj</w:t>
      </w:r>
      <w:r w:rsidR="00E863DB">
        <w:rPr>
          <w:rStyle w:val="Strong"/>
          <w:b w:val="0"/>
          <w:bCs w:val="0"/>
          <w:sz w:val="28"/>
          <w:szCs w:val="28"/>
        </w:rPr>
        <w:t>a</w:t>
      </w:r>
      <w:r w:rsidR="00B70433" w:rsidRPr="002579CA">
        <w:rPr>
          <w:rStyle w:val="Strong"/>
          <w:b w:val="0"/>
          <w:bCs w:val="0"/>
          <w:sz w:val="28"/>
          <w:szCs w:val="28"/>
        </w:rPr>
        <w:t>,</w:t>
      </w:r>
      <w:r w:rsidR="00B70433" w:rsidRPr="002579CA">
        <w:rPr>
          <w:rStyle w:val="Strong"/>
          <w:b w:val="0"/>
          <w:sz w:val="28"/>
          <w:szCs w:val="28"/>
        </w:rPr>
        <w:t xml:space="preserve"> kas sniedz sociālās rehabilitācijas pakalpojumu no psihoaktīvām vielām atkarīgiem bērniem, </w:t>
      </w:r>
      <w:r w:rsidRPr="002579CA">
        <w:rPr>
          <w:rStyle w:val="Strong"/>
          <w:b w:val="0"/>
          <w:sz w:val="28"/>
          <w:szCs w:val="28"/>
        </w:rPr>
        <w:t>i</w:t>
      </w:r>
      <w:r w:rsidR="00B70433" w:rsidRPr="002579CA">
        <w:rPr>
          <w:rStyle w:val="Strong"/>
          <w:b w:val="0"/>
          <w:sz w:val="28"/>
          <w:szCs w:val="28"/>
        </w:rPr>
        <w:t>nstitūcijas</w:t>
      </w:r>
      <w:r w:rsidRPr="002579CA">
        <w:rPr>
          <w:rStyle w:val="Strong"/>
          <w:b w:val="0"/>
          <w:sz w:val="28"/>
          <w:szCs w:val="28"/>
        </w:rPr>
        <w:t>.</w:t>
      </w:r>
      <w:r w:rsidR="00447EA4" w:rsidRPr="002579CA">
        <w:rPr>
          <w:rStyle w:val="Strong"/>
          <w:b w:val="0"/>
          <w:sz w:val="28"/>
          <w:szCs w:val="28"/>
        </w:rPr>
        <w:t xml:space="preserve"> Galvenie uzdevumi motivācijas laikā ir:</w:t>
      </w:r>
    </w:p>
    <w:p w:rsidR="00447EA4" w:rsidRPr="002579CA" w:rsidRDefault="00447EA4" w:rsidP="00447EA4">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bērna norobežošana no psihoaktīvo vielu lietotāju vides;</w:t>
      </w:r>
    </w:p>
    <w:p w:rsidR="00447EA4" w:rsidRPr="002579CA" w:rsidRDefault="00447EA4" w:rsidP="00447EA4">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bērna iepazīstināšana ar</w:t>
      </w:r>
      <w:r w:rsidR="00E863DB">
        <w:rPr>
          <w:rStyle w:val="Strong"/>
          <w:b w:val="0"/>
          <w:sz w:val="28"/>
          <w:szCs w:val="28"/>
        </w:rPr>
        <w:t xml:space="preserve"> sociālo</w:t>
      </w:r>
      <w:r w:rsidRPr="002579CA">
        <w:rPr>
          <w:rStyle w:val="Strong"/>
          <w:b w:val="0"/>
          <w:sz w:val="28"/>
          <w:szCs w:val="28"/>
        </w:rPr>
        <w:t xml:space="preserve"> pakalpojumu sniedzēja</w:t>
      </w:r>
      <w:r w:rsidR="000F2605" w:rsidRPr="002579CA">
        <w:rPr>
          <w:rStyle w:val="Strong"/>
          <w:b w:val="0"/>
          <w:sz w:val="28"/>
          <w:szCs w:val="28"/>
        </w:rPr>
        <w:t xml:space="preserve">, kas sniedz sociālās rehabilitācijas pakalpojumu no psihoaktīvām vielām atkarīgiem bērniem, </w:t>
      </w:r>
      <w:r w:rsidRPr="002579CA">
        <w:rPr>
          <w:rStyle w:val="Strong"/>
          <w:b w:val="0"/>
          <w:sz w:val="28"/>
          <w:szCs w:val="28"/>
        </w:rPr>
        <w:t>institūcijas noteikumiem un sociālās rehabilitācijas programmas būtību;</w:t>
      </w:r>
    </w:p>
    <w:p w:rsidR="00447EA4" w:rsidRPr="002579CA" w:rsidRDefault="00447EA4" w:rsidP="00447EA4">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bērna psihiskā un somatiskā stāvokļa, kā arī rehabilitācijas potenciāla izvērtēšana;</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pamata rehabilit</w:t>
      </w:r>
      <w:r w:rsidR="00015C40" w:rsidRPr="002579CA">
        <w:rPr>
          <w:rStyle w:val="Strong"/>
          <w:b w:val="0"/>
          <w:sz w:val="28"/>
          <w:szCs w:val="28"/>
        </w:rPr>
        <w:t>āciju nodrošina no sešiem līdz 10</w:t>
      </w:r>
      <w:r w:rsidRPr="002579CA">
        <w:rPr>
          <w:rStyle w:val="Strong"/>
          <w:b w:val="0"/>
          <w:sz w:val="28"/>
          <w:szCs w:val="28"/>
        </w:rPr>
        <w:t xml:space="preserve"> mēnešiem. Galvenie uzdevumi pamata rehabilitācijas laikā ir:</w:t>
      </w:r>
    </w:p>
    <w:p w:rsidR="00447EA4" w:rsidRPr="002579CA" w:rsidRDefault="00447EA4" w:rsidP="00447EA4">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lastRenderedPageBreak/>
        <w:t>bērna iekļaušana</w:t>
      </w:r>
      <w:r w:rsidR="00E863DB">
        <w:rPr>
          <w:rStyle w:val="Strong"/>
          <w:b w:val="0"/>
          <w:sz w:val="28"/>
          <w:szCs w:val="28"/>
        </w:rPr>
        <w:t xml:space="preserve"> sociālo</w:t>
      </w:r>
      <w:r w:rsidR="000F2605" w:rsidRPr="002579CA">
        <w:rPr>
          <w:rStyle w:val="Strong"/>
          <w:b w:val="0"/>
          <w:sz w:val="28"/>
          <w:szCs w:val="28"/>
        </w:rPr>
        <w:t xml:space="preserve"> pakalpojumu sniedzēja, kas sniedz sociālās rehabilitācijas pakalpojumu no psihoaktīvām vielām atkarīgiem bērniem</w:t>
      </w:r>
      <w:r w:rsidR="00A36CFE" w:rsidRPr="002579CA">
        <w:rPr>
          <w:rStyle w:val="Strong"/>
          <w:b w:val="0"/>
          <w:sz w:val="28"/>
          <w:szCs w:val="28"/>
        </w:rPr>
        <w:t>,</w:t>
      </w:r>
      <w:r w:rsidRPr="002579CA">
        <w:rPr>
          <w:rStyle w:val="Strong"/>
          <w:b w:val="0"/>
          <w:sz w:val="28"/>
          <w:szCs w:val="28"/>
        </w:rPr>
        <w:t xml:space="preserve"> institūcijas dienas ritmā un kolektīvā, pakāpeniski panākot viņa personības pozitīvu attīstību un sociālo normu apgūšanu;</w:t>
      </w:r>
    </w:p>
    <w:p w:rsidR="00447EA4" w:rsidRPr="002579CA" w:rsidRDefault="00447EA4" w:rsidP="00447EA4">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 xml:space="preserve">audzinošu un </w:t>
      </w:r>
      <w:proofErr w:type="spellStart"/>
      <w:r w:rsidRPr="002579CA">
        <w:rPr>
          <w:rStyle w:val="Strong"/>
          <w:b w:val="0"/>
          <w:sz w:val="28"/>
          <w:szCs w:val="28"/>
        </w:rPr>
        <w:t>socioterapeitisku</w:t>
      </w:r>
      <w:proofErr w:type="spellEnd"/>
      <w:r w:rsidRPr="002579CA">
        <w:rPr>
          <w:rStyle w:val="Strong"/>
          <w:b w:val="0"/>
          <w:sz w:val="28"/>
          <w:szCs w:val="28"/>
        </w:rPr>
        <w:t xml:space="preserve"> metodiku (tehnoloģiju) īstenošana;</w:t>
      </w:r>
    </w:p>
    <w:p w:rsidR="00447EA4" w:rsidRPr="002579CA" w:rsidRDefault="00447EA4" w:rsidP="00447EA4">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sociālās rehabilitācijas programmas nodrošināšana bērna individuālās atveseļošanas procesā, attīstot un stabilizējot viņa dzīves prasmes;</w:t>
      </w:r>
    </w:p>
    <w:p w:rsidR="00447EA4" w:rsidRPr="002579CA" w:rsidRDefault="00447EA4" w:rsidP="00447EA4">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bērna psiholoģiskā un somatiskā veselības stāvokļa uzlabošana, palīdzot atbrīvoties no psihoaktīvo vielu lietošanas negatīvajām sekām;</w:t>
      </w:r>
    </w:p>
    <w:p w:rsidR="00447EA4" w:rsidRPr="002579CA" w:rsidRDefault="00447EA4" w:rsidP="00447EA4">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bērna resocializācijas iemaņu pakāpeniska attīstīšana;</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stabilizāciju nodrošina no diviem līdz četriem mēnešiem. Galvenie uzdevumi stabilizācijas laikā ir:</w:t>
      </w:r>
    </w:p>
    <w:p w:rsidR="00447EA4" w:rsidRPr="002579CA" w:rsidRDefault="00447EA4" w:rsidP="00447EA4">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 xml:space="preserve">ar psihoterapeitisko un </w:t>
      </w:r>
      <w:proofErr w:type="spellStart"/>
      <w:r w:rsidRPr="002579CA">
        <w:rPr>
          <w:rStyle w:val="Strong"/>
          <w:b w:val="0"/>
          <w:sz w:val="28"/>
          <w:szCs w:val="28"/>
        </w:rPr>
        <w:t>socioterapeitisko</w:t>
      </w:r>
      <w:proofErr w:type="spellEnd"/>
      <w:r w:rsidRPr="002579CA">
        <w:rPr>
          <w:rStyle w:val="Strong"/>
          <w:b w:val="0"/>
          <w:sz w:val="28"/>
          <w:szCs w:val="28"/>
        </w:rPr>
        <w:t xml:space="preserve"> metodiku (tehnoloģiju) palīdzību apgūto iemaņu praktiska nostiprināšana problēmsituācijās;</w:t>
      </w:r>
    </w:p>
    <w:p w:rsidR="00447EA4" w:rsidRPr="002579CA" w:rsidRDefault="00447EA4" w:rsidP="00447EA4">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pakāpeniska ierobežojošā režīma samazināšana un bērna sagatavošana rehabilitācijas procesa pabeigšanai;</w:t>
      </w:r>
    </w:p>
    <w:p w:rsidR="00447EA4" w:rsidRPr="002579CA" w:rsidRDefault="00447EA4" w:rsidP="00447EA4">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bērna patstāvīgu lēmumu pieņemšanas un rīcības iemaņu praktiska attīstīšana;</w:t>
      </w:r>
    </w:p>
    <w:p w:rsidR="00447EA4" w:rsidRPr="002579CA" w:rsidRDefault="00447EA4" w:rsidP="00447EA4">
      <w:pPr>
        <w:pStyle w:val="NormalWeb"/>
        <w:numPr>
          <w:ilvl w:val="2"/>
          <w:numId w:val="4"/>
        </w:numPr>
        <w:spacing w:after="120" w:afterAutospacing="0"/>
        <w:ind w:left="142" w:firstLine="0"/>
        <w:jc w:val="both"/>
        <w:rPr>
          <w:rStyle w:val="Strong"/>
          <w:b w:val="0"/>
          <w:sz w:val="28"/>
          <w:szCs w:val="28"/>
        </w:rPr>
      </w:pPr>
      <w:r w:rsidRPr="002579CA">
        <w:rPr>
          <w:rStyle w:val="Strong"/>
          <w:b w:val="0"/>
          <w:sz w:val="28"/>
          <w:szCs w:val="28"/>
        </w:rPr>
        <w:t>bērna personības īpašību un izpratnes par uzvedības normām stabilizācija, lai bērns būtu spējīgs atteikties no turpmākas psihoaktīvo vielu lietošanas.</w:t>
      </w:r>
    </w:p>
    <w:p w:rsidR="00447EA4" w:rsidRPr="002579CA" w:rsidRDefault="00E863DB" w:rsidP="00D703D4">
      <w:pPr>
        <w:pStyle w:val="NormalWeb"/>
        <w:numPr>
          <w:ilvl w:val="0"/>
          <w:numId w:val="4"/>
        </w:numPr>
        <w:spacing w:after="120" w:afterAutospacing="0"/>
        <w:ind w:left="0" w:firstLine="0"/>
        <w:jc w:val="both"/>
        <w:rPr>
          <w:rStyle w:val="Strong"/>
          <w:b w:val="0"/>
          <w:sz w:val="28"/>
          <w:szCs w:val="28"/>
        </w:rPr>
      </w:pPr>
      <w:r>
        <w:rPr>
          <w:rStyle w:val="Strong"/>
          <w:b w:val="0"/>
          <w:sz w:val="28"/>
          <w:szCs w:val="28"/>
        </w:rPr>
        <w:t>Sociālo p</w:t>
      </w:r>
      <w:r w:rsidR="00447EA4" w:rsidRPr="002579CA">
        <w:rPr>
          <w:rStyle w:val="Strong"/>
          <w:b w:val="0"/>
          <w:sz w:val="28"/>
          <w:szCs w:val="28"/>
        </w:rPr>
        <w:t>akalpojumu sniedzējs</w:t>
      </w:r>
      <w:r w:rsidR="0060713B" w:rsidRPr="002579CA">
        <w:rPr>
          <w:rStyle w:val="Strong"/>
          <w:b w:val="0"/>
          <w:sz w:val="28"/>
          <w:szCs w:val="28"/>
        </w:rPr>
        <w:t>, kas sniedz sociālās rehabilitācijas pakalpojumu no psihoaktīvām vielām atkarīg</w:t>
      </w:r>
      <w:r w:rsidR="00D703D4" w:rsidRPr="002579CA">
        <w:rPr>
          <w:rStyle w:val="Strong"/>
          <w:b w:val="0"/>
          <w:sz w:val="28"/>
          <w:szCs w:val="28"/>
        </w:rPr>
        <w:t xml:space="preserve">ām </w:t>
      </w:r>
      <w:r w:rsidR="00447EA4" w:rsidRPr="002579CA">
        <w:rPr>
          <w:rStyle w:val="Strong"/>
          <w:b w:val="0"/>
          <w:sz w:val="28"/>
          <w:szCs w:val="28"/>
        </w:rPr>
        <w:t>pilngadīg</w:t>
      </w:r>
      <w:r w:rsidR="00D703D4" w:rsidRPr="002579CA">
        <w:rPr>
          <w:rStyle w:val="Strong"/>
          <w:b w:val="0"/>
          <w:sz w:val="28"/>
          <w:szCs w:val="28"/>
        </w:rPr>
        <w:t xml:space="preserve">ām personām, nodrošina </w:t>
      </w:r>
      <w:r w:rsidR="00447EA4" w:rsidRPr="002579CA">
        <w:rPr>
          <w:rStyle w:val="Strong"/>
          <w:b w:val="0"/>
          <w:sz w:val="28"/>
          <w:szCs w:val="28"/>
        </w:rPr>
        <w:t>klient</w:t>
      </w:r>
      <w:r w:rsidR="0060713B" w:rsidRPr="002579CA">
        <w:rPr>
          <w:rStyle w:val="Strong"/>
          <w:b w:val="0"/>
          <w:sz w:val="28"/>
          <w:szCs w:val="28"/>
        </w:rPr>
        <w:t>iem</w:t>
      </w:r>
      <w:r w:rsidR="00447EA4" w:rsidRPr="002579CA">
        <w:rPr>
          <w:rStyle w:val="Strong"/>
          <w:b w:val="0"/>
          <w:sz w:val="28"/>
          <w:szCs w:val="28"/>
        </w:rPr>
        <w:t xml:space="preserve"> sociālo rehabilitāciju uz laiku līdz 12 mēnešiem, ievērojot šād</w:t>
      </w:r>
      <w:r w:rsidR="006D0E00" w:rsidRPr="002579CA">
        <w:rPr>
          <w:rStyle w:val="Strong"/>
          <w:b w:val="0"/>
          <w:sz w:val="28"/>
          <w:szCs w:val="28"/>
        </w:rPr>
        <w:t>us nosacījumus</w:t>
      </w:r>
      <w:r w:rsidR="00447EA4" w:rsidRPr="002579CA">
        <w:rPr>
          <w:rStyle w:val="Strong"/>
          <w:b w:val="0"/>
          <w:sz w:val="28"/>
          <w:szCs w:val="28"/>
        </w:rPr>
        <w:t>:</w:t>
      </w:r>
    </w:p>
    <w:p w:rsidR="00447EA4" w:rsidRPr="002579CA" w:rsidRDefault="00447EA4" w:rsidP="00447EA4">
      <w:pPr>
        <w:pStyle w:val="NormalWeb"/>
        <w:numPr>
          <w:ilvl w:val="1"/>
          <w:numId w:val="4"/>
        </w:numPr>
        <w:spacing w:after="0" w:afterAutospacing="0"/>
        <w:ind w:left="0" w:firstLine="0"/>
        <w:jc w:val="both"/>
        <w:rPr>
          <w:rStyle w:val="Strong"/>
          <w:b w:val="0"/>
          <w:sz w:val="28"/>
          <w:szCs w:val="28"/>
        </w:rPr>
      </w:pPr>
      <w:r w:rsidRPr="002579CA">
        <w:rPr>
          <w:rStyle w:val="Strong"/>
          <w:b w:val="0"/>
          <w:sz w:val="28"/>
          <w:szCs w:val="28"/>
        </w:rPr>
        <w:t xml:space="preserve">motivāciju jeb sākuma adaptāciju nodrošina no </w:t>
      </w:r>
      <w:r w:rsidR="00015C40" w:rsidRPr="002579CA">
        <w:rPr>
          <w:rStyle w:val="Strong"/>
          <w:b w:val="0"/>
          <w:sz w:val="28"/>
          <w:szCs w:val="28"/>
        </w:rPr>
        <w:t>10</w:t>
      </w:r>
      <w:r w:rsidRPr="002579CA">
        <w:rPr>
          <w:rStyle w:val="Strong"/>
          <w:b w:val="0"/>
          <w:sz w:val="28"/>
          <w:szCs w:val="28"/>
        </w:rPr>
        <w:t xml:space="preserve"> dienām līdz 1,5 mēnešiem. Galvenie uzdevumi motivācijas laikā ir:</w:t>
      </w:r>
    </w:p>
    <w:p w:rsidR="00447EA4" w:rsidRPr="002579CA" w:rsidRDefault="00447EA4" w:rsidP="00447EA4">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 xml:space="preserve">klienta motivācijas stabilizēšana, lai klients spētu atteikties no psihoaktīvo vielu lietošanas un brīvprātīgi pieņemtu lēmumu saņemt sociālo rehabilitāciju </w:t>
      </w:r>
      <w:r w:rsidR="00A36CFE" w:rsidRPr="002579CA">
        <w:rPr>
          <w:rStyle w:val="Strong"/>
          <w:b w:val="0"/>
          <w:sz w:val="28"/>
          <w:szCs w:val="28"/>
        </w:rPr>
        <w:t>no psihoaktīvām vielām atkarīgām pilngadīgām personām</w:t>
      </w:r>
      <w:r w:rsidRPr="002579CA">
        <w:rPr>
          <w:rStyle w:val="Strong"/>
          <w:b w:val="0"/>
          <w:sz w:val="28"/>
          <w:szCs w:val="28"/>
        </w:rPr>
        <w:t>,</w:t>
      </w:r>
    </w:p>
    <w:p w:rsidR="00447EA4" w:rsidRPr="002579CA" w:rsidRDefault="00447EA4" w:rsidP="00447EA4">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 xml:space="preserve">klienta iepazīstināšana ar </w:t>
      </w:r>
      <w:r w:rsidR="00E863DB">
        <w:rPr>
          <w:rStyle w:val="Strong"/>
          <w:b w:val="0"/>
          <w:sz w:val="28"/>
          <w:szCs w:val="28"/>
        </w:rPr>
        <w:t xml:space="preserve">sociālo </w:t>
      </w:r>
      <w:r w:rsidR="00A36CFE" w:rsidRPr="002579CA">
        <w:rPr>
          <w:rStyle w:val="Strong"/>
          <w:b w:val="0"/>
          <w:sz w:val="28"/>
          <w:szCs w:val="28"/>
        </w:rPr>
        <w:t xml:space="preserve">pakalpojumu sniedzēja, kas sniedz sociālās rehabilitācijas pakalpojumu no psihoaktīvām vielām atkarīgām pilngadīgām personām, </w:t>
      </w:r>
      <w:r w:rsidRPr="002579CA">
        <w:rPr>
          <w:rStyle w:val="Strong"/>
          <w:b w:val="0"/>
          <w:sz w:val="28"/>
          <w:szCs w:val="28"/>
        </w:rPr>
        <w:t>institūcijas noteikumiem un sociālās rehabilitācijas programmas būtību,</w:t>
      </w:r>
    </w:p>
    <w:p w:rsidR="00447EA4" w:rsidRPr="002579CA" w:rsidRDefault="00447EA4" w:rsidP="00447EA4">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 xml:space="preserve">klienta motivācijas stabilizēšanas uzsākšana, izmantojot </w:t>
      </w:r>
      <w:proofErr w:type="spellStart"/>
      <w:r w:rsidRPr="002579CA">
        <w:rPr>
          <w:rStyle w:val="Strong"/>
          <w:b w:val="0"/>
          <w:sz w:val="28"/>
          <w:szCs w:val="28"/>
        </w:rPr>
        <w:t>socioterapeitisko</w:t>
      </w:r>
      <w:proofErr w:type="spellEnd"/>
      <w:r w:rsidRPr="002579CA">
        <w:rPr>
          <w:rStyle w:val="Strong"/>
          <w:b w:val="0"/>
          <w:sz w:val="28"/>
          <w:szCs w:val="28"/>
        </w:rPr>
        <w:t xml:space="preserve"> metodiku;</w:t>
      </w:r>
    </w:p>
    <w:p w:rsidR="00447EA4" w:rsidRPr="002579CA" w:rsidRDefault="00447EA4" w:rsidP="00447EA4">
      <w:pPr>
        <w:pStyle w:val="NormalWeb"/>
        <w:numPr>
          <w:ilvl w:val="1"/>
          <w:numId w:val="4"/>
        </w:numPr>
        <w:spacing w:after="0" w:afterAutospacing="0"/>
        <w:ind w:left="0" w:firstLine="0"/>
        <w:jc w:val="both"/>
        <w:rPr>
          <w:rStyle w:val="Strong"/>
          <w:b w:val="0"/>
          <w:sz w:val="28"/>
          <w:szCs w:val="28"/>
        </w:rPr>
      </w:pPr>
      <w:r w:rsidRPr="002579CA">
        <w:rPr>
          <w:rStyle w:val="Strong"/>
          <w:b w:val="0"/>
          <w:sz w:val="28"/>
          <w:szCs w:val="28"/>
        </w:rPr>
        <w:t>pamata rehabilitāciju nodrošina no diviem līdz 2,5 mēnešiem. Galvenie uzdevumi pamata rehabilitācijas laikā ir:</w:t>
      </w:r>
    </w:p>
    <w:p w:rsidR="00447EA4" w:rsidRPr="002579CA" w:rsidRDefault="00447EA4" w:rsidP="00447EA4">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klienta norobežošana no psihoaktīvo vielu lietotāju vides un uzskatiem un iekļaušana grupā,</w:t>
      </w:r>
    </w:p>
    <w:p w:rsidR="00447EA4" w:rsidRPr="002579CA" w:rsidRDefault="00447EA4" w:rsidP="00447EA4">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klienta pašpalīdzības plāna veidošana un izpilde, nodrošinot individuālo somatisko un psihosociālo problēmu korekciju,</w:t>
      </w:r>
    </w:p>
    <w:p w:rsidR="00447EA4" w:rsidRPr="002579CA" w:rsidRDefault="00447EA4" w:rsidP="00447EA4">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klienta psihiskā un somatiskā stāvokļa, kā arī rehabilitācijas potenciāla izvērtēšana,</w:t>
      </w:r>
    </w:p>
    <w:p w:rsidR="00447EA4" w:rsidRPr="002579CA" w:rsidRDefault="00447EA4" w:rsidP="00447EA4">
      <w:pPr>
        <w:pStyle w:val="NormalWeb"/>
        <w:numPr>
          <w:ilvl w:val="1"/>
          <w:numId w:val="4"/>
        </w:numPr>
        <w:spacing w:after="0" w:afterAutospacing="0"/>
        <w:ind w:left="0" w:firstLine="0"/>
        <w:jc w:val="both"/>
        <w:rPr>
          <w:rStyle w:val="Strong"/>
          <w:b w:val="0"/>
          <w:sz w:val="28"/>
          <w:szCs w:val="28"/>
        </w:rPr>
      </w:pPr>
      <w:r w:rsidRPr="002579CA">
        <w:rPr>
          <w:rStyle w:val="Strong"/>
          <w:b w:val="0"/>
          <w:sz w:val="28"/>
          <w:szCs w:val="28"/>
        </w:rPr>
        <w:lastRenderedPageBreak/>
        <w:t>klienta terapijas veida noteikšana</w:t>
      </w:r>
      <w:r w:rsidR="00B51996" w:rsidRPr="002579CA">
        <w:rPr>
          <w:rStyle w:val="Strong"/>
          <w:b w:val="0"/>
          <w:sz w:val="28"/>
          <w:szCs w:val="28"/>
        </w:rPr>
        <w:t xml:space="preserve"> un </w:t>
      </w:r>
      <w:r w:rsidRPr="002579CA">
        <w:rPr>
          <w:rStyle w:val="Strong"/>
          <w:b w:val="0"/>
          <w:sz w:val="28"/>
          <w:szCs w:val="28"/>
        </w:rPr>
        <w:t>piedalīšanās</w:t>
      </w:r>
      <w:r w:rsidR="00B51996" w:rsidRPr="002579CA">
        <w:rPr>
          <w:rStyle w:val="Strong"/>
          <w:b w:val="0"/>
          <w:sz w:val="28"/>
          <w:szCs w:val="28"/>
        </w:rPr>
        <w:t xml:space="preserve"> tajā</w:t>
      </w:r>
      <w:r w:rsidRPr="002579CA">
        <w:rPr>
          <w:rStyle w:val="Strong"/>
          <w:b w:val="0"/>
          <w:sz w:val="28"/>
          <w:szCs w:val="28"/>
        </w:rPr>
        <w:t>;</w:t>
      </w:r>
    </w:p>
    <w:p w:rsidR="00447EA4" w:rsidRPr="002579CA" w:rsidRDefault="00447EA4" w:rsidP="00447EA4">
      <w:pPr>
        <w:pStyle w:val="NormalWeb"/>
        <w:numPr>
          <w:ilvl w:val="1"/>
          <w:numId w:val="4"/>
        </w:numPr>
        <w:spacing w:after="0" w:afterAutospacing="0"/>
        <w:ind w:left="0" w:firstLine="0"/>
        <w:jc w:val="both"/>
        <w:rPr>
          <w:rStyle w:val="Strong"/>
          <w:b w:val="0"/>
          <w:sz w:val="28"/>
          <w:szCs w:val="28"/>
        </w:rPr>
      </w:pPr>
      <w:r w:rsidRPr="002579CA">
        <w:rPr>
          <w:rStyle w:val="Strong"/>
          <w:b w:val="0"/>
          <w:sz w:val="28"/>
          <w:szCs w:val="28"/>
        </w:rPr>
        <w:t>psiholoģiski sociālā stāvokļa atjaunošana grupā;</w:t>
      </w:r>
    </w:p>
    <w:p w:rsidR="00447EA4" w:rsidRPr="002579CA" w:rsidRDefault="00447EA4" w:rsidP="00447EA4">
      <w:pPr>
        <w:pStyle w:val="NormalWeb"/>
        <w:numPr>
          <w:ilvl w:val="1"/>
          <w:numId w:val="4"/>
        </w:numPr>
        <w:spacing w:after="0" w:afterAutospacing="0"/>
        <w:ind w:left="0" w:firstLine="0"/>
        <w:jc w:val="both"/>
        <w:rPr>
          <w:rStyle w:val="Strong"/>
          <w:b w:val="0"/>
          <w:sz w:val="28"/>
          <w:szCs w:val="28"/>
        </w:rPr>
      </w:pPr>
      <w:r w:rsidRPr="002579CA">
        <w:rPr>
          <w:rStyle w:val="Strong"/>
          <w:b w:val="0"/>
          <w:sz w:val="28"/>
          <w:szCs w:val="28"/>
        </w:rPr>
        <w:t>stabilizāciju nodrošina līdz sešiem mēnešiem. Galvenie uzdevumi stabilizācijas laikā ir:</w:t>
      </w:r>
    </w:p>
    <w:p w:rsidR="00447EA4" w:rsidRPr="002579CA" w:rsidRDefault="006D0E00" w:rsidP="00447EA4">
      <w:pPr>
        <w:pStyle w:val="NormalWeb"/>
        <w:numPr>
          <w:ilvl w:val="2"/>
          <w:numId w:val="4"/>
        </w:numPr>
        <w:spacing w:after="0" w:afterAutospacing="0"/>
        <w:ind w:left="0" w:firstLine="0"/>
        <w:jc w:val="both"/>
        <w:rPr>
          <w:rStyle w:val="Strong"/>
          <w:b w:val="0"/>
          <w:sz w:val="28"/>
          <w:szCs w:val="28"/>
        </w:rPr>
      </w:pPr>
      <w:r w:rsidRPr="002579CA">
        <w:rPr>
          <w:rStyle w:val="Strong"/>
          <w:b w:val="0"/>
          <w:sz w:val="28"/>
          <w:szCs w:val="28"/>
        </w:rPr>
        <w:t>klienta</w:t>
      </w:r>
      <w:r w:rsidR="00447EA4" w:rsidRPr="002579CA">
        <w:rPr>
          <w:rStyle w:val="Strong"/>
          <w:b w:val="0"/>
          <w:sz w:val="28"/>
          <w:szCs w:val="28"/>
        </w:rPr>
        <w:t xml:space="preserve"> iekļaušana</w:t>
      </w:r>
      <w:r w:rsidR="00E863DB">
        <w:rPr>
          <w:rStyle w:val="Strong"/>
          <w:b w:val="0"/>
          <w:sz w:val="28"/>
          <w:szCs w:val="28"/>
        </w:rPr>
        <w:t xml:space="preserve"> sociālo</w:t>
      </w:r>
      <w:r w:rsidR="00447EA4" w:rsidRPr="002579CA">
        <w:rPr>
          <w:rStyle w:val="Strong"/>
          <w:b w:val="0"/>
          <w:sz w:val="28"/>
          <w:szCs w:val="28"/>
        </w:rPr>
        <w:t xml:space="preserve"> </w:t>
      </w:r>
      <w:r w:rsidR="00F13DCA" w:rsidRPr="002579CA">
        <w:rPr>
          <w:rStyle w:val="Strong"/>
          <w:b w:val="0"/>
          <w:sz w:val="28"/>
          <w:szCs w:val="28"/>
        </w:rPr>
        <w:t xml:space="preserve">pakalpojumu sniedzēja, kas sniedz sociālās rehabilitācijas pakalpojumu no psihoaktīvām vielām atkarīgām pilngadīgām personām, </w:t>
      </w:r>
      <w:r w:rsidR="00447EA4" w:rsidRPr="002579CA">
        <w:rPr>
          <w:rStyle w:val="Strong"/>
          <w:b w:val="0"/>
          <w:sz w:val="28"/>
          <w:szCs w:val="28"/>
        </w:rPr>
        <w:t>institūcijas dienas ritmā un grupā, pakāpeniski veicinot klienta personības pozitīvu attīstību un sociālo normu apguvi,</w:t>
      </w:r>
    </w:p>
    <w:p w:rsidR="00447EA4" w:rsidRPr="002579CA" w:rsidRDefault="00447EA4" w:rsidP="00447EA4">
      <w:pPr>
        <w:pStyle w:val="NormalWeb"/>
        <w:numPr>
          <w:ilvl w:val="2"/>
          <w:numId w:val="4"/>
        </w:numPr>
        <w:spacing w:after="0" w:afterAutospacing="0"/>
        <w:ind w:left="0" w:firstLine="0"/>
        <w:jc w:val="both"/>
        <w:rPr>
          <w:rStyle w:val="Strong"/>
          <w:b w:val="0"/>
          <w:sz w:val="28"/>
          <w:szCs w:val="28"/>
        </w:rPr>
      </w:pPr>
      <w:r w:rsidRPr="002579CA">
        <w:rPr>
          <w:rStyle w:val="Strong"/>
          <w:b w:val="0"/>
          <w:sz w:val="28"/>
          <w:szCs w:val="28"/>
        </w:rPr>
        <w:t xml:space="preserve">somatiskās, klīniski psiholoģiskās intervences un </w:t>
      </w:r>
      <w:proofErr w:type="spellStart"/>
      <w:r w:rsidRPr="002579CA">
        <w:rPr>
          <w:rStyle w:val="Strong"/>
          <w:b w:val="0"/>
          <w:sz w:val="28"/>
          <w:szCs w:val="28"/>
        </w:rPr>
        <w:t>socioterapeitisko</w:t>
      </w:r>
      <w:proofErr w:type="spellEnd"/>
      <w:r w:rsidRPr="002579CA">
        <w:rPr>
          <w:rStyle w:val="Strong"/>
          <w:b w:val="0"/>
          <w:sz w:val="28"/>
          <w:szCs w:val="28"/>
        </w:rPr>
        <w:t xml:space="preserve"> metodiku (tehnoloģiju) īstenošana,</w:t>
      </w:r>
    </w:p>
    <w:p w:rsidR="00447EA4" w:rsidRPr="002579CA" w:rsidRDefault="00447EA4" w:rsidP="00447EA4">
      <w:pPr>
        <w:pStyle w:val="NormalWeb"/>
        <w:numPr>
          <w:ilvl w:val="2"/>
          <w:numId w:val="4"/>
        </w:numPr>
        <w:spacing w:after="0" w:afterAutospacing="0"/>
        <w:ind w:left="0" w:firstLine="0"/>
        <w:jc w:val="both"/>
        <w:rPr>
          <w:rStyle w:val="Strong"/>
          <w:b w:val="0"/>
          <w:sz w:val="28"/>
          <w:szCs w:val="28"/>
        </w:rPr>
      </w:pPr>
      <w:r w:rsidRPr="002579CA">
        <w:rPr>
          <w:rStyle w:val="Strong"/>
          <w:b w:val="0"/>
          <w:sz w:val="28"/>
          <w:szCs w:val="28"/>
        </w:rPr>
        <w:t>klienta terapija un uzraudzība,</w:t>
      </w:r>
    </w:p>
    <w:p w:rsidR="00447EA4" w:rsidRPr="002579CA" w:rsidRDefault="00447EA4" w:rsidP="00447EA4">
      <w:pPr>
        <w:pStyle w:val="NormalWeb"/>
        <w:numPr>
          <w:ilvl w:val="2"/>
          <w:numId w:val="4"/>
        </w:numPr>
        <w:spacing w:after="0" w:afterAutospacing="0"/>
        <w:ind w:left="0" w:firstLine="0"/>
        <w:jc w:val="both"/>
        <w:rPr>
          <w:rStyle w:val="Strong"/>
          <w:b w:val="0"/>
          <w:sz w:val="28"/>
          <w:szCs w:val="28"/>
        </w:rPr>
      </w:pPr>
      <w:r w:rsidRPr="002579CA">
        <w:rPr>
          <w:rStyle w:val="Strong"/>
          <w:b w:val="0"/>
          <w:sz w:val="28"/>
          <w:szCs w:val="28"/>
        </w:rPr>
        <w:t>pakāpeniska klienta resocializācijas iemaņu attīstīšana;</w:t>
      </w:r>
    </w:p>
    <w:p w:rsidR="00447EA4" w:rsidRPr="002579CA" w:rsidRDefault="00447EA4" w:rsidP="00447EA4">
      <w:pPr>
        <w:pStyle w:val="NormalWeb"/>
        <w:numPr>
          <w:ilvl w:val="1"/>
          <w:numId w:val="4"/>
        </w:numPr>
        <w:spacing w:after="0" w:afterAutospacing="0"/>
        <w:ind w:left="0" w:firstLine="0"/>
        <w:jc w:val="both"/>
        <w:rPr>
          <w:rStyle w:val="Strong"/>
          <w:b w:val="0"/>
          <w:sz w:val="28"/>
          <w:szCs w:val="28"/>
        </w:rPr>
      </w:pPr>
      <w:r w:rsidRPr="002579CA">
        <w:rPr>
          <w:rStyle w:val="Strong"/>
          <w:b w:val="0"/>
          <w:sz w:val="28"/>
          <w:szCs w:val="28"/>
        </w:rPr>
        <w:t>sociālo adaptāciju nodrošina līdz diviem mēnešiem. Galvenie uzdevumi sociālās adaptācijas laikā ir:</w:t>
      </w:r>
    </w:p>
    <w:p w:rsidR="00447EA4" w:rsidRPr="002579CA" w:rsidRDefault="00447EA4" w:rsidP="00447EA4">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klienta resocializācijas iemaņu praktiska lietošana sociālā vidē,</w:t>
      </w:r>
    </w:p>
    <w:p w:rsidR="00447EA4" w:rsidRPr="002579CA" w:rsidRDefault="00447EA4" w:rsidP="00447EA4">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klienta personības īpašību, garīgās attīstības un sociālo uzvedības normu analīze,</w:t>
      </w:r>
    </w:p>
    <w:p w:rsidR="00447EA4" w:rsidRPr="002579CA" w:rsidRDefault="00447EA4" w:rsidP="00447EA4">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 xml:space="preserve">ar psihometrisko un </w:t>
      </w:r>
      <w:proofErr w:type="spellStart"/>
      <w:r w:rsidRPr="002579CA">
        <w:rPr>
          <w:rStyle w:val="Strong"/>
          <w:b w:val="0"/>
          <w:sz w:val="28"/>
          <w:szCs w:val="28"/>
        </w:rPr>
        <w:t>sociometrisko</w:t>
      </w:r>
      <w:proofErr w:type="spellEnd"/>
      <w:r w:rsidRPr="002579CA">
        <w:rPr>
          <w:rStyle w:val="Strong"/>
          <w:b w:val="0"/>
          <w:sz w:val="28"/>
          <w:szCs w:val="28"/>
        </w:rPr>
        <w:t xml:space="preserve"> metodiku (tehnoloģiju) palīdzību apgūto klienta iemaņu praktiska nostiprināšana problēmsituācijās,</w:t>
      </w:r>
    </w:p>
    <w:p w:rsidR="00447EA4" w:rsidRPr="002579CA" w:rsidRDefault="00447EA4" w:rsidP="00447EA4">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klienta klīniski bioloģiskā stāvokļa stabilizācijas turpināšana,</w:t>
      </w:r>
    </w:p>
    <w:p w:rsidR="009933F3" w:rsidRPr="002579CA" w:rsidRDefault="00447EA4" w:rsidP="00447EA4">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klienta patstāvīgu lēmumu pieņemšanas un rīcības iemaņu praktiska attīstīšana;</w:t>
      </w:r>
    </w:p>
    <w:p w:rsidR="009933F3" w:rsidRPr="002579CA" w:rsidRDefault="00447EA4" w:rsidP="009933F3">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klienta pasaules izjūtas un</w:t>
      </w:r>
      <w:r w:rsidR="009933F3" w:rsidRPr="002579CA">
        <w:rPr>
          <w:rStyle w:val="Strong"/>
          <w:b w:val="0"/>
          <w:sz w:val="28"/>
          <w:szCs w:val="28"/>
        </w:rPr>
        <w:t xml:space="preserve"> vērtību sistēmas nostiprināšana;</w:t>
      </w:r>
    </w:p>
    <w:p w:rsidR="00447EA4" w:rsidRPr="000B120E" w:rsidRDefault="00447EA4" w:rsidP="009933F3">
      <w:pPr>
        <w:pStyle w:val="NormalWeb"/>
        <w:numPr>
          <w:ilvl w:val="2"/>
          <w:numId w:val="4"/>
        </w:numPr>
        <w:spacing w:after="0" w:afterAutospacing="0"/>
        <w:ind w:left="142" w:firstLine="0"/>
        <w:jc w:val="both"/>
        <w:rPr>
          <w:rStyle w:val="Strong"/>
          <w:b w:val="0"/>
          <w:sz w:val="28"/>
          <w:szCs w:val="28"/>
        </w:rPr>
      </w:pPr>
      <w:r w:rsidRPr="002579CA">
        <w:rPr>
          <w:rStyle w:val="Strong"/>
          <w:b w:val="0"/>
          <w:sz w:val="28"/>
          <w:szCs w:val="28"/>
        </w:rPr>
        <w:t xml:space="preserve">ar psihoterapeitisko un </w:t>
      </w:r>
      <w:proofErr w:type="spellStart"/>
      <w:r w:rsidRPr="002579CA">
        <w:rPr>
          <w:rStyle w:val="Strong"/>
          <w:b w:val="0"/>
          <w:sz w:val="28"/>
          <w:szCs w:val="28"/>
        </w:rPr>
        <w:t>socioterapeitisko</w:t>
      </w:r>
      <w:proofErr w:type="spellEnd"/>
      <w:r w:rsidRPr="002579CA">
        <w:rPr>
          <w:rStyle w:val="Strong"/>
          <w:b w:val="0"/>
          <w:sz w:val="28"/>
          <w:szCs w:val="28"/>
        </w:rPr>
        <w:t xml:space="preserve"> metodiku (tehnoloģiju) palīdzību apgūto klienta</w:t>
      </w:r>
      <w:r w:rsidR="009933F3" w:rsidRPr="002579CA">
        <w:rPr>
          <w:rStyle w:val="Strong"/>
          <w:b w:val="0"/>
          <w:sz w:val="28"/>
          <w:szCs w:val="28"/>
        </w:rPr>
        <w:t xml:space="preserve"> iemaņu </w:t>
      </w:r>
      <w:r w:rsidR="009933F3" w:rsidRPr="000B120E">
        <w:rPr>
          <w:rStyle w:val="Strong"/>
          <w:b w:val="0"/>
          <w:sz w:val="28"/>
          <w:szCs w:val="28"/>
        </w:rPr>
        <w:t>praktiska nostiprināšana</w:t>
      </w:r>
      <w:r w:rsidRPr="000B120E">
        <w:rPr>
          <w:rStyle w:val="Strong"/>
          <w:b w:val="0"/>
          <w:sz w:val="28"/>
          <w:szCs w:val="28"/>
        </w:rPr>
        <w:t xml:space="preserve"> problēmsituācijās,</w:t>
      </w:r>
    </w:p>
    <w:p w:rsidR="00447EA4" w:rsidRPr="000B120E" w:rsidRDefault="00447EA4" w:rsidP="00447EA4">
      <w:pPr>
        <w:pStyle w:val="NormalWeb"/>
        <w:numPr>
          <w:ilvl w:val="2"/>
          <w:numId w:val="4"/>
        </w:numPr>
        <w:spacing w:after="120" w:afterAutospacing="0"/>
        <w:ind w:left="142" w:firstLine="0"/>
        <w:jc w:val="both"/>
        <w:rPr>
          <w:rStyle w:val="Strong"/>
          <w:b w:val="0"/>
          <w:sz w:val="28"/>
          <w:szCs w:val="28"/>
        </w:rPr>
      </w:pPr>
      <w:r w:rsidRPr="000B120E">
        <w:rPr>
          <w:rStyle w:val="Strong"/>
          <w:b w:val="0"/>
          <w:sz w:val="28"/>
          <w:szCs w:val="28"/>
        </w:rPr>
        <w:t>klienta personības īpašību un uzvedības normu stabilizācij</w:t>
      </w:r>
      <w:r w:rsidR="009933F3" w:rsidRPr="000B120E">
        <w:rPr>
          <w:rStyle w:val="Strong"/>
          <w:b w:val="0"/>
          <w:sz w:val="28"/>
          <w:szCs w:val="28"/>
        </w:rPr>
        <w:t>a</w:t>
      </w:r>
      <w:r w:rsidRPr="000B120E">
        <w:rPr>
          <w:rStyle w:val="Strong"/>
          <w:b w:val="0"/>
          <w:sz w:val="28"/>
          <w:szCs w:val="28"/>
        </w:rPr>
        <w:t>, kā arī praktisk</w:t>
      </w:r>
      <w:r w:rsidR="009933F3" w:rsidRPr="000B120E">
        <w:rPr>
          <w:rStyle w:val="Strong"/>
          <w:b w:val="0"/>
          <w:sz w:val="28"/>
          <w:szCs w:val="28"/>
        </w:rPr>
        <w:t>a</w:t>
      </w:r>
      <w:r w:rsidRPr="000B120E">
        <w:rPr>
          <w:rStyle w:val="Strong"/>
          <w:b w:val="0"/>
          <w:sz w:val="28"/>
          <w:szCs w:val="28"/>
        </w:rPr>
        <w:t xml:space="preserve"> lietošan</w:t>
      </w:r>
      <w:r w:rsidR="009933F3" w:rsidRPr="000B120E">
        <w:rPr>
          <w:rStyle w:val="Strong"/>
          <w:b w:val="0"/>
          <w:sz w:val="28"/>
          <w:szCs w:val="28"/>
        </w:rPr>
        <w:t>a</w:t>
      </w:r>
      <w:r w:rsidRPr="000B120E">
        <w:rPr>
          <w:rStyle w:val="Strong"/>
          <w:b w:val="0"/>
          <w:sz w:val="28"/>
          <w:szCs w:val="28"/>
        </w:rPr>
        <w:t xml:space="preserve"> sociālajā vidē.</w:t>
      </w:r>
    </w:p>
    <w:p w:rsidR="00447EA4" w:rsidRPr="000B120E" w:rsidRDefault="00E863DB" w:rsidP="00447EA4">
      <w:pPr>
        <w:pStyle w:val="NormalWeb"/>
        <w:numPr>
          <w:ilvl w:val="0"/>
          <w:numId w:val="4"/>
        </w:numPr>
        <w:spacing w:after="120" w:afterAutospacing="0"/>
        <w:ind w:left="0" w:firstLine="0"/>
        <w:jc w:val="both"/>
        <w:rPr>
          <w:rStyle w:val="Strong"/>
          <w:b w:val="0"/>
          <w:sz w:val="28"/>
          <w:szCs w:val="28"/>
        </w:rPr>
      </w:pPr>
      <w:r w:rsidRPr="000B120E">
        <w:rPr>
          <w:rStyle w:val="Strong"/>
          <w:b w:val="0"/>
          <w:sz w:val="28"/>
          <w:szCs w:val="28"/>
        </w:rPr>
        <w:t>Sociālo pakalpojumu</w:t>
      </w:r>
      <w:r w:rsidR="00447EA4" w:rsidRPr="000B120E">
        <w:rPr>
          <w:rStyle w:val="Strong"/>
          <w:b w:val="0"/>
          <w:sz w:val="28"/>
          <w:szCs w:val="28"/>
        </w:rPr>
        <w:t xml:space="preserve"> sniedzējs</w:t>
      </w:r>
      <w:r w:rsidR="00D703D4" w:rsidRPr="000B120E">
        <w:rPr>
          <w:rStyle w:val="Strong"/>
          <w:b w:val="0"/>
          <w:sz w:val="28"/>
          <w:szCs w:val="28"/>
        </w:rPr>
        <w:t>, kas sniedz sociālās rehabilitācijas pakalpojumu no psihoaktīvām vielām atkarīgiem bērniem un pilngadīgām personām</w:t>
      </w:r>
      <w:r w:rsidR="00F13DCA" w:rsidRPr="000B120E">
        <w:rPr>
          <w:rStyle w:val="Strong"/>
          <w:b w:val="0"/>
          <w:sz w:val="28"/>
          <w:szCs w:val="28"/>
        </w:rPr>
        <w:t>,</w:t>
      </w:r>
      <w:r w:rsidR="00D703D4" w:rsidRPr="000B120E">
        <w:rPr>
          <w:rStyle w:val="Strong"/>
          <w:b w:val="0"/>
          <w:sz w:val="28"/>
          <w:szCs w:val="28"/>
        </w:rPr>
        <w:t xml:space="preserve"> </w:t>
      </w:r>
      <w:r w:rsidR="00D2484B" w:rsidRPr="000B120E">
        <w:rPr>
          <w:rStyle w:val="Strong"/>
          <w:b w:val="0"/>
          <w:sz w:val="28"/>
          <w:szCs w:val="28"/>
        </w:rPr>
        <w:t xml:space="preserve">sociālo pakalpojumu sniegšanā </w:t>
      </w:r>
      <w:r w:rsidR="00447EA4" w:rsidRPr="000B120E">
        <w:rPr>
          <w:rStyle w:val="Strong"/>
          <w:b w:val="0"/>
          <w:sz w:val="28"/>
          <w:szCs w:val="28"/>
        </w:rPr>
        <w:t xml:space="preserve">nodrošina sociālā darbinieka, psihologa un </w:t>
      </w:r>
      <w:r w:rsidR="00462AD1" w:rsidRPr="000B120E">
        <w:rPr>
          <w:rStyle w:val="Strong"/>
          <w:b w:val="0"/>
          <w:sz w:val="28"/>
          <w:szCs w:val="28"/>
        </w:rPr>
        <w:t xml:space="preserve">ārstniecības personu </w:t>
      </w:r>
      <w:r w:rsidR="000B120E">
        <w:rPr>
          <w:rStyle w:val="Strong"/>
          <w:b w:val="0"/>
          <w:sz w:val="28"/>
          <w:szCs w:val="28"/>
        </w:rPr>
        <w:t>ie</w:t>
      </w:r>
      <w:r w:rsidR="00447EA4" w:rsidRPr="000B120E">
        <w:rPr>
          <w:rStyle w:val="Strong"/>
          <w:b w:val="0"/>
          <w:sz w:val="28"/>
          <w:szCs w:val="28"/>
        </w:rPr>
        <w:t xml:space="preserve">saisti. </w:t>
      </w:r>
    </w:p>
    <w:p w:rsidR="00447EA4" w:rsidRPr="002579CA" w:rsidRDefault="00447EA4" w:rsidP="00447EA4">
      <w:pPr>
        <w:pStyle w:val="NormalWeb"/>
        <w:spacing w:after="120" w:afterAutospacing="0"/>
        <w:jc w:val="both"/>
        <w:rPr>
          <w:rStyle w:val="Strong"/>
          <w:b w:val="0"/>
          <w:sz w:val="28"/>
          <w:szCs w:val="28"/>
        </w:rPr>
      </w:pPr>
    </w:p>
    <w:p w:rsidR="00447EA4" w:rsidRPr="002579CA" w:rsidRDefault="00447EA4" w:rsidP="00447EA4">
      <w:pPr>
        <w:pStyle w:val="NormalWeb"/>
        <w:spacing w:after="120" w:afterAutospacing="0"/>
        <w:jc w:val="center"/>
        <w:rPr>
          <w:rStyle w:val="Strong"/>
          <w:sz w:val="28"/>
          <w:szCs w:val="28"/>
        </w:rPr>
      </w:pPr>
      <w:r w:rsidRPr="002579CA">
        <w:rPr>
          <w:rStyle w:val="Strong"/>
          <w:sz w:val="28"/>
          <w:szCs w:val="28"/>
        </w:rPr>
        <w:t>XVII</w:t>
      </w:r>
      <w:r w:rsidR="009041A7" w:rsidRPr="002579CA">
        <w:rPr>
          <w:rStyle w:val="Strong"/>
          <w:sz w:val="28"/>
          <w:szCs w:val="28"/>
        </w:rPr>
        <w:t>.</w:t>
      </w:r>
      <w:r w:rsidRPr="002579CA">
        <w:rPr>
          <w:rStyle w:val="Strong"/>
          <w:sz w:val="28"/>
          <w:szCs w:val="28"/>
        </w:rPr>
        <w:t xml:space="preserve"> Prasības</w:t>
      </w:r>
      <w:r w:rsidR="00D2484B">
        <w:rPr>
          <w:rStyle w:val="Strong"/>
          <w:sz w:val="28"/>
          <w:szCs w:val="28"/>
        </w:rPr>
        <w:t xml:space="preserve"> sociālo</w:t>
      </w:r>
      <w:r w:rsidRPr="002579CA">
        <w:rPr>
          <w:rStyle w:val="Strong"/>
          <w:sz w:val="28"/>
          <w:szCs w:val="28"/>
        </w:rPr>
        <w:t xml:space="preserve"> pakalpojumu sniedzējiem, kas sniedz sociālās rehabilitācijas pakalpojumu personām ar dzirdes invaliditāti</w:t>
      </w:r>
    </w:p>
    <w:p w:rsidR="00447EA4" w:rsidRPr="002579CA" w:rsidRDefault="0076075C" w:rsidP="00447EA4">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S</w:t>
      </w:r>
      <w:r w:rsidR="00447EA4" w:rsidRPr="002579CA">
        <w:rPr>
          <w:rStyle w:val="Strong"/>
          <w:b w:val="0"/>
          <w:sz w:val="28"/>
          <w:szCs w:val="28"/>
        </w:rPr>
        <w:t>ociālās rehabilitācijas pakalpojumu personām ar dzirdes invaliditāti</w:t>
      </w:r>
      <w:r w:rsidRPr="002579CA">
        <w:rPr>
          <w:rStyle w:val="Strong"/>
          <w:b w:val="0"/>
          <w:sz w:val="28"/>
          <w:szCs w:val="28"/>
        </w:rPr>
        <w:t xml:space="preserve"> sniedzējs</w:t>
      </w:r>
      <w:r w:rsidR="00D703D4" w:rsidRPr="002579CA">
        <w:rPr>
          <w:rStyle w:val="Strong"/>
          <w:b w:val="0"/>
          <w:sz w:val="28"/>
          <w:szCs w:val="28"/>
        </w:rPr>
        <w:t xml:space="preserve"> (turpmāk šajā nodaļā - pakalpojumu personām ar dzirdes invaliditāti sniedzējs)</w:t>
      </w:r>
      <w:r w:rsidR="00447EA4" w:rsidRPr="002579CA">
        <w:rPr>
          <w:rStyle w:val="Strong"/>
          <w:b w:val="0"/>
          <w:sz w:val="28"/>
          <w:szCs w:val="28"/>
        </w:rPr>
        <w:t xml:space="preserve"> īsteno pasākumus, kas mazina dzirdes zuduma ietekmi uz personas ar dzirdes invaliditāti s</w:t>
      </w:r>
      <w:r w:rsidR="00D2484B">
        <w:rPr>
          <w:rStyle w:val="Strong"/>
          <w:b w:val="0"/>
          <w:sz w:val="28"/>
          <w:szCs w:val="28"/>
        </w:rPr>
        <w:t xml:space="preserve">ociālās funkcionēšanas spējām. </w:t>
      </w:r>
      <w:r w:rsidR="00ED49F3">
        <w:rPr>
          <w:rStyle w:val="Strong"/>
          <w:b w:val="0"/>
          <w:sz w:val="28"/>
          <w:szCs w:val="28"/>
        </w:rPr>
        <w:t>P</w:t>
      </w:r>
      <w:r w:rsidR="00447EA4" w:rsidRPr="002579CA">
        <w:rPr>
          <w:rStyle w:val="Strong"/>
          <w:b w:val="0"/>
          <w:sz w:val="28"/>
          <w:szCs w:val="28"/>
        </w:rPr>
        <w:t xml:space="preserve">akalpojumu </w:t>
      </w:r>
      <w:r w:rsidR="00B92CEC" w:rsidRPr="002579CA">
        <w:rPr>
          <w:rStyle w:val="Strong"/>
          <w:b w:val="0"/>
          <w:sz w:val="28"/>
          <w:szCs w:val="28"/>
        </w:rPr>
        <w:t xml:space="preserve">personām ar dzirdes invaliditāti </w:t>
      </w:r>
      <w:r w:rsidR="00447EA4" w:rsidRPr="002579CA">
        <w:rPr>
          <w:rStyle w:val="Strong"/>
          <w:b w:val="0"/>
          <w:sz w:val="28"/>
          <w:szCs w:val="28"/>
        </w:rPr>
        <w:t xml:space="preserve">sniedz klienta dzīvesvietā vai pie pakalpojumu </w:t>
      </w:r>
      <w:r w:rsidR="00ED49F3" w:rsidRPr="002579CA">
        <w:rPr>
          <w:rStyle w:val="Strong"/>
          <w:b w:val="0"/>
          <w:sz w:val="28"/>
          <w:szCs w:val="28"/>
        </w:rPr>
        <w:t xml:space="preserve">personām ar dzirdes invaliditāti </w:t>
      </w:r>
      <w:r w:rsidR="00447EA4" w:rsidRPr="002579CA">
        <w:rPr>
          <w:rStyle w:val="Strong"/>
          <w:b w:val="0"/>
          <w:sz w:val="28"/>
          <w:szCs w:val="28"/>
        </w:rPr>
        <w:t>sniedzēja.</w:t>
      </w:r>
    </w:p>
    <w:p w:rsidR="00447EA4" w:rsidRPr="002579CA" w:rsidRDefault="00ED49F3" w:rsidP="00447EA4">
      <w:pPr>
        <w:pStyle w:val="NormalWeb"/>
        <w:numPr>
          <w:ilvl w:val="0"/>
          <w:numId w:val="4"/>
        </w:numPr>
        <w:spacing w:after="0" w:afterAutospacing="0"/>
        <w:ind w:left="0" w:firstLine="0"/>
        <w:jc w:val="both"/>
        <w:rPr>
          <w:rStyle w:val="Strong"/>
          <w:b w:val="0"/>
          <w:sz w:val="28"/>
          <w:szCs w:val="28"/>
        </w:rPr>
      </w:pPr>
      <w:r>
        <w:rPr>
          <w:rStyle w:val="Strong"/>
          <w:b w:val="0"/>
          <w:sz w:val="28"/>
          <w:szCs w:val="28"/>
        </w:rPr>
        <w:lastRenderedPageBreak/>
        <w:t>P</w:t>
      </w:r>
      <w:r w:rsidR="00D703D4" w:rsidRPr="002579CA">
        <w:rPr>
          <w:rStyle w:val="Strong"/>
          <w:b w:val="0"/>
          <w:sz w:val="28"/>
          <w:szCs w:val="28"/>
        </w:rPr>
        <w:t>akalpojumu personām ar dzirdes invaliditāti</w:t>
      </w:r>
      <w:r w:rsidR="00447EA4" w:rsidRPr="002579CA">
        <w:rPr>
          <w:rStyle w:val="Strong"/>
          <w:b w:val="0"/>
          <w:sz w:val="28"/>
          <w:szCs w:val="28"/>
        </w:rPr>
        <w:t xml:space="preserve"> sniedzējs izstrādā sociālās rehabilitācijas programmas un atbilstoši šo noteikumu 5.4.</w:t>
      </w:r>
      <w:r w:rsidR="00F41180">
        <w:rPr>
          <w:rStyle w:val="Strong"/>
          <w:b w:val="0"/>
          <w:sz w:val="28"/>
          <w:szCs w:val="28"/>
        </w:rPr>
        <w:t xml:space="preserve"> </w:t>
      </w:r>
      <w:r w:rsidR="00447EA4" w:rsidRPr="002579CA">
        <w:rPr>
          <w:rStyle w:val="Strong"/>
          <w:b w:val="0"/>
          <w:sz w:val="28"/>
          <w:szCs w:val="28"/>
        </w:rPr>
        <w:t>apakšpunktā minētajā plānā paredzētajam nodrošina:</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latviešu zīmju valodā adaptētas informācijas sniegšanas pakalpojumus;</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latviešu zīmju valodas apmācību un pilnveidi; </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radošās pašizteiksmes un saskarsmes iemaņu apguvi un pilnveidi;</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psiholoģiskās adaptācijas treniņus;</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palīdzību un atbalstu klienta sociālo problēmu risināšanā;</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klienta ģimenes locekļu un tuvinieku konsultēšanu un apmācību, ja nepieciešams.</w:t>
      </w:r>
    </w:p>
    <w:p w:rsidR="00447EA4" w:rsidRPr="002579CA" w:rsidRDefault="00ED49F3" w:rsidP="00447EA4">
      <w:pPr>
        <w:pStyle w:val="NormalWeb"/>
        <w:numPr>
          <w:ilvl w:val="0"/>
          <w:numId w:val="4"/>
        </w:numPr>
        <w:spacing w:after="0" w:afterAutospacing="0"/>
        <w:ind w:left="0" w:firstLine="0"/>
        <w:jc w:val="both"/>
        <w:rPr>
          <w:rStyle w:val="Strong"/>
          <w:b w:val="0"/>
          <w:sz w:val="28"/>
          <w:szCs w:val="28"/>
        </w:rPr>
      </w:pPr>
      <w:r>
        <w:rPr>
          <w:rStyle w:val="Strong"/>
          <w:b w:val="0"/>
          <w:sz w:val="28"/>
          <w:szCs w:val="28"/>
        </w:rPr>
        <w:t>P</w:t>
      </w:r>
      <w:r w:rsidR="00D703D4" w:rsidRPr="002579CA">
        <w:rPr>
          <w:rStyle w:val="Strong"/>
          <w:b w:val="0"/>
          <w:sz w:val="28"/>
          <w:szCs w:val="28"/>
        </w:rPr>
        <w:t xml:space="preserve">akalpojumu personām ar dzirdes invaliditāti sniedzējs </w:t>
      </w:r>
      <w:r w:rsidR="00447EA4" w:rsidRPr="002579CA">
        <w:rPr>
          <w:rStyle w:val="Strong"/>
          <w:b w:val="0"/>
          <w:sz w:val="28"/>
          <w:szCs w:val="28"/>
        </w:rPr>
        <w:t>par valsts budžeta līdzekļiem klientam sniedz:</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 atsevišķus sociālās rehabilitācijas pakalpojumus sociālās integrācijas veicināšanai vai sociālās rehabilitācijas pakalpojumu kompleksu klienta patstāvīgas funkcionēšanas iemaņu apguvei;</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šo noteikumu 1</w:t>
      </w:r>
      <w:r w:rsidR="006D0E00" w:rsidRPr="002579CA">
        <w:rPr>
          <w:rStyle w:val="Strong"/>
          <w:b w:val="0"/>
          <w:sz w:val="28"/>
          <w:szCs w:val="28"/>
        </w:rPr>
        <w:t>2</w:t>
      </w:r>
      <w:r w:rsidR="008412EA">
        <w:rPr>
          <w:rStyle w:val="Strong"/>
          <w:b w:val="0"/>
          <w:sz w:val="28"/>
          <w:szCs w:val="28"/>
        </w:rPr>
        <w:t>2</w:t>
      </w:r>
      <w:r w:rsidRPr="002579CA">
        <w:rPr>
          <w:rStyle w:val="Strong"/>
          <w:b w:val="0"/>
          <w:sz w:val="28"/>
          <w:szCs w:val="28"/>
        </w:rPr>
        <w:t>.1.</w:t>
      </w:r>
      <w:r w:rsidR="00F41180">
        <w:rPr>
          <w:rStyle w:val="Strong"/>
          <w:b w:val="0"/>
          <w:sz w:val="28"/>
          <w:szCs w:val="28"/>
        </w:rPr>
        <w:t xml:space="preserve"> </w:t>
      </w:r>
      <w:r w:rsidRPr="002579CA">
        <w:rPr>
          <w:rStyle w:val="Strong"/>
          <w:b w:val="0"/>
          <w:sz w:val="28"/>
          <w:szCs w:val="28"/>
        </w:rPr>
        <w:t xml:space="preserve">apakšpunktā minētos atsevišķus sociālās rehabilitācijas pakalpojumus sociālās integrācijas veicināšanai sniedz ne vairāk kā 150 stundu gadā apmērā; </w:t>
      </w:r>
    </w:p>
    <w:p w:rsidR="00447EA4" w:rsidRPr="000D08BB"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šo noteikumu 1</w:t>
      </w:r>
      <w:r w:rsidR="006D0E00" w:rsidRPr="002579CA">
        <w:rPr>
          <w:rStyle w:val="Strong"/>
          <w:b w:val="0"/>
          <w:sz w:val="28"/>
          <w:szCs w:val="28"/>
        </w:rPr>
        <w:t>2</w:t>
      </w:r>
      <w:r w:rsidR="008412EA">
        <w:rPr>
          <w:rStyle w:val="Strong"/>
          <w:b w:val="0"/>
          <w:sz w:val="28"/>
          <w:szCs w:val="28"/>
        </w:rPr>
        <w:t>2</w:t>
      </w:r>
      <w:r w:rsidRPr="002579CA">
        <w:rPr>
          <w:rStyle w:val="Strong"/>
          <w:b w:val="0"/>
          <w:sz w:val="28"/>
          <w:szCs w:val="28"/>
        </w:rPr>
        <w:t>.1.</w:t>
      </w:r>
      <w:r w:rsidR="00F41180">
        <w:rPr>
          <w:rStyle w:val="Strong"/>
          <w:b w:val="0"/>
          <w:sz w:val="28"/>
          <w:szCs w:val="28"/>
        </w:rPr>
        <w:t xml:space="preserve"> </w:t>
      </w:r>
      <w:r w:rsidRPr="002579CA">
        <w:rPr>
          <w:rStyle w:val="Strong"/>
          <w:b w:val="0"/>
          <w:sz w:val="28"/>
          <w:szCs w:val="28"/>
        </w:rPr>
        <w:t>apakšpunktā minēto sociālās rehabilitācijas pakalpojumu kompleksu sniedz</w:t>
      </w:r>
      <w:r w:rsidR="006D0E00" w:rsidRPr="002579CA">
        <w:rPr>
          <w:rStyle w:val="Strong"/>
          <w:b w:val="0"/>
          <w:sz w:val="28"/>
          <w:szCs w:val="28"/>
        </w:rPr>
        <w:t xml:space="preserve"> klientiem</w:t>
      </w:r>
      <w:r w:rsidRPr="002579CA">
        <w:rPr>
          <w:rStyle w:val="Strong"/>
          <w:b w:val="0"/>
          <w:sz w:val="28"/>
          <w:szCs w:val="28"/>
        </w:rPr>
        <w:t xml:space="preserve"> ar </w:t>
      </w:r>
      <w:r w:rsidRPr="000D08BB">
        <w:rPr>
          <w:rStyle w:val="Strong"/>
          <w:b w:val="0"/>
          <w:sz w:val="28"/>
          <w:szCs w:val="28"/>
        </w:rPr>
        <w:t xml:space="preserve">garīga rakstura traucējumiem vai zemu izglītības līmeni ne vairāk kā 28 dienas </w:t>
      </w:r>
      <w:r w:rsidR="00AA017E" w:rsidRPr="000D08BB">
        <w:rPr>
          <w:rStyle w:val="Strong"/>
          <w:b w:val="0"/>
          <w:sz w:val="28"/>
          <w:szCs w:val="28"/>
        </w:rPr>
        <w:t xml:space="preserve">vienu reizi </w:t>
      </w:r>
      <w:r w:rsidRPr="000D08BB">
        <w:rPr>
          <w:rStyle w:val="Strong"/>
          <w:b w:val="0"/>
          <w:sz w:val="28"/>
          <w:szCs w:val="28"/>
        </w:rPr>
        <w:t>divos gados un</w:t>
      </w:r>
      <w:r w:rsidR="006D0E00" w:rsidRPr="000D08BB">
        <w:rPr>
          <w:rStyle w:val="Strong"/>
          <w:b w:val="0"/>
          <w:sz w:val="28"/>
          <w:szCs w:val="28"/>
        </w:rPr>
        <w:t xml:space="preserve"> klientiem</w:t>
      </w:r>
      <w:r w:rsidRPr="000D08BB">
        <w:rPr>
          <w:rStyle w:val="Strong"/>
          <w:b w:val="0"/>
          <w:sz w:val="28"/>
          <w:szCs w:val="28"/>
        </w:rPr>
        <w:t>, kur</w:t>
      </w:r>
      <w:r w:rsidR="006D0E00" w:rsidRPr="000D08BB">
        <w:rPr>
          <w:rStyle w:val="Strong"/>
          <w:b w:val="0"/>
          <w:sz w:val="28"/>
          <w:szCs w:val="28"/>
        </w:rPr>
        <w:t>ie</w:t>
      </w:r>
      <w:r w:rsidRPr="000D08BB">
        <w:rPr>
          <w:rStyle w:val="Strong"/>
          <w:b w:val="0"/>
          <w:sz w:val="28"/>
          <w:szCs w:val="28"/>
        </w:rPr>
        <w:t xml:space="preserve">m dzirdes zudums radies pēc mutvārdu valodas apguves, ne vairāk kā 20 dienas </w:t>
      </w:r>
      <w:r w:rsidR="00AA017E" w:rsidRPr="000D08BB">
        <w:rPr>
          <w:rStyle w:val="Strong"/>
          <w:b w:val="0"/>
          <w:sz w:val="28"/>
          <w:szCs w:val="28"/>
        </w:rPr>
        <w:t xml:space="preserve">vienu reizi </w:t>
      </w:r>
      <w:r w:rsidRPr="000D08BB">
        <w:rPr>
          <w:rStyle w:val="Strong"/>
          <w:b w:val="0"/>
          <w:sz w:val="28"/>
          <w:szCs w:val="28"/>
        </w:rPr>
        <w:t>trijos gados;</w:t>
      </w:r>
    </w:p>
    <w:p w:rsidR="00447EA4" w:rsidRPr="000B120E" w:rsidRDefault="00447EA4" w:rsidP="002C753D">
      <w:pPr>
        <w:pStyle w:val="NormalWeb"/>
        <w:numPr>
          <w:ilvl w:val="1"/>
          <w:numId w:val="4"/>
        </w:numPr>
        <w:spacing w:after="120" w:afterAutospacing="0"/>
        <w:ind w:left="284" w:firstLine="0"/>
        <w:jc w:val="both"/>
        <w:rPr>
          <w:rStyle w:val="Strong"/>
          <w:b w:val="0"/>
          <w:sz w:val="28"/>
          <w:szCs w:val="28"/>
        </w:rPr>
      </w:pPr>
      <w:r w:rsidRPr="000D08BB">
        <w:rPr>
          <w:rStyle w:val="Strong"/>
          <w:b w:val="0"/>
          <w:sz w:val="28"/>
          <w:szCs w:val="28"/>
        </w:rPr>
        <w:t>šo noteikumu 1</w:t>
      </w:r>
      <w:r w:rsidR="006D0E00" w:rsidRPr="000D08BB">
        <w:rPr>
          <w:rStyle w:val="Strong"/>
          <w:b w:val="0"/>
          <w:sz w:val="28"/>
          <w:szCs w:val="28"/>
        </w:rPr>
        <w:t>2</w:t>
      </w:r>
      <w:r w:rsidR="008412EA" w:rsidRPr="000D08BB">
        <w:rPr>
          <w:rStyle w:val="Strong"/>
          <w:b w:val="0"/>
          <w:sz w:val="28"/>
          <w:szCs w:val="28"/>
        </w:rPr>
        <w:t>2</w:t>
      </w:r>
      <w:r w:rsidRPr="000D08BB">
        <w:rPr>
          <w:rStyle w:val="Strong"/>
          <w:b w:val="0"/>
          <w:sz w:val="28"/>
          <w:szCs w:val="28"/>
        </w:rPr>
        <w:t>.3.</w:t>
      </w:r>
      <w:r w:rsidR="00F41180" w:rsidRPr="000D08BB">
        <w:rPr>
          <w:rStyle w:val="Strong"/>
          <w:b w:val="0"/>
          <w:sz w:val="28"/>
          <w:szCs w:val="28"/>
        </w:rPr>
        <w:t xml:space="preserve"> </w:t>
      </w:r>
      <w:r w:rsidRPr="000D08BB">
        <w:rPr>
          <w:rStyle w:val="Strong"/>
          <w:b w:val="0"/>
          <w:sz w:val="28"/>
          <w:szCs w:val="28"/>
        </w:rPr>
        <w:t xml:space="preserve">apakšpunktā minēto </w:t>
      </w:r>
      <w:r w:rsidR="00D2484B">
        <w:rPr>
          <w:rStyle w:val="Strong"/>
          <w:b w:val="0"/>
          <w:sz w:val="28"/>
          <w:szCs w:val="28"/>
        </w:rPr>
        <w:t xml:space="preserve">sociālās rehabilitācijas </w:t>
      </w:r>
      <w:r w:rsidRPr="002579CA">
        <w:rPr>
          <w:rStyle w:val="Strong"/>
          <w:b w:val="0"/>
          <w:sz w:val="28"/>
          <w:szCs w:val="28"/>
        </w:rPr>
        <w:t xml:space="preserve">pakalpojumu </w:t>
      </w:r>
      <w:r w:rsidRPr="000B120E">
        <w:rPr>
          <w:rStyle w:val="Strong"/>
          <w:b w:val="0"/>
          <w:sz w:val="28"/>
          <w:szCs w:val="28"/>
        </w:rPr>
        <w:t>sniedz ar izmitināšanu, izņemot Rīgas pilsētā dzīvojošus klientus.</w:t>
      </w:r>
    </w:p>
    <w:p w:rsidR="0076075C" w:rsidRPr="000B120E" w:rsidRDefault="00B1523F" w:rsidP="0076075C">
      <w:pPr>
        <w:pStyle w:val="NormalWeb"/>
        <w:numPr>
          <w:ilvl w:val="0"/>
          <w:numId w:val="4"/>
        </w:numPr>
        <w:spacing w:after="0" w:afterAutospacing="0"/>
        <w:ind w:left="0" w:firstLine="0"/>
        <w:jc w:val="both"/>
        <w:rPr>
          <w:rStyle w:val="Strong"/>
          <w:b w:val="0"/>
          <w:sz w:val="28"/>
          <w:szCs w:val="28"/>
        </w:rPr>
      </w:pPr>
      <w:r>
        <w:rPr>
          <w:rStyle w:val="Strong"/>
          <w:b w:val="0"/>
          <w:sz w:val="28"/>
          <w:szCs w:val="28"/>
        </w:rPr>
        <w:t>P</w:t>
      </w:r>
      <w:r w:rsidR="0076075C" w:rsidRPr="000B120E">
        <w:rPr>
          <w:rStyle w:val="Strong"/>
          <w:b w:val="0"/>
          <w:sz w:val="28"/>
          <w:szCs w:val="28"/>
        </w:rPr>
        <w:t>akalpojumu</w:t>
      </w:r>
      <w:r w:rsidR="00D703D4" w:rsidRPr="000B120E">
        <w:rPr>
          <w:rStyle w:val="Strong"/>
          <w:b w:val="0"/>
          <w:sz w:val="28"/>
          <w:szCs w:val="28"/>
        </w:rPr>
        <w:t xml:space="preserve"> personām ar dzirdes invaliditāti</w:t>
      </w:r>
      <w:r w:rsidR="0076075C" w:rsidRPr="000B120E">
        <w:rPr>
          <w:rStyle w:val="Strong"/>
          <w:b w:val="0"/>
          <w:sz w:val="28"/>
          <w:szCs w:val="28"/>
        </w:rPr>
        <w:t xml:space="preserve"> </w:t>
      </w:r>
      <w:r w:rsidR="006D0E00" w:rsidRPr="000B120E">
        <w:rPr>
          <w:rStyle w:val="Strong"/>
          <w:b w:val="0"/>
          <w:sz w:val="28"/>
          <w:szCs w:val="28"/>
        </w:rPr>
        <w:t xml:space="preserve">sniedzējs </w:t>
      </w:r>
      <w:r w:rsidR="00D2484B" w:rsidRPr="000B120E">
        <w:rPr>
          <w:rStyle w:val="Strong"/>
          <w:b w:val="0"/>
          <w:sz w:val="28"/>
          <w:szCs w:val="28"/>
        </w:rPr>
        <w:t xml:space="preserve">sociālo pakalpojumu sniegšanā </w:t>
      </w:r>
      <w:r w:rsidR="006D0E00" w:rsidRPr="000B120E">
        <w:rPr>
          <w:rStyle w:val="Strong"/>
          <w:b w:val="0"/>
          <w:sz w:val="28"/>
          <w:szCs w:val="28"/>
        </w:rPr>
        <w:t xml:space="preserve">nodrošina </w:t>
      </w:r>
      <w:r w:rsidR="0076075C" w:rsidRPr="000B120E">
        <w:rPr>
          <w:rStyle w:val="Strong"/>
          <w:b w:val="0"/>
          <w:sz w:val="28"/>
          <w:szCs w:val="28"/>
        </w:rPr>
        <w:t>sociāl</w:t>
      </w:r>
      <w:r w:rsidR="006D0E00" w:rsidRPr="000B120E">
        <w:rPr>
          <w:rStyle w:val="Strong"/>
          <w:b w:val="0"/>
          <w:sz w:val="28"/>
          <w:szCs w:val="28"/>
        </w:rPr>
        <w:t>ā darbinieka</w:t>
      </w:r>
      <w:r w:rsidR="0076075C" w:rsidRPr="000B120E">
        <w:rPr>
          <w:rStyle w:val="Strong"/>
          <w:b w:val="0"/>
          <w:sz w:val="28"/>
          <w:szCs w:val="28"/>
        </w:rPr>
        <w:t xml:space="preserve"> vai sociāl</w:t>
      </w:r>
      <w:r w:rsidR="006D0E00" w:rsidRPr="000B120E">
        <w:rPr>
          <w:rStyle w:val="Strong"/>
          <w:b w:val="0"/>
          <w:sz w:val="28"/>
          <w:szCs w:val="28"/>
        </w:rPr>
        <w:t>ā rehabilitētāja, psihologa</w:t>
      </w:r>
      <w:r w:rsidR="0076075C" w:rsidRPr="000B120E">
        <w:rPr>
          <w:rStyle w:val="Strong"/>
          <w:b w:val="0"/>
          <w:sz w:val="28"/>
          <w:szCs w:val="28"/>
        </w:rPr>
        <w:t xml:space="preserve"> un cit</w:t>
      </w:r>
      <w:r w:rsidR="006D0E00" w:rsidRPr="000B120E">
        <w:rPr>
          <w:rStyle w:val="Strong"/>
          <w:b w:val="0"/>
          <w:sz w:val="28"/>
          <w:szCs w:val="28"/>
        </w:rPr>
        <w:t>u</w:t>
      </w:r>
      <w:r w:rsidR="0076075C" w:rsidRPr="000B120E">
        <w:rPr>
          <w:rStyle w:val="Strong"/>
          <w:b w:val="0"/>
          <w:sz w:val="28"/>
          <w:szCs w:val="28"/>
        </w:rPr>
        <w:t xml:space="preserve"> speciālist</w:t>
      </w:r>
      <w:r w:rsidR="006D0E00" w:rsidRPr="000B120E">
        <w:rPr>
          <w:rStyle w:val="Strong"/>
          <w:b w:val="0"/>
          <w:sz w:val="28"/>
          <w:szCs w:val="28"/>
        </w:rPr>
        <w:t>u</w:t>
      </w:r>
      <w:r w:rsidR="0076075C" w:rsidRPr="000B120E">
        <w:rPr>
          <w:rStyle w:val="Strong"/>
          <w:b w:val="0"/>
          <w:sz w:val="28"/>
          <w:szCs w:val="28"/>
        </w:rPr>
        <w:t>, kuriem ir zināšanas un iemaņas personu ar dzirdes invaliditāti sociālajā rehabilitācijā</w:t>
      </w:r>
      <w:r w:rsidR="006D0E00" w:rsidRPr="000B120E">
        <w:rPr>
          <w:rStyle w:val="Strong"/>
          <w:b w:val="0"/>
          <w:sz w:val="28"/>
          <w:szCs w:val="28"/>
        </w:rPr>
        <w:t>, iesaisti</w:t>
      </w:r>
      <w:r w:rsidR="0076075C" w:rsidRPr="000B120E">
        <w:rPr>
          <w:rStyle w:val="Strong"/>
          <w:b w:val="0"/>
          <w:sz w:val="28"/>
          <w:szCs w:val="28"/>
        </w:rPr>
        <w:t xml:space="preserve">. </w:t>
      </w:r>
    </w:p>
    <w:p w:rsidR="00447EA4" w:rsidRPr="002579CA" w:rsidRDefault="00447EA4" w:rsidP="00447EA4">
      <w:pPr>
        <w:pStyle w:val="NormalWeb"/>
        <w:spacing w:after="120" w:afterAutospacing="0"/>
        <w:jc w:val="both"/>
        <w:rPr>
          <w:rStyle w:val="Strong"/>
          <w:b w:val="0"/>
          <w:sz w:val="28"/>
          <w:szCs w:val="28"/>
        </w:rPr>
      </w:pPr>
    </w:p>
    <w:p w:rsidR="00447EA4" w:rsidRPr="002579CA" w:rsidRDefault="00447EA4" w:rsidP="00447EA4">
      <w:pPr>
        <w:pStyle w:val="NormalWeb"/>
        <w:spacing w:after="120" w:afterAutospacing="0"/>
        <w:jc w:val="center"/>
        <w:rPr>
          <w:rStyle w:val="Strong"/>
          <w:sz w:val="28"/>
          <w:szCs w:val="28"/>
        </w:rPr>
      </w:pPr>
      <w:r w:rsidRPr="002579CA">
        <w:rPr>
          <w:rStyle w:val="Strong"/>
          <w:sz w:val="28"/>
          <w:szCs w:val="28"/>
        </w:rPr>
        <w:t>XVIII</w:t>
      </w:r>
      <w:r w:rsidR="009041A7" w:rsidRPr="002579CA">
        <w:rPr>
          <w:rStyle w:val="Strong"/>
          <w:sz w:val="28"/>
          <w:szCs w:val="28"/>
        </w:rPr>
        <w:t>.</w:t>
      </w:r>
      <w:r w:rsidRPr="002579CA">
        <w:rPr>
          <w:rStyle w:val="Strong"/>
          <w:sz w:val="28"/>
          <w:szCs w:val="28"/>
        </w:rPr>
        <w:t xml:space="preserve"> Prasības </w:t>
      </w:r>
      <w:r w:rsidR="00D2484B">
        <w:rPr>
          <w:rStyle w:val="Strong"/>
          <w:sz w:val="28"/>
          <w:szCs w:val="28"/>
        </w:rPr>
        <w:t xml:space="preserve">sociālo </w:t>
      </w:r>
      <w:r w:rsidRPr="002579CA">
        <w:rPr>
          <w:rStyle w:val="Strong"/>
          <w:sz w:val="28"/>
          <w:szCs w:val="28"/>
        </w:rPr>
        <w:t>pakalpojumu sniedzējiem, kas sniedz sociālās rehabilitācijas pakalpojumu personām ar redzes invaliditāti</w:t>
      </w:r>
    </w:p>
    <w:p w:rsidR="00447EA4" w:rsidRPr="000B120E" w:rsidRDefault="0076075C" w:rsidP="00447EA4">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S</w:t>
      </w:r>
      <w:r w:rsidR="00447EA4" w:rsidRPr="002579CA">
        <w:rPr>
          <w:rStyle w:val="Strong"/>
          <w:b w:val="0"/>
          <w:sz w:val="28"/>
          <w:szCs w:val="28"/>
        </w:rPr>
        <w:t>ociālās rehabilitācijas pakalpojumu personām ar redzes invaliditāti</w:t>
      </w:r>
      <w:r w:rsidRPr="002579CA">
        <w:rPr>
          <w:rStyle w:val="Strong"/>
          <w:b w:val="0"/>
          <w:sz w:val="28"/>
          <w:szCs w:val="28"/>
        </w:rPr>
        <w:t xml:space="preserve"> pakalpojumu sniedzējs (turpmāk </w:t>
      </w:r>
      <w:r w:rsidR="00986569" w:rsidRPr="002579CA">
        <w:rPr>
          <w:rStyle w:val="Strong"/>
          <w:b w:val="0"/>
          <w:sz w:val="28"/>
          <w:szCs w:val="28"/>
        </w:rPr>
        <w:t xml:space="preserve">šajā nodaļā </w:t>
      </w:r>
      <w:r w:rsidRPr="002579CA">
        <w:rPr>
          <w:rStyle w:val="Strong"/>
          <w:b w:val="0"/>
          <w:sz w:val="28"/>
          <w:szCs w:val="28"/>
        </w:rPr>
        <w:t xml:space="preserve">– pakalpojumu </w:t>
      </w:r>
      <w:r w:rsidR="00D703D4" w:rsidRPr="002579CA">
        <w:rPr>
          <w:rStyle w:val="Strong"/>
          <w:b w:val="0"/>
          <w:bCs w:val="0"/>
          <w:sz w:val="28"/>
          <w:szCs w:val="28"/>
        </w:rPr>
        <w:t xml:space="preserve">personām ar redzes invaliditāti </w:t>
      </w:r>
      <w:r w:rsidRPr="002579CA">
        <w:rPr>
          <w:rStyle w:val="Strong"/>
          <w:b w:val="0"/>
          <w:bCs w:val="0"/>
          <w:sz w:val="28"/>
          <w:szCs w:val="28"/>
        </w:rPr>
        <w:t>sniedzējs</w:t>
      </w:r>
      <w:r w:rsidRPr="002579CA">
        <w:rPr>
          <w:rStyle w:val="Strong"/>
          <w:b w:val="0"/>
          <w:sz w:val="28"/>
          <w:szCs w:val="28"/>
        </w:rPr>
        <w:t>) īs</w:t>
      </w:r>
      <w:r w:rsidR="00447EA4" w:rsidRPr="002579CA">
        <w:rPr>
          <w:rStyle w:val="Strong"/>
          <w:b w:val="0"/>
          <w:sz w:val="28"/>
          <w:szCs w:val="28"/>
        </w:rPr>
        <w:t>teno pasākumus, kas mazina redzes zuduma ietekmi uz personas ar redzes invaliditāti sociālās funkcionēšanas spējām. Pakalpojumu</w:t>
      </w:r>
      <w:r w:rsidR="00B92CEC" w:rsidRPr="002579CA">
        <w:rPr>
          <w:rStyle w:val="Strong"/>
          <w:b w:val="0"/>
          <w:sz w:val="28"/>
          <w:szCs w:val="28"/>
        </w:rPr>
        <w:t xml:space="preserve"> </w:t>
      </w:r>
      <w:r w:rsidR="00B92CEC" w:rsidRPr="002579CA">
        <w:rPr>
          <w:rStyle w:val="Strong"/>
          <w:b w:val="0"/>
          <w:bCs w:val="0"/>
          <w:sz w:val="28"/>
          <w:szCs w:val="28"/>
        </w:rPr>
        <w:t xml:space="preserve">personām ar </w:t>
      </w:r>
      <w:r w:rsidR="00B92CEC" w:rsidRPr="000B120E">
        <w:rPr>
          <w:rStyle w:val="Strong"/>
          <w:b w:val="0"/>
          <w:bCs w:val="0"/>
          <w:sz w:val="28"/>
          <w:szCs w:val="28"/>
        </w:rPr>
        <w:t>redzes invaliditāti</w:t>
      </w:r>
      <w:r w:rsidR="00B92CEC" w:rsidRPr="000B120E">
        <w:rPr>
          <w:rStyle w:val="Strong"/>
          <w:b w:val="0"/>
          <w:sz w:val="28"/>
          <w:szCs w:val="28"/>
        </w:rPr>
        <w:t xml:space="preserve"> </w:t>
      </w:r>
      <w:r w:rsidR="00447EA4" w:rsidRPr="000B120E">
        <w:rPr>
          <w:rStyle w:val="Strong"/>
          <w:b w:val="0"/>
          <w:sz w:val="28"/>
          <w:szCs w:val="28"/>
        </w:rPr>
        <w:t xml:space="preserve">sniedz klienta dzīvesvietā vai pie </w:t>
      </w:r>
      <w:r w:rsidR="00ED49F3" w:rsidRPr="002579CA">
        <w:rPr>
          <w:rStyle w:val="Strong"/>
          <w:b w:val="0"/>
          <w:sz w:val="28"/>
          <w:szCs w:val="28"/>
        </w:rPr>
        <w:t xml:space="preserve">pakalpojumu </w:t>
      </w:r>
      <w:r w:rsidR="00ED49F3" w:rsidRPr="002579CA">
        <w:rPr>
          <w:rStyle w:val="Strong"/>
          <w:b w:val="0"/>
          <w:bCs w:val="0"/>
          <w:sz w:val="28"/>
          <w:szCs w:val="28"/>
        </w:rPr>
        <w:t>personām ar redzes invaliditāti</w:t>
      </w:r>
      <w:r w:rsidR="00ED49F3" w:rsidRPr="000B120E">
        <w:rPr>
          <w:rStyle w:val="Strong"/>
          <w:b w:val="0"/>
          <w:sz w:val="28"/>
          <w:szCs w:val="28"/>
        </w:rPr>
        <w:t xml:space="preserve"> </w:t>
      </w:r>
      <w:r w:rsidR="00447EA4" w:rsidRPr="000B120E">
        <w:rPr>
          <w:rStyle w:val="Strong"/>
          <w:b w:val="0"/>
          <w:sz w:val="28"/>
          <w:szCs w:val="28"/>
        </w:rPr>
        <w:t>sniedzēja.</w:t>
      </w:r>
    </w:p>
    <w:p w:rsidR="00447EA4" w:rsidRPr="000B120E" w:rsidRDefault="0076075C" w:rsidP="00447EA4">
      <w:pPr>
        <w:pStyle w:val="NormalWeb"/>
        <w:numPr>
          <w:ilvl w:val="0"/>
          <w:numId w:val="4"/>
        </w:numPr>
        <w:spacing w:after="120" w:afterAutospacing="0"/>
        <w:ind w:left="0" w:firstLine="0"/>
        <w:jc w:val="both"/>
        <w:rPr>
          <w:rStyle w:val="Strong"/>
          <w:b w:val="0"/>
          <w:sz w:val="28"/>
          <w:szCs w:val="28"/>
        </w:rPr>
      </w:pPr>
      <w:r w:rsidRPr="000B120E">
        <w:rPr>
          <w:rStyle w:val="Strong"/>
          <w:b w:val="0"/>
          <w:sz w:val="28"/>
          <w:szCs w:val="28"/>
        </w:rPr>
        <w:lastRenderedPageBreak/>
        <w:t xml:space="preserve">Pakalpojumu </w:t>
      </w:r>
      <w:r w:rsidR="00D703D4" w:rsidRPr="000B120E">
        <w:rPr>
          <w:rStyle w:val="Strong"/>
          <w:b w:val="0"/>
          <w:bCs w:val="0"/>
          <w:sz w:val="28"/>
          <w:szCs w:val="28"/>
        </w:rPr>
        <w:t>personām ar redzes invaliditāti</w:t>
      </w:r>
      <w:r w:rsidR="00D703D4" w:rsidRPr="000B120E">
        <w:rPr>
          <w:rStyle w:val="Strong"/>
          <w:b w:val="0"/>
          <w:sz w:val="28"/>
          <w:szCs w:val="28"/>
        </w:rPr>
        <w:t xml:space="preserve"> </w:t>
      </w:r>
      <w:r w:rsidRPr="000B120E">
        <w:rPr>
          <w:rStyle w:val="Strong"/>
          <w:b w:val="0"/>
          <w:sz w:val="28"/>
          <w:szCs w:val="28"/>
        </w:rPr>
        <w:t xml:space="preserve">sniedzējs </w:t>
      </w:r>
      <w:r w:rsidR="00D2484B" w:rsidRPr="000B120E">
        <w:rPr>
          <w:rStyle w:val="Strong"/>
          <w:b w:val="0"/>
          <w:sz w:val="28"/>
          <w:szCs w:val="28"/>
        </w:rPr>
        <w:t xml:space="preserve">sociālo pakalpojumu sniegšanā </w:t>
      </w:r>
      <w:r w:rsidRPr="000B120E">
        <w:rPr>
          <w:rStyle w:val="Strong"/>
          <w:b w:val="0"/>
          <w:sz w:val="28"/>
          <w:szCs w:val="28"/>
        </w:rPr>
        <w:t xml:space="preserve">nodrošina </w:t>
      </w:r>
      <w:r w:rsidR="00447EA4" w:rsidRPr="000B120E">
        <w:rPr>
          <w:rStyle w:val="Strong"/>
          <w:b w:val="0"/>
          <w:sz w:val="28"/>
          <w:szCs w:val="28"/>
        </w:rPr>
        <w:t>sociālā darba speciālist</w:t>
      </w:r>
      <w:r w:rsidRPr="000B120E">
        <w:rPr>
          <w:rStyle w:val="Strong"/>
          <w:b w:val="0"/>
          <w:sz w:val="28"/>
          <w:szCs w:val="28"/>
        </w:rPr>
        <w:t>a, psihologa un citu speciālistu</w:t>
      </w:r>
      <w:r w:rsidR="00447EA4" w:rsidRPr="000B120E">
        <w:rPr>
          <w:rStyle w:val="Strong"/>
          <w:b w:val="0"/>
          <w:sz w:val="28"/>
          <w:szCs w:val="28"/>
        </w:rPr>
        <w:t>, kuriem ir zināšanas un iemaņas personu ar redzes invaliditāti sociālajā rehabilitācijā</w:t>
      </w:r>
      <w:r w:rsidRPr="000B120E">
        <w:rPr>
          <w:rStyle w:val="Strong"/>
          <w:b w:val="0"/>
          <w:sz w:val="28"/>
          <w:szCs w:val="28"/>
        </w:rPr>
        <w:t>, iesaisti</w:t>
      </w:r>
      <w:r w:rsidR="00447EA4" w:rsidRPr="000B120E">
        <w:rPr>
          <w:rStyle w:val="Strong"/>
          <w:b w:val="0"/>
          <w:sz w:val="28"/>
          <w:szCs w:val="28"/>
        </w:rPr>
        <w:t>.</w:t>
      </w:r>
    </w:p>
    <w:p w:rsidR="00447EA4" w:rsidRPr="002579CA" w:rsidRDefault="00447EA4" w:rsidP="00447EA4">
      <w:pPr>
        <w:pStyle w:val="NormalWeb"/>
        <w:numPr>
          <w:ilvl w:val="0"/>
          <w:numId w:val="4"/>
        </w:numPr>
        <w:spacing w:after="0" w:afterAutospacing="0"/>
        <w:ind w:left="0" w:firstLine="0"/>
        <w:jc w:val="both"/>
        <w:rPr>
          <w:rStyle w:val="Strong"/>
          <w:b w:val="0"/>
          <w:sz w:val="28"/>
          <w:szCs w:val="28"/>
        </w:rPr>
      </w:pPr>
      <w:r w:rsidRPr="002579CA">
        <w:rPr>
          <w:rStyle w:val="Strong"/>
          <w:b w:val="0"/>
          <w:sz w:val="28"/>
          <w:szCs w:val="28"/>
        </w:rPr>
        <w:t xml:space="preserve">Pakalpojumu </w:t>
      </w:r>
      <w:r w:rsidR="00D703D4" w:rsidRPr="002579CA">
        <w:rPr>
          <w:rStyle w:val="Strong"/>
          <w:b w:val="0"/>
          <w:bCs w:val="0"/>
          <w:sz w:val="28"/>
          <w:szCs w:val="28"/>
        </w:rPr>
        <w:t>personām ar redzes invaliditāti</w:t>
      </w:r>
      <w:r w:rsidR="00D703D4" w:rsidRPr="002579CA">
        <w:rPr>
          <w:rStyle w:val="Strong"/>
          <w:b w:val="0"/>
          <w:sz w:val="28"/>
          <w:szCs w:val="28"/>
        </w:rPr>
        <w:t xml:space="preserve"> </w:t>
      </w:r>
      <w:r w:rsidRPr="002579CA">
        <w:rPr>
          <w:rStyle w:val="Strong"/>
          <w:b w:val="0"/>
          <w:sz w:val="28"/>
          <w:szCs w:val="28"/>
        </w:rPr>
        <w:t>sniedzējs izstrādā sociālās rehabilitācijas programmas un atbilstoši šo noteikumu 5.4.</w:t>
      </w:r>
      <w:r w:rsidR="00F41180">
        <w:rPr>
          <w:rStyle w:val="Strong"/>
          <w:b w:val="0"/>
          <w:sz w:val="28"/>
          <w:szCs w:val="28"/>
        </w:rPr>
        <w:t xml:space="preserve"> </w:t>
      </w:r>
      <w:r w:rsidRPr="002579CA">
        <w:rPr>
          <w:rStyle w:val="Strong"/>
          <w:b w:val="0"/>
          <w:sz w:val="28"/>
          <w:szCs w:val="28"/>
        </w:rPr>
        <w:t>apakšpunktā minētajā plānā paredzētajam nodrošina:</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psiholoģiskās adaptācijas treniņus;</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orientēšanās un pārvietošanās iemaņu apguvi;</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proofErr w:type="spellStart"/>
      <w:r w:rsidRPr="002579CA">
        <w:rPr>
          <w:rStyle w:val="Strong"/>
          <w:b w:val="0"/>
          <w:sz w:val="28"/>
          <w:szCs w:val="28"/>
        </w:rPr>
        <w:t>pašaprūpes</w:t>
      </w:r>
      <w:proofErr w:type="spellEnd"/>
      <w:r w:rsidRPr="002579CA">
        <w:rPr>
          <w:rStyle w:val="Strong"/>
          <w:b w:val="0"/>
          <w:sz w:val="28"/>
          <w:szCs w:val="28"/>
        </w:rPr>
        <w:t xml:space="preserve"> iemaņu apguvi; </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proofErr w:type="spellStart"/>
      <w:r w:rsidRPr="002579CA">
        <w:rPr>
          <w:rStyle w:val="Strong"/>
          <w:b w:val="0"/>
          <w:sz w:val="28"/>
          <w:szCs w:val="28"/>
        </w:rPr>
        <w:t>Braila</w:t>
      </w:r>
      <w:proofErr w:type="spellEnd"/>
      <w:r w:rsidRPr="002579CA">
        <w:rPr>
          <w:rStyle w:val="Strong"/>
          <w:b w:val="0"/>
          <w:sz w:val="28"/>
          <w:szCs w:val="28"/>
        </w:rPr>
        <w:t xml:space="preserve"> raksta apguvi;</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proofErr w:type="spellStart"/>
      <w:r w:rsidRPr="002579CA">
        <w:rPr>
          <w:rStyle w:val="Strong"/>
          <w:b w:val="0"/>
          <w:sz w:val="28"/>
          <w:szCs w:val="28"/>
        </w:rPr>
        <w:t>tiflotehnikas</w:t>
      </w:r>
      <w:proofErr w:type="spellEnd"/>
      <w:r w:rsidRPr="002579CA">
        <w:rPr>
          <w:rStyle w:val="Strong"/>
          <w:b w:val="0"/>
          <w:sz w:val="28"/>
          <w:szCs w:val="28"/>
        </w:rPr>
        <w:t xml:space="preserve"> lietošanas apmācību;</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specializēto datortehnoloģiju un komunikācijas tehnoloģiju lietošanas apmācību;</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fiziskā un intelektuālā darba pamatprasmju apguvi;</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saskarsmes un radošās pašizteiksmes iemaņu pilnveidi;</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pielāgoto sporta aktivitāšu apguvi; </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konsultācijas un palīdzību klienta sociālo problēmu risināšanā;</w:t>
      </w:r>
    </w:p>
    <w:p w:rsidR="00447EA4" w:rsidRPr="002579CA" w:rsidRDefault="00447EA4" w:rsidP="002C753D">
      <w:pPr>
        <w:pStyle w:val="NormalWeb"/>
        <w:numPr>
          <w:ilvl w:val="1"/>
          <w:numId w:val="4"/>
        </w:numPr>
        <w:spacing w:after="120" w:afterAutospacing="0"/>
        <w:ind w:left="284" w:firstLine="0"/>
        <w:jc w:val="both"/>
        <w:rPr>
          <w:rStyle w:val="Strong"/>
          <w:b w:val="0"/>
          <w:sz w:val="28"/>
          <w:szCs w:val="28"/>
        </w:rPr>
      </w:pPr>
      <w:r w:rsidRPr="002579CA">
        <w:rPr>
          <w:rStyle w:val="Strong"/>
          <w:b w:val="0"/>
          <w:sz w:val="28"/>
          <w:szCs w:val="28"/>
        </w:rPr>
        <w:t>klienta ģimenes locekļu un tuvinieku konsultēšanu un apmācību.</w:t>
      </w:r>
    </w:p>
    <w:p w:rsidR="00447EA4" w:rsidRPr="002579CA" w:rsidRDefault="00447EA4" w:rsidP="00447EA4">
      <w:pPr>
        <w:pStyle w:val="NormalWeb"/>
        <w:numPr>
          <w:ilvl w:val="0"/>
          <w:numId w:val="4"/>
        </w:numPr>
        <w:spacing w:after="0" w:afterAutospacing="0"/>
        <w:ind w:left="0" w:firstLine="0"/>
        <w:jc w:val="both"/>
        <w:rPr>
          <w:rStyle w:val="Strong"/>
          <w:b w:val="0"/>
          <w:sz w:val="28"/>
          <w:szCs w:val="28"/>
        </w:rPr>
      </w:pPr>
      <w:r w:rsidRPr="002579CA">
        <w:rPr>
          <w:rStyle w:val="Strong"/>
          <w:b w:val="0"/>
          <w:sz w:val="28"/>
          <w:szCs w:val="28"/>
        </w:rPr>
        <w:t xml:space="preserve">Pakalpojumu </w:t>
      </w:r>
      <w:r w:rsidR="00D703D4" w:rsidRPr="002579CA">
        <w:rPr>
          <w:rStyle w:val="Strong"/>
          <w:b w:val="0"/>
          <w:bCs w:val="0"/>
          <w:sz w:val="28"/>
          <w:szCs w:val="28"/>
        </w:rPr>
        <w:t>personām ar redzes invaliditāti</w:t>
      </w:r>
      <w:r w:rsidR="00D703D4" w:rsidRPr="002579CA">
        <w:rPr>
          <w:rStyle w:val="Strong"/>
          <w:b w:val="0"/>
          <w:sz w:val="28"/>
          <w:szCs w:val="28"/>
        </w:rPr>
        <w:t xml:space="preserve"> </w:t>
      </w:r>
      <w:r w:rsidRPr="002579CA">
        <w:rPr>
          <w:rStyle w:val="Strong"/>
          <w:b w:val="0"/>
          <w:sz w:val="28"/>
          <w:szCs w:val="28"/>
        </w:rPr>
        <w:t>sniedzējs klienta patstāvīgas funkcionēšanas iemaņu apguvei</w:t>
      </w:r>
      <w:r w:rsidR="006D0E00" w:rsidRPr="002579CA">
        <w:rPr>
          <w:rStyle w:val="Strong"/>
          <w:b w:val="0"/>
          <w:sz w:val="28"/>
          <w:szCs w:val="28"/>
        </w:rPr>
        <w:t xml:space="preserve"> klienta </w:t>
      </w:r>
      <w:r w:rsidRPr="002579CA">
        <w:rPr>
          <w:rStyle w:val="Strong"/>
          <w:b w:val="0"/>
          <w:sz w:val="28"/>
          <w:szCs w:val="28"/>
        </w:rPr>
        <w:t xml:space="preserve">dzīvesvietā vai pakalpojuma </w:t>
      </w:r>
      <w:r w:rsidR="00F13DCA" w:rsidRPr="002579CA">
        <w:rPr>
          <w:rStyle w:val="Strong"/>
          <w:b w:val="0"/>
          <w:bCs w:val="0"/>
          <w:sz w:val="28"/>
          <w:szCs w:val="28"/>
        </w:rPr>
        <w:t>personām ar redzes invaliditāti</w:t>
      </w:r>
      <w:r w:rsidR="00F13DCA" w:rsidRPr="002579CA">
        <w:rPr>
          <w:rStyle w:val="Strong"/>
          <w:b w:val="0"/>
          <w:sz w:val="28"/>
          <w:szCs w:val="28"/>
        </w:rPr>
        <w:t xml:space="preserve"> </w:t>
      </w:r>
      <w:r w:rsidRPr="002579CA">
        <w:rPr>
          <w:rStyle w:val="Strong"/>
          <w:b w:val="0"/>
          <w:sz w:val="28"/>
          <w:szCs w:val="28"/>
        </w:rPr>
        <w:t xml:space="preserve">sniedzēja institūcijā nodrošina: </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sociālās rehabilitācijas pakalpojumu kompleksu;</w:t>
      </w:r>
    </w:p>
    <w:p w:rsidR="00447EA4" w:rsidRPr="002579CA" w:rsidRDefault="00447EA4" w:rsidP="002C753D">
      <w:pPr>
        <w:pStyle w:val="NormalWeb"/>
        <w:numPr>
          <w:ilvl w:val="1"/>
          <w:numId w:val="4"/>
        </w:numPr>
        <w:spacing w:after="120" w:afterAutospacing="0"/>
        <w:ind w:left="284" w:firstLine="0"/>
        <w:jc w:val="both"/>
        <w:rPr>
          <w:rStyle w:val="Strong"/>
          <w:b w:val="0"/>
          <w:sz w:val="28"/>
          <w:szCs w:val="28"/>
        </w:rPr>
      </w:pPr>
      <w:r w:rsidRPr="002579CA">
        <w:rPr>
          <w:rStyle w:val="Strong"/>
          <w:b w:val="0"/>
          <w:sz w:val="28"/>
          <w:szCs w:val="28"/>
        </w:rPr>
        <w:t xml:space="preserve">atsevišķus sociālās rehabilitācijas pakalpojumus. </w:t>
      </w:r>
    </w:p>
    <w:p w:rsidR="00447EA4" w:rsidRPr="002579CA" w:rsidRDefault="00447EA4" w:rsidP="00447EA4">
      <w:pPr>
        <w:pStyle w:val="NormalWeb"/>
        <w:numPr>
          <w:ilvl w:val="0"/>
          <w:numId w:val="4"/>
        </w:numPr>
        <w:spacing w:after="0" w:afterAutospacing="0"/>
        <w:ind w:left="0" w:firstLine="0"/>
        <w:jc w:val="both"/>
        <w:rPr>
          <w:rStyle w:val="Strong"/>
          <w:b w:val="0"/>
          <w:sz w:val="28"/>
          <w:szCs w:val="28"/>
        </w:rPr>
      </w:pPr>
      <w:r w:rsidRPr="002579CA">
        <w:rPr>
          <w:rStyle w:val="Strong"/>
          <w:b w:val="0"/>
          <w:sz w:val="28"/>
          <w:szCs w:val="28"/>
        </w:rPr>
        <w:t xml:space="preserve">Sociālās rehabilitācijas pakalpojumu kompleksu par valsts budžeta līdzekļiem pakalpojumu </w:t>
      </w:r>
      <w:r w:rsidR="00D703D4" w:rsidRPr="002579CA">
        <w:rPr>
          <w:rStyle w:val="Strong"/>
          <w:b w:val="0"/>
          <w:bCs w:val="0"/>
          <w:sz w:val="28"/>
          <w:szCs w:val="28"/>
        </w:rPr>
        <w:t>personām ar redzes invaliditāti</w:t>
      </w:r>
      <w:r w:rsidR="00D703D4" w:rsidRPr="002579CA">
        <w:rPr>
          <w:rStyle w:val="Strong"/>
          <w:b w:val="0"/>
          <w:sz w:val="28"/>
          <w:szCs w:val="28"/>
        </w:rPr>
        <w:t xml:space="preserve"> </w:t>
      </w:r>
      <w:r w:rsidRPr="002579CA">
        <w:rPr>
          <w:rStyle w:val="Strong"/>
          <w:b w:val="0"/>
          <w:sz w:val="28"/>
          <w:szCs w:val="28"/>
        </w:rPr>
        <w:t>sniedzējs nodrošina:</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klientiem, kam pirmreizēji noteikta invaliditāte, kas saistīta ar redzes pasliktināšanos;</w:t>
      </w:r>
    </w:p>
    <w:p w:rsidR="00447EA4" w:rsidRPr="002579CA" w:rsidRDefault="00447EA4" w:rsidP="002C753D">
      <w:pPr>
        <w:pStyle w:val="NormalWeb"/>
        <w:numPr>
          <w:ilvl w:val="1"/>
          <w:numId w:val="4"/>
        </w:numPr>
        <w:spacing w:after="120" w:afterAutospacing="0"/>
        <w:ind w:left="284" w:firstLine="0"/>
        <w:jc w:val="both"/>
        <w:rPr>
          <w:rStyle w:val="Strong"/>
          <w:b w:val="0"/>
          <w:sz w:val="28"/>
          <w:szCs w:val="28"/>
        </w:rPr>
      </w:pPr>
      <w:r w:rsidRPr="002579CA">
        <w:rPr>
          <w:rStyle w:val="Strong"/>
          <w:b w:val="0"/>
          <w:sz w:val="28"/>
          <w:szCs w:val="28"/>
        </w:rPr>
        <w:t>klientiem, kuriem Veselības un darbspēju ekspertīzes ārstu valsts komisija noteikusi smagāku invaliditātes grupu sakarā ar redzes pasliktināšanos.</w:t>
      </w:r>
    </w:p>
    <w:p w:rsidR="00447EA4" w:rsidRPr="002579CA" w:rsidRDefault="00447EA4" w:rsidP="00447EA4">
      <w:pPr>
        <w:pStyle w:val="NormalWeb"/>
        <w:numPr>
          <w:ilvl w:val="0"/>
          <w:numId w:val="4"/>
        </w:numPr>
        <w:spacing w:after="0" w:afterAutospacing="0"/>
        <w:ind w:left="0" w:firstLine="0"/>
        <w:jc w:val="both"/>
        <w:rPr>
          <w:rStyle w:val="Strong"/>
          <w:b w:val="0"/>
          <w:sz w:val="28"/>
          <w:szCs w:val="28"/>
        </w:rPr>
      </w:pPr>
      <w:r w:rsidRPr="002579CA">
        <w:rPr>
          <w:rStyle w:val="Strong"/>
          <w:b w:val="0"/>
          <w:sz w:val="28"/>
          <w:szCs w:val="28"/>
        </w:rPr>
        <w:t>Sociālās rehabilitācijas pakalpojumu kompleksu nodrošina vienā no šādiem veidiem:</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ar diennakts uzturēšanos pie pakalpojum</w:t>
      </w:r>
      <w:r w:rsidR="00D2484B">
        <w:rPr>
          <w:rStyle w:val="Strong"/>
          <w:b w:val="0"/>
          <w:sz w:val="28"/>
          <w:szCs w:val="28"/>
        </w:rPr>
        <w:t>u personām ar redzes invaliditāti</w:t>
      </w:r>
      <w:r w:rsidRPr="002579CA">
        <w:rPr>
          <w:rStyle w:val="Strong"/>
          <w:b w:val="0"/>
          <w:sz w:val="28"/>
          <w:szCs w:val="28"/>
        </w:rPr>
        <w:t xml:space="preserve"> sniedzēja</w:t>
      </w:r>
      <w:r w:rsidR="0076075C" w:rsidRPr="002579CA">
        <w:rPr>
          <w:rStyle w:val="Strong"/>
          <w:b w:val="0"/>
          <w:sz w:val="28"/>
          <w:szCs w:val="28"/>
        </w:rPr>
        <w:t>,</w:t>
      </w:r>
      <w:r w:rsidRPr="002579CA">
        <w:rPr>
          <w:rStyle w:val="Strong"/>
          <w:b w:val="0"/>
          <w:sz w:val="28"/>
          <w:szCs w:val="28"/>
        </w:rPr>
        <w:t xml:space="preserve"> nepārsniedzot 63 diennaktis </w:t>
      </w:r>
      <w:r w:rsidRPr="002579CA">
        <w:rPr>
          <w:spacing w:val="-2"/>
          <w:sz w:val="28"/>
          <w:szCs w:val="28"/>
        </w:rPr>
        <w:t xml:space="preserve">gada laikā no </w:t>
      </w:r>
      <w:r w:rsidR="00BF7FD0" w:rsidRPr="002579CA">
        <w:rPr>
          <w:spacing w:val="-2"/>
          <w:sz w:val="28"/>
          <w:szCs w:val="28"/>
        </w:rPr>
        <w:t xml:space="preserve">attiecīgā </w:t>
      </w:r>
      <w:r w:rsidRPr="002579CA">
        <w:rPr>
          <w:spacing w:val="-2"/>
          <w:sz w:val="28"/>
          <w:szCs w:val="28"/>
        </w:rPr>
        <w:t xml:space="preserve">lēmuma </w:t>
      </w:r>
      <w:r w:rsidR="00282AF8" w:rsidRPr="002579CA">
        <w:rPr>
          <w:spacing w:val="-2"/>
          <w:sz w:val="28"/>
          <w:szCs w:val="28"/>
        </w:rPr>
        <w:t>par s</w:t>
      </w:r>
      <w:r w:rsidR="00282AF8" w:rsidRPr="002579CA">
        <w:rPr>
          <w:rStyle w:val="Strong"/>
          <w:b w:val="0"/>
          <w:sz w:val="28"/>
          <w:szCs w:val="28"/>
        </w:rPr>
        <w:t xml:space="preserve">ociālās rehabilitācijas pakalpojumu kompleksa piešķiršanu </w:t>
      </w:r>
      <w:r w:rsidRPr="002579CA">
        <w:rPr>
          <w:spacing w:val="-2"/>
          <w:sz w:val="28"/>
          <w:szCs w:val="28"/>
        </w:rPr>
        <w:t>pieņemšanas dienas</w:t>
      </w:r>
      <w:r w:rsidRPr="002579CA">
        <w:rPr>
          <w:rStyle w:val="Strong"/>
          <w:b w:val="0"/>
          <w:sz w:val="28"/>
          <w:szCs w:val="28"/>
        </w:rPr>
        <w:t>;</w:t>
      </w:r>
      <w:r w:rsidRPr="002579CA">
        <w:rPr>
          <w:sz w:val="28"/>
          <w:szCs w:val="28"/>
        </w:rPr>
        <w:t xml:space="preserve"> </w:t>
      </w:r>
    </w:p>
    <w:p w:rsidR="00447EA4" w:rsidRPr="002579CA" w:rsidRDefault="00447EA4" w:rsidP="002C753D">
      <w:pPr>
        <w:pStyle w:val="NormalWeb"/>
        <w:numPr>
          <w:ilvl w:val="1"/>
          <w:numId w:val="4"/>
        </w:numPr>
        <w:spacing w:after="120" w:afterAutospacing="0"/>
        <w:ind w:left="284" w:firstLine="0"/>
        <w:jc w:val="both"/>
        <w:rPr>
          <w:rStyle w:val="Strong"/>
          <w:b w:val="0"/>
          <w:sz w:val="28"/>
          <w:szCs w:val="28"/>
        </w:rPr>
      </w:pPr>
      <w:r w:rsidRPr="002579CA">
        <w:rPr>
          <w:rStyle w:val="Strong"/>
          <w:b w:val="0"/>
          <w:sz w:val="28"/>
          <w:szCs w:val="28"/>
        </w:rPr>
        <w:t xml:space="preserve">bez uzturēšanās pie pakalpojumu </w:t>
      </w:r>
      <w:r w:rsidR="00D2484B">
        <w:rPr>
          <w:rStyle w:val="Strong"/>
          <w:b w:val="0"/>
          <w:sz w:val="28"/>
          <w:szCs w:val="28"/>
        </w:rPr>
        <w:t>personām ar redzes invaliditāti</w:t>
      </w:r>
      <w:r w:rsidR="00D2484B" w:rsidRPr="002579CA">
        <w:rPr>
          <w:rStyle w:val="Strong"/>
          <w:b w:val="0"/>
          <w:sz w:val="28"/>
          <w:szCs w:val="28"/>
        </w:rPr>
        <w:t xml:space="preserve"> </w:t>
      </w:r>
      <w:r w:rsidRPr="002579CA">
        <w:rPr>
          <w:rStyle w:val="Strong"/>
          <w:b w:val="0"/>
          <w:sz w:val="28"/>
          <w:szCs w:val="28"/>
        </w:rPr>
        <w:t>sniedzēja un</w:t>
      </w:r>
      <w:r w:rsidR="006D0E00" w:rsidRPr="002579CA">
        <w:rPr>
          <w:rStyle w:val="Strong"/>
          <w:b w:val="0"/>
          <w:sz w:val="28"/>
          <w:szCs w:val="28"/>
        </w:rPr>
        <w:t xml:space="preserve"> klienta</w:t>
      </w:r>
      <w:r w:rsidRPr="002579CA">
        <w:rPr>
          <w:rStyle w:val="Strong"/>
          <w:b w:val="0"/>
          <w:sz w:val="28"/>
          <w:szCs w:val="28"/>
        </w:rPr>
        <w:t xml:space="preserve"> dzīvesvietā</w:t>
      </w:r>
      <w:r w:rsidR="0076075C" w:rsidRPr="002579CA">
        <w:rPr>
          <w:rStyle w:val="Strong"/>
          <w:b w:val="0"/>
          <w:sz w:val="28"/>
          <w:szCs w:val="28"/>
        </w:rPr>
        <w:t>,</w:t>
      </w:r>
      <w:r w:rsidRPr="002579CA">
        <w:rPr>
          <w:rStyle w:val="Strong"/>
          <w:b w:val="0"/>
          <w:sz w:val="28"/>
          <w:szCs w:val="28"/>
        </w:rPr>
        <w:t xml:space="preserve"> nepārsniedzot 378 stundas </w:t>
      </w:r>
      <w:r w:rsidRPr="002579CA">
        <w:rPr>
          <w:spacing w:val="-2"/>
          <w:sz w:val="28"/>
          <w:szCs w:val="28"/>
        </w:rPr>
        <w:t xml:space="preserve">gada laikā no </w:t>
      </w:r>
      <w:r w:rsidR="00BF7FD0" w:rsidRPr="002579CA">
        <w:rPr>
          <w:spacing w:val="-2"/>
          <w:sz w:val="28"/>
          <w:szCs w:val="28"/>
        </w:rPr>
        <w:t xml:space="preserve">attiecīgā </w:t>
      </w:r>
      <w:r w:rsidRPr="002579CA">
        <w:rPr>
          <w:spacing w:val="-2"/>
          <w:sz w:val="28"/>
          <w:szCs w:val="28"/>
        </w:rPr>
        <w:t xml:space="preserve">lēmuma </w:t>
      </w:r>
      <w:r w:rsidR="00282AF8" w:rsidRPr="002579CA">
        <w:rPr>
          <w:spacing w:val="-2"/>
          <w:sz w:val="28"/>
          <w:szCs w:val="28"/>
        </w:rPr>
        <w:t>par s</w:t>
      </w:r>
      <w:r w:rsidR="00282AF8" w:rsidRPr="002579CA">
        <w:rPr>
          <w:rStyle w:val="Strong"/>
          <w:b w:val="0"/>
          <w:sz w:val="28"/>
          <w:szCs w:val="28"/>
        </w:rPr>
        <w:t>ociālās rehabilitācijas pakalpojumu kompleksa piešķiršanu</w:t>
      </w:r>
      <w:r w:rsidR="00282AF8" w:rsidRPr="002579CA">
        <w:rPr>
          <w:spacing w:val="-2"/>
          <w:sz w:val="28"/>
          <w:szCs w:val="28"/>
        </w:rPr>
        <w:t xml:space="preserve"> </w:t>
      </w:r>
      <w:r w:rsidRPr="002579CA">
        <w:rPr>
          <w:spacing w:val="-2"/>
          <w:sz w:val="28"/>
          <w:szCs w:val="28"/>
        </w:rPr>
        <w:t>pieņemšanas dienas.</w:t>
      </w:r>
      <w:r w:rsidRPr="002579CA">
        <w:rPr>
          <w:rStyle w:val="Strong"/>
          <w:b w:val="0"/>
          <w:sz w:val="28"/>
          <w:szCs w:val="28"/>
        </w:rPr>
        <w:t xml:space="preserve"> </w:t>
      </w:r>
    </w:p>
    <w:p w:rsidR="00447EA4" w:rsidRPr="002579CA" w:rsidRDefault="00447EA4" w:rsidP="00447EA4">
      <w:pPr>
        <w:pStyle w:val="NormalWeb"/>
        <w:numPr>
          <w:ilvl w:val="0"/>
          <w:numId w:val="4"/>
        </w:numPr>
        <w:spacing w:after="0" w:afterAutospacing="0"/>
        <w:ind w:left="0" w:firstLine="0"/>
        <w:jc w:val="both"/>
        <w:rPr>
          <w:rStyle w:val="Strong"/>
          <w:b w:val="0"/>
          <w:sz w:val="28"/>
          <w:szCs w:val="28"/>
        </w:rPr>
      </w:pPr>
      <w:r w:rsidRPr="002579CA">
        <w:rPr>
          <w:rStyle w:val="Strong"/>
          <w:b w:val="0"/>
          <w:sz w:val="28"/>
          <w:szCs w:val="28"/>
        </w:rPr>
        <w:lastRenderedPageBreak/>
        <w:t>Atsevišķus sociālās rehabilitācijas pakalpojumus par valsts budžeta līdzekļiem klientiem, kas sociālās rehabilitācijas pakalpojumu saņem atkārtoti, sniedz vienā no šādiem veidiem:</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ar diennakts uzturēšanās pie pakalpojuma </w:t>
      </w:r>
      <w:r w:rsidR="00D2484B">
        <w:rPr>
          <w:rStyle w:val="Strong"/>
          <w:b w:val="0"/>
          <w:sz w:val="28"/>
          <w:szCs w:val="28"/>
        </w:rPr>
        <w:t>personām ar redzes invaliditāti</w:t>
      </w:r>
      <w:r w:rsidR="00D2484B" w:rsidRPr="002579CA">
        <w:rPr>
          <w:rStyle w:val="Strong"/>
          <w:b w:val="0"/>
          <w:sz w:val="28"/>
          <w:szCs w:val="28"/>
        </w:rPr>
        <w:t xml:space="preserve"> </w:t>
      </w:r>
      <w:r w:rsidRPr="002579CA">
        <w:rPr>
          <w:rStyle w:val="Strong"/>
          <w:b w:val="0"/>
          <w:sz w:val="28"/>
          <w:szCs w:val="28"/>
        </w:rPr>
        <w:t>sniedzēja ne vairāk kā 10 diennaktis gadā;</w:t>
      </w:r>
    </w:p>
    <w:p w:rsidR="00447EA4" w:rsidRPr="002579CA" w:rsidRDefault="00447EA4" w:rsidP="002C753D">
      <w:pPr>
        <w:pStyle w:val="NormalWeb"/>
        <w:numPr>
          <w:ilvl w:val="1"/>
          <w:numId w:val="4"/>
        </w:numPr>
        <w:spacing w:after="120" w:afterAutospacing="0"/>
        <w:ind w:left="284" w:firstLine="0"/>
        <w:jc w:val="both"/>
        <w:rPr>
          <w:rStyle w:val="Strong"/>
          <w:b w:val="0"/>
          <w:sz w:val="28"/>
          <w:szCs w:val="28"/>
        </w:rPr>
      </w:pPr>
      <w:r w:rsidRPr="002579CA">
        <w:rPr>
          <w:rStyle w:val="Strong"/>
          <w:b w:val="0"/>
          <w:sz w:val="28"/>
          <w:szCs w:val="28"/>
        </w:rPr>
        <w:t xml:space="preserve">bez uzturēšanās pie pakalpojumu </w:t>
      </w:r>
      <w:r w:rsidR="00D2484B">
        <w:rPr>
          <w:rStyle w:val="Strong"/>
          <w:b w:val="0"/>
          <w:sz w:val="28"/>
          <w:szCs w:val="28"/>
        </w:rPr>
        <w:t>personām ar redzes invaliditāti</w:t>
      </w:r>
      <w:r w:rsidR="00D2484B" w:rsidRPr="002579CA">
        <w:rPr>
          <w:rStyle w:val="Strong"/>
          <w:b w:val="0"/>
          <w:sz w:val="28"/>
          <w:szCs w:val="28"/>
        </w:rPr>
        <w:t xml:space="preserve"> </w:t>
      </w:r>
      <w:r w:rsidRPr="002579CA">
        <w:rPr>
          <w:rStyle w:val="Strong"/>
          <w:b w:val="0"/>
          <w:sz w:val="28"/>
          <w:szCs w:val="28"/>
        </w:rPr>
        <w:t>sniedzēja vai</w:t>
      </w:r>
      <w:r w:rsidR="006D0E00" w:rsidRPr="002579CA">
        <w:rPr>
          <w:rStyle w:val="Strong"/>
          <w:b w:val="0"/>
          <w:sz w:val="28"/>
          <w:szCs w:val="28"/>
        </w:rPr>
        <w:t xml:space="preserve"> klienta</w:t>
      </w:r>
      <w:r w:rsidRPr="002579CA">
        <w:rPr>
          <w:rStyle w:val="Strong"/>
          <w:b w:val="0"/>
          <w:sz w:val="28"/>
          <w:szCs w:val="28"/>
        </w:rPr>
        <w:t xml:space="preserve"> dzīvesvietā ne vairāk kā 60 stundas gadā.</w:t>
      </w:r>
    </w:p>
    <w:p w:rsidR="00447EA4" w:rsidRPr="002579CA" w:rsidRDefault="006D0E00" w:rsidP="00447EA4">
      <w:pPr>
        <w:pStyle w:val="NormalWeb"/>
        <w:numPr>
          <w:ilvl w:val="0"/>
          <w:numId w:val="4"/>
        </w:numPr>
        <w:spacing w:after="0" w:afterAutospacing="0"/>
        <w:ind w:left="0" w:firstLine="0"/>
        <w:jc w:val="both"/>
        <w:rPr>
          <w:rStyle w:val="Strong"/>
          <w:b w:val="0"/>
          <w:sz w:val="28"/>
          <w:szCs w:val="28"/>
        </w:rPr>
      </w:pPr>
      <w:r w:rsidRPr="002579CA">
        <w:rPr>
          <w:rStyle w:val="Strong"/>
          <w:b w:val="0"/>
          <w:sz w:val="28"/>
          <w:szCs w:val="28"/>
        </w:rPr>
        <w:t xml:space="preserve">Pakalpojumu </w:t>
      </w:r>
      <w:r w:rsidR="00D703D4" w:rsidRPr="002579CA">
        <w:rPr>
          <w:rStyle w:val="Strong"/>
          <w:b w:val="0"/>
          <w:bCs w:val="0"/>
          <w:sz w:val="28"/>
          <w:szCs w:val="28"/>
        </w:rPr>
        <w:t>personām ar redzes invaliditāti</w:t>
      </w:r>
      <w:r w:rsidR="00D703D4" w:rsidRPr="002579CA">
        <w:rPr>
          <w:rStyle w:val="Strong"/>
          <w:b w:val="0"/>
          <w:sz w:val="28"/>
          <w:szCs w:val="28"/>
        </w:rPr>
        <w:t xml:space="preserve"> </w:t>
      </w:r>
      <w:r w:rsidRPr="002579CA">
        <w:rPr>
          <w:rStyle w:val="Strong"/>
          <w:b w:val="0"/>
          <w:sz w:val="28"/>
          <w:szCs w:val="28"/>
        </w:rPr>
        <w:t>sniedzējs</w:t>
      </w:r>
      <w:r w:rsidR="00447EA4" w:rsidRPr="002579CA">
        <w:rPr>
          <w:rStyle w:val="Strong"/>
          <w:b w:val="0"/>
          <w:sz w:val="28"/>
          <w:szCs w:val="28"/>
        </w:rPr>
        <w:t xml:space="preserve">, lai radītu </w:t>
      </w:r>
      <w:r w:rsidRPr="002579CA">
        <w:rPr>
          <w:rStyle w:val="Strong"/>
          <w:b w:val="0"/>
          <w:sz w:val="28"/>
          <w:szCs w:val="28"/>
        </w:rPr>
        <w:t xml:space="preserve">klientam </w:t>
      </w:r>
      <w:r w:rsidR="00447EA4" w:rsidRPr="002579CA">
        <w:rPr>
          <w:rStyle w:val="Strong"/>
          <w:b w:val="0"/>
          <w:sz w:val="28"/>
          <w:szCs w:val="28"/>
        </w:rPr>
        <w:t>iespēju orientēties un droši pārvietoties, nodrošina īpaši apmācīta suņa pavadību (turpmāk - sun</w:t>
      </w:r>
      <w:r w:rsidR="009041A7" w:rsidRPr="002579CA">
        <w:rPr>
          <w:rStyle w:val="Strong"/>
          <w:b w:val="0"/>
          <w:sz w:val="28"/>
          <w:szCs w:val="28"/>
        </w:rPr>
        <w:t>s</w:t>
      </w:r>
      <w:r w:rsidR="00447EA4" w:rsidRPr="002579CA">
        <w:rPr>
          <w:rStyle w:val="Strong"/>
          <w:b w:val="0"/>
          <w:sz w:val="28"/>
          <w:szCs w:val="28"/>
        </w:rPr>
        <w:t xml:space="preserve"> pavadoni</w:t>
      </w:r>
      <w:r w:rsidR="009041A7" w:rsidRPr="002579CA">
        <w:rPr>
          <w:rStyle w:val="Strong"/>
          <w:b w:val="0"/>
          <w:sz w:val="28"/>
          <w:szCs w:val="28"/>
        </w:rPr>
        <w:t>s</w:t>
      </w:r>
      <w:r w:rsidR="00447EA4" w:rsidRPr="002579CA">
        <w:rPr>
          <w:rStyle w:val="Strong"/>
          <w:b w:val="0"/>
          <w:sz w:val="28"/>
          <w:szCs w:val="28"/>
        </w:rPr>
        <w:t xml:space="preserve">), ja </w:t>
      </w:r>
      <w:proofErr w:type="gramStart"/>
      <w:r w:rsidR="00447EA4" w:rsidRPr="002579CA">
        <w:rPr>
          <w:rStyle w:val="Strong"/>
          <w:b w:val="0"/>
          <w:sz w:val="28"/>
          <w:szCs w:val="28"/>
        </w:rPr>
        <w:t>tas ir noteikts šo noteikumu</w:t>
      </w:r>
      <w:proofErr w:type="gramEnd"/>
      <w:r w:rsidR="00447EA4" w:rsidRPr="002579CA">
        <w:rPr>
          <w:rStyle w:val="Strong"/>
          <w:b w:val="0"/>
          <w:sz w:val="28"/>
          <w:szCs w:val="28"/>
        </w:rPr>
        <w:t xml:space="preserve"> 5.4. apakšpunktā minētajā plānā un klients var nodrošināt suņa pavadoņa turēšanu atbilstoši darba dzīvnieku labturības prasībām, vai reģistrēšanu rindā, ja suns pavadonis nav pieejams.</w:t>
      </w:r>
    </w:p>
    <w:p w:rsidR="00447EA4" w:rsidRPr="002579CA" w:rsidRDefault="00447EA4" w:rsidP="00447EA4">
      <w:pPr>
        <w:pStyle w:val="NormalWeb"/>
        <w:numPr>
          <w:ilvl w:val="0"/>
          <w:numId w:val="4"/>
        </w:numPr>
        <w:spacing w:after="0" w:afterAutospacing="0"/>
        <w:ind w:left="0" w:firstLine="0"/>
        <w:jc w:val="both"/>
        <w:rPr>
          <w:rStyle w:val="Strong"/>
          <w:b w:val="0"/>
          <w:sz w:val="28"/>
          <w:szCs w:val="28"/>
        </w:rPr>
      </w:pPr>
      <w:r w:rsidRPr="002579CA">
        <w:rPr>
          <w:rStyle w:val="Strong"/>
          <w:b w:val="0"/>
          <w:sz w:val="28"/>
          <w:szCs w:val="28"/>
        </w:rPr>
        <w:t>Šo noteikumu 1</w:t>
      </w:r>
      <w:r w:rsidR="00E70A8E" w:rsidRPr="002579CA">
        <w:rPr>
          <w:rStyle w:val="Strong"/>
          <w:b w:val="0"/>
          <w:sz w:val="28"/>
          <w:szCs w:val="28"/>
        </w:rPr>
        <w:t>3</w:t>
      </w:r>
      <w:r w:rsidR="008412EA">
        <w:rPr>
          <w:rStyle w:val="Strong"/>
          <w:b w:val="0"/>
          <w:sz w:val="28"/>
          <w:szCs w:val="28"/>
        </w:rPr>
        <w:t>1</w:t>
      </w:r>
      <w:r w:rsidRPr="002579CA">
        <w:rPr>
          <w:rStyle w:val="Strong"/>
          <w:b w:val="0"/>
          <w:sz w:val="28"/>
          <w:szCs w:val="28"/>
        </w:rPr>
        <w:t>.</w:t>
      </w:r>
      <w:r w:rsidR="00F41180">
        <w:rPr>
          <w:rStyle w:val="Strong"/>
          <w:b w:val="0"/>
          <w:sz w:val="28"/>
          <w:szCs w:val="28"/>
        </w:rPr>
        <w:t xml:space="preserve"> </w:t>
      </w:r>
      <w:r w:rsidRPr="002579CA">
        <w:rPr>
          <w:rStyle w:val="Strong"/>
          <w:b w:val="0"/>
          <w:sz w:val="28"/>
          <w:szCs w:val="28"/>
        </w:rPr>
        <w:t xml:space="preserve">punktā paredzētā suņa pavadoņa pakalpojuma sniegšanai pakalpojuma </w:t>
      </w:r>
      <w:r w:rsidR="00D2484B">
        <w:rPr>
          <w:rStyle w:val="Strong"/>
          <w:b w:val="0"/>
          <w:sz w:val="28"/>
          <w:szCs w:val="28"/>
        </w:rPr>
        <w:t>personām ar redzes invaliditāti</w:t>
      </w:r>
      <w:r w:rsidR="00D2484B" w:rsidRPr="002579CA">
        <w:rPr>
          <w:rStyle w:val="Strong"/>
          <w:b w:val="0"/>
          <w:sz w:val="28"/>
          <w:szCs w:val="28"/>
        </w:rPr>
        <w:t xml:space="preserve"> </w:t>
      </w:r>
      <w:r w:rsidRPr="002579CA">
        <w:rPr>
          <w:rStyle w:val="Strong"/>
          <w:b w:val="0"/>
          <w:sz w:val="28"/>
          <w:szCs w:val="28"/>
        </w:rPr>
        <w:t>sniedzējs nodrošina:</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suņu pavadoņu iegādi atbilstoši piešķirtā valsts budžeta finansējuma apjomam;</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suņa pavadoņa nodošanu patapinājumā;</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līguma sastādīšanu un parakstīšanu par suņa pavadoņa nodošanu patapinājumā, ja </w:t>
      </w:r>
      <w:r w:rsidR="006D0E00" w:rsidRPr="002579CA">
        <w:rPr>
          <w:rStyle w:val="Strong"/>
          <w:b w:val="0"/>
          <w:sz w:val="28"/>
          <w:szCs w:val="28"/>
        </w:rPr>
        <w:t xml:space="preserve">klientam </w:t>
      </w:r>
      <w:r w:rsidRPr="002579CA">
        <w:rPr>
          <w:rStyle w:val="Strong"/>
          <w:b w:val="0"/>
          <w:sz w:val="28"/>
          <w:szCs w:val="28"/>
        </w:rPr>
        <w:t>ir piešķirts suns pavadonis. Līgumā nosaka suņa pavadoņa izmantošanas kārtību, suņa pavadoņa labturības prasības un suņa pavadoņa turētāja pienākumus;</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suņa pavadoņa lietošanas un turēšanas rokasgrāmatas izsniegšanu suņa pavadoņa turētājam;</w:t>
      </w:r>
    </w:p>
    <w:p w:rsidR="00447EA4" w:rsidRPr="002579CA" w:rsidRDefault="00447EA4" w:rsidP="002C753D">
      <w:pPr>
        <w:pStyle w:val="NormalWeb"/>
        <w:numPr>
          <w:ilvl w:val="1"/>
          <w:numId w:val="4"/>
        </w:numPr>
        <w:spacing w:after="120" w:afterAutospacing="0"/>
        <w:ind w:left="284" w:firstLine="0"/>
        <w:jc w:val="both"/>
        <w:rPr>
          <w:rStyle w:val="Strong"/>
          <w:b w:val="0"/>
          <w:sz w:val="28"/>
          <w:szCs w:val="28"/>
        </w:rPr>
      </w:pPr>
      <w:r w:rsidRPr="002579CA">
        <w:rPr>
          <w:rStyle w:val="Strong"/>
          <w:b w:val="0"/>
          <w:sz w:val="28"/>
          <w:szCs w:val="28"/>
        </w:rPr>
        <w:t>konsultācijas klientam par sadarbību ar suni pavadoni suņa patapinājuma periodā.</w:t>
      </w:r>
    </w:p>
    <w:p w:rsidR="00447EA4" w:rsidRPr="002579CA" w:rsidRDefault="00447EA4" w:rsidP="00447EA4">
      <w:pPr>
        <w:pStyle w:val="NormalWeb"/>
        <w:numPr>
          <w:ilvl w:val="0"/>
          <w:numId w:val="4"/>
        </w:numPr>
        <w:spacing w:after="0" w:afterAutospacing="0"/>
        <w:ind w:left="0" w:firstLine="0"/>
        <w:jc w:val="both"/>
        <w:rPr>
          <w:rStyle w:val="Strong"/>
          <w:b w:val="0"/>
          <w:sz w:val="28"/>
          <w:szCs w:val="28"/>
        </w:rPr>
      </w:pPr>
      <w:r w:rsidRPr="002579CA">
        <w:rPr>
          <w:rStyle w:val="Strong"/>
          <w:b w:val="0"/>
          <w:sz w:val="28"/>
          <w:szCs w:val="28"/>
        </w:rPr>
        <w:t xml:space="preserve">Pakalpojumu </w:t>
      </w:r>
      <w:r w:rsidR="00D703D4" w:rsidRPr="002579CA">
        <w:rPr>
          <w:rStyle w:val="Strong"/>
          <w:b w:val="0"/>
          <w:bCs w:val="0"/>
          <w:sz w:val="28"/>
          <w:szCs w:val="28"/>
        </w:rPr>
        <w:t>personām ar redzes invaliditāti</w:t>
      </w:r>
      <w:r w:rsidR="00D703D4" w:rsidRPr="002579CA">
        <w:rPr>
          <w:rStyle w:val="Strong"/>
          <w:b w:val="0"/>
          <w:sz w:val="28"/>
          <w:szCs w:val="28"/>
        </w:rPr>
        <w:t xml:space="preserve"> </w:t>
      </w:r>
      <w:r w:rsidRPr="002579CA">
        <w:rPr>
          <w:rStyle w:val="Strong"/>
          <w:b w:val="0"/>
          <w:sz w:val="28"/>
          <w:szCs w:val="28"/>
        </w:rPr>
        <w:t>sniedzējs, iegādājoties suni pavadoni, seko līdzi, lai suns pavadonis atbilst šādām prasībām:</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suns ir īpaši apmācīts, un par to ir izsniegta apliecība, kas apliecina suņa atbilstību veicamajam darbam;</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ja suns ir iegādāts ārvalstī, sunim ir dokumenti (suņa pavadoņa sertifikāts vai apliecinājums par atbilstību suņa pavadoņa darbam), kas apliecina suņa atbilstību veicamajam darbam;</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suņa raksturs, veselības stāvoklis un uzvedība atbilst suņa pavadoņa pienākumu pildīšanai. Suns ir kastrēts/sterilizēts, un tam ir veiktas visas obligātās vakcinācijas un nepieciešamie veterinārie pakalpojumi līdz suņa pavadoņa nodošanai potenciālajam klientam – suņa pavadoņa turētājam; </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suns ir reģistrēts valsts aģentūrā „Lauksaimniecības datu centrs”, un tam ir atbilstoša apliecība;</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 sunim ir atbilstošas atšķirības zīmes – aksesuāri (piemēram, kakla siksna, iemaukti, apmetnītis) ar atstarojošiem elementiem un uzrakstu „Suns pavadonis”;</w:t>
      </w:r>
    </w:p>
    <w:p w:rsidR="00447EA4" w:rsidRPr="002579CA" w:rsidRDefault="00447EA4" w:rsidP="002C753D">
      <w:pPr>
        <w:pStyle w:val="NormalWeb"/>
        <w:numPr>
          <w:ilvl w:val="1"/>
          <w:numId w:val="4"/>
        </w:numPr>
        <w:spacing w:after="120" w:afterAutospacing="0"/>
        <w:ind w:left="284" w:firstLine="0"/>
        <w:jc w:val="both"/>
        <w:rPr>
          <w:rStyle w:val="Strong"/>
          <w:b w:val="0"/>
          <w:sz w:val="28"/>
          <w:szCs w:val="28"/>
        </w:rPr>
      </w:pPr>
      <w:r w:rsidRPr="002579CA">
        <w:rPr>
          <w:rStyle w:val="Strong"/>
          <w:b w:val="0"/>
          <w:sz w:val="28"/>
          <w:szCs w:val="28"/>
        </w:rPr>
        <w:t>suns ir apzīmēts ar mikroshēmu.</w:t>
      </w:r>
    </w:p>
    <w:p w:rsidR="00447EA4" w:rsidRPr="002579CA" w:rsidRDefault="00447EA4" w:rsidP="00447EA4">
      <w:pPr>
        <w:pStyle w:val="NormalWeb"/>
        <w:spacing w:after="120" w:afterAutospacing="0"/>
        <w:jc w:val="both"/>
        <w:rPr>
          <w:rStyle w:val="Strong"/>
          <w:sz w:val="28"/>
          <w:szCs w:val="28"/>
        </w:rPr>
      </w:pPr>
    </w:p>
    <w:p w:rsidR="00447EA4" w:rsidRPr="002579CA" w:rsidRDefault="00447EA4" w:rsidP="00447EA4">
      <w:pPr>
        <w:pStyle w:val="NormalWeb"/>
        <w:spacing w:after="120" w:afterAutospacing="0"/>
        <w:jc w:val="center"/>
        <w:rPr>
          <w:rStyle w:val="Strong"/>
          <w:b w:val="0"/>
          <w:sz w:val="28"/>
          <w:szCs w:val="28"/>
        </w:rPr>
      </w:pPr>
      <w:r w:rsidRPr="002579CA">
        <w:rPr>
          <w:rStyle w:val="Strong"/>
          <w:sz w:val="28"/>
          <w:szCs w:val="28"/>
        </w:rPr>
        <w:t>XIX</w:t>
      </w:r>
      <w:r w:rsidR="009041A7" w:rsidRPr="002579CA">
        <w:rPr>
          <w:rStyle w:val="Strong"/>
          <w:sz w:val="28"/>
          <w:szCs w:val="28"/>
        </w:rPr>
        <w:t>.</w:t>
      </w:r>
      <w:r w:rsidRPr="002579CA">
        <w:rPr>
          <w:rStyle w:val="Strong"/>
          <w:sz w:val="28"/>
          <w:szCs w:val="28"/>
        </w:rPr>
        <w:t xml:space="preserve"> Prasības dienas aprūpes centra pakalpojuma sniedzējiem</w:t>
      </w:r>
    </w:p>
    <w:p w:rsidR="00447EA4" w:rsidRPr="000B120E" w:rsidRDefault="00447EA4" w:rsidP="00447EA4">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 xml:space="preserve">Dienas aprūpes centra pakalpojuma sniedzējs sniedz sociālās aprūpes un sociālās rehabilitācijas pakalpojumus personām ar garīga rakstura traucējumiem, personām ar invaliditāti, pensijas vecumu sasniegušām personām, bērniem no </w:t>
      </w:r>
      <w:r w:rsidRPr="000B120E">
        <w:rPr>
          <w:rStyle w:val="Strong"/>
          <w:b w:val="0"/>
          <w:sz w:val="28"/>
          <w:szCs w:val="28"/>
        </w:rPr>
        <w:t>trūcīgām ģimenēm un ģimenēm, kurās ir bērna attīstībai nelabvēlīgi apstākļi, kā arī personu grupām, kurām ir izteiktas socializācijas grūtības.</w:t>
      </w:r>
    </w:p>
    <w:p w:rsidR="00447EA4" w:rsidRPr="000B120E" w:rsidRDefault="00447EA4" w:rsidP="00447EA4">
      <w:pPr>
        <w:pStyle w:val="NormalWeb"/>
        <w:numPr>
          <w:ilvl w:val="0"/>
          <w:numId w:val="4"/>
        </w:numPr>
        <w:spacing w:after="120" w:afterAutospacing="0"/>
        <w:ind w:left="0" w:firstLine="0"/>
        <w:jc w:val="both"/>
        <w:rPr>
          <w:rStyle w:val="Strong"/>
          <w:b w:val="0"/>
          <w:sz w:val="28"/>
          <w:szCs w:val="28"/>
        </w:rPr>
      </w:pPr>
      <w:r w:rsidRPr="000B120E">
        <w:rPr>
          <w:rStyle w:val="Strong"/>
          <w:b w:val="0"/>
          <w:sz w:val="28"/>
          <w:szCs w:val="28"/>
        </w:rPr>
        <w:t>Dienas aprūpes centr</w:t>
      </w:r>
      <w:r w:rsidR="0076075C" w:rsidRPr="000B120E">
        <w:rPr>
          <w:rStyle w:val="Strong"/>
          <w:b w:val="0"/>
          <w:sz w:val="28"/>
          <w:szCs w:val="28"/>
        </w:rPr>
        <w:t xml:space="preserve">a pakalpojumu sniedzējs </w:t>
      </w:r>
      <w:r w:rsidR="00D2484B" w:rsidRPr="000B120E">
        <w:rPr>
          <w:rStyle w:val="Strong"/>
          <w:b w:val="0"/>
          <w:sz w:val="28"/>
          <w:szCs w:val="28"/>
        </w:rPr>
        <w:t xml:space="preserve">sociālo pakalpojumu sniegšanā </w:t>
      </w:r>
      <w:r w:rsidR="0076075C" w:rsidRPr="000B120E">
        <w:rPr>
          <w:rStyle w:val="Strong"/>
          <w:b w:val="0"/>
          <w:sz w:val="28"/>
          <w:szCs w:val="28"/>
        </w:rPr>
        <w:t xml:space="preserve">nodrošina </w:t>
      </w:r>
      <w:r w:rsidRPr="000B120E">
        <w:rPr>
          <w:rStyle w:val="Strong"/>
          <w:b w:val="0"/>
          <w:sz w:val="28"/>
          <w:szCs w:val="28"/>
        </w:rPr>
        <w:t>sociālā darba speciālist</w:t>
      </w:r>
      <w:r w:rsidR="0076075C" w:rsidRPr="000B120E">
        <w:rPr>
          <w:rStyle w:val="Strong"/>
          <w:b w:val="0"/>
          <w:sz w:val="28"/>
          <w:szCs w:val="28"/>
        </w:rPr>
        <w:t>u</w:t>
      </w:r>
      <w:r w:rsidRPr="000B120E">
        <w:rPr>
          <w:rStyle w:val="Strong"/>
          <w:b w:val="0"/>
          <w:sz w:val="28"/>
          <w:szCs w:val="28"/>
        </w:rPr>
        <w:t>, speciālist</w:t>
      </w:r>
      <w:r w:rsidR="002811F4" w:rsidRPr="000B120E">
        <w:rPr>
          <w:rStyle w:val="Strong"/>
          <w:b w:val="0"/>
          <w:sz w:val="28"/>
          <w:szCs w:val="28"/>
        </w:rPr>
        <w:t>u</w:t>
      </w:r>
      <w:r w:rsidRPr="000B120E">
        <w:rPr>
          <w:rStyle w:val="Strong"/>
          <w:b w:val="0"/>
          <w:sz w:val="28"/>
          <w:szCs w:val="28"/>
        </w:rPr>
        <w:t xml:space="preserve"> atbilstoši dienas aprūpes centra </w:t>
      </w:r>
      <w:r w:rsidR="002811F4" w:rsidRPr="000B120E">
        <w:rPr>
          <w:rStyle w:val="Strong"/>
          <w:b w:val="0"/>
          <w:sz w:val="28"/>
          <w:szCs w:val="28"/>
        </w:rPr>
        <w:t>nodarbību specifikai, aprūpētāju</w:t>
      </w:r>
      <w:r w:rsidRPr="000B120E">
        <w:rPr>
          <w:rStyle w:val="Strong"/>
          <w:b w:val="0"/>
          <w:sz w:val="28"/>
          <w:szCs w:val="28"/>
        </w:rPr>
        <w:t>, ja dienas aprūpes centra klientiem ir nepieciešams atbalsts aprūpē</w:t>
      </w:r>
      <w:r w:rsidR="002811F4" w:rsidRPr="000B120E">
        <w:rPr>
          <w:rStyle w:val="Strong"/>
          <w:b w:val="0"/>
          <w:sz w:val="28"/>
          <w:szCs w:val="28"/>
        </w:rPr>
        <w:t>, iesaisti</w:t>
      </w:r>
      <w:r w:rsidRPr="000B120E">
        <w:rPr>
          <w:rStyle w:val="Strong"/>
          <w:b w:val="0"/>
          <w:sz w:val="28"/>
          <w:szCs w:val="28"/>
        </w:rPr>
        <w:t>.</w:t>
      </w:r>
    </w:p>
    <w:p w:rsidR="00447EA4" w:rsidRPr="000B120E" w:rsidRDefault="00447EA4" w:rsidP="00447EA4">
      <w:pPr>
        <w:pStyle w:val="NormalWeb"/>
        <w:numPr>
          <w:ilvl w:val="0"/>
          <w:numId w:val="4"/>
        </w:numPr>
        <w:spacing w:after="120" w:afterAutospacing="0"/>
        <w:ind w:left="0" w:firstLine="0"/>
        <w:jc w:val="both"/>
        <w:rPr>
          <w:rStyle w:val="Strong"/>
          <w:b w:val="0"/>
          <w:sz w:val="28"/>
          <w:szCs w:val="28"/>
        </w:rPr>
      </w:pPr>
      <w:r w:rsidRPr="000B120E">
        <w:rPr>
          <w:rStyle w:val="Strong"/>
          <w:b w:val="0"/>
          <w:sz w:val="28"/>
          <w:szCs w:val="28"/>
        </w:rPr>
        <w:t xml:space="preserve">Klients var uzturēties dienas aprūpes centrā pilnu darbdienu vai atbilstoši </w:t>
      </w:r>
      <w:r w:rsidR="00405DAF" w:rsidRPr="000B120E">
        <w:rPr>
          <w:rStyle w:val="Strong"/>
          <w:b w:val="0"/>
          <w:sz w:val="28"/>
          <w:szCs w:val="28"/>
        </w:rPr>
        <w:t xml:space="preserve">šo noteikumi </w:t>
      </w:r>
      <w:r w:rsidR="002504F5" w:rsidRPr="000B120E">
        <w:rPr>
          <w:rStyle w:val="Strong"/>
          <w:b w:val="0"/>
          <w:sz w:val="28"/>
          <w:szCs w:val="28"/>
        </w:rPr>
        <w:t>6.2.5. apakšpunktā minētaj</w:t>
      </w:r>
      <w:r w:rsidR="00405DAF" w:rsidRPr="000B120E">
        <w:rPr>
          <w:rStyle w:val="Strong"/>
          <w:b w:val="0"/>
          <w:sz w:val="28"/>
          <w:szCs w:val="28"/>
        </w:rPr>
        <w:t xml:space="preserve">ā līgumā </w:t>
      </w:r>
      <w:r w:rsidR="00D2484B" w:rsidRPr="000B120E">
        <w:rPr>
          <w:rStyle w:val="Strong"/>
          <w:b w:val="0"/>
          <w:sz w:val="28"/>
          <w:szCs w:val="28"/>
        </w:rPr>
        <w:t>starp klientu un dienas aprūpes centra pakalpojumu s</w:t>
      </w:r>
      <w:r w:rsidR="00D7633F" w:rsidRPr="000B120E">
        <w:rPr>
          <w:rStyle w:val="Strong"/>
          <w:b w:val="0"/>
          <w:sz w:val="28"/>
          <w:szCs w:val="28"/>
        </w:rPr>
        <w:t>n</w:t>
      </w:r>
      <w:r w:rsidR="00D2484B" w:rsidRPr="000B120E">
        <w:rPr>
          <w:rStyle w:val="Strong"/>
          <w:b w:val="0"/>
          <w:sz w:val="28"/>
          <w:szCs w:val="28"/>
        </w:rPr>
        <w:t>iedzēj</w:t>
      </w:r>
      <w:r w:rsidR="00D7633F" w:rsidRPr="000B120E">
        <w:rPr>
          <w:rStyle w:val="Strong"/>
          <w:b w:val="0"/>
          <w:sz w:val="28"/>
          <w:szCs w:val="28"/>
        </w:rPr>
        <w:t>u</w:t>
      </w:r>
      <w:r w:rsidR="00D2484B" w:rsidRPr="000B120E">
        <w:rPr>
          <w:rStyle w:val="Strong"/>
          <w:b w:val="0"/>
          <w:sz w:val="28"/>
          <w:szCs w:val="28"/>
        </w:rPr>
        <w:t xml:space="preserve"> </w:t>
      </w:r>
      <w:r w:rsidR="00D7633F" w:rsidRPr="000B120E">
        <w:rPr>
          <w:rStyle w:val="Strong"/>
          <w:b w:val="0"/>
          <w:sz w:val="28"/>
          <w:szCs w:val="28"/>
        </w:rPr>
        <w:t>noteiktajam</w:t>
      </w:r>
      <w:r w:rsidRPr="000B120E">
        <w:rPr>
          <w:rStyle w:val="Strong"/>
          <w:b w:val="0"/>
          <w:sz w:val="28"/>
          <w:szCs w:val="28"/>
        </w:rPr>
        <w:t>.</w:t>
      </w:r>
    </w:p>
    <w:p w:rsidR="00447EA4" w:rsidRPr="002579CA" w:rsidRDefault="00447EA4" w:rsidP="00447EA4">
      <w:pPr>
        <w:pStyle w:val="NormalWeb"/>
        <w:numPr>
          <w:ilvl w:val="0"/>
          <w:numId w:val="4"/>
        </w:numPr>
        <w:spacing w:after="0" w:afterAutospacing="0"/>
        <w:ind w:left="0" w:firstLine="0"/>
        <w:jc w:val="both"/>
        <w:rPr>
          <w:rStyle w:val="Strong"/>
          <w:b w:val="0"/>
          <w:sz w:val="28"/>
          <w:szCs w:val="28"/>
        </w:rPr>
      </w:pPr>
      <w:r w:rsidRPr="002579CA">
        <w:rPr>
          <w:rStyle w:val="Strong"/>
          <w:b w:val="0"/>
          <w:sz w:val="28"/>
          <w:szCs w:val="28"/>
        </w:rPr>
        <w:t>Dienas aprūpes centr</w:t>
      </w:r>
      <w:r w:rsidR="002811F4" w:rsidRPr="002579CA">
        <w:rPr>
          <w:rStyle w:val="Strong"/>
          <w:b w:val="0"/>
          <w:sz w:val="28"/>
          <w:szCs w:val="28"/>
        </w:rPr>
        <w:t>a pakalpojumu sniedzējs klientam</w:t>
      </w:r>
      <w:r w:rsidRPr="002579CA">
        <w:rPr>
          <w:rStyle w:val="Strong"/>
          <w:b w:val="0"/>
          <w:sz w:val="28"/>
          <w:szCs w:val="28"/>
        </w:rPr>
        <w:t xml:space="preserve"> nodrošina:</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uzraudzīb</w:t>
      </w:r>
      <w:r w:rsidR="002811F4" w:rsidRPr="002579CA">
        <w:rPr>
          <w:rStyle w:val="Strong"/>
          <w:b w:val="0"/>
          <w:sz w:val="28"/>
          <w:szCs w:val="28"/>
        </w:rPr>
        <w:t>u</w:t>
      </w:r>
      <w:r w:rsidRPr="002579CA">
        <w:rPr>
          <w:rStyle w:val="Strong"/>
          <w:b w:val="0"/>
          <w:sz w:val="28"/>
          <w:szCs w:val="28"/>
        </w:rPr>
        <w:t xml:space="preserve"> un individuāl</w:t>
      </w:r>
      <w:r w:rsidR="002811F4" w:rsidRPr="002579CA">
        <w:rPr>
          <w:rStyle w:val="Strong"/>
          <w:b w:val="0"/>
          <w:sz w:val="28"/>
          <w:szCs w:val="28"/>
        </w:rPr>
        <w:t>u</w:t>
      </w:r>
      <w:r w:rsidRPr="002579CA">
        <w:rPr>
          <w:rStyle w:val="Strong"/>
          <w:b w:val="0"/>
          <w:sz w:val="28"/>
          <w:szCs w:val="28"/>
        </w:rPr>
        <w:t xml:space="preserve"> atbalst</w:t>
      </w:r>
      <w:r w:rsidR="002811F4" w:rsidRPr="002579CA">
        <w:rPr>
          <w:rStyle w:val="Strong"/>
          <w:b w:val="0"/>
          <w:sz w:val="28"/>
          <w:szCs w:val="28"/>
        </w:rPr>
        <w:t>u</w:t>
      </w:r>
      <w:r w:rsidRPr="002579CA">
        <w:rPr>
          <w:rStyle w:val="Strong"/>
          <w:b w:val="0"/>
          <w:sz w:val="28"/>
          <w:szCs w:val="28"/>
        </w:rPr>
        <w:t>;</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palīdzīb</w:t>
      </w:r>
      <w:r w:rsidR="002811F4" w:rsidRPr="002579CA">
        <w:rPr>
          <w:rStyle w:val="Strong"/>
          <w:b w:val="0"/>
          <w:sz w:val="28"/>
          <w:szCs w:val="28"/>
        </w:rPr>
        <w:t>u</w:t>
      </w:r>
      <w:r w:rsidRPr="002579CA">
        <w:rPr>
          <w:rStyle w:val="Strong"/>
          <w:b w:val="0"/>
          <w:sz w:val="28"/>
          <w:szCs w:val="28"/>
        </w:rPr>
        <w:t xml:space="preserve"> </w:t>
      </w:r>
      <w:proofErr w:type="spellStart"/>
      <w:r w:rsidRPr="002579CA">
        <w:rPr>
          <w:rStyle w:val="Strong"/>
          <w:b w:val="0"/>
          <w:sz w:val="28"/>
          <w:szCs w:val="28"/>
        </w:rPr>
        <w:t>pašaprūpē</w:t>
      </w:r>
      <w:proofErr w:type="spellEnd"/>
      <w:r w:rsidRPr="002579CA">
        <w:rPr>
          <w:rStyle w:val="Strong"/>
          <w:b w:val="0"/>
          <w:sz w:val="28"/>
          <w:szCs w:val="28"/>
        </w:rPr>
        <w:t xml:space="preserve"> atbilstoši nepieciešamībai;</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sociālā darba speciālista konsultācijas atbilstoši nepieciešamībai;</w:t>
      </w:r>
    </w:p>
    <w:p w:rsidR="00447EA4" w:rsidRPr="002579CA" w:rsidRDefault="002811F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kognitīvo spēju uzturēšanu vai </w:t>
      </w:r>
      <w:r w:rsidR="00447EA4" w:rsidRPr="002579CA">
        <w:rPr>
          <w:rStyle w:val="Strong"/>
          <w:b w:val="0"/>
          <w:sz w:val="28"/>
          <w:szCs w:val="28"/>
        </w:rPr>
        <w:t>attīstīšan</w:t>
      </w:r>
      <w:r w:rsidRPr="002579CA">
        <w:rPr>
          <w:rStyle w:val="Strong"/>
          <w:b w:val="0"/>
          <w:sz w:val="28"/>
          <w:szCs w:val="28"/>
        </w:rPr>
        <w:t>u</w:t>
      </w:r>
      <w:r w:rsidR="00447EA4" w:rsidRPr="002579CA">
        <w:rPr>
          <w:rStyle w:val="Strong"/>
          <w:b w:val="0"/>
          <w:sz w:val="28"/>
          <w:szCs w:val="28"/>
        </w:rPr>
        <w:t xml:space="preserve">; </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nodarbinātību veicinošo prasmju attīstīšanas nodarbības (</w:t>
      </w:r>
      <w:r w:rsidR="007B735E" w:rsidRPr="002579CA">
        <w:rPr>
          <w:rStyle w:val="Strong"/>
          <w:b w:val="0"/>
          <w:sz w:val="28"/>
          <w:szCs w:val="28"/>
        </w:rPr>
        <w:t xml:space="preserve">piemēram, </w:t>
      </w:r>
      <w:r w:rsidRPr="002579CA">
        <w:rPr>
          <w:rStyle w:val="Strong"/>
          <w:b w:val="0"/>
          <w:sz w:val="28"/>
          <w:szCs w:val="28"/>
        </w:rPr>
        <w:t>aušana, kokapstrāde, šūšana, keramika) un pastāvīgās funkcionēšanas spēju (</w:t>
      </w:r>
      <w:r w:rsidR="007B735E" w:rsidRPr="002579CA">
        <w:rPr>
          <w:rStyle w:val="Strong"/>
          <w:b w:val="0"/>
          <w:sz w:val="28"/>
          <w:szCs w:val="28"/>
        </w:rPr>
        <w:t xml:space="preserve">piemēram, </w:t>
      </w:r>
      <w:r w:rsidRPr="002579CA">
        <w:rPr>
          <w:rStyle w:val="Strong"/>
          <w:b w:val="0"/>
          <w:sz w:val="28"/>
          <w:szCs w:val="28"/>
        </w:rPr>
        <w:t>mājturības darbi, kulinārijas nodarbības, informācijas tehnoloģiju apguve) attīstīšan</w:t>
      </w:r>
      <w:r w:rsidR="002811F4" w:rsidRPr="002579CA">
        <w:rPr>
          <w:rStyle w:val="Strong"/>
          <w:b w:val="0"/>
          <w:sz w:val="28"/>
          <w:szCs w:val="28"/>
        </w:rPr>
        <w:t>u</w:t>
      </w:r>
      <w:r w:rsidRPr="002579CA">
        <w:rPr>
          <w:rStyle w:val="Strong"/>
          <w:b w:val="0"/>
          <w:sz w:val="28"/>
          <w:szCs w:val="28"/>
        </w:rPr>
        <w:t xml:space="preserve"> vai sīkās motorikas (</w:t>
      </w:r>
      <w:r w:rsidR="007B735E" w:rsidRPr="002579CA">
        <w:rPr>
          <w:rStyle w:val="Strong"/>
          <w:b w:val="0"/>
          <w:sz w:val="28"/>
          <w:szCs w:val="28"/>
        </w:rPr>
        <w:t xml:space="preserve">piemēram, </w:t>
      </w:r>
      <w:r w:rsidRPr="002579CA">
        <w:rPr>
          <w:rStyle w:val="Strong"/>
          <w:b w:val="0"/>
          <w:sz w:val="28"/>
          <w:szCs w:val="28"/>
        </w:rPr>
        <w:t xml:space="preserve">rokdarbi, veidošana, motoriku attīstošās spēles), </w:t>
      </w:r>
      <w:proofErr w:type="spellStart"/>
      <w:r w:rsidRPr="002579CA">
        <w:rPr>
          <w:rStyle w:val="Strong"/>
          <w:b w:val="0"/>
          <w:sz w:val="28"/>
          <w:szCs w:val="28"/>
        </w:rPr>
        <w:t>pašaprūpes</w:t>
      </w:r>
      <w:proofErr w:type="spellEnd"/>
      <w:r w:rsidRPr="002579CA">
        <w:rPr>
          <w:rStyle w:val="Strong"/>
          <w:b w:val="0"/>
          <w:sz w:val="28"/>
          <w:szCs w:val="28"/>
        </w:rPr>
        <w:t xml:space="preserve"> un patstāvīgās funkcionēšanas (ēdiena pagatavošana, galda klāšana, mājturības darbi, informācijas un komunikācijas tehnoloģiju lietošana) un citu prasmju attīstību veicinošas nodarbības atbilstoši klienta vecumam un funkcion</w:t>
      </w:r>
      <w:r w:rsidR="005D3BCA" w:rsidRPr="002579CA">
        <w:rPr>
          <w:rStyle w:val="Strong"/>
          <w:b w:val="0"/>
          <w:sz w:val="28"/>
          <w:szCs w:val="28"/>
        </w:rPr>
        <w:t>ālajam stāvoklim</w:t>
      </w:r>
      <w:r w:rsidRPr="002579CA">
        <w:rPr>
          <w:rStyle w:val="Strong"/>
          <w:b w:val="0"/>
          <w:sz w:val="28"/>
          <w:szCs w:val="28"/>
        </w:rPr>
        <w:t>;</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mākslas un mākslinieciskās pašdarbības spēju attīstīšanas nodarbības (</w:t>
      </w:r>
      <w:r w:rsidR="007B735E" w:rsidRPr="002579CA">
        <w:rPr>
          <w:rStyle w:val="Strong"/>
          <w:b w:val="0"/>
          <w:sz w:val="28"/>
          <w:szCs w:val="28"/>
        </w:rPr>
        <w:t xml:space="preserve">piemēram, </w:t>
      </w:r>
      <w:r w:rsidRPr="002579CA">
        <w:rPr>
          <w:rStyle w:val="Strong"/>
          <w:b w:val="0"/>
          <w:sz w:val="28"/>
          <w:szCs w:val="28"/>
        </w:rPr>
        <w:t>zīmēšana, mūzika, dažādu mākslas terapiju pielietošana, teātra uzvedumu veidošana, grāmatu lasīšana, audioierakstu klausīšanās, kino);</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fiziskās aktivitātes; </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brīvā laika aktivitātes un relaksējošās nodarbības</w:t>
      </w:r>
      <w:r w:rsidR="002811F4" w:rsidRPr="002579CA">
        <w:rPr>
          <w:rStyle w:val="Strong"/>
          <w:b w:val="0"/>
          <w:sz w:val="28"/>
          <w:szCs w:val="28"/>
        </w:rPr>
        <w:t>,</w:t>
      </w:r>
      <w:r w:rsidRPr="002579CA">
        <w:rPr>
          <w:rStyle w:val="Strong"/>
          <w:b w:val="0"/>
          <w:sz w:val="28"/>
          <w:szCs w:val="28"/>
        </w:rPr>
        <w:t xml:space="preserve"> atbilstoši dienas ritmam;</w:t>
      </w:r>
    </w:p>
    <w:p w:rsidR="00447EA4" w:rsidRPr="002579CA" w:rsidRDefault="00447EA4" w:rsidP="00BF537A">
      <w:pPr>
        <w:pStyle w:val="NormalWeb"/>
        <w:numPr>
          <w:ilvl w:val="1"/>
          <w:numId w:val="4"/>
        </w:numPr>
        <w:spacing w:before="0" w:beforeAutospacing="0" w:after="0" w:afterAutospacing="0"/>
        <w:ind w:left="284" w:firstLine="0"/>
        <w:jc w:val="both"/>
        <w:rPr>
          <w:rStyle w:val="Strong"/>
          <w:b w:val="0"/>
          <w:sz w:val="28"/>
          <w:szCs w:val="28"/>
        </w:rPr>
      </w:pPr>
      <w:r w:rsidRPr="002579CA">
        <w:rPr>
          <w:rStyle w:val="Strong"/>
          <w:b w:val="0"/>
          <w:sz w:val="28"/>
          <w:szCs w:val="28"/>
        </w:rPr>
        <w:t>klientu inform</w:t>
      </w:r>
      <w:r w:rsidR="002811F4" w:rsidRPr="002579CA">
        <w:rPr>
          <w:rStyle w:val="Strong"/>
          <w:b w:val="0"/>
          <w:sz w:val="28"/>
          <w:szCs w:val="28"/>
        </w:rPr>
        <w:t xml:space="preserve">ēšanas un izglītošanas pasākumus, </w:t>
      </w:r>
      <w:r w:rsidRPr="002579CA">
        <w:rPr>
          <w:rStyle w:val="Strong"/>
          <w:b w:val="0"/>
          <w:sz w:val="28"/>
          <w:szCs w:val="28"/>
        </w:rPr>
        <w:t>atbilstoši nepieciešamībai;</w:t>
      </w:r>
    </w:p>
    <w:p w:rsidR="00BF537A" w:rsidRPr="00BF537A" w:rsidRDefault="00447EA4" w:rsidP="00BF537A">
      <w:pPr>
        <w:pStyle w:val="NormalWeb"/>
        <w:numPr>
          <w:ilvl w:val="1"/>
          <w:numId w:val="4"/>
        </w:numPr>
        <w:spacing w:before="0" w:beforeAutospacing="0" w:after="0" w:afterAutospacing="0"/>
        <w:ind w:left="284" w:firstLine="0"/>
        <w:jc w:val="both"/>
        <w:rPr>
          <w:rStyle w:val="Strong"/>
          <w:b w:val="0"/>
          <w:sz w:val="28"/>
          <w:szCs w:val="28"/>
        </w:rPr>
      </w:pPr>
      <w:r w:rsidRPr="002579CA">
        <w:rPr>
          <w:rStyle w:val="Strong"/>
          <w:b w:val="0"/>
          <w:sz w:val="28"/>
          <w:szCs w:val="28"/>
        </w:rPr>
        <w:t>speciālistu konsultācijas (</w:t>
      </w:r>
      <w:r w:rsidR="007B735E" w:rsidRPr="002579CA">
        <w:rPr>
          <w:rStyle w:val="Strong"/>
          <w:b w:val="0"/>
          <w:sz w:val="28"/>
          <w:szCs w:val="28"/>
        </w:rPr>
        <w:t>piemēra</w:t>
      </w:r>
      <w:r w:rsidR="0048102A" w:rsidRPr="002579CA">
        <w:rPr>
          <w:rStyle w:val="Strong"/>
          <w:b w:val="0"/>
          <w:sz w:val="28"/>
          <w:szCs w:val="28"/>
        </w:rPr>
        <w:t>m</w:t>
      </w:r>
      <w:r w:rsidR="007B735E" w:rsidRPr="002579CA">
        <w:rPr>
          <w:rStyle w:val="Strong"/>
          <w:b w:val="0"/>
          <w:sz w:val="28"/>
          <w:szCs w:val="28"/>
        </w:rPr>
        <w:t xml:space="preserve">, </w:t>
      </w:r>
      <w:proofErr w:type="spellStart"/>
      <w:r w:rsidRPr="002579CA">
        <w:rPr>
          <w:rStyle w:val="Strong"/>
          <w:b w:val="0"/>
          <w:sz w:val="28"/>
          <w:szCs w:val="28"/>
        </w:rPr>
        <w:t>ergoterapeits</w:t>
      </w:r>
      <w:proofErr w:type="spellEnd"/>
      <w:r w:rsidR="007B735E" w:rsidRPr="002579CA">
        <w:rPr>
          <w:rStyle w:val="Strong"/>
          <w:b w:val="0"/>
          <w:sz w:val="28"/>
          <w:szCs w:val="28"/>
        </w:rPr>
        <w:t>,</w:t>
      </w:r>
      <w:r w:rsidRPr="002579CA">
        <w:rPr>
          <w:rStyle w:val="Strong"/>
          <w:b w:val="0"/>
          <w:sz w:val="28"/>
          <w:szCs w:val="28"/>
        </w:rPr>
        <w:t xml:space="preserve"> fizioterapeits</w:t>
      </w:r>
      <w:r w:rsidR="007B735E" w:rsidRPr="002579CA">
        <w:rPr>
          <w:rStyle w:val="Strong"/>
          <w:b w:val="0"/>
          <w:sz w:val="28"/>
          <w:szCs w:val="28"/>
        </w:rPr>
        <w:t>,</w:t>
      </w:r>
      <w:r w:rsidRPr="002579CA">
        <w:rPr>
          <w:rStyle w:val="Strong"/>
          <w:b w:val="0"/>
          <w:sz w:val="28"/>
          <w:szCs w:val="28"/>
        </w:rPr>
        <w:t xml:space="preserve"> </w:t>
      </w:r>
      <w:r w:rsidRPr="00BF537A">
        <w:rPr>
          <w:rStyle w:val="Strong"/>
          <w:b w:val="0"/>
          <w:sz w:val="28"/>
          <w:szCs w:val="28"/>
        </w:rPr>
        <w:t xml:space="preserve">psihologs) </w:t>
      </w:r>
      <w:r w:rsidR="0048102A" w:rsidRPr="00BF537A">
        <w:rPr>
          <w:rStyle w:val="Strong"/>
          <w:b w:val="0"/>
          <w:sz w:val="28"/>
          <w:szCs w:val="28"/>
        </w:rPr>
        <w:t>pēc nepieciešamības un iespējām</w:t>
      </w:r>
      <w:r w:rsidR="00BF537A" w:rsidRPr="00BF537A">
        <w:rPr>
          <w:rStyle w:val="Strong"/>
          <w:b w:val="0"/>
          <w:sz w:val="28"/>
          <w:szCs w:val="28"/>
        </w:rPr>
        <w:t>;</w:t>
      </w:r>
    </w:p>
    <w:p w:rsidR="00447EA4" w:rsidRPr="00BF537A" w:rsidRDefault="00BF537A" w:rsidP="00BF537A">
      <w:pPr>
        <w:pStyle w:val="NormalWeb"/>
        <w:numPr>
          <w:ilvl w:val="1"/>
          <w:numId w:val="4"/>
        </w:numPr>
        <w:spacing w:before="0" w:beforeAutospacing="0" w:after="0" w:afterAutospacing="0"/>
        <w:ind w:left="284" w:firstLine="0"/>
        <w:jc w:val="both"/>
        <w:rPr>
          <w:rStyle w:val="Strong"/>
          <w:b w:val="0"/>
          <w:sz w:val="28"/>
          <w:szCs w:val="28"/>
        </w:rPr>
      </w:pPr>
      <w:r w:rsidRPr="00BF537A">
        <w:rPr>
          <w:sz w:val="28"/>
          <w:szCs w:val="28"/>
        </w:rPr>
        <w:t>pastaigas svaigā gaisā.</w:t>
      </w:r>
    </w:p>
    <w:p w:rsidR="00447EA4" w:rsidRPr="002579CA" w:rsidRDefault="00015C40" w:rsidP="00835B42">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 xml:space="preserve">Dienas aprūpes centra pakalpojuma sniedzējs </w:t>
      </w:r>
      <w:r w:rsidR="00447EA4" w:rsidRPr="002579CA">
        <w:rPr>
          <w:rStyle w:val="Strong"/>
          <w:b w:val="0"/>
          <w:sz w:val="28"/>
          <w:szCs w:val="28"/>
        </w:rPr>
        <w:t>klientam un viņa likumiskajam pārstāvim snie</w:t>
      </w:r>
      <w:r w:rsidRPr="002579CA">
        <w:rPr>
          <w:rStyle w:val="Strong"/>
          <w:b w:val="0"/>
          <w:sz w:val="28"/>
          <w:szCs w:val="28"/>
        </w:rPr>
        <w:t>dz</w:t>
      </w:r>
      <w:r w:rsidR="00447EA4" w:rsidRPr="002579CA">
        <w:rPr>
          <w:rStyle w:val="Strong"/>
          <w:b w:val="0"/>
          <w:sz w:val="28"/>
          <w:szCs w:val="28"/>
        </w:rPr>
        <w:t xml:space="preserve"> atbalst</w:t>
      </w:r>
      <w:r w:rsidRPr="002579CA">
        <w:rPr>
          <w:rStyle w:val="Strong"/>
          <w:b w:val="0"/>
          <w:sz w:val="28"/>
          <w:szCs w:val="28"/>
        </w:rPr>
        <w:t>u</w:t>
      </w:r>
      <w:r w:rsidR="00447EA4" w:rsidRPr="002579CA">
        <w:rPr>
          <w:rStyle w:val="Strong"/>
          <w:b w:val="0"/>
          <w:sz w:val="28"/>
          <w:szCs w:val="28"/>
        </w:rPr>
        <w:t xml:space="preserve"> sociālo problēmu risināšanā pēc nepieciešamības.</w:t>
      </w:r>
    </w:p>
    <w:p w:rsidR="00447EA4" w:rsidRPr="002579CA" w:rsidRDefault="00015C40" w:rsidP="00835B42">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lastRenderedPageBreak/>
        <w:t xml:space="preserve">Dienas </w:t>
      </w:r>
      <w:r w:rsidRPr="000B120E">
        <w:rPr>
          <w:rStyle w:val="Strong"/>
          <w:b w:val="0"/>
          <w:sz w:val="28"/>
          <w:szCs w:val="28"/>
        </w:rPr>
        <w:t xml:space="preserve">aprūpes centra pakalpojuma sniedzējs </w:t>
      </w:r>
      <w:r w:rsidR="00447EA4" w:rsidRPr="000B120E">
        <w:rPr>
          <w:rStyle w:val="Strong"/>
          <w:b w:val="0"/>
          <w:sz w:val="28"/>
          <w:szCs w:val="28"/>
        </w:rPr>
        <w:t xml:space="preserve">klientam organizē ēdināšanu vai nodrošina iespēju ēst līdzi ņemto ēdienu atbilstoši </w:t>
      </w:r>
      <w:r w:rsidR="000F2605" w:rsidRPr="000B120E">
        <w:rPr>
          <w:rStyle w:val="Strong"/>
          <w:b w:val="0"/>
          <w:sz w:val="28"/>
          <w:szCs w:val="28"/>
        </w:rPr>
        <w:t xml:space="preserve">šo noteikumu </w:t>
      </w:r>
      <w:r w:rsidR="00405DAF" w:rsidRPr="000B120E">
        <w:rPr>
          <w:rStyle w:val="Strong"/>
          <w:b w:val="0"/>
          <w:sz w:val="28"/>
          <w:szCs w:val="28"/>
        </w:rPr>
        <w:t>6.2.5. apak</w:t>
      </w:r>
      <w:r w:rsidR="00D7633F" w:rsidRPr="000B120E">
        <w:rPr>
          <w:rStyle w:val="Strong"/>
          <w:b w:val="0"/>
          <w:sz w:val="28"/>
          <w:szCs w:val="28"/>
        </w:rPr>
        <w:t>špunktā</w:t>
      </w:r>
      <w:r w:rsidR="00D7633F">
        <w:rPr>
          <w:rStyle w:val="Strong"/>
          <w:b w:val="0"/>
          <w:sz w:val="28"/>
          <w:szCs w:val="28"/>
        </w:rPr>
        <w:t xml:space="preserve"> </w:t>
      </w:r>
      <w:r w:rsidR="002504F5" w:rsidRPr="002579CA">
        <w:rPr>
          <w:rStyle w:val="Strong"/>
          <w:b w:val="0"/>
          <w:sz w:val="28"/>
          <w:szCs w:val="28"/>
        </w:rPr>
        <w:t>minēt</w:t>
      </w:r>
      <w:r w:rsidR="00D7633F">
        <w:rPr>
          <w:rStyle w:val="Strong"/>
          <w:b w:val="0"/>
          <w:sz w:val="28"/>
          <w:szCs w:val="28"/>
        </w:rPr>
        <w:t xml:space="preserve">ajā </w:t>
      </w:r>
      <w:r w:rsidR="00447EA4" w:rsidRPr="002579CA">
        <w:rPr>
          <w:rStyle w:val="Strong"/>
          <w:b w:val="0"/>
          <w:sz w:val="28"/>
          <w:szCs w:val="28"/>
        </w:rPr>
        <w:t xml:space="preserve">līgumā </w:t>
      </w:r>
      <w:r w:rsidR="00D7633F">
        <w:rPr>
          <w:rStyle w:val="Strong"/>
          <w:b w:val="0"/>
          <w:sz w:val="28"/>
          <w:szCs w:val="28"/>
        </w:rPr>
        <w:t xml:space="preserve">starp klientu un dienas aprūpes centru </w:t>
      </w:r>
      <w:r w:rsidR="00447EA4" w:rsidRPr="002579CA">
        <w:rPr>
          <w:rStyle w:val="Strong"/>
          <w:b w:val="0"/>
          <w:sz w:val="28"/>
          <w:szCs w:val="28"/>
        </w:rPr>
        <w:t>noteiktajam</w:t>
      </w:r>
      <w:r w:rsidR="00835B42" w:rsidRPr="002579CA">
        <w:rPr>
          <w:rStyle w:val="Strong"/>
          <w:b w:val="0"/>
          <w:sz w:val="28"/>
          <w:szCs w:val="28"/>
        </w:rPr>
        <w:t>,</w:t>
      </w:r>
      <w:r w:rsidR="00835B42" w:rsidRPr="002579CA">
        <w:t xml:space="preserve"> </w:t>
      </w:r>
      <w:r w:rsidR="00835B42" w:rsidRPr="002579CA">
        <w:rPr>
          <w:rStyle w:val="Strong"/>
          <w:b w:val="0"/>
          <w:sz w:val="28"/>
          <w:szCs w:val="28"/>
        </w:rPr>
        <w:t xml:space="preserve">ja klients saņem </w:t>
      </w:r>
      <w:r w:rsidR="00D7633F">
        <w:rPr>
          <w:rStyle w:val="Strong"/>
          <w:b w:val="0"/>
          <w:sz w:val="28"/>
          <w:szCs w:val="28"/>
        </w:rPr>
        <w:t xml:space="preserve">dienas aprūpes centra </w:t>
      </w:r>
      <w:r w:rsidR="00835B42" w:rsidRPr="002579CA">
        <w:rPr>
          <w:rStyle w:val="Strong"/>
          <w:b w:val="0"/>
          <w:sz w:val="28"/>
          <w:szCs w:val="28"/>
        </w:rPr>
        <w:t xml:space="preserve">pakalpojumu vismaz </w:t>
      </w:r>
      <w:r w:rsidRPr="002579CA">
        <w:rPr>
          <w:rStyle w:val="Strong"/>
          <w:b w:val="0"/>
          <w:sz w:val="28"/>
          <w:szCs w:val="28"/>
        </w:rPr>
        <w:t>četras</w:t>
      </w:r>
      <w:r w:rsidR="00835B42" w:rsidRPr="002579CA">
        <w:rPr>
          <w:rStyle w:val="Strong"/>
          <w:b w:val="0"/>
          <w:sz w:val="28"/>
          <w:szCs w:val="28"/>
        </w:rPr>
        <w:t xml:space="preserve"> stundas dienā</w:t>
      </w:r>
      <w:r w:rsidR="00447EA4" w:rsidRPr="002579CA">
        <w:rPr>
          <w:rStyle w:val="Strong"/>
          <w:b w:val="0"/>
          <w:sz w:val="28"/>
          <w:szCs w:val="28"/>
        </w:rPr>
        <w:t xml:space="preserve">. </w:t>
      </w:r>
    </w:p>
    <w:p w:rsidR="00447EA4" w:rsidRPr="002579CA" w:rsidRDefault="00447EA4" w:rsidP="005D3BCA">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Ja klients lieto uzturā līdzi ņemto ēdienu, dienas aprūpes centr</w:t>
      </w:r>
      <w:r w:rsidR="00015C40" w:rsidRPr="002579CA">
        <w:rPr>
          <w:rStyle w:val="Strong"/>
          <w:b w:val="0"/>
          <w:sz w:val="28"/>
          <w:szCs w:val="28"/>
        </w:rPr>
        <w:t>a pakalpojuma sniedzējs</w:t>
      </w:r>
      <w:r w:rsidRPr="002579CA">
        <w:rPr>
          <w:rStyle w:val="Strong"/>
          <w:b w:val="0"/>
          <w:sz w:val="28"/>
          <w:szCs w:val="28"/>
        </w:rPr>
        <w:t xml:space="preserve"> nodrošina klienta ēdiena uzglabāšanu ledusskapī. </w:t>
      </w:r>
    </w:p>
    <w:p w:rsidR="00447EA4" w:rsidRPr="002579CA" w:rsidRDefault="00447EA4" w:rsidP="005D3BCA">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Dienas aprūpes centra</w:t>
      </w:r>
      <w:r w:rsidR="00015C40" w:rsidRPr="002579CA">
        <w:rPr>
          <w:rStyle w:val="Strong"/>
          <w:b w:val="0"/>
          <w:sz w:val="28"/>
          <w:szCs w:val="28"/>
        </w:rPr>
        <w:t xml:space="preserve"> pakalpojuma </w:t>
      </w:r>
      <w:r w:rsidR="00405DAF">
        <w:rPr>
          <w:rStyle w:val="Strong"/>
          <w:b w:val="0"/>
          <w:sz w:val="28"/>
          <w:szCs w:val="28"/>
        </w:rPr>
        <w:t>sniedzējs</w:t>
      </w:r>
      <w:r w:rsidR="004D2010">
        <w:rPr>
          <w:rStyle w:val="Strong"/>
          <w:b w:val="0"/>
          <w:sz w:val="28"/>
          <w:szCs w:val="28"/>
        </w:rPr>
        <w:t xml:space="preserve"> nodrošina</w:t>
      </w:r>
      <w:r w:rsidR="00405DAF">
        <w:rPr>
          <w:rStyle w:val="Strong"/>
          <w:b w:val="0"/>
          <w:sz w:val="28"/>
          <w:szCs w:val="28"/>
        </w:rPr>
        <w:t xml:space="preserve"> </w:t>
      </w:r>
      <w:r w:rsidR="004D2010">
        <w:rPr>
          <w:rStyle w:val="Strong"/>
          <w:b w:val="0"/>
          <w:sz w:val="28"/>
          <w:szCs w:val="28"/>
        </w:rPr>
        <w:t xml:space="preserve">klientam iespēju </w:t>
      </w:r>
      <w:r w:rsidRPr="002579CA">
        <w:rPr>
          <w:rStyle w:val="Strong"/>
          <w:b w:val="0"/>
          <w:sz w:val="28"/>
          <w:szCs w:val="28"/>
        </w:rPr>
        <w:t xml:space="preserve">uzturā </w:t>
      </w:r>
      <w:r w:rsidR="004D2010">
        <w:rPr>
          <w:rStyle w:val="Strong"/>
          <w:b w:val="0"/>
          <w:sz w:val="28"/>
          <w:szCs w:val="28"/>
        </w:rPr>
        <w:t>lietot paša</w:t>
      </w:r>
      <w:r w:rsidRPr="002579CA">
        <w:rPr>
          <w:rStyle w:val="Strong"/>
          <w:b w:val="0"/>
          <w:sz w:val="28"/>
          <w:szCs w:val="28"/>
        </w:rPr>
        <w:t xml:space="preserve"> pagatavotos ēdienus, ja tie ir pagatavoti sadzīves iemaņu attīstības veicināšanas pasākumu ietvaros.</w:t>
      </w:r>
    </w:p>
    <w:p w:rsidR="00447EA4" w:rsidRPr="002579CA" w:rsidRDefault="00447EA4" w:rsidP="00C605E2">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Dienas aprūpes centr</w:t>
      </w:r>
      <w:r w:rsidR="00C605E2" w:rsidRPr="002579CA">
        <w:rPr>
          <w:rStyle w:val="Strong"/>
          <w:b w:val="0"/>
          <w:sz w:val="28"/>
          <w:szCs w:val="28"/>
        </w:rPr>
        <w:t xml:space="preserve">a pakalpojuma sniedzējs </w:t>
      </w:r>
      <w:r w:rsidRPr="002579CA">
        <w:rPr>
          <w:rStyle w:val="Strong"/>
          <w:b w:val="0"/>
          <w:sz w:val="28"/>
          <w:szCs w:val="28"/>
        </w:rPr>
        <w:t>sniedz klienta likumiskajam pārstāvim vai klienta norādītajai kontaktpersonai informāciju par dienas laikā ar klientu notikušajiem negadījumiem, izteiktām klienta funkcionālā stāvokļa vai uzvedības izmaiņām un citiem būtiskiem notikumiem.</w:t>
      </w:r>
    </w:p>
    <w:p w:rsidR="00447EA4" w:rsidRPr="002579CA" w:rsidRDefault="00447EA4" w:rsidP="00447EA4">
      <w:pPr>
        <w:pStyle w:val="NormalWeb"/>
        <w:spacing w:after="120" w:afterAutospacing="0"/>
        <w:jc w:val="both"/>
        <w:rPr>
          <w:rStyle w:val="Strong"/>
          <w:b w:val="0"/>
          <w:sz w:val="28"/>
          <w:szCs w:val="28"/>
        </w:rPr>
      </w:pPr>
    </w:p>
    <w:p w:rsidR="00447EA4" w:rsidRPr="002579CA" w:rsidRDefault="00447EA4" w:rsidP="00447EA4">
      <w:pPr>
        <w:pStyle w:val="NormalWeb"/>
        <w:spacing w:after="120" w:afterAutospacing="0"/>
        <w:jc w:val="center"/>
        <w:rPr>
          <w:rStyle w:val="Strong"/>
          <w:b w:val="0"/>
          <w:sz w:val="28"/>
          <w:szCs w:val="28"/>
        </w:rPr>
      </w:pPr>
      <w:r w:rsidRPr="002579CA">
        <w:rPr>
          <w:rStyle w:val="Strong"/>
          <w:sz w:val="28"/>
          <w:szCs w:val="28"/>
        </w:rPr>
        <w:t>XX</w:t>
      </w:r>
      <w:r w:rsidR="009041A7" w:rsidRPr="002579CA">
        <w:rPr>
          <w:rStyle w:val="Strong"/>
          <w:sz w:val="28"/>
          <w:szCs w:val="28"/>
        </w:rPr>
        <w:t>.</w:t>
      </w:r>
      <w:r w:rsidRPr="002579CA">
        <w:rPr>
          <w:rStyle w:val="Strong"/>
          <w:sz w:val="28"/>
          <w:szCs w:val="28"/>
        </w:rPr>
        <w:t xml:space="preserve"> Prasības d</w:t>
      </w:r>
      <w:r w:rsidRPr="002579CA">
        <w:rPr>
          <w:rStyle w:val="Strong"/>
          <w:bCs w:val="0"/>
          <w:sz w:val="28"/>
          <w:szCs w:val="28"/>
        </w:rPr>
        <w:t>ienas centra pakalpojuma</w:t>
      </w:r>
      <w:r w:rsidR="002811F4" w:rsidRPr="002579CA">
        <w:rPr>
          <w:rStyle w:val="Strong"/>
          <w:bCs w:val="0"/>
          <w:sz w:val="28"/>
          <w:szCs w:val="28"/>
        </w:rPr>
        <w:t xml:space="preserve"> sniedzējiem</w:t>
      </w:r>
    </w:p>
    <w:p w:rsidR="00447EA4" w:rsidRPr="000B120E" w:rsidRDefault="00447EA4" w:rsidP="00913115">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 xml:space="preserve">Dienas centra pakalpojuma sniedzējs </w:t>
      </w:r>
      <w:r w:rsidR="002811F4" w:rsidRPr="002579CA">
        <w:rPr>
          <w:rStyle w:val="Strong"/>
          <w:b w:val="0"/>
          <w:sz w:val="28"/>
          <w:szCs w:val="28"/>
        </w:rPr>
        <w:t>klientiem</w:t>
      </w:r>
      <w:r w:rsidRPr="002579CA">
        <w:rPr>
          <w:rStyle w:val="Strong"/>
          <w:b w:val="0"/>
          <w:sz w:val="28"/>
          <w:szCs w:val="28"/>
        </w:rPr>
        <w:t xml:space="preserve"> nodrošina sociālo prasmju attīstīšanas iespējas, izglītošanas, brīvā laika pavadīšanas, mākslas vai mākslinieciskās </w:t>
      </w:r>
      <w:r w:rsidRPr="000B120E">
        <w:rPr>
          <w:rStyle w:val="Strong"/>
          <w:b w:val="0"/>
          <w:sz w:val="28"/>
          <w:szCs w:val="28"/>
        </w:rPr>
        <w:t xml:space="preserve">pašdarbības nodarbības. </w:t>
      </w:r>
    </w:p>
    <w:p w:rsidR="00447EA4" w:rsidRPr="000B120E" w:rsidRDefault="00447EA4" w:rsidP="00447EA4">
      <w:pPr>
        <w:pStyle w:val="NormalWeb"/>
        <w:numPr>
          <w:ilvl w:val="0"/>
          <w:numId w:val="4"/>
        </w:numPr>
        <w:spacing w:after="120" w:afterAutospacing="0"/>
        <w:ind w:left="0" w:firstLine="0"/>
        <w:jc w:val="both"/>
        <w:rPr>
          <w:rStyle w:val="Strong"/>
          <w:b w:val="0"/>
          <w:sz w:val="28"/>
          <w:szCs w:val="28"/>
        </w:rPr>
      </w:pPr>
      <w:r w:rsidRPr="000B120E">
        <w:rPr>
          <w:rStyle w:val="Strong"/>
          <w:b w:val="0"/>
          <w:sz w:val="28"/>
          <w:szCs w:val="28"/>
        </w:rPr>
        <w:t>Dienas centr</w:t>
      </w:r>
      <w:r w:rsidR="002811F4" w:rsidRPr="000B120E">
        <w:rPr>
          <w:rStyle w:val="Strong"/>
          <w:b w:val="0"/>
          <w:sz w:val="28"/>
          <w:szCs w:val="28"/>
        </w:rPr>
        <w:t>a</w:t>
      </w:r>
      <w:r w:rsidRPr="000B120E">
        <w:rPr>
          <w:rStyle w:val="Strong"/>
          <w:b w:val="0"/>
          <w:sz w:val="28"/>
          <w:szCs w:val="28"/>
        </w:rPr>
        <w:t xml:space="preserve"> </w:t>
      </w:r>
      <w:r w:rsidR="004079AF" w:rsidRPr="000B120E">
        <w:rPr>
          <w:rStyle w:val="Strong"/>
          <w:b w:val="0"/>
          <w:sz w:val="28"/>
          <w:szCs w:val="28"/>
        </w:rPr>
        <w:t>pakalpojum</w:t>
      </w:r>
      <w:r w:rsidR="002811F4" w:rsidRPr="000B120E">
        <w:rPr>
          <w:rStyle w:val="Strong"/>
          <w:b w:val="0"/>
          <w:sz w:val="28"/>
          <w:szCs w:val="28"/>
        </w:rPr>
        <w:t xml:space="preserve">a </w:t>
      </w:r>
      <w:r w:rsidR="005D3BCA" w:rsidRPr="000B120E">
        <w:rPr>
          <w:rStyle w:val="Strong"/>
          <w:b w:val="0"/>
          <w:sz w:val="28"/>
          <w:szCs w:val="28"/>
        </w:rPr>
        <w:t xml:space="preserve">sniedzējs </w:t>
      </w:r>
      <w:r w:rsidR="002811F4" w:rsidRPr="000B120E">
        <w:rPr>
          <w:rStyle w:val="Strong"/>
          <w:b w:val="0"/>
          <w:sz w:val="28"/>
          <w:szCs w:val="28"/>
        </w:rPr>
        <w:t>nodrošina sociālā darba speciālistu</w:t>
      </w:r>
      <w:r w:rsidRPr="000B120E">
        <w:rPr>
          <w:rStyle w:val="Strong"/>
          <w:b w:val="0"/>
          <w:sz w:val="28"/>
          <w:szCs w:val="28"/>
        </w:rPr>
        <w:t xml:space="preserve"> un cit</w:t>
      </w:r>
      <w:r w:rsidR="002811F4" w:rsidRPr="000B120E">
        <w:rPr>
          <w:rStyle w:val="Strong"/>
          <w:b w:val="0"/>
          <w:sz w:val="28"/>
          <w:szCs w:val="28"/>
        </w:rPr>
        <w:t>u</w:t>
      </w:r>
      <w:r w:rsidRPr="000B120E">
        <w:rPr>
          <w:rStyle w:val="Strong"/>
          <w:b w:val="0"/>
          <w:sz w:val="28"/>
          <w:szCs w:val="28"/>
        </w:rPr>
        <w:t xml:space="preserve"> speciālist</w:t>
      </w:r>
      <w:r w:rsidR="002811F4" w:rsidRPr="000B120E">
        <w:rPr>
          <w:rStyle w:val="Strong"/>
          <w:b w:val="0"/>
          <w:sz w:val="28"/>
          <w:szCs w:val="28"/>
        </w:rPr>
        <w:t>u</w:t>
      </w:r>
      <w:r w:rsidRPr="000B120E">
        <w:rPr>
          <w:sz w:val="28"/>
          <w:szCs w:val="28"/>
        </w:rPr>
        <w:t xml:space="preserve"> </w:t>
      </w:r>
      <w:r w:rsidRPr="000B120E">
        <w:rPr>
          <w:rStyle w:val="Strong"/>
          <w:b w:val="0"/>
          <w:sz w:val="28"/>
          <w:szCs w:val="28"/>
        </w:rPr>
        <w:t>atbilstoši dienas centra nodarbību specifikai</w:t>
      </w:r>
      <w:r w:rsidR="002811F4" w:rsidRPr="000B120E">
        <w:rPr>
          <w:rStyle w:val="Strong"/>
          <w:b w:val="0"/>
          <w:sz w:val="28"/>
          <w:szCs w:val="28"/>
        </w:rPr>
        <w:t>, iesaisti</w:t>
      </w:r>
      <w:r w:rsidRPr="000B120E">
        <w:rPr>
          <w:rStyle w:val="Strong"/>
          <w:b w:val="0"/>
          <w:sz w:val="28"/>
          <w:szCs w:val="28"/>
        </w:rPr>
        <w:t>.</w:t>
      </w:r>
    </w:p>
    <w:p w:rsidR="00447EA4" w:rsidRPr="000B120E" w:rsidRDefault="00447EA4" w:rsidP="00447EA4">
      <w:pPr>
        <w:pStyle w:val="NormalWeb"/>
        <w:numPr>
          <w:ilvl w:val="0"/>
          <w:numId w:val="4"/>
        </w:numPr>
        <w:spacing w:after="120" w:afterAutospacing="0"/>
        <w:ind w:left="0" w:firstLine="0"/>
        <w:jc w:val="both"/>
        <w:rPr>
          <w:rStyle w:val="Strong"/>
          <w:b w:val="0"/>
          <w:sz w:val="28"/>
          <w:szCs w:val="28"/>
        </w:rPr>
      </w:pPr>
      <w:r w:rsidRPr="000B120E">
        <w:rPr>
          <w:rStyle w:val="Strong"/>
          <w:b w:val="0"/>
          <w:sz w:val="28"/>
          <w:szCs w:val="28"/>
        </w:rPr>
        <w:t xml:space="preserve"> Klients var uzturēties dienas centrā atbilstoši vajadzībai</w:t>
      </w:r>
      <w:r w:rsidR="002811F4" w:rsidRPr="000B120E">
        <w:rPr>
          <w:rStyle w:val="Strong"/>
          <w:b w:val="0"/>
          <w:sz w:val="28"/>
          <w:szCs w:val="28"/>
        </w:rPr>
        <w:t xml:space="preserve"> un dienas centra pakalpojuma sniedzēja noteiktajiem nosacījumiem. </w:t>
      </w:r>
    </w:p>
    <w:p w:rsidR="00447EA4" w:rsidRPr="000B120E" w:rsidRDefault="002811F4" w:rsidP="00447EA4">
      <w:pPr>
        <w:pStyle w:val="NormalWeb"/>
        <w:numPr>
          <w:ilvl w:val="0"/>
          <w:numId w:val="4"/>
        </w:numPr>
        <w:spacing w:after="120" w:afterAutospacing="0"/>
        <w:ind w:left="0" w:firstLine="0"/>
        <w:jc w:val="both"/>
        <w:rPr>
          <w:rStyle w:val="Strong"/>
          <w:b w:val="0"/>
          <w:sz w:val="28"/>
          <w:szCs w:val="28"/>
        </w:rPr>
      </w:pPr>
      <w:r w:rsidRPr="000B120E">
        <w:rPr>
          <w:rStyle w:val="Strong"/>
          <w:b w:val="0"/>
          <w:sz w:val="28"/>
          <w:szCs w:val="28"/>
        </w:rPr>
        <w:t>Dienas centra pakalpojuma sniedzējs klientiem nodrošina</w:t>
      </w:r>
      <w:r w:rsidR="00742675" w:rsidRPr="000B120E">
        <w:rPr>
          <w:rStyle w:val="Strong"/>
          <w:b w:val="0"/>
          <w:sz w:val="28"/>
          <w:szCs w:val="28"/>
        </w:rPr>
        <w:t xml:space="preserve"> </w:t>
      </w:r>
      <w:r w:rsidR="00447EA4" w:rsidRPr="000B120E">
        <w:rPr>
          <w:rStyle w:val="Strong"/>
          <w:b w:val="0"/>
          <w:sz w:val="28"/>
          <w:szCs w:val="28"/>
        </w:rPr>
        <w:t xml:space="preserve">iespēja paēst, ja </w:t>
      </w:r>
      <w:r w:rsidR="00742675" w:rsidRPr="000B120E">
        <w:rPr>
          <w:rStyle w:val="Strong"/>
          <w:b w:val="0"/>
          <w:sz w:val="28"/>
          <w:szCs w:val="28"/>
        </w:rPr>
        <w:t>klients</w:t>
      </w:r>
      <w:r w:rsidR="00447EA4" w:rsidRPr="000B120E">
        <w:rPr>
          <w:rStyle w:val="Strong"/>
          <w:b w:val="0"/>
          <w:sz w:val="28"/>
          <w:szCs w:val="28"/>
        </w:rPr>
        <w:t xml:space="preserve"> atrodas dienas centrā četras un vairāk stundas pēc kārtas. </w:t>
      </w:r>
    </w:p>
    <w:p w:rsidR="00447EA4" w:rsidRPr="000B120E" w:rsidRDefault="00742675" w:rsidP="00447EA4">
      <w:pPr>
        <w:pStyle w:val="NormalWeb"/>
        <w:numPr>
          <w:ilvl w:val="0"/>
          <w:numId w:val="4"/>
        </w:numPr>
        <w:spacing w:after="120" w:afterAutospacing="0"/>
        <w:ind w:left="0" w:firstLine="0"/>
        <w:jc w:val="both"/>
        <w:rPr>
          <w:rStyle w:val="Strong"/>
          <w:b w:val="0"/>
          <w:sz w:val="28"/>
          <w:szCs w:val="28"/>
        </w:rPr>
      </w:pPr>
      <w:r w:rsidRPr="000B120E">
        <w:rPr>
          <w:rStyle w:val="Strong"/>
          <w:b w:val="0"/>
          <w:sz w:val="28"/>
          <w:szCs w:val="28"/>
        </w:rPr>
        <w:t xml:space="preserve">Dienas centra pakalpojuma sniedzējs </w:t>
      </w:r>
      <w:r w:rsidR="00447EA4" w:rsidRPr="000B120E">
        <w:rPr>
          <w:rStyle w:val="Strong"/>
          <w:b w:val="0"/>
          <w:sz w:val="28"/>
          <w:szCs w:val="28"/>
        </w:rPr>
        <w:t xml:space="preserve">izstrādā iekšējās kārtības noteikumus, un klients parakstās par iepazīšanos ar tiem. </w:t>
      </w:r>
    </w:p>
    <w:p w:rsidR="00447EA4" w:rsidRPr="002579CA" w:rsidRDefault="00447EA4" w:rsidP="00447EA4">
      <w:pPr>
        <w:pStyle w:val="NormalWeb"/>
        <w:numPr>
          <w:ilvl w:val="0"/>
          <w:numId w:val="4"/>
        </w:numPr>
        <w:spacing w:after="120" w:afterAutospacing="0"/>
        <w:ind w:left="0" w:firstLine="0"/>
        <w:jc w:val="both"/>
        <w:rPr>
          <w:rStyle w:val="Strong"/>
          <w:b w:val="0"/>
          <w:sz w:val="28"/>
          <w:szCs w:val="28"/>
        </w:rPr>
      </w:pPr>
      <w:r w:rsidRPr="000B120E">
        <w:rPr>
          <w:rStyle w:val="Strong"/>
          <w:b w:val="0"/>
          <w:sz w:val="28"/>
          <w:szCs w:val="28"/>
        </w:rPr>
        <w:t xml:space="preserve">Uz </w:t>
      </w:r>
      <w:r w:rsidR="00742675" w:rsidRPr="000B120E">
        <w:rPr>
          <w:rStyle w:val="Strong"/>
          <w:b w:val="0"/>
          <w:sz w:val="28"/>
          <w:szCs w:val="28"/>
        </w:rPr>
        <w:t xml:space="preserve">dienas centra pakalpojuma sniedzēju </w:t>
      </w:r>
      <w:r w:rsidR="009041A7" w:rsidRPr="000B120E">
        <w:rPr>
          <w:rStyle w:val="Strong"/>
          <w:b w:val="0"/>
          <w:sz w:val="28"/>
          <w:szCs w:val="28"/>
        </w:rPr>
        <w:t xml:space="preserve">neattiecas šo noteikumu 5.punktā </w:t>
      </w:r>
      <w:r w:rsidRPr="000B120E">
        <w:rPr>
          <w:rStyle w:val="Strong"/>
          <w:b w:val="0"/>
          <w:sz w:val="28"/>
          <w:szCs w:val="28"/>
        </w:rPr>
        <w:t>un 6.2. apakšpunktā noteiktās vispārīgās prasības, ja to neparedz dienas centra pakalpojuma sniedzēj</w:t>
      </w:r>
      <w:r w:rsidR="005D3BCA" w:rsidRPr="000B120E">
        <w:rPr>
          <w:rStyle w:val="Strong"/>
          <w:b w:val="0"/>
          <w:sz w:val="28"/>
          <w:szCs w:val="28"/>
        </w:rPr>
        <w:t xml:space="preserve">a noteiktie nosacījumi </w:t>
      </w:r>
      <w:r w:rsidR="00405DAF" w:rsidRPr="000B120E">
        <w:rPr>
          <w:rStyle w:val="Strong"/>
          <w:b w:val="0"/>
          <w:sz w:val="28"/>
          <w:szCs w:val="28"/>
        </w:rPr>
        <w:t>soci</w:t>
      </w:r>
      <w:r w:rsidR="00D7633F" w:rsidRPr="000B120E">
        <w:rPr>
          <w:rStyle w:val="Strong"/>
          <w:b w:val="0"/>
          <w:sz w:val="28"/>
          <w:szCs w:val="28"/>
        </w:rPr>
        <w:t xml:space="preserve">ālā </w:t>
      </w:r>
      <w:r w:rsidR="005D3BCA" w:rsidRPr="000B120E">
        <w:rPr>
          <w:rStyle w:val="Strong"/>
          <w:b w:val="0"/>
          <w:sz w:val="28"/>
          <w:szCs w:val="28"/>
        </w:rPr>
        <w:t>pakalpojuma</w:t>
      </w:r>
      <w:r w:rsidR="005D3BCA" w:rsidRPr="002579CA">
        <w:rPr>
          <w:rStyle w:val="Strong"/>
          <w:b w:val="0"/>
          <w:sz w:val="28"/>
          <w:szCs w:val="28"/>
        </w:rPr>
        <w:t xml:space="preserve"> saņemšanai</w:t>
      </w:r>
      <w:r w:rsidRPr="002579CA">
        <w:rPr>
          <w:rStyle w:val="Strong"/>
          <w:b w:val="0"/>
          <w:sz w:val="28"/>
          <w:szCs w:val="28"/>
        </w:rPr>
        <w:t>.</w:t>
      </w:r>
    </w:p>
    <w:p w:rsidR="00447EA4" w:rsidRPr="002579CA" w:rsidRDefault="00447EA4" w:rsidP="00447EA4">
      <w:pPr>
        <w:spacing w:after="120"/>
        <w:jc w:val="both"/>
        <w:rPr>
          <w:rStyle w:val="Strong"/>
          <w:sz w:val="28"/>
          <w:szCs w:val="28"/>
        </w:rPr>
      </w:pPr>
    </w:p>
    <w:p w:rsidR="00447EA4" w:rsidRPr="002579CA" w:rsidRDefault="000E0010" w:rsidP="00447EA4">
      <w:pPr>
        <w:spacing w:after="120"/>
        <w:jc w:val="center"/>
        <w:rPr>
          <w:rStyle w:val="Strong"/>
          <w:sz w:val="28"/>
          <w:szCs w:val="28"/>
        </w:rPr>
      </w:pPr>
      <w:r w:rsidRPr="002579CA">
        <w:rPr>
          <w:rStyle w:val="Strong"/>
          <w:sz w:val="28"/>
          <w:szCs w:val="28"/>
        </w:rPr>
        <w:t>XXI</w:t>
      </w:r>
      <w:r w:rsidR="009041A7" w:rsidRPr="002579CA">
        <w:rPr>
          <w:rStyle w:val="Strong"/>
          <w:sz w:val="28"/>
          <w:szCs w:val="28"/>
        </w:rPr>
        <w:t>.</w:t>
      </w:r>
      <w:r w:rsidRPr="002579CA">
        <w:rPr>
          <w:rStyle w:val="Strong"/>
          <w:sz w:val="28"/>
          <w:szCs w:val="28"/>
        </w:rPr>
        <w:t xml:space="preserve"> Prasības </w:t>
      </w:r>
      <w:r w:rsidR="00D7633F">
        <w:rPr>
          <w:rStyle w:val="Strong"/>
          <w:sz w:val="28"/>
          <w:szCs w:val="28"/>
        </w:rPr>
        <w:t xml:space="preserve">sociālo </w:t>
      </w:r>
      <w:r w:rsidRPr="002579CA">
        <w:rPr>
          <w:rStyle w:val="Strong"/>
          <w:sz w:val="28"/>
          <w:szCs w:val="28"/>
        </w:rPr>
        <w:t xml:space="preserve">pakalpojumu sniedzējiem, </w:t>
      </w:r>
      <w:r w:rsidR="001B4CC2" w:rsidRPr="002579CA">
        <w:rPr>
          <w:rStyle w:val="Strong"/>
          <w:sz w:val="28"/>
          <w:szCs w:val="28"/>
        </w:rPr>
        <w:t>kas sniedz</w:t>
      </w:r>
      <w:r w:rsidRPr="002579CA">
        <w:rPr>
          <w:rStyle w:val="Strong"/>
          <w:sz w:val="28"/>
          <w:szCs w:val="28"/>
        </w:rPr>
        <w:t xml:space="preserve"> sociāl</w:t>
      </w:r>
      <w:r w:rsidR="001B4CC2" w:rsidRPr="002579CA">
        <w:rPr>
          <w:rStyle w:val="Strong"/>
          <w:sz w:val="28"/>
          <w:szCs w:val="28"/>
        </w:rPr>
        <w:t>ās rehabilitācijas pakalpojumu</w:t>
      </w:r>
      <w:r w:rsidRPr="002579CA">
        <w:rPr>
          <w:rStyle w:val="Strong"/>
          <w:sz w:val="28"/>
          <w:szCs w:val="28"/>
        </w:rPr>
        <w:t xml:space="preserve"> sociālās funkcionēšanas spēju atjaunošanai</w:t>
      </w:r>
    </w:p>
    <w:p w:rsidR="00447EA4" w:rsidRPr="002579CA" w:rsidRDefault="00447EA4" w:rsidP="00447EA4">
      <w:pPr>
        <w:spacing w:after="120"/>
        <w:jc w:val="both"/>
        <w:rPr>
          <w:rStyle w:val="Strong"/>
          <w:b w:val="0"/>
          <w:bCs w:val="0"/>
          <w:sz w:val="28"/>
          <w:szCs w:val="28"/>
        </w:rPr>
      </w:pPr>
    </w:p>
    <w:p w:rsidR="00447EA4" w:rsidRPr="00D7633F" w:rsidRDefault="00D7633F" w:rsidP="00D7633F">
      <w:pPr>
        <w:numPr>
          <w:ilvl w:val="0"/>
          <w:numId w:val="4"/>
        </w:numPr>
        <w:spacing w:after="120"/>
        <w:ind w:left="0" w:firstLine="0"/>
        <w:jc w:val="both"/>
        <w:rPr>
          <w:rStyle w:val="Strong"/>
          <w:b w:val="0"/>
          <w:bCs w:val="0"/>
          <w:sz w:val="28"/>
          <w:szCs w:val="28"/>
        </w:rPr>
      </w:pPr>
      <w:r>
        <w:rPr>
          <w:rStyle w:val="Strong"/>
          <w:b w:val="0"/>
          <w:bCs w:val="0"/>
          <w:sz w:val="28"/>
          <w:szCs w:val="28"/>
        </w:rPr>
        <w:t>Sociālo p</w:t>
      </w:r>
      <w:r w:rsidR="00447EA4" w:rsidRPr="00D7633F">
        <w:rPr>
          <w:rStyle w:val="Strong"/>
          <w:b w:val="0"/>
          <w:bCs w:val="0"/>
          <w:sz w:val="28"/>
          <w:szCs w:val="28"/>
        </w:rPr>
        <w:t>akalpojumu sniedzēj</w:t>
      </w:r>
      <w:r w:rsidR="007C668B" w:rsidRPr="00D7633F">
        <w:rPr>
          <w:rStyle w:val="Strong"/>
          <w:b w:val="0"/>
          <w:bCs w:val="0"/>
          <w:sz w:val="28"/>
          <w:szCs w:val="28"/>
        </w:rPr>
        <w:t>s</w:t>
      </w:r>
      <w:r w:rsidR="00742675" w:rsidRPr="00D7633F">
        <w:rPr>
          <w:rStyle w:val="Strong"/>
          <w:b w:val="0"/>
          <w:bCs w:val="0"/>
          <w:sz w:val="28"/>
          <w:szCs w:val="28"/>
        </w:rPr>
        <w:t>, kas</w:t>
      </w:r>
      <w:r w:rsidR="00447EA4" w:rsidRPr="00D7633F">
        <w:rPr>
          <w:rStyle w:val="Strong"/>
          <w:b w:val="0"/>
          <w:bCs w:val="0"/>
          <w:sz w:val="28"/>
          <w:szCs w:val="28"/>
        </w:rPr>
        <w:t xml:space="preserve"> </w:t>
      </w:r>
      <w:r w:rsidR="001B4CC2" w:rsidRPr="00D7633F">
        <w:rPr>
          <w:rStyle w:val="Strong"/>
          <w:b w:val="0"/>
          <w:sz w:val="28"/>
          <w:szCs w:val="28"/>
        </w:rPr>
        <w:t>sniedz sociālās rehabilitācijas pakalpojumu</w:t>
      </w:r>
      <w:r w:rsidR="000E0010" w:rsidRPr="00D7633F">
        <w:rPr>
          <w:rStyle w:val="Strong"/>
          <w:b w:val="0"/>
          <w:sz w:val="28"/>
          <w:szCs w:val="28"/>
        </w:rPr>
        <w:t xml:space="preserve"> sociālās funkcionēšanas spēju atjaunošanai </w:t>
      </w:r>
      <w:r w:rsidR="00447EA4" w:rsidRPr="00D7633F">
        <w:rPr>
          <w:rStyle w:val="Strong"/>
          <w:b w:val="0"/>
          <w:bCs w:val="0"/>
          <w:sz w:val="28"/>
          <w:szCs w:val="28"/>
        </w:rPr>
        <w:t xml:space="preserve">(turpmāk </w:t>
      </w:r>
      <w:r w:rsidR="00986569" w:rsidRPr="00D7633F">
        <w:rPr>
          <w:rStyle w:val="Strong"/>
          <w:b w:val="0"/>
          <w:sz w:val="28"/>
          <w:szCs w:val="28"/>
        </w:rPr>
        <w:t xml:space="preserve">šajā nodaļā </w:t>
      </w:r>
      <w:r w:rsidR="00447EA4" w:rsidRPr="00D7633F">
        <w:rPr>
          <w:rStyle w:val="Strong"/>
          <w:b w:val="0"/>
          <w:bCs w:val="0"/>
          <w:sz w:val="28"/>
          <w:szCs w:val="28"/>
        </w:rPr>
        <w:t xml:space="preserve">– funkcionēšanas atjaunošanas pakalpojuma sniedzējs), sniedz sociālās rehabilitācijas pakalpojumu personām ar funkcionāliem traucējumiem, no </w:t>
      </w:r>
      <w:r w:rsidR="00447EA4" w:rsidRPr="00D7633F">
        <w:rPr>
          <w:rStyle w:val="Strong"/>
          <w:b w:val="0"/>
          <w:bCs w:val="0"/>
          <w:sz w:val="28"/>
          <w:szCs w:val="28"/>
        </w:rPr>
        <w:lastRenderedPageBreak/>
        <w:t>psihoaktīvām vielām atkarīgām personām, personām bez noteiktas dzīvesvietas un citām personām ar sociālās funkcionēšanas problēmām.</w:t>
      </w:r>
    </w:p>
    <w:p w:rsidR="00447EA4" w:rsidRPr="002579CA" w:rsidRDefault="00447EA4" w:rsidP="00447EA4">
      <w:pPr>
        <w:numPr>
          <w:ilvl w:val="0"/>
          <w:numId w:val="4"/>
        </w:numPr>
        <w:ind w:left="0" w:firstLine="0"/>
        <w:jc w:val="both"/>
        <w:rPr>
          <w:rStyle w:val="Strong"/>
          <w:b w:val="0"/>
          <w:bCs w:val="0"/>
          <w:sz w:val="28"/>
          <w:szCs w:val="28"/>
        </w:rPr>
      </w:pPr>
      <w:r w:rsidRPr="002579CA">
        <w:rPr>
          <w:rStyle w:val="Strong"/>
          <w:b w:val="0"/>
          <w:bCs w:val="0"/>
          <w:sz w:val="28"/>
          <w:szCs w:val="28"/>
        </w:rPr>
        <w:t>Funkcionēšanas atjaunošanas pakalpojumu sniedzējs nodrošina:</w:t>
      </w:r>
    </w:p>
    <w:p w:rsidR="00447EA4" w:rsidRPr="002579CA" w:rsidRDefault="00447EA4" w:rsidP="002C753D">
      <w:pPr>
        <w:numPr>
          <w:ilvl w:val="1"/>
          <w:numId w:val="4"/>
        </w:numPr>
        <w:ind w:left="284" w:firstLine="0"/>
        <w:jc w:val="both"/>
        <w:rPr>
          <w:rStyle w:val="Strong"/>
          <w:b w:val="0"/>
          <w:bCs w:val="0"/>
          <w:sz w:val="28"/>
          <w:szCs w:val="28"/>
        </w:rPr>
      </w:pPr>
      <w:r w:rsidRPr="002579CA">
        <w:rPr>
          <w:rStyle w:val="Strong"/>
          <w:b w:val="0"/>
          <w:bCs w:val="0"/>
          <w:sz w:val="28"/>
          <w:szCs w:val="28"/>
        </w:rPr>
        <w:t>sociālās funkcionēšanas prasmju uzturēšanu un attīstību;</w:t>
      </w:r>
    </w:p>
    <w:p w:rsidR="00447EA4" w:rsidRPr="002579CA" w:rsidRDefault="00447EA4" w:rsidP="002C753D">
      <w:pPr>
        <w:numPr>
          <w:ilvl w:val="1"/>
          <w:numId w:val="4"/>
        </w:numPr>
        <w:ind w:left="284" w:firstLine="0"/>
        <w:jc w:val="both"/>
        <w:rPr>
          <w:rStyle w:val="Strong"/>
          <w:b w:val="0"/>
          <w:bCs w:val="0"/>
          <w:sz w:val="28"/>
          <w:szCs w:val="28"/>
        </w:rPr>
      </w:pPr>
      <w:r w:rsidRPr="002579CA">
        <w:rPr>
          <w:rStyle w:val="Strong"/>
          <w:b w:val="0"/>
          <w:bCs w:val="0"/>
          <w:sz w:val="28"/>
          <w:szCs w:val="28"/>
        </w:rPr>
        <w:t>psihosociālo palīdzību;</w:t>
      </w:r>
    </w:p>
    <w:p w:rsidR="00447EA4" w:rsidRPr="002579CA" w:rsidRDefault="00447EA4" w:rsidP="002C753D">
      <w:pPr>
        <w:numPr>
          <w:ilvl w:val="1"/>
          <w:numId w:val="4"/>
        </w:numPr>
        <w:ind w:left="284" w:firstLine="0"/>
        <w:jc w:val="both"/>
        <w:rPr>
          <w:rStyle w:val="Strong"/>
          <w:b w:val="0"/>
          <w:bCs w:val="0"/>
          <w:sz w:val="28"/>
          <w:szCs w:val="28"/>
        </w:rPr>
      </w:pPr>
      <w:r w:rsidRPr="002579CA">
        <w:rPr>
          <w:rStyle w:val="Strong"/>
          <w:b w:val="0"/>
          <w:bCs w:val="0"/>
          <w:sz w:val="28"/>
          <w:szCs w:val="28"/>
        </w:rPr>
        <w:t>iesaistīšanu nodarbinātību veicinošos pasākumos un atbalstu klienta iesaistei aktīvā darba tirgū;</w:t>
      </w:r>
    </w:p>
    <w:p w:rsidR="00447EA4" w:rsidRPr="002579CA" w:rsidRDefault="00447EA4" w:rsidP="002C753D">
      <w:pPr>
        <w:numPr>
          <w:ilvl w:val="1"/>
          <w:numId w:val="4"/>
        </w:numPr>
        <w:ind w:left="284" w:firstLine="0"/>
        <w:jc w:val="both"/>
        <w:rPr>
          <w:rStyle w:val="Strong"/>
          <w:b w:val="0"/>
          <w:bCs w:val="0"/>
          <w:sz w:val="28"/>
          <w:szCs w:val="28"/>
        </w:rPr>
      </w:pPr>
      <w:r w:rsidRPr="002579CA">
        <w:rPr>
          <w:rStyle w:val="Strong"/>
          <w:b w:val="0"/>
          <w:bCs w:val="0"/>
          <w:sz w:val="28"/>
          <w:szCs w:val="28"/>
        </w:rPr>
        <w:t xml:space="preserve">šādu sadzīves un </w:t>
      </w:r>
      <w:proofErr w:type="spellStart"/>
      <w:r w:rsidRPr="002579CA">
        <w:rPr>
          <w:rStyle w:val="Strong"/>
          <w:b w:val="0"/>
          <w:bCs w:val="0"/>
          <w:sz w:val="28"/>
          <w:szCs w:val="28"/>
        </w:rPr>
        <w:t>pašaprūpes</w:t>
      </w:r>
      <w:proofErr w:type="spellEnd"/>
      <w:r w:rsidRPr="002579CA">
        <w:rPr>
          <w:rStyle w:val="Strong"/>
          <w:b w:val="0"/>
          <w:bCs w:val="0"/>
          <w:sz w:val="28"/>
          <w:szCs w:val="28"/>
        </w:rPr>
        <w:t xml:space="preserve"> iemaņu apgūšanu un nostiprināšanu:</w:t>
      </w:r>
    </w:p>
    <w:p w:rsidR="00447EA4" w:rsidRPr="002579CA" w:rsidRDefault="00447EA4" w:rsidP="00447EA4">
      <w:pPr>
        <w:numPr>
          <w:ilvl w:val="2"/>
          <w:numId w:val="4"/>
        </w:numPr>
        <w:ind w:left="142" w:firstLine="0"/>
        <w:jc w:val="both"/>
        <w:rPr>
          <w:rStyle w:val="Strong"/>
          <w:b w:val="0"/>
          <w:bCs w:val="0"/>
          <w:sz w:val="28"/>
          <w:szCs w:val="28"/>
        </w:rPr>
      </w:pPr>
      <w:r w:rsidRPr="002579CA">
        <w:rPr>
          <w:rStyle w:val="Strong"/>
          <w:b w:val="0"/>
          <w:bCs w:val="0"/>
          <w:sz w:val="28"/>
          <w:szCs w:val="28"/>
        </w:rPr>
        <w:t>dienas ritma un saturīga laika plānošana;</w:t>
      </w:r>
    </w:p>
    <w:p w:rsidR="00447EA4" w:rsidRPr="002579CA" w:rsidRDefault="00447EA4" w:rsidP="00447EA4">
      <w:pPr>
        <w:numPr>
          <w:ilvl w:val="2"/>
          <w:numId w:val="4"/>
        </w:numPr>
        <w:ind w:left="142" w:firstLine="0"/>
        <w:jc w:val="both"/>
        <w:rPr>
          <w:rStyle w:val="Strong"/>
          <w:b w:val="0"/>
          <w:bCs w:val="0"/>
          <w:sz w:val="28"/>
          <w:szCs w:val="28"/>
        </w:rPr>
      </w:pPr>
      <w:r w:rsidRPr="002579CA">
        <w:rPr>
          <w:rStyle w:val="Strong"/>
          <w:b w:val="0"/>
          <w:bCs w:val="0"/>
          <w:sz w:val="28"/>
          <w:szCs w:val="28"/>
        </w:rPr>
        <w:t>personiskās naudas izlietojuma plānošana un iepirkšanās;</w:t>
      </w:r>
    </w:p>
    <w:p w:rsidR="00447EA4" w:rsidRPr="002579CA" w:rsidRDefault="00447EA4" w:rsidP="00447EA4">
      <w:pPr>
        <w:numPr>
          <w:ilvl w:val="2"/>
          <w:numId w:val="4"/>
        </w:numPr>
        <w:ind w:left="142" w:firstLine="0"/>
        <w:jc w:val="both"/>
        <w:rPr>
          <w:rStyle w:val="Strong"/>
          <w:b w:val="0"/>
          <w:bCs w:val="0"/>
          <w:sz w:val="28"/>
          <w:szCs w:val="28"/>
        </w:rPr>
      </w:pPr>
      <w:r w:rsidRPr="002579CA">
        <w:rPr>
          <w:rStyle w:val="Strong"/>
          <w:b w:val="0"/>
          <w:bCs w:val="0"/>
          <w:sz w:val="28"/>
          <w:szCs w:val="28"/>
        </w:rPr>
        <w:t>rūpes par izskatu, personīgā higiēna;</w:t>
      </w:r>
    </w:p>
    <w:p w:rsidR="00447EA4" w:rsidRPr="002579CA" w:rsidRDefault="00447EA4" w:rsidP="00447EA4">
      <w:pPr>
        <w:numPr>
          <w:ilvl w:val="2"/>
          <w:numId w:val="4"/>
        </w:numPr>
        <w:ind w:left="142" w:firstLine="0"/>
        <w:jc w:val="both"/>
        <w:rPr>
          <w:rStyle w:val="Strong"/>
          <w:b w:val="0"/>
          <w:bCs w:val="0"/>
          <w:sz w:val="28"/>
          <w:szCs w:val="28"/>
        </w:rPr>
      </w:pPr>
      <w:r w:rsidRPr="002579CA">
        <w:rPr>
          <w:rStyle w:val="Strong"/>
          <w:b w:val="0"/>
          <w:bCs w:val="0"/>
          <w:sz w:val="28"/>
          <w:szCs w:val="28"/>
        </w:rPr>
        <w:t>orientēšanās apkārtējā vidē, ja šo nepieciešamību nosaka klienta funkcionālais stāvoklis;</w:t>
      </w:r>
    </w:p>
    <w:p w:rsidR="00447EA4" w:rsidRPr="002579CA" w:rsidRDefault="00447EA4" w:rsidP="002C753D">
      <w:pPr>
        <w:numPr>
          <w:ilvl w:val="1"/>
          <w:numId w:val="4"/>
        </w:numPr>
        <w:ind w:left="284" w:firstLine="0"/>
        <w:jc w:val="both"/>
        <w:rPr>
          <w:rStyle w:val="Strong"/>
          <w:b w:val="0"/>
          <w:bCs w:val="0"/>
          <w:sz w:val="28"/>
          <w:szCs w:val="28"/>
        </w:rPr>
      </w:pPr>
      <w:r w:rsidRPr="002579CA">
        <w:rPr>
          <w:rStyle w:val="Strong"/>
          <w:b w:val="0"/>
          <w:bCs w:val="0"/>
          <w:sz w:val="28"/>
          <w:szCs w:val="28"/>
        </w:rPr>
        <w:t>informēšanu un izglītošanu par šādām tēmām:</w:t>
      </w:r>
    </w:p>
    <w:p w:rsidR="00447EA4" w:rsidRPr="002579CA" w:rsidRDefault="00447EA4" w:rsidP="00447EA4">
      <w:pPr>
        <w:numPr>
          <w:ilvl w:val="2"/>
          <w:numId w:val="4"/>
        </w:numPr>
        <w:ind w:left="142" w:firstLine="0"/>
        <w:jc w:val="both"/>
        <w:rPr>
          <w:rStyle w:val="Strong"/>
          <w:b w:val="0"/>
          <w:bCs w:val="0"/>
          <w:sz w:val="28"/>
          <w:szCs w:val="28"/>
        </w:rPr>
      </w:pPr>
      <w:r w:rsidRPr="002579CA">
        <w:rPr>
          <w:rStyle w:val="Strong"/>
          <w:b w:val="0"/>
          <w:bCs w:val="0"/>
          <w:sz w:val="28"/>
          <w:szCs w:val="28"/>
        </w:rPr>
        <w:t>darba loma cilvēka dzīvē, darba tiesiskās attiecības</w:t>
      </w:r>
      <w:r w:rsidR="00E91489">
        <w:rPr>
          <w:rStyle w:val="Strong"/>
          <w:b w:val="0"/>
          <w:bCs w:val="0"/>
          <w:sz w:val="28"/>
          <w:szCs w:val="28"/>
        </w:rPr>
        <w:t>;</w:t>
      </w:r>
    </w:p>
    <w:p w:rsidR="00447EA4" w:rsidRPr="002579CA" w:rsidRDefault="00447EA4" w:rsidP="00447EA4">
      <w:pPr>
        <w:numPr>
          <w:ilvl w:val="2"/>
          <w:numId w:val="4"/>
        </w:numPr>
        <w:ind w:left="142" w:firstLine="0"/>
        <w:jc w:val="both"/>
        <w:rPr>
          <w:rStyle w:val="Strong"/>
          <w:b w:val="0"/>
          <w:bCs w:val="0"/>
          <w:sz w:val="28"/>
          <w:szCs w:val="28"/>
        </w:rPr>
      </w:pPr>
      <w:r w:rsidRPr="002579CA">
        <w:rPr>
          <w:rStyle w:val="Strong"/>
          <w:b w:val="0"/>
          <w:bCs w:val="0"/>
          <w:sz w:val="28"/>
          <w:szCs w:val="28"/>
        </w:rPr>
        <w:t xml:space="preserve">saskarsme </w:t>
      </w:r>
      <w:r w:rsidR="0028425A" w:rsidRPr="002579CA">
        <w:rPr>
          <w:rStyle w:val="Strong"/>
          <w:b w:val="0"/>
          <w:sz w:val="28"/>
          <w:szCs w:val="28"/>
        </w:rPr>
        <w:t>un komunikācija</w:t>
      </w:r>
      <w:r w:rsidR="00E91489">
        <w:rPr>
          <w:rStyle w:val="Strong"/>
          <w:b w:val="0"/>
          <w:bCs w:val="0"/>
          <w:sz w:val="28"/>
          <w:szCs w:val="28"/>
        </w:rPr>
        <w:t>;</w:t>
      </w:r>
    </w:p>
    <w:p w:rsidR="00447EA4" w:rsidRPr="002579CA" w:rsidRDefault="00447EA4" w:rsidP="00447EA4">
      <w:pPr>
        <w:numPr>
          <w:ilvl w:val="2"/>
          <w:numId w:val="4"/>
        </w:numPr>
        <w:ind w:left="142" w:firstLine="0"/>
        <w:jc w:val="both"/>
        <w:rPr>
          <w:rStyle w:val="Strong"/>
          <w:b w:val="0"/>
          <w:bCs w:val="0"/>
          <w:sz w:val="28"/>
          <w:szCs w:val="28"/>
        </w:rPr>
      </w:pPr>
      <w:r w:rsidRPr="002579CA">
        <w:rPr>
          <w:rStyle w:val="Strong"/>
          <w:b w:val="0"/>
          <w:bCs w:val="0"/>
          <w:sz w:val="28"/>
          <w:szCs w:val="28"/>
        </w:rPr>
        <w:t>ugunsdrošība, elektrodrošība un personas drošība</w:t>
      </w:r>
      <w:r w:rsidR="00E91489">
        <w:rPr>
          <w:rStyle w:val="Strong"/>
          <w:b w:val="0"/>
          <w:bCs w:val="0"/>
          <w:sz w:val="28"/>
          <w:szCs w:val="28"/>
        </w:rPr>
        <w:t>;</w:t>
      </w:r>
    </w:p>
    <w:p w:rsidR="00447EA4" w:rsidRPr="002579CA" w:rsidRDefault="00447EA4" w:rsidP="00447EA4">
      <w:pPr>
        <w:numPr>
          <w:ilvl w:val="2"/>
          <w:numId w:val="4"/>
        </w:numPr>
        <w:ind w:left="142" w:firstLine="0"/>
        <w:jc w:val="both"/>
        <w:rPr>
          <w:rStyle w:val="Strong"/>
          <w:b w:val="0"/>
          <w:bCs w:val="0"/>
          <w:sz w:val="28"/>
          <w:szCs w:val="28"/>
        </w:rPr>
      </w:pPr>
      <w:r w:rsidRPr="002579CA">
        <w:rPr>
          <w:rStyle w:val="Strong"/>
          <w:b w:val="0"/>
          <w:bCs w:val="0"/>
          <w:sz w:val="28"/>
          <w:szCs w:val="28"/>
        </w:rPr>
        <w:t>veselība un higiēna</w:t>
      </w:r>
      <w:r w:rsidR="00E91489">
        <w:rPr>
          <w:rStyle w:val="Strong"/>
          <w:b w:val="0"/>
          <w:bCs w:val="0"/>
          <w:sz w:val="28"/>
          <w:szCs w:val="28"/>
        </w:rPr>
        <w:t>;</w:t>
      </w:r>
    </w:p>
    <w:p w:rsidR="00447EA4" w:rsidRPr="002579CA" w:rsidRDefault="00447EA4" w:rsidP="00447EA4">
      <w:pPr>
        <w:numPr>
          <w:ilvl w:val="2"/>
          <w:numId w:val="4"/>
        </w:numPr>
        <w:ind w:left="142" w:firstLine="0"/>
        <w:jc w:val="both"/>
        <w:rPr>
          <w:rStyle w:val="Strong"/>
          <w:b w:val="0"/>
          <w:bCs w:val="0"/>
          <w:sz w:val="28"/>
          <w:szCs w:val="28"/>
        </w:rPr>
      </w:pPr>
      <w:r w:rsidRPr="002579CA">
        <w:rPr>
          <w:rStyle w:val="Strong"/>
          <w:b w:val="0"/>
          <w:bCs w:val="0"/>
          <w:sz w:val="28"/>
          <w:szCs w:val="28"/>
        </w:rPr>
        <w:t>tiesības, pienākumi un atbildība</w:t>
      </w:r>
      <w:r w:rsidR="00E91489">
        <w:rPr>
          <w:rStyle w:val="Strong"/>
          <w:b w:val="0"/>
          <w:bCs w:val="0"/>
          <w:sz w:val="28"/>
          <w:szCs w:val="28"/>
        </w:rPr>
        <w:t>;</w:t>
      </w:r>
    </w:p>
    <w:p w:rsidR="00447EA4" w:rsidRPr="002579CA" w:rsidRDefault="00447EA4" w:rsidP="00447EA4">
      <w:pPr>
        <w:numPr>
          <w:ilvl w:val="2"/>
          <w:numId w:val="4"/>
        </w:numPr>
        <w:ind w:left="142" w:firstLine="0"/>
        <w:jc w:val="both"/>
        <w:rPr>
          <w:rStyle w:val="Strong"/>
          <w:b w:val="0"/>
          <w:bCs w:val="0"/>
          <w:sz w:val="28"/>
          <w:szCs w:val="28"/>
        </w:rPr>
      </w:pPr>
      <w:r w:rsidRPr="002579CA">
        <w:rPr>
          <w:rStyle w:val="Strong"/>
          <w:b w:val="0"/>
          <w:bCs w:val="0"/>
          <w:sz w:val="28"/>
          <w:szCs w:val="28"/>
        </w:rPr>
        <w:t>cilvēka seksualitāte;</w:t>
      </w:r>
    </w:p>
    <w:p w:rsidR="00447EA4" w:rsidRPr="002579CA" w:rsidRDefault="00447EA4" w:rsidP="002C753D">
      <w:pPr>
        <w:numPr>
          <w:ilvl w:val="1"/>
          <w:numId w:val="4"/>
        </w:numPr>
        <w:ind w:left="284" w:firstLine="0"/>
        <w:jc w:val="both"/>
        <w:rPr>
          <w:rStyle w:val="Strong"/>
          <w:b w:val="0"/>
          <w:bCs w:val="0"/>
          <w:sz w:val="28"/>
          <w:szCs w:val="28"/>
        </w:rPr>
      </w:pPr>
      <w:r w:rsidRPr="002579CA">
        <w:rPr>
          <w:rStyle w:val="Strong"/>
          <w:b w:val="0"/>
          <w:bCs w:val="0"/>
          <w:sz w:val="28"/>
          <w:szCs w:val="28"/>
        </w:rPr>
        <w:t>brīvā laika pavadīšana iespējas;</w:t>
      </w:r>
    </w:p>
    <w:p w:rsidR="00447EA4" w:rsidRPr="002579CA" w:rsidRDefault="00447EA4" w:rsidP="002C753D">
      <w:pPr>
        <w:numPr>
          <w:ilvl w:val="1"/>
          <w:numId w:val="4"/>
        </w:numPr>
        <w:spacing w:after="120"/>
        <w:ind w:left="284" w:firstLine="0"/>
        <w:jc w:val="both"/>
        <w:rPr>
          <w:rStyle w:val="Strong"/>
          <w:b w:val="0"/>
          <w:bCs w:val="0"/>
          <w:sz w:val="28"/>
          <w:szCs w:val="28"/>
        </w:rPr>
      </w:pPr>
      <w:r w:rsidRPr="002579CA">
        <w:rPr>
          <w:rStyle w:val="Strong"/>
          <w:b w:val="0"/>
          <w:bCs w:val="0"/>
          <w:sz w:val="28"/>
          <w:szCs w:val="28"/>
        </w:rPr>
        <w:t>citu iemaņu apgūšanu atbilstoši identificētajām vajadzībām.</w:t>
      </w:r>
    </w:p>
    <w:p w:rsidR="00447EA4" w:rsidRPr="002579CA" w:rsidRDefault="00447EA4" w:rsidP="00447EA4">
      <w:pPr>
        <w:numPr>
          <w:ilvl w:val="0"/>
          <w:numId w:val="4"/>
        </w:numPr>
        <w:ind w:left="0" w:firstLine="0"/>
        <w:jc w:val="both"/>
        <w:rPr>
          <w:rStyle w:val="Strong"/>
          <w:b w:val="0"/>
          <w:bCs w:val="0"/>
          <w:sz w:val="28"/>
          <w:szCs w:val="28"/>
        </w:rPr>
      </w:pPr>
      <w:r w:rsidRPr="002579CA">
        <w:rPr>
          <w:rStyle w:val="Strong"/>
          <w:b w:val="0"/>
          <w:bCs w:val="0"/>
          <w:sz w:val="28"/>
          <w:szCs w:val="28"/>
        </w:rPr>
        <w:t>Funkcionēšanas atjaunošanas pakalpojumu sniedzējs, kas sniedz pakalpojumu ar izmitināšanu, klientam nodrošina:</w:t>
      </w:r>
    </w:p>
    <w:p w:rsidR="00447EA4" w:rsidRPr="002579CA" w:rsidRDefault="00447EA4" w:rsidP="002C753D">
      <w:pPr>
        <w:numPr>
          <w:ilvl w:val="1"/>
          <w:numId w:val="4"/>
        </w:numPr>
        <w:ind w:left="284" w:firstLine="0"/>
        <w:jc w:val="both"/>
        <w:rPr>
          <w:rStyle w:val="Strong"/>
          <w:b w:val="0"/>
          <w:bCs w:val="0"/>
          <w:sz w:val="28"/>
          <w:szCs w:val="28"/>
        </w:rPr>
      </w:pPr>
      <w:r w:rsidRPr="002579CA">
        <w:rPr>
          <w:rStyle w:val="Strong"/>
          <w:b w:val="0"/>
          <w:bCs w:val="0"/>
          <w:sz w:val="28"/>
          <w:szCs w:val="28"/>
        </w:rPr>
        <w:t>apkurināmas telpas ar guļamvietām;</w:t>
      </w:r>
    </w:p>
    <w:p w:rsidR="00447EA4" w:rsidRPr="002579CA" w:rsidRDefault="00447EA4" w:rsidP="002C753D">
      <w:pPr>
        <w:numPr>
          <w:ilvl w:val="1"/>
          <w:numId w:val="4"/>
        </w:numPr>
        <w:ind w:left="284" w:firstLine="0"/>
        <w:jc w:val="both"/>
        <w:rPr>
          <w:rStyle w:val="Strong"/>
          <w:b w:val="0"/>
          <w:bCs w:val="0"/>
          <w:sz w:val="28"/>
          <w:szCs w:val="28"/>
        </w:rPr>
      </w:pPr>
      <w:r w:rsidRPr="002579CA">
        <w:rPr>
          <w:rStyle w:val="Strong"/>
          <w:b w:val="0"/>
          <w:bCs w:val="0"/>
          <w:sz w:val="28"/>
          <w:szCs w:val="28"/>
        </w:rPr>
        <w:t>koplietošanas telpu ar galdu un krēsliem;</w:t>
      </w:r>
    </w:p>
    <w:p w:rsidR="00447EA4" w:rsidRPr="002579CA" w:rsidRDefault="00447EA4" w:rsidP="002C753D">
      <w:pPr>
        <w:numPr>
          <w:ilvl w:val="1"/>
          <w:numId w:val="4"/>
        </w:numPr>
        <w:ind w:left="284" w:firstLine="0"/>
        <w:jc w:val="both"/>
        <w:rPr>
          <w:rStyle w:val="Strong"/>
          <w:b w:val="0"/>
          <w:bCs w:val="0"/>
          <w:sz w:val="28"/>
          <w:szCs w:val="28"/>
        </w:rPr>
      </w:pPr>
      <w:r w:rsidRPr="002579CA">
        <w:rPr>
          <w:rStyle w:val="Strong"/>
          <w:b w:val="0"/>
          <w:bCs w:val="0"/>
          <w:sz w:val="28"/>
          <w:szCs w:val="28"/>
        </w:rPr>
        <w:t>virtuvi, kurā ir:</w:t>
      </w:r>
    </w:p>
    <w:p w:rsidR="00447EA4" w:rsidRPr="002579CA" w:rsidRDefault="00447EA4" w:rsidP="00447EA4">
      <w:pPr>
        <w:numPr>
          <w:ilvl w:val="2"/>
          <w:numId w:val="4"/>
        </w:numPr>
        <w:ind w:left="0" w:firstLine="0"/>
        <w:jc w:val="both"/>
        <w:rPr>
          <w:rStyle w:val="Strong"/>
          <w:b w:val="0"/>
          <w:bCs w:val="0"/>
          <w:sz w:val="28"/>
          <w:szCs w:val="28"/>
        </w:rPr>
      </w:pPr>
      <w:r w:rsidRPr="002579CA">
        <w:rPr>
          <w:rStyle w:val="Strong"/>
          <w:b w:val="0"/>
          <w:bCs w:val="0"/>
          <w:sz w:val="28"/>
          <w:szCs w:val="28"/>
        </w:rPr>
        <w:t>plīts ēdiena pagatavošanai</w:t>
      </w:r>
      <w:r w:rsidR="00E91489">
        <w:rPr>
          <w:rStyle w:val="Strong"/>
          <w:b w:val="0"/>
          <w:bCs w:val="0"/>
          <w:sz w:val="28"/>
          <w:szCs w:val="28"/>
        </w:rPr>
        <w:t>;</w:t>
      </w:r>
    </w:p>
    <w:p w:rsidR="00447EA4" w:rsidRPr="002579CA" w:rsidRDefault="00447EA4" w:rsidP="00447EA4">
      <w:pPr>
        <w:numPr>
          <w:ilvl w:val="2"/>
          <w:numId w:val="4"/>
        </w:numPr>
        <w:ind w:left="0" w:firstLine="0"/>
        <w:jc w:val="both"/>
        <w:rPr>
          <w:rStyle w:val="Strong"/>
          <w:b w:val="0"/>
          <w:bCs w:val="0"/>
          <w:sz w:val="28"/>
          <w:szCs w:val="28"/>
        </w:rPr>
      </w:pPr>
      <w:r w:rsidRPr="002579CA">
        <w:rPr>
          <w:rStyle w:val="Strong"/>
          <w:b w:val="0"/>
          <w:bCs w:val="0"/>
          <w:sz w:val="28"/>
          <w:szCs w:val="28"/>
        </w:rPr>
        <w:t>galds vai darba virsma ēdiena sagatavošanai</w:t>
      </w:r>
      <w:r w:rsidR="00E91489">
        <w:rPr>
          <w:rStyle w:val="Strong"/>
          <w:b w:val="0"/>
          <w:bCs w:val="0"/>
          <w:sz w:val="28"/>
          <w:szCs w:val="28"/>
        </w:rPr>
        <w:t>;</w:t>
      </w:r>
    </w:p>
    <w:p w:rsidR="00447EA4" w:rsidRPr="002579CA" w:rsidRDefault="00447EA4" w:rsidP="00447EA4">
      <w:pPr>
        <w:numPr>
          <w:ilvl w:val="2"/>
          <w:numId w:val="4"/>
        </w:numPr>
        <w:ind w:left="0" w:firstLine="0"/>
        <w:jc w:val="both"/>
        <w:rPr>
          <w:rStyle w:val="Strong"/>
          <w:b w:val="0"/>
          <w:bCs w:val="0"/>
          <w:sz w:val="28"/>
          <w:szCs w:val="28"/>
        </w:rPr>
      </w:pPr>
      <w:r w:rsidRPr="002579CA">
        <w:rPr>
          <w:rStyle w:val="Strong"/>
          <w:b w:val="0"/>
          <w:bCs w:val="0"/>
          <w:sz w:val="28"/>
          <w:szCs w:val="28"/>
        </w:rPr>
        <w:t>ledusskapis</w:t>
      </w:r>
      <w:r w:rsidR="00E91489">
        <w:rPr>
          <w:rStyle w:val="Strong"/>
          <w:b w:val="0"/>
          <w:bCs w:val="0"/>
          <w:sz w:val="28"/>
          <w:szCs w:val="28"/>
        </w:rPr>
        <w:t>;</w:t>
      </w:r>
    </w:p>
    <w:p w:rsidR="00447EA4" w:rsidRPr="002579CA" w:rsidRDefault="00447EA4" w:rsidP="00447EA4">
      <w:pPr>
        <w:numPr>
          <w:ilvl w:val="2"/>
          <w:numId w:val="4"/>
        </w:numPr>
        <w:ind w:left="0" w:firstLine="0"/>
        <w:jc w:val="both"/>
        <w:rPr>
          <w:rStyle w:val="Strong"/>
          <w:b w:val="0"/>
          <w:bCs w:val="0"/>
          <w:sz w:val="28"/>
          <w:szCs w:val="28"/>
        </w:rPr>
      </w:pPr>
      <w:r w:rsidRPr="002579CA">
        <w:rPr>
          <w:rStyle w:val="Strong"/>
          <w:b w:val="0"/>
          <w:bCs w:val="0"/>
          <w:sz w:val="28"/>
          <w:szCs w:val="28"/>
        </w:rPr>
        <w:t>trauki un virtuves piederumi, kā arī skapis to uzglabāšanai;</w:t>
      </w:r>
    </w:p>
    <w:p w:rsidR="00447EA4" w:rsidRPr="000B120E" w:rsidRDefault="00447EA4" w:rsidP="002C753D">
      <w:pPr>
        <w:numPr>
          <w:ilvl w:val="1"/>
          <w:numId w:val="4"/>
        </w:numPr>
        <w:ind w:left="284" w:firstLine="0"/>
        <w:jc w:val="both"/>
        <w:rPr>
          <w:rStyle w:val="Strong"/>
          <w:b w:val="0"/>
          <w:bCs w:val="0"/>
          <w:sz w:val="28"/>
          <w:szCs w:val="28"/>
        </w:rPr>
      </w:pPr>
      <w:r w:rsidRPr="002579CA">
        <w:rPr>
          <w:rStyle w:val="Strong"/>
          <w:b w:val="0"/>
          <w:bCs w:val="0"/>
          <w:sz w:val="28"/>
          <w:szCs w:val="28"/>
        </w:rPr>
        <w:t xml:space="preserve">ne mazāk kā vienu tualeti </w:t>
      </w:r>
      <w:r w:rsidRPr="000B120E">
        <w:rPr>
          <w:rStyle w:val="Strong"/>
          <w:b w:val="0"/>
          <w:bCs w:val="0"/>
          <w:sz w:val="28"/>
          <w:szCs w:val="28"/>
        </w:rPr>
        <w:t xml:space="preserve">ar roku mazgātni un dušu </w:t>
      </w:r>
      <w:r w:rsidR="00015C40" w:rsidRPr="000B120E">
        <w:rPr>
          <w:rStyle w:val="Strong"/>
          <w:b w:val="0"/>
          <w:bCs w:val="0"/>
          <w:sz w:val="28"/>
          <w:szCs w:val="28"/>
        </w:rPr>
        <w:t xml:space="preserve">10 </w:t>
      </w:r>
      <w:r w:rsidRPr="000B120E">
        <w:rPr>
          <w:rStyle w:val="Strong"/>
          <w:b w:val="0"/>
          <w:bCs w:val="0"/>
          <w:sz w:val="28"/>
          <w:szCs w:val="28"/>
        </w:rPr>
        <w:t>personām;</w:t>
      </w:r>
    </w:p>
    <w:p w:rsidR="00447EA4" w:rsidRPr="000B120E" w:rsidRDefault="00447EA4" w:rsidP="002C753D">
      <w:pPr>
        <w:numPr>
          <w:ilvl w:val="1"/>
          <w:numId w:val="4"/>
        </w:numPr>
        <w:spacing w:after="120"/>
        <w:ind w:left="284" w:firstLine="0"/>
        <w:jc w:val="both"/>
        <w:rPr>
          <w:rStyle w:val="Strong"/>
          <w:b w:val="0"/>
          <w:bCs w:val="0"/>
          <w:sz w:val="28"/>
          <w:szCs w:val="28"/>
        </w:rPr>
      </w:pPr>
      <w:r w:rsidRPr="000B120E">
        <w:rPr>
          <w:rStyle w:val="Strong"/>
          <w:b w:val="0"/>
          <w:bCs w:val="0"/>
          <w:sz w:val="28"/>
          <w:szCs w:val="28"/>
        </w:rPr>
        <w:t xml:space="preserve">ja nepieciešams, mīksto inventāru (piemēram, gultas piederumus, veļu, dvieļus) un higiēnas </w:t>
      </w:r>
      <w:r w:rsidR="00A675B4" w:rsidRPr="000B120E">
        <w:rPr>
          <w:rStyle w:val="Strong"/>
          <w:b w:val="0"/>
          <w:bCs w:val="0"/>
          <w:sz w:val="28"/>
          <w:szCs w:val="28"/>
        </w:rPr>
        <w:t xml:space="preserve">un mazgāšanas </w:t>
      </w:r>
      <w:r w:rsidRPr="000B120E">
        <w:rPr>
          <w:rStyle w:val="Strong"/>
          <w:b w:val="0"/>
          <w:bCs w:val="0"/>
          <w:sz w:val="28"/>
          <w:szCs w:val="28"/>
        </w:rPr>
        <w:t>līdzekļus.</w:t>
      </w:r>
    </w:p>
    <w:p w:rsidR="00447EA4" w:rsidRPr="000B120E" w:rsidRDefault="00447EA4" w:rsidP="00447EA4">
      <w:pPr>
        <w:pStyle w:val="NormalWeb"/>
        <w:numPr>
          <w:ilvl w:val="0"/>
          <w:numId w:val="4"/>
        </w:numPr>
        <w:spacing w:after="120" w:afterAutospacing="0"/>
        <w:ind w:left="0" w:firstLine="0"/>
        <w:jc w:val="both"/>
        <w:rPr>
          <w:rStyle w:val="Strong"/>
          <w:b w:val="0"/>
          <w:bCs w:val="0"/>
          <w:sz w:val="28"/>
          <w:szCs w:val="28"/>
        </w:rPr>
      </w:pPr>
      <w:r w:rsidRPr="000B120E">
        <w:rPr>
          <w:rStyle w:val="Strong"/>
          <w:b w:val="0"/>
          <w:bCs w:val="0"/>
          <w:sz w:val="28"/>
          <w:szCs w:val="28"/>
        </w:rPr>
        <w:t>Funkcionēšanas atjaunošanas pakalpojumu sniedzējs</w:t>
      </w:r>
      <w:r w:rsidRPr="000B120E">
        <w:rPr>
          <w:rStyle w:val="Strong"/>
          <w:b w:val="0"/>
          <w:sz w:val="28"/>
          <w:szCs w:val="28"/>
        </w:rPr>
        <w:t xml:space="preserve"> </w:t>
      </w:r>
      <w:r w:rsidR="00611C56" w:rsidRPr="000B120E">
        <w:rPr>
          <w:rStyle w:val="Strong"/>
          <w:b w:val="0"/>
          <w:sz w:val="28"/>
          <w:szCs w:val="28"/>
        </w:rPr>
        <w:t xml:space="preserve">sociālo pakalpojumu sniegšanā </w:t>
      </w:r>
      <w:r w:rsidRPr="000B120E">
        <w:rPr>
          <w:rStyle w:val="Strong"/>
          <w:b w:val="0"/>
          <w:sz w:val="28"/>
          <w:szCs w:val="28"/>
        </w:rPr>
        <w:t>nodrošina sociālā darba speciālistu un sp</w:t>
      </w:r>
      <w:r w:rsidR="00611C56" w:rsidRPr="000B120E">
        <w:rPr>
          <w:rStyle w:val="Strong"/>
          <w:b w:val="0"/>
          <w:sz w:val="28"/>
          <w:szCs w:val="28"/>
        </w:rPr>
        <w:t>eciālistu</w:t>
      </w:r>
      <w:r w:rsidRPr="000B120E">
        <w:rPr>
          <w:rStyle w:val="Strong"/>
          <w:b w:val="0"/>
          <w:sz w:val="28"/>
          <w:szCs w:val="28"/>
        </w:rPr>
        <w:t xml:space="preserve"> atbilstoši organizējamo nodarbību specifikai</w:t>
      </w:r>
      <w:r w:rsidR="005D3BCA" w:rsidRPr="000B120E">
        <w:rPr>
          <w:rStyle w:val="Strong"/>
          <w:b w:val="0"/>
          <w:sz w:val="28"/>
          <w:szCs w:val="28"/>
        </w:rPr>
        <w:t>, iesaisti</w:t>
      </w:r>
      <w:r w:rsidRPr="000B120E">
        <w:rPr>
          <w:rStyle w:val="Strong"/>
          <w:b w:val="0"/>
          <w:sz w:val="28"/>
          <w:szCs w:val="28"/>
        </w:rPr>
        <w:t>.</w:t>
      </w:r>
    </w:p>
    <w:p w:rsidR="00447EA4" w:rsidRPr="000B120E" w:rsidRDefault="00447EA4" w:rsidP="00611C56">
      <w:pPr>
        <w:pStyle w:val="NormalWeb"/>
        <w:numPr>
          <w:ilvl w:val="0"/>
          <w:numId w:val="4"/>
        </w:numPr>
        <w:spacing w:after="120" w:afterAutospacing="0"/>
        <w:ind w:left="0" w:firstLine="0"/>
        <w:jc w:val="both"/>
        <w:rPr>
          <w:rStyle w:val="Strong"/>
          <w:b w:val="0"/>
          <w:bCs w:val="0"/>
          <w:sz w:val="28"/>
          <w:szCs w:val="28"/>
        </w:rPr>
      </w:pPr>
      <w:r w:rsidRPr="000B120E">
        <w:rPr>
          <w:rStyle w:val="Strong"/>
          <w:b w:val="0"/>
          <w:bCs w:val="0"/>
          <w:sz w:val="28"/>
          <w:szCs w:val="28"/>
        </w:rPr>
        <w:t xml:space="preserve">Klients var uzturēties </w:t>
      </w:r>
      <w:r w:rsidR="005D3BCA" w:rsidRPr="000B120E">
        <w:rPr>
          <w:rStyle w:val="Strong"/>
          <w:b w:val="0"/>
          <w:bCs w:val="0"/>
          <w:sz w:val="28"/>
          <w:szCs w:val="28"/>
        </w:rPr>
        <w:t xml:space="preserve">pie </w:t>
      </w:r>
      <w:r w:rsidRPr="000B120E">
        <w:rPr>
          <w:rStyle w:val="Strong"/>
          <w:b w:val="0"/>
          <w:bCs w:val="0"/>
          <w:sz w:val="28"/>
          <w:szCs w:val="28"/>
        </w:rPr>
        <w:t>funkcionēšanas atjaunošanas pakalpojumu sniedzēj</w:t>
      </w:r>
      <w:r w:rsidR="005D3BCA" w:rsidRPr="000B120E">
        <w:rPr>
          <w:rStyle w:val="Strong"/>
          <w:b w:val="0"/>
          <w:bCs w:val="0"/>
          <w:sz w:val="28"/>
          <w:szCs w:val="28"/>
        </w:rPr>
        <w:t>a</w:t>
      </w:r>
      <w:r w:rsidRPr="000B120E">
        <w:rPr>
          <w:rStyle w:val="Strong"/>
          <w:b w:val="0"/>
          <w:bCs w:val="0"/>
          <w:sz w:val="28"/>
          <w:szCs w:val="28"/>
        </w:rPr>
        <w:t xml:space="preserve"> ar izmitināšanu</w:t>
      </w:r>
      <w:r w:rsidR="00611C56" w:rsidRPr="000B120E">
        <w:rPr>
          <w:rStyle w:val="Strong"/>
          <w:b w:val="0"/>
          <w:bCs w:val="0"/>
          <w:sz w:val="28"/>
          <w:szCs w:val="28"/>
        </w:rPr>
        <w:t xml:space="preserve"> līdz 12 mēnešiem, bet </w:t>
      </w:r>
      <w:r w:rsidRPr="000B120E">
        <w:rPr>
          <w:rStyle w:val="Strong"/>
          <w:b w:val="0"/>
          <w:bCs w:val="0"/>
          <w:sz w:val="28"/>
          <w:szCs w:val="28"/>
        </w:rPr>
        <w:t xml:space="preserve">bez izmitināšanas </w:t>
      </w:r>
      <w:r w:rsidR="005D3BCA" w:rsidRPr="000B120E">
        <w:rPr>
          <w:rStyle w:val="Strong"/>
          <w:b w:val="0"/>
          <w:bCs w:val="0"/>
          <w:sz w:val="28"/>
          <w:szCs w:val="28"/>
        </w:rPr>
        <w:t>- b</w:t>
      </w:r>
      <w:r w:rsidRPr="000B120E">
        <w:rPr>
          <w:rStyle w:val="Strong"/>
          <w:b w:val="0"/>
          <w:bCs w:val="0"/>
          <w:sz w:val="28"/>
          <w:szCs w:val="28"/>
        </w:rPr>
        <w:t>ez laika ierobežojuma.</w:t>
      </w:r>
    </w:p>
    <w:p w:rsidR="00447EA4" w:rsidRPr="002579CA" w:rsidRDefault="00447EA4" w:rsidP="00447EA4">
      <w:pPr>
        <w:pStyle w:val="NormalWeb"/>
        <w:numPr>
          <w:ilvl w:val="0"/>
          <w:numId w:val="4"/>
        </w:numPr>
        <w:spacing w:after="120" w:afterAutospacing="0"/>
        <w:ind w:left="0" w:firstLine="0"/>
        <w:jc w:val="both"/>
        <w:rPr>
          <w:rStyle w:val="Strong"/>
          <w:b w:val="0"/>
          <w:bCs w:val="0"/>
          <w:sz w:val="28"/>
          <w:szCs w:val="28"/>
        </w:rPr>
      </w:pPr>
      <w:r w:rsidRPr="002579CA">
        <w:rPr>
          <w:rStyle w:val="Strong"/>
          <w:b w:val="0"/>
          <w:bCs w:val="0"/>
          <w:sz w:val="28"/>
          <w:szCs w:val="28"/>
        </w:rPr>
        <w:t xml:space="preserve">Funkcionēšanas atjaunošanas pakalpojumu sniedzējs izstrādā iekšējās kārtības noteikumus un iepazīstina ar tiem klientu, kurš </w:t>
      </w:r>
      <w:r w:rsidR="00FE63F5" w:rsidRPr="002579CA">
        <w:rPr>
          <w:rStyle w:val="Strong"/>
          <w:b w:val="0"/>
          <w:bCs w:val="0"/>
          <w:sz w:val="28"/>
          <w:szCs w:val="28"/>
        </w:rPr>
        <w:t xml:space="preserve">attiecīgi </w:t>
      </w:r>
      <w:r w:rsidRPr="002579CA">
        <w:rPr>
          <w:rStyle w:val="Strong"/>
          <w:b w:val="0"/>
          <w:bCs w:val="0"/>
          <w:sz w:val="28"/>
          <w:szCs w:val="28"/>
        </w:rPr>
        <w:t>parakstās par iepazīšanos</w:t>
      </w:r>
      <w:r w:rsidR="00FE63F5" w:rsidRPr="002579CA">
        <w:rPr>
          <w:rStyle w:val="Strong"/>
          <w:b w:val="0"/>
          <w:bCs w:val="0"/>
          <w:sz w:val="28"/>
          <w:szCs w:val="28"/>
        </w:rPr>
        <w:t>.</w:t>
      </w:r>
    </w:p>
    <w:p w:rsidR="00447EA4" w:rsidRPr="002579CA" w:rsidRDefault="00447EA4" w:rsidP="00447EA4">
      <w:pPr>
        <w:spacing w:after="120"/>
        <w:jc w:val="both"/>
        <w:rPr>
          <w:rStyle w:val="Strong"/>
          <w:sz w:val="28"/>
          <w:szCs w:val="28"/>
        </w:rPr>
      </w:pPr>
    </w:p>
    <w:p w:rsidR="00447EA4" w:rsidRPr="002579CA" w:rsidRDefault="00447EA4" w:rsidP="00447EA4">
      <w:pPr>
        <w:pStyle w:val="NormalWeb"/>
        <w:spacing w:after="120" w:afterAutospacing="0"/>
        <w:jc w:val="center"/>
        <w:rPr>
          <w:rStyle w:val="Strong"/>
          <w:sz w:val="28"/>
          <w:szCs w:val="28"/>
        </w:rPr>
      </w:pPr>
      <w:r w:rsidRPr="002579CA">
        <w:rPr>
          <w:rStyle w:val="Strong"/>
          <w:sz w:val="28"/>
          <w:szCs w:val="28"/>
        </w:rPr>
        <w:t>XXII</w:t>
      </w:r>
      <w:r w:rsidR="009041A7" w:rsidRPr="002579CA">
        <w:rPr>
          <w:rStyle w:val="Strong"/>
          <w:sz w:val="28"/>
          <w:szCs w:val="28"/>
        </w:rPr>
        <w:t>.</w:t>
      </w:r>
      <w:r w:rsidRPr="002579CA">
        <w:rPr>
          <w:rStyle w:val="Strong"/>
          <w:sz w:val="28"/>
          <w:szCs w:val="28"/>
        </w:rPr>
        <w:t xml:space="preserve"> Prasības</w:t>
      </w:r>
      <w:r w:rsidR="00611C56">
        <w:rPr>
          <w:rStyle w:val="Strong"/>
          <w:sz w:val="28"/>
          <w:szCs w:val="28"/>
        </w:rPr>
        <w:t xml:space="preserve"> sociālo</w:t>
      </w:r>
      <w:r w:rsidRPr="002579CA">
        <w:rPr>
          <w:rStyle w:val="Strong"/>
          <w:sz w:val="28"/>
          <w:szCs w:val="28"/>
        </w:rPr>
        <w:t xml:space="preserve"> pakalpojumu sniedzējiem, </w:t>
      </w:r>
      <w:proofErr w:type="gramStart"/>
      <w:r w:rsidRPr="002579CA">
        <w:rPr>
          <w:rStyle w:val="Strong"/>
          <w:sz w:val="28"/>
          <w:szCs w:val="28"/>
        </w:rPr>
        <w:t>kas sniedz sociālās rehabilitācijas pakalpojumu personām pēc brīvības atņemšanas</w:t>
      </w:r>
      <w:proofErr w:type="gramEnd"/>
      <w:r w:rsidRPr="002579CA">
        <w:rPr>
          <w:rStyle w:val="Strong"/>
          <w:sz w:val="28"/>
          <w:szCs w:val="28"/>
        </w:rPr>
        <w:t xml:space="preserve"> soda izciešanas </w:t>
      </w:r>
      <w:r w:rsidRPr="002579CA">
        <w:rPr>
          <w:rStyle w:val="Strong"/>
          <w:bCs w:val="0"/>
          <w:sz w:val="28"/>
          <w:szCs w:val="28"/>
        </w:rPr>
        <w:t>vai ilgstošas bezpajumtniecības</w:t>
      </w:r>
    </w:p>
    <w:p w:rsidR="006F150D" w:rsidRPr="002579CA" w:rsidRDefault="00611C56" w:rsidP="006F150D">
      <w:pPr>
        <w:pStyle w:val="NormalWeb"/>
        <w:numPr>
          <w:ilvl w:val="0"/>
          <w:numId w:val="4"/>
        </w:numPr>
        <w:spacing w:after="120" w:afterAutospacing="0"/>
        <w:ind w:left="0" w:firstLine="0"/>
        <w:jc w:val="both"/>
        <w:rPr>
          <w:rStyle w:val="Strong"/>
          <w:b w:val="0"/>
          <w:sz w:val="28"/>
          <w:szCs w:val="28"/>
        </w:rPr>
      </w:pPr>
      <w:r>
        <w:rPr>
          <w:rStyle w:val="Strong"/>
          <w:b w:val="0"/>
          <w:bCs w:val="0"/>
          <w:sz w:val="28"/>
          <w:szCs w:val="28"/>
        </w:rPr>
        <w:t>Sociālo p</w:t>
      </w:r>
      <w:r w:rsidR="009B0EB6" w:rsidRPr="002579CA">
        <w:rPr>
          <w:rStyle w:val="Strong"/>
          <w:b w:val="0"/>
          <w:bCs w:val="0"/>
          <w:sz w:val="28"/>
          <w:szCs w:val="28"/>
        </w:rPr>
        <w:t xml:space="preserve">akalpojumu sniedzēji, </w:t>
      </w:r>
      <w:proofErr w:type="gramStart"/>
      <w:r w:rsidR="009B0EB6" w:rsidRPr="002579CA">
        <w:rPr>
          <w:rStyle w:val="Strong"/>
          <w:b w:val="0"/>
          <w:bCs w:val="0"/>
          <w:sz w:val="28"/>
          <w:szCs w:val="28"/>
        </w:rPr>
        <w:t>kas sniedz sociālās rehabilitācijas pakalpojumu personām pēc brīvības atņemšanas</w:t>
      </w:r>
      <w:proofErr w:type="gramEnd"/>
      <w:r w:rsidR="009B0EB6" w:rsidRPr="002579CA">
        <w:rPr>
          <w:rStyle w:val="Strong"/>
          <w:b w:val="0"/>
          <w:bCs w:val="0"/>
          <w:sz w:val="28"/>
          <w:szCs w:val="28"/>
        </w:rPr>
        <w:t xml:space="preserve"> soda izciešanas vai ilgstošas bezpajumtniecības (turpmāk šajā nodaļā – negatīvo seku mazināšanas pakalpojumu sniedzējs), </w:t>
      </w:r>
      <w:r w:rsidR="00447EA4" w:rsidRPr="002579CA">
        <w:rPr>
          <w:rStyle w:val="Strong"/>
          <w:b w:val="0"/>
          <w:bCs w:val="0"/>
          <w:sz w:val="28"/>
          <w:szCs w:val="28"/>
        </w:rPr>
        <w:t>s</w:t>
      </w:r>
      <w:r w:rsidR="00447EA4" w:rsidRPr="002579CA">
        <w:rPr>
          <w:rStyle w:val="Strong"/>
          <w:b w:val="0"/>
          <w:sz w:val="28"/>
          <w:szCs w:val="28"/>
        </w:rPr>
        <w:t xml:space="preserve">niedz sociālās rehabilitācijas pakalpojumu, lai novērstu vai mazinātu ieslodzījuma vai bezpajumtniecības izraisītās negatīvās sekas un atjaunotu </w:t>
      </w:r>
      <w:r w:rsidR="00C605E2" w:rsidRPr="002579CA">
        <w:rPr>
          <w:rStyle w:val="Strong"/>
          <w:b w:val="0"/>
          <w:sz w:val="28"/>
          <w:szCs w:val="28"/>
        </w:rPr>
        <w:t xml:space="preserve">klienta </w:t>
      </w:r>
      <w:r w:rsidR="00447EA4" w:rsidRPr="002579CA">
        <w:rPr>
          <w:rStyle w:val="Strong"/>
          <w:b w:val="0"/>
          <w:sz w:val="28"/>
          <w:szCs w:val="28"/>
        </w:rPr>
        <w:t xml:space="preserve">sociālās funkcionēšanas spējas, sociālo statusu, iekļaušanos darba tirgū un sabiedrībā. </w:t>
      </w:r>
    </w:p>
    <w:p w:rsidR="006F150D" w:rsidRPr="002579CA" w:rsidRDefault="009B0EB6" w:rsidP="006F150D">
      <w:pPr>
        <w:pStyle w:val="NormalWeb"/>
        <w:numPr>
          <w:ilvl w:val="0"/>
          <w:numId w:val="4"/>
        </w:numPr>
        <w:spacing w:after="0" w:afterAutospacing="0"/>
        <w:ind w:left="0" w:firstLine="0"/>
        <w:jc w:val="both"/>
        <w:rPr>
          <w:rStyle w:val="Strong"/>
          <w:b w:val="0"/>
          <w:sz w:val="28"/>
          <w:szCs w:val="28"/>
        </w:rPr>
      </w:pPr>
      <w:r w:rsidRPr="002579CA">
        <w:rPr>
          <w:rStyle w:val="Strong"/>
          <w:b w:val="0"/>
          <w:bCs w:val="0"/>
          <w:sz w:val="28"/>
          <w:szCs w:val="28"/>
        </w:rPr>
        <w:t>Negatīvo seku mazināšanas pakalpojumu</w:t>
      </w:r>
      <w:r w:rsidR="006F150D" w:rsidRPr="002579CA">
        <w:rPr>
          <w:rStyle w:val="Strong"/>
          <w:b w:val="0"/>
          <w:sz w:val="28"/>
          <w:szCs w:val="28"/>
        </w:rPr>
        <w:t xml:space="preserve"> sniedzējs nodrošina:</w:t>
      </w:r>
    </w:p>
    <w:p w:rsidR="006F150D" w:rsidRPr="002579CA" w:rsidRDefault="006F150D"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atbalstu darba iemaņu apgūšanā vai nostiprināšanā;</w:t>
      </w:r>
    </w:p>
    <w:p w:rsidR="006F150D" w:rsidRPr="002579CA" w:rsidRDefault="006F150D"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sociālās funkcionēšanas prasmju uzturēšanu un attīstību;</w:t>
      </w:r>
    </w:p>
    <w:p w:rsidR="006F150D" w:rsidRPr="002579CA" w:rsidRDefault="006F150D"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atkarības profilakses pasākumus, ja klientam ir atkarības problēmas;</w:t>
      </w:r>
    </w:p>
    <w:p w:rsidR="006F150D" w:rsidRPr="002579CA" w:rsidRDefault="006F150D"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psihosociālo palīdzību un atbalstu;</w:t>
      </w:r>
    </w:p>
    <w:p w:rsidR="006F150D" w:rsidRPr="002579CA" w:rsidRDefault="006F150D" w:rsidP="002C753D">
      <w:pPr>
        <w:pStyle w:val="NormalWeb"/>
        <w:numPr>
          <w:ilvl w:val="1"/>
          <w:numId w:val="4"/>
        </w:numPr>
        <w:spacing w:after="120" w:afterAutospacing="0"/>
        <w:ind w:left="284" w:firstLine="0"/>
        <w:jc w:val="both"/>
        <w:rPr>
          <w:rStyle w:val="Strong"/>
          <w:b w:val="0"/>
          <w:sz w:val="28"/>
          <w:szCs w:val="28"/>
        </w:rPr>
      </w:pPr>
      <w:r w:rsidRPr="002579CA">
        <w:rPr>
          <w:rStyle w:val="Strong"/>
          <w:b w:val="0"/>
          <w:sz w:val="28"/>
          <w:szCs w:val="28"/>
        </w:rPr>
        <w:t>speciālistu konsultācijas un informēšanas un izglītošanas pasākumus.</w:t>
      </w:r>
    </w:p>
    <w:p w:rsidR="00447EA4" w:rsidRPr="000B120E" w:rsidRDefault="009B0EB6" w:rsidP="00FE63F5">
      <w:pPr>
        <w:pStyle w:val="NormalWeb"/>
        <w:numPr>
          <w:ilvl w:val="0"/>
          <w:numId w:val="4"/>
        </w:numPr>
        <w:spacing w:after="120" w:afterAutospacing="0"/>
        <w:ind w:left="0" w:firstLine="0"/>
        <w:jc w:val="both"/>
        <w:rPr>
          <w:rStyle w:val="Strong"/>
          <w:b w:val="0"/>
          <w:sz w:val="28"/>
          <w:szCs w:val="28"/>
        </w:rPr>
      </w:pPr>
      <w:r w:rsidRPr="000B120E">
        <w:rPr>
          <w:rStyle w:val="Strong"/>
          <w:b w:val="0"/>
          <w:bCs w:val="0"/>
          <w:sz w:val="28"/>
          <w:szCs w:val="28"/>
        </w:rPr>
        <w:t>Negatīvo seku mazināšanas pakalpojumu</w:t>
      </w:r>
      <w:r w:rsidR="00447EA4" w:rsidRPr="000B120E">
        <w:rPr>
          <w:rStyle w:val="Strong"/>
          <w:b w:val="0"/>
          <w:sz w:val="28"/>
          <w:szCs w:val="28"/>
        </w:rPr>
        <w:t xml:space="preserve"> sniedzējs </w:t>
      </w:r>
      <w:r w:rsidR="00611C56" w:rsidRPr="000B120E">
        <w:rPr>
          <w:rStyle w:val="Strong"/>
          <w:b w:val="0"/>
          <w:sz w:val="28"/>
          <w:szCs w:val="28"/>
        </w:rPr>
        <w:t xml:space="preserve">sociālo pakalpojumu sniegšanā </w:t>
      </w:r>
      <w:r w:rsidR="00447EA4" w:rsidRPr="000B120E">
        <w:rPr>
          <w:rStyle w:val="Strong"/>
          <w:b w:val="0"/>
          <w:sz w:val="28"/>
          <w:szCs w:val="28"/>
        </w:rPr>
        <w:t>nodrošina sociālā darba speciālist</w:t>
      </w:r>
      <w:r w:rsidR="00742675" w:rsidRPr="000B120E">
        <w:rPr>
          <w:rStyle w:val="Strong"/>
          <w:b w:val="0"/>
          <w:sz w:val="28"/>
          <w:szCs w:val="28"/>
        </w:rPr>
        <w:t>a</w:t>
      </w:r>
      <w:r w:rsidR="00447EA4" w:rsidRPr="000B120E">
        <w:rPr>
          <w:rStyle w:val="Strong"/>
          <w:b w:val="0"/>
          <w:sz w:val="28"/>
          <w:szCs w:val="28"/>
        </w:rPr>
        <w:t xml:space="preserve">, psihologa vai </w:t>
      </w:r>
      <w:r w:rsidR="001A62CC" w:rsidRPr="000B120E">
        <w:rPr>
          <w:rStyle w:val="Strong"/>
          <w:b w:val="0"/>
          <w:sz w:val="28"/>
          <w:szCs w:val="28"/>
        </w:rPr>
        <w:t xml:space="preserve">ārsta </w:t>
      </w:r>
      <w:r w:rsidR="00447EA4" w:rsidRPr="000B120E">
        <w:rPr>
          <w:rStyle w:val="Strong"/>
          <w:b w:val="0"/>
          <w:sz w:val="28"/>
          <w:szCs w:val="28"/>
        </w:rPr>
        <w:t>psihoterapeita un speciālistu atbilstoši organizējamo nodarbību specifikai</w:t>
      </w:r>
      <w:r w:rsidR="00742675" w:rsidRPr="000B120E">
        <w:rPr>
          <w:rStyle w:val="Strong"/>
          <w:b w:val="0"/>
          <w:sz w:val="28"/>
          <w:szCs w:val="28"/>
        </w:rPr>
        <w:t>, iesaisti</w:t>
      </w:r>
      <w:r w:rsidR="00447EA4" w:rsidRPr="000B120E">
        <w:rPr>
          <w:rStyle w:val="Strong"/>
          <w:b w:val="0"/>
          <w:sz w:val="28"/>
          <w:szCs w:val="28"/>
        </w:rPr>
        <w:t>.</w:t>
      </w:r>
    </w:p>
    <w:p w:rsidR="00447EA4" w:rsidRPr="002579CA" w:rsidRDefault="009B0EB6" w:rsidP="00447EA4">
      <w:pPr>
        <w:pStyle w:val="NormalWeb"/>
        <w:numPr>
          <w:ilvl w:val="0"/>
          <w:numId w:val="4"/>
        </w:numPr>
        <w:spacing w:after="120" w:afterAutospacing="0"/>
        <w:ind w:left="0" w:firstLine="0"/>
        <w:jc w:val="both"/>
        <w:rPr>
          <w:rStyle w:val="Strong"/>
          <w:b w:val="0"/>
          <w:sz w:val="28"/>
          <w:szCs w:val="28"/>
        </w:rPr>
      </w:pPr>
      <w:r w:rsidRPr="000B120E">
        <w:rPr>
          <w:rStyle w:val="Strong"/>
          <w:b w:val="0"/>
          <w:bCs w:val="0"/>
          <w:sz w:val="28"/>
          <w:szCs w:val="28"/>
        </w:rPr>
        <w:t xml:space="preserve">Negatīvo seku mazināšanas pakalpojumu sniedzējs </w:t>
      </w:r>
      <w:r w:rsidR="00447EA4" w:rsidRPr="000B120E">
        <w:rPr>
          <w:rStyle w:val="Strong"/>
          <w:b w:val="0"/>
          <w:sz w:val="28"/>
          <w:szCs w:val="28"/>
        </w:rPr>
        <w:t>sniedz sociālās</w:t>
      </w:r>
      <w:r w:rsidR="00447EA4" w:rsidRPr="002579CA">
        <w:rPr>
          <w:rStyle w:val="Strong"/>
          <w:b w:val="0"/>
          <w:sz w:val="28"/>
          <w:szCs w:val="28"/>
        </w:rPr>
        <w:t xml:space="preserve"> rehabilitācijas </w:t>
      </w:r>
      <w:r w:rsidRPr="002579CA">
        <w:rPr>
          <w:rStyle w:val="Strong"/>
          <w:b w:val="0"/>
          <w:sz w:val="28"/>
          <w:szCs w:val="28"/>
        </w:rPr>
        <w:t xml:space="preserve">pakalpojumus ar izmitināšanu </w:t>
      </w:r>
      <w:r w:rsidR="00447EA4" w:rsidRPr="002579CA">
        <w:rPr>
          <w:rStyle w:val="Strong"/>
          <w:b w:val="0"/>
          <w:sz w:val="28"/>
          <w:szCs w:val="28"/>
        </w:rPr>
        <w:t>institūcijā vai</w:t>
      </w:r>
      <w:r w:rsidR="00A247C5" w:rsidRPr="002579CA">
        <w:rPr>
          <w:rStyle w:val="Strong"/>
          <w:b w:val="0"/>
          <w:sz w:val="28"/>
          <w:szCs w:val="28"/>
        </w:rPr>
        <w:t xml:space="preserve"> klienta</w:t>
      </w:r>
      <w:r w:rsidR="00447EA4" w:rsidRPr="002579CA">
        <w:rPr>
          <w:rStyle w:val="Strong"/>
          <w:b w:val="0"/>
          <w:sz w:val="28"/>
          <w:szCs w:val="28"/>
        </w:rPr>
        <w:t xml:space="preserve"> dzīvesvietā. </w:t>
      </w:r>
    </w:p>
    <w:p w:rsidR="00447EA4" w:rsidRPr="002579CA" w:rsidRDefault="009B0EB6" w:rsidP="00447EA4">
      <w:pPr>
        <w:pStyle w:val="NormalWeb"/>
        <w:numPr>
          <w:ilvl w:val="0"/>
          <w:numId w:val="4"/>
        </w:numPr>
        <w:spacing w:after="0" w:afterAutospacing="0"/>
        <w:ind w:left="0" w:firstLine="0"/>
        <w:jc w:val="both"/>
        <w:rPr>
          <w:rStyle w:val="Strong"/>
          <w:b w:val="0"/>
          <w:sz w:val="28"/>
          <w:szCs w:val="28"/>
        </w:rPr>
      </w:pPr>
      <w:r w:rsidRPr="002579CA">
        <w:rPr>
          <w:rStyle w:val="Strong"/>
          <w:b w:val="0"/>
          <w:bCs w:val="0"/>
          <w:sz w:val="28"/>
          <w:szCs w:val="28"/>
        </w:rPr>
        <w:t xml:space="preserve">Negatīvo seku mazināšanas pakalpojumu </w:t>
      </w:r>
      <w:r w:rsidR="00447EA4" w:rsidRPr="002579CA">
        <w:rPr>
          <w:rStyle w:val="Strong"/>
          <w:b w:val="0"/>
          <w:sz w:val="28"/>
          <w:szCs w:val="28"/>
        </w:rPr>
        <w:t xml:space="preserve">sniedzējs, kas sniedz </w:t>
      </w:r>
      <w:r w:rsidR="00D838B3">
        <w:rPr>
          <w:rStyle w:val="Strong"/>
          <w:b w:val="0"/>
          <w:sz w:val="28"/>
          <w:szCs w:val="28"/>
        </w:rPr>
        <w:t xml:space="preserve">sociālo </w:t>
      </w:r>
      <w:r w:rsidR="00447EA4" w:rsidRPr="002579CA">
        <w:rPr>
          <w:rStyle w:val="Strong"/>
          <w:b w:val="0"/>
          <w:sz w:val="28"/>
          <w:szCs w:val="28"/>
        </w:rPr>
        <w:t>pakalpojumu ar izmitināšanu, klientam nodrošina:</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apkurināmas telpas ar guļamvietām;</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telpu un aprīkojumu ēdiena pagatavošanai un maltītes ieturēšanai;</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traukus un virtuves piederumus, kā arī skapi to uzglabāšanai;</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plauktus drēbju, apavu un personīgo mantu uzglabāšanai;</w:t>
      </w:r>
    </w:p>
    <w:p w:rsidR="000B444F"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ja nepieciešams, gultasveļu, dvie</w:t>
      </w:r>
      <w:r w:rsidR="004079AF" w:rsidRPr="002579CA">
        <w:rPr>
          <w:rStyle w:val="Strong"/>
          <w:b w:val="0"/>
          <w:sz w:val="28"/>
          <w:szCs w:val="28"/>
        </w:rPr>
        <w:t>ļus</w:t>
      </w:r>
      <w:r w:rsidRPr="002579CA">
        <w:rPr>
          <w:rStyle w:val="Strong"/>
          <w:b w:val="0"/>
          <w:sz w:val="28"/>
          <w:szCs w:val="28"/>
        </w:rPr>
        <w:t xml:space="preserve"> un higiēnas</w:t>
      </w:r>
      <w:r w:rsidR="00A675B4" w:rsidRPr="002579CA">
        <w:rPr>
          <w:rStyle w:val="Strong"/>
          <w:b w:val="0"/>
          <w:sz w:val="28"/>
          <w:szCs w:val="28"/>
        </w:rPr>
        <w:t xml:space="preserve"> un mazgāšanas</w:t>
      </w:r>
      <w:r w:rsidRPr="002579CA">
        <w:rPr>
          <w:rStyle w:val="Strong"/>
          <w:b w:val="0"/>
          <w:sz w:val="28"/>
          <w:szCs w:val="28"/>
        </w:rPr>
        <w:t xml:space="preserve"> līdzekļus</w:t>
      </w:r>
      <w:r w:rsidR="000B444F" w:rsidRPr="002579CA">
        <w:rPr>
          <w:rStyle w:val="Strong"/>
          <w:b w:val="0"/>
          <w:sz w:val="28"/>
          <w:szCs w:val="28"/>
        </w:rPr>
        <w:t>;</w:t>
      </w:r>
    </w:p>
    <w:p w:rsidR="00447EA4" w:rsidRPr="002579CA" w:rsidRDefault="000B444F" w:rsidP="002C753D">
      <w:pPr>
        <w:pStyle w:val="NormalWeb"/>
        <w:numPr>
          <w:ilvl w:val="1"/>
          <w:numId w:val="4"/>
        </w:numPr>
        <w:spacing w:after="120" w:afterAutospacing="0"/>
        <w:ind w:left="284" w:firstLine="0"/>
        <w:jc w:val="both"/>
        <w:rPr>
          <w:rStyle w:val="Strong"/>
          <w:b w:val="0"/>
          <w:sz w:val="28"/>
          <w:szCs w:val="28"/>
        </w:rPr>
      </w:pPr>
      <w:r w:rsidRPr="002579CA">
        <w:rPr>
          <w:rStyle w:val="Strong"/>
          <w:b w:val="0"/>
          <w:sz w:val="28"/>
          <w:szCs w:val="28"/>
        </w:rPr>
        <w:t>gultas veļas maiņu pēc nepieciešamības, bet ne retāk kā reizi 10 dienās, ja pakalpojuma ietvaros tiek nodrošināta gultasveļa</w:t>
      </w:r>
      <w:r w:rsidR="00447EA4" w:rsidRPr="002579CA">
        <w:rPr>
          <w:rStyle w:val="Strong"/>
          <w:b w:val="0"/>
          <w:sz w:val="28"/>
          <w:szCs w:val="28"/>
        </w:rPr>
        <w:t>.</w:t>
      </w:r>
    </w:p>
    <w:p w:rsidR="00447EA4" w:rsidRPr="002579CA" w:rsidRDefault="00447EA4" w:rsidP="00447EA4">
      <w:pPr>
        <w:pStyle w:val="NormalWeb"/>
        <w:spacing w:after="120" w:afterAutospacing="0"/>
        <w:jc w:val="both"/>
        <w:rPr>
          <w:rStyle w:val="Strong"/>
          <w:b w:val="0"/>
          <w:sz w:val="28"/>
          <w:szCs w:val="28"/>
        </w:rPr>
      </w:pPr>
    </w:p>
    <w:p w:rsidR="005D58C3" w:rsidRPr="002579CA" w:rsidRDefault="005D58C3" w:rsidP="005D58C3">
      <w:pPr>
        <w:spacing w:after="120"/>
        <w:jc w:val="center"/>
        <w:rPr>
          <w:rStyle w:val="Strong"/>
          <w:sz w:val="28"/>
          <w:szCs w:val="28"/>
        </w:rPr>
      </w:pPr>
      <w:r w:rsidRPr="002579CA">
        <w:rPr>
          <w:rStyle w:val="Strong"/>
          <w:sz w:val="28"/>
          <w:szCs w:val="28"/>
        </w:rPr>
        <w:t>XXIII</w:t>
      </w:r>
      <w:r w:rsidR="009041A7" w:rsidRPr="002579CA">
        <w:rPr>
          <w:rStyle w:val="Strong"/>
          <w:sz w:val="28"/>
          <w:szCs w:val="28"/>
        </w:rPr>
        <w:t>.</w:t>
      </w:r>
      <w:r w:rsidRPr="002579CA">
        <w:rPr>
          <w:rStyle w:val="Strong"/>
          <w:sz w:val="28"/>
          <w:szCs w:val="28"/>
        </w:rPr>
        <w:t xml:space="preserve"> Prasības daudzfunkcionāl</w:t>
      </w:r>
      <w:r w:rsidR="00742675" w:rsidRPr="002579CA">
        <w:rPr>
          <w:rStyle w:val="Strong"/>
          <w:sz w:val="28"/>
          <w:szCs w:val="28"/>
        </w:rPr>
        <w:t>iem</w:t>
      </w:r>
      <w:r w:rsidRPr="002579CA">
        <w:rPr>
          <w:rStyle w:val="Strong"/>
          <w:sz w:val="28"/>
          <w:szCs w:val="28"/>
        </w:rPr>
        <w:t xml:space="preserve"> sociālo pakalpojumu centr</w:t>
      </w:r>
      <w:r w:rsidR="00742675" w:rsidRPr="002579CA">
        <w:rPr>
          <w:rStyle w:val="Strong"/>
          <w:sz w:val="28"/>
          <w:szCs w:val="28"/>
        </w:rPr>
        <w:t>iem</w:t>
      </w:r>
    </w:p>
    <w:p w:rsidR="005D58C3" w:rsidRPr="002579CA" w:rsidRDefault="005D58C3" w:rsidP="005D58C3">
      <w:pPr>
        <w:spacing w:after="120"/>
        <w:jc w:val="both"/>
        <w:rPr>
          <w:rStyle w:val="Strong"/>
          <w:sz w:val="28"/>
          <w:szCs w:val="28"/>
        </w:rPr>
      </w:pPr>
    </w:p>
    <w:p w:rsidR="005D58C3" w:rsidRPr="002579CA" w:rsidRDefault="005D58C3" w:rsidP="005D58C3">
      <w:pPr>
        <w:numPr>
          <w:ilvl w:val="0"/>
          <w:numId w:val="4"/>
        </w:numPr>
        <w:spacing w:after="120"/>
        <w:ind w:left="0" w:firstLine="0"/>
        <w:jc w:val="both"/>
        <w:rPr>
          <w:rStyle w:val="Strong"/>
          <w:b w:val="0"/>
          <w:sz w:val="28"/>
          <w:szCs w:val="28"/>
        </w:rPr>
      </w:pPr>
      <w:r w:rsidRPr="002579CA">
        <w:rPr>
          <w:rStyle w:val="Strong"/>
          <w:b w:val="0"/>
          <w:sz w:val="28"/>
          <w:szCs w:val="28"/>
        </w:rPr>
        <w:lastRenderedPageBreak/>
        <w:t>Daudzfunkcion</w:t>
      </w:r>
      <w:r w:rsidR="00742675" w:rsidRPr="002579CA">
        <w:rPr>
          <w:rStyle w:val="Strong"/>
          <w:b w:val="0"/>
          <w:sz w:val="28"/>
          <w:szCs w:val="28"/>
        </w:rPr>
        <w:t>ālais sociālo pakalpojumu centrs</w:t>
      </w:r>
      <w:r w:rsidRPr="002579CA">
        <w:rPr>
          <w:rStyle w:val="Strong"/>
          <w:b w:val="0"/>
          <w:sz w:val="28"/>
          <w:szCs w:val="28"/>
        </w:rPr>
        <w:t xml:space="preserve"> nodrošin</w:t>
      </w:r>
      <w:r w:rsidR="00742675" w:rsidRPr="002579CA">
        <w:rPr>
          <w:rStyle w:val="Strong"/>
          <w:b w:val="0"/>
          <w:sz w:val="28"/>
          <w:szCs w:val="28"/>
        </w:rPr>
        <w:t>a</w:t>
      </w:r>
      <w:r w:rsidRPr="002579CA">
        <w:rPr>
          <w:rStyle w:val="Strong"/>
          <w:b w:val="0"/>
          <w:sz w:val="28"/>
          <w:szCs w:val="28"/>
        </w:rPr>
        <w:t xml:space="preserve"> vairāku veidu sociāl</w:t>
      </w:r>
      <w:r w:rsidR="00742675" w:rsidRPr="002579CA">
        <w:rPr>
          <w:rStyle w:val="Strong"/>
          <w:b w:val="0"/>
          <w:sz w:val="28"/>
          <w:szCs w:val="28"/>
        </w:rPr>
        <w:t>os pakalpojumus</w:t>
      </w:r>
      <w:r w:rsidRPr="002579CA">
        <w:rPr>
          <w:rStyle w:val="Strong"/>
          <w:b w:val="0"/>
          <w:sz w:val="28"/>
          <w:szCs w:val="28"/>
        </w:rPr>
        <w:t xml:space="preserve"> dažādām klientu grupām, ja attiecīgajā teritorijā nav iespēju vai nav efektīvi veidot atsevišķ</w:t>
      </w:r>
      <w:r w:rsidR="00742675" w:rsidRPr="002579CA">
        <w:rPr>
          <w:rStyle w:val="Strong"/>
          <w:b w:val="0"/>
          <w:sz w:val="28"/>
          <w:szCs w:val="28"/>
        </w:rPr>
        <w:t>u</w:t>
      </w:r>
      <w:r w:rsidRPr="002579CA">
        <w:rPr>
          <w:rStyle w:val="Strong"/>
          <w:b w:val="0"/>
          <w:sz w:val="28"/>
          <w:szCs w:val="28"/>
        </w:rPr>
        <w:t xml:space="preserve">s </w:t>
      </w:r>
      <w:r w:rsidR="00D838B3">
        <w:rPr>
          <w:rStyle w:val="Strong"/>
          <w:b w:val="0"/>
          <w:sz w:val="28"/>
          <w:szCs w:val="28"/>
        </w:rPr>
        <w:t xml:space="preserve">sociālo </w:t>
      </w:r>
      <w:r w:rsidR="00405DAF">
        <w:rPr>
          <w:rStyle w:val="Strong"/>
          <w:b w:val="0"/>
          <w:sz w:val="28"/>
          <w:szCs w:val="28"/>
        </w:rPr>
        <w:t>p</w:t>
      </w:r>
      <w:r w:rsidRPr="002579CA">
        <w:rPr>
          <w:rStyle w:val="Strong"/>
          <w:b w:val="0"/>
          <w:sz w:val="28"/>
          <w:szCs w:val="28"/>
        </w:rPr>
        <w:t>akalpojumu sniedzēj</w:t>
      </w:r>
      <w:r w:rsidR="00742675" w:rsidRPr="002579CA">
        <w:rPr>
          <w:rStyle w:val="Strong"/>
          <w:b w:val="0"/>
          <w:sz w:val="28"/>
          <w:szCs w:val="28"/>
        </w:rPr>
        <w:t>us</w:t>
      </w:r>
      <w:r w:rsidRPr="002579CA">
        <w:rPr>
          <w:rStyle w:val="Strong"/>
          <w:b w:val="0"/>
          <w:sz w:val="28"/>
          <w:szCs w:val="28"/>
        </w:rPr>
        <w:t>.</w:t>
      </w:r>
    </w:p>
    <w:p w:rsidR="005D58C3" w:rsidRPr="000B120E" w:rsidRDefault="005D58C3" w:rsidP="005D58C3">
      <w:pPr>
        <w:pStyle w:val="NormalWeb"/>
        <w:numPr>
          <w:ilvl w:val="0"/>
          <w:numId w:val="4"/>
        </w:numPr>
        <w:spacing w:after="120" w:afterAutospacing="0"/>
        <w:ind w:left="0" w:firstLine="0"/>
        <w:jc w:val="both"/>
        <w:rPr>
          <w:rStyle w:val="Strong"/>
          <w:b w:val="0"/>
          <w:sz w:val="28"/>
          <w:szCs w:val="28"/>
        </w:rPr>
      </w:pPr>
      <w:r w:rsidRPr="000B120E">
        <w:rPr>
          <w:rStyle w:val="Strong"/>
          <w:b w:val="0"/>
          <w:sz w:val="28"/>
          <w:szCs w:val="28"/>
        </w:rPr>
        <w:t>Daudzfunkcionāla</w:t>
      </w:r>
      <w:r w:rsidR="00742675" w:rsidRPr="000B120E">
        <w:rPr>
          <w:rStyle w:val="Strong"/>
          <w:b w:val="0"/>
          <w:sz w:val="28"/>
          <w:szCs w:val="28"/>
        </w:rPr>
        <w:t xml:space="preserve">is </w:t>
      </w:r>
      <w:r w:rsidRPr="000B120E">
        <w:rPr>
          <w:rStyle w:val="Strong"/>
          <w:b w:val="0"/>
          <w:sz w:val="28"/>
          <w:szCs w:val="28"/>
        </w:rPr>
        <w:t>sociālo pakalpojumu centr</w:t>
      </w:r>
      <w:r w:rsidR="00742675" w:rsidRPr="000B120E">
        <w:rPr>
          <w:rStyle w:val="Strong"/>
          <w:b w:val="0"/>
          <w:sz w:val="28"/>
          <w:szCs w:val="28"/>
        </w:rPr>
        <w:t xml:space="preserve">s </w:t>
      </w:r>
      <w:r w:rsidR="00D838B3" w:rsidRPr="000B120E">
        <w:rPr>
          <w:rStyle w:val="Strong"/>
          <w:b w:val="0"/>
          <w:sz w:val="28"/>
          <w:szCs w:val="28"/>
        </w:rPr>
        <w:t xml:space="preserve">sociālo pakalpojumu sniegšanā </w:t>
      </w:r>
      <w:r w:rsidR="00742675" w:rsidRPr="000B120E">
        <w:rPr>
          <w:rStyle w:val="Strong"/>
          <w:b w:val="0"/>
          <w:sz w:val="28"/>
          <w:szCs w:val="28"/>
        </w:rPr>
        <w:t xml:space="preserve">nodrošina </w:t>
      </w:r>
      <w:r w:rsidRPr="000B120E">
        <w:rPr>
          <w:rStyle w:val="Strong"/>
          <w:b w:val="0"/>
          <w:sz w:val="28"/>
          <w:szCs w:val="28"/>
        </w:rPr>
        <w:t>darbiniek</w:t>
      </w:r>
      <w:r w:rsidR="00742675" w:rsidRPr="000B120E">
        <w:rPr>
          <w:rStyle w:val="Strong"/>
          <w:b w:val="0"/>
          <w:sz w:val="28"/>
          <w:szCs w:val="28"/>
        </w:rPr>
        <w:t xml:space="preserve">u, </w:t>
      </w:r>
      <w:r w:rsidRPr="000B120E">
        <w:rPr>
          <w:rStyle w:val="Strong"/>
          <w:b w:val="0"/>
          <w:sz w:val="28"/>
          <w:szCs w:val="28"/>
        </w:rPr>
        <w:t xml:space="preserve">atbilstoši sniedzamo </w:t>
      </w:r>
      <w:r w:rsidR="00D838B3" w:rsidRPr="000B120E">
        <w:rPr>
          <w:rStyle w:val="Strong"/>
          <w:b w:val="0"/>
          <w:sz w:val="28"/>
          <w:szCs w:val="28"/>
        </w:rPr>
        <w:t xml:space="preserve">sociālo </w:t>
      </w:r>
      <w:r w:rsidRPr="000B120E">
        <w:rPr>
          <w:rStyle w:val="Strong"/>
          <w:b w:val="0"/>
          <w:sz w:val="28"/>
          <w:szCs w:val="28"/>
        </w:rPr>
        <w:t xml:space="preserve">pakalpojumu specifikai </w:t>
      </w:r>
      <w:r w:rsidR="00D838B3" w:rsidRPr="000B120E">
        <w:rPr>
          <w:rStyle w:val="Strong"/>
          <w:b w:val="0"/>
          <w:sz w:val="28"/>
          <w:szCs w:val="28"/>
        </w:rPr>
        <w:t>(piemēram, dienas aprūpes centra pakalpojums, krīzes centra pakalpojums</w:t>
      </w:r>
      <w:r w:rsidRPr="000B120E">
        <w:rPr>
          <w:rStyle w:val="Strong"/>
          <w:b w:val="0"/>
          <w:sz w:val="28"/>
          <w:szCs w:val="28"/>
        </w:rPr>
        <w:t>, dažādi sociālās rehabilitācijas pakalpojumi)</w:t>
      </w:r>
      <w:r w:rsidR="00742675" w:rsidRPr="000B120E">
        <w:rPr>
          <w:rStyle w:val="Strong"/>
          <w:b w:val="0"/>
          <w:sz w:val="28"/>
          <w:szCs w:val="28"/>
        </w:rPr>
        <w:t>, iesaisti</w:t>
      </w:r>
      <w:r w:rsidRPr="000B120E">
        <w:rPr>
          <w:rStyle w:val="Strong"/>
          <w:b w:val="0"/>
          <w:sz w:val="28"/>
          <w:szCs w:val="28"/>
        </w:rPr>
        <w:t>.</w:t>
      </w:r>
    </w:p>
    <w:p w:rsidR="005D58C3" w:rsidRPr="002579CA" w:rsidRDefault="005D58C3" w:rsidP="005D58C3">
      <w:pPr>
        <w:pStyle w:val="NormalWeb"/>
        <w:numPr>
          <w:ilvl w:val="0"/>
          <w:numId w:val="4"/>
        </w:numPr>
        <w:spacing w:after="120" w:afterAutospacing="0"/>
        <w:ind w:left="0" w:firstLine="0"/>
        <w:jc w:val="both"/>
        <w:rPr>
          <w:rStyle w:val="Strong"/>
          <w:b w:val="0"/>
          <w:sz w:val="28"/>
          <w:szCs w:val="28"/>
        </w:rPr>
      </w:pPr>
      <w:r w:rsidRPr="000B120E">
        <w:rPr>
          <w:rStyle w:val="Strong"/>
          <w:b w:val="0"/>
          <w:sz w:val="28"/>
          <w:szCs w:val="28"/>
        </w:rPr>
        <w:t>Daudzfunkcionālajā sociālo pakalpojumu centrā nodrošina atsevišķus sociālos pakalpojumus</w:t>
      </w:r>
      <w:r w:rsidRPr="002579CA">
        <w:rPr>
          <w:rStyle w:val="Strong"/>
          <w:b w:val="0"/>
          <w:sz w:val="28"/>
          <w:szCs w:val="28"/>
        </w:rPr>
        <w:t>, kā arī organizē klientu iesaisti sociālās rehabilitācijas vai sociālās aprūpes pasākumos, nepieļaujot savstarpēji nesaderīgu klientu grupu darbību vienlaikus.</w:t>
      </w:r>
    </w:p>
    <w:p w:rsidR="005D58C3" w:rsidRPr="002579CA" w:rsidRDefault="005D58C3" w:rsidP="005D58C3">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Daudzfunkcionālajā sociālo pakalpojumu centrā klientiem nodrošina atbalstu viņu problēmu risināšanā, grupējot klientus atbilstoši problēmu risināšanas veidam un izstrādājot atsevišķas sociālās aprūpes un sociālās rehabilitācijas programmas.</w:t>
      </w:r>
    </w:p>
    <w:p w:rsidR="005D58C3" w:rsidRPr="002579CA" w:rsidRDefault="005D58C3" w:rsidP="005D58C3">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Ziņas par dažādu grupu nodarbību laikiem, speciālistiem un viņu pieņemšanas laikiem norāda daudzfunkcionālā sociālo pakalpojumu centra publiski pieejamā informācijas stendā.</w:t>
      </w:r>
    </w:p>
    <w:p w:rsidR="005D58C3" w:rsidRPr="002579CA" w:rsidRDefault="005D58C3" w:rsidP="00447EA4">
      <w:pPr>
        <w:pStyle w:val="NormalWeb"/>
        <w:spacing w:after="120" w:afterAutospacing="0"/>
        <w:jc w:val="both"/>
        <w:rPr>
          <w:rStyle w:val="Strong"/>
          <w:b w:val="0"/>
          <w:sz w:val="28"/>
          <w:szCs w:val="28"/>
        </w:rPr>
      </w:pPr>
    </w:p>
    <w:p w:rsidR="00447EA4" w:rsidRPr="002579CA" w:rsidRDefault="00447EA4" w:rsidP="00447EA4">
      <w:pPr>
        <w:pStyle w:val="NormalWeb"/>
        <w:spacing w:after="120" w:afterAutospacing="0"/>
        <w:jc w:val="center"/>
        <w:rPr>
          <w:rStyle w:val="Strong"/>
          <w:sz w:val="28"/>
          <w:szCs w:val="28"/>
        </w:rPr>
      </w:pPr>
      <w:r w:rsidRPr="002579CA">
        <w:rPr>
          <w:rStyle w:val="Strong"/>
          <w:sz w:val="28"/>
          <w:szCs w:val="28"/>
        </w:rPr>
        <w:t>XXIV</w:t>
      </w:r>
      <w:r w:rsidR="009041A7" w:rsidRPr="002579CA">
        <w:rPr>
          <w:rStyle w:val="Strong"/>
          <w:sz w:val="28"/>
          <w:szCs w:val="28"/>
        </w:rPr>
        <w:t>.</w:t>
      </w:r>
      <w:r w:rsidRPr="002579CA">
        <w:rPr>
          <w:rStyle w:val="Strong"/>
          <w:sz w:val="28"/>
          <w:szCs w:val="28"/>
        </w:rPr>
        <w:t xml:space="preserve"> Prasības patversmes un naktspatversmes pakalpojuma sniedzējiem</w:t>
      </w:r>
    </w:p>
    <w:p w:rsidR="00447EA4" w:rsidRPr="000B120E" w:rsidRDefault="00447EA4" w:rsidP="00447EA4">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 xml:space="preserve">Patversmes un naktspatversmes pakalpojuma sniedzējs nodrošina īslaicīgu </w:t>
      </w:r>
      <w:r w:rsidRPr="000B120E">
        <w:rPr>
          <w:rStyle w:val="Strong"/>
          <w:b w:val="0"/>
          <w:sz w:val="28"/>
          <w:szCs w:val="28"/>
        </w:rPr>
        <w:t>izmitināšanu person</w:t>
      </w:r>
      <w:r w:rsidR="002301B6">
        <w:rPr>
          <w:rStyle w:val="Strong"/>
          <w:b w:val="0"/>
          <w:sz w:val="28"/>
          <w:szCs w:val="28"/>
        </w:rPr>
        <w:t xml:space="preserve">ām bez dzīvesvietas, kurām nav </w:t>
      </w:r>
      <w:r w:rsidRPr="000B120E">
        <w:rPr>
          <w:rStyle w:val="Strong"/>
          <w:b w:val="0"/>
          <w:sz w:val="28"/>
          <w:szCs w:val="28"/>
        </w:rPr>
        <w:t>apreibinošo vielu lietošanas pazīmju</w:t>
      </w:r>
      <w:r w:rsidR="002301B6">
        <w:rPr>
          <w:rStyle w:val="Strong"/>
          <w:b w:val="0"/>
          <w:sz w:val="28"/>
          <w:szCs w:val="28"/>
        </w:rPr>
        <w:t>, kas liecina par drošības risku pašam klientam vai citiem patversmes vai nakts patversmes klientiem un darbiniekiem</w:t>
      </w:r>
      <w:r w:rsidRPr="000B120E">
        <w:rPr>
          <w:rStyle w:val="Strong"/>
          <w:b w:val="0"/>
          <w:sz w:val="28"/>
          <w:szCs w:val="28"/>
        </w:rPr>
        <w:t>.</w:t>
      </w:r>
    </w:p>
    <w:p w:rsidR="00447EA4" w:rsidRPr="000B120E" w:rsidRDefault="00447EA4" w:rsidP="00447EA4">
      <w:pPr>
        <w:pStyle w:val="NormalWeb"/>
        <w:numPr>
          <w:ilvl w:val="0"/>
          <w:numId w:val="4"/>
        </w:numPr>
        <w:spacing w:after="120" w:afterAutospacing="0"/>
        <w:ind w:left="0" w:firstLine="0"/>
        <w:jc w:val="both"/>
        <w:rPr>
          <w:rStyle w:val="Strong"/>
          <w:b w:val="0"/>
          <w:sz w:val="28"/>
          <w:szCs w:val="28"/>
        </w:rPr>
      </w:pPr>
      <w:r w:rsidRPr="000B120E">
        <w:rPr>
          <w:rStyle w:val="Strong"/>
          <w:b w:val="0"/>
          <w:sz w:val="28"/>
          <w:szCs w:val="28"/>
        </w:rPr>
        <w:t xml:space="preserve">Patversmes un nakts patversmes pakalpojuma sniedzējs </w:t>
      </w:r>
      <w:r w:rsidR="00D838B3" w:rsidRPr="000B120E">
        <w:rPr>
          <w:rStyle w:val="Strong"/>
          <w:b w:val="0"/>
          <w:sz w:val="28"/>
          <w:szCs w:val="28"/>
        </w:rPr>
        <w:t xml:space="preserve">sociālā pakalpojumu sniegšanā </w:t>
      </w:r>
      <w:r w:rsidRPr="000B120E">
        <w:rPr>
          <w:rStyle w:val="Strong"/>
          <w:b w:val="0"/>
          <w:sz w:val="28"/>
          <w:szCs w:val="28"/>
        </w:rPr>
        <w:t>nodrošina sociālā darbinieka iesaisti.</w:t>
      </w:r>
    </w:p>
    <w:p w:rsidR="00447EA4" w:rsidRPr="000B120E" w:rsidRDefault="00447EA4" w:rsidP="00447EA4">
      <w:pPr>
        <w:pStyle w:val="NormalWeb"/>
        <w:numPr>
          <w:ilvl w:val="0"/>
          <w:numId w:val="4"/>
        </w:numPr>
        <w:spacing w:after="0" w:afterAutospacing="0"/>
        <w:ind w:left="0" w:firstLine="0"/>
        <w:jc w:val="both"/>
        <w:rPr>
          <w:rStyle w:val="Strong"/>
          <w:b w:val="0"/>
          <w:sz w:val="28"/>
          <w:szCs w:val="28"/>
        </w:rPr>
      </w:pPr>
      <w:r w:rsidRPr="000B120E">
        <w:rPr>
          <w:rStyle w:val="Strong"/>
          <w:b w:val="0"/>
          <w:sz w:val="28"/>
          <w:szCs w:val="28"/>
        </w:rPr>
        <w:t>Patversm</w:t>
      </w:r>
      <w:r w:rsidR="006632E6" w:rsidRPr="000B120E">
        <w:rPr>
          <w:rStyle w:val="Strong"/>
          <w:b w:val="0"/>
          <w:sz w:val="28"/>
          <w:szCs w:val="28"/>
        </w:rPr>
        <w:t>es</w:t>
      </w:r>
      <w:r w:rsidRPr="000B120E">
        <w:rPr>
          <w:rStyle w:val="Strong"/>
          <w:b w:val="0"/>
          <w:sz w:val="28"/>
          <w:szCs w:val="28"/>
        </w:rPr>
        <w:t xml:space="preserve"> un naktspatversm</w:t>
      </w:r>
      <w:r w:rsidR="006632E6" w:rsidRPr="000B120E">
        <w:rPr>
          <w:rStyle w:val="Strong"/>
          <w:b w:val="0"/>
          <w:sz w:val="28"/>
          <w:szCs w:val="28"/>
        </w:rPr>
        <w:t>es pakalpojuma sniedzējs</w:t>
      </w:r>
      <w:r w:rsidRPr="000B120E">
        <w:rPr>
          <w:rStyle w:val="Strong"/>
          <w:b w:val="0"/>
          <w:sz w:val="28"/>
          <w:szCs w:val="28"/>
        </w:rPr>
        <w:t xml:space="preserve"> klientam nodrošin</w:t>
      </w:r>
      <w:r w:rsidR="006632E6" w:rsidRPr="000B120E">
        <w:rPr>
          <w:rStyle w:val="Strong"/>
          <w:b w:val="0"/>
          <w:sz w:val="28"/>
          <w:szCs w:val="28"/>
        </w:rPr>
        <w:t>a</w:t>
      </w:r>
      <w:r w:rsidRPr="000B120E">
        <w:rPr>
          <w:rStyle w:val="Strong"/>
          <w:b w:val="0"/>
          <w:sz w:val="28"/>
          <w:szCs w:val="28"/>
        </w:rPr>
        <w:t>:</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atrašan</w:t>
      </w:r>
      <w:r w:rsidR="006632E6" w:rsidRPr="002579CA">
        <w:rPr>
          <w:rStyle w:val="Strong"/>
          <w:b w:val="0"/>
          <w:sz w:val="28"/>
          <w:szCs w:val="28"/>
        </w:rPr>
        <w:t>o</w:t>
      </w:r>
      <w:r w:rsidRPr="002579CA">
        <w:rPr>
          <w:rStyle w:val="Strong"/>
          <w:b w:val="0"/>
          <w:sz w:val="28"/>
          <w:szCs w:val="28"/>
        </w:rPr>
        <w:t>s apkurināmās telpās ar guļamvietām;</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ēdamtelp</w:t>
      </w:r>
      <w:r w:rsidR="006632E6" w:rsidRPr="002579CA">
        <w:rPr>
          <w:rStyle w:val="Strong"/>
          <w:b w:val="0"/>
          <w:sz w:val="28"/>
          <w:szCs w:val="28"/>
        </w:rPr>
        <w:t>u</w:t>
      </w:r>
      <w:r w:rsidRPr="002579CA">
        <w:rPr>
          <w:rStyle w:val="Strong"/>
          <w:b w:val="0"/>
          <w:sz w:val="28"/>
          <w:szCs w:val="28"/>
        </w:rPr>
        <w:t>;</w:t>
      </w:r>
    </w:p>
    <w:p w:rsidR="006632E6" w:rsidRPr="002579CA" w:rsidRDefault="006632E6"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 xml:space="preserve">klienta personīgo mantu, bet ne vairāk kā vienas vienības 90x40x40 cm izmērā, uzglabāšanu, ja nepieciešams; </w:t>
      </w:r>
    </w:p>
    <w:p w:rsidR="007B5FBA" w:rsidRPr="002579CA" w:rsidRDefault="007B5FBA" w:rsidP="002C753D">
      <w:pPr>
        <w:pStyle w:val="NormalWeb"/>
        <w:numPr>
          <w:ilvl w:val="1"/>
          <w:numId w:val="4"/>
        </w:numPr>
        <w:spacing w:after="120" w:afterAutospacing="0"/>
        <w:ind w:left="284" w:firstLine="0"/>
        <w:jc w:val="both"/>
        <w:rPr>
          <w:rStyle w:val="Strong"/>
          <w:b w:val="0"/>
          <w:sz w:val="28"/>
          <w:szCs w:val="28"/>
        </w:rPr>
      </w:pPr>
      <w:r w:rsidRPr="002579CA">
        <w:rPr>
          <w:rStyle w:val="Strong"/>
          <w:b w:val="0"/>
          <w:sz w:val="28"/>
          <w:szCs w:val="28"/>
        </w:rPr>
        <w:t>sociālā darbinieka konsultācijas un atbalstu;</w:t>
      </w:r>
    </w:p>
    <w:p w:rsidR="00447EA4" w:rsidRPr="002579CA" w:rsidRDefault="00447EA4" w:rsidP="002C753D">
      <w:pPr>
        <w:pStyle w:val="NormalWeb"/>
        <w:numPr>
          <w:ilvl w:val="1"/>
          <w:numId w:val="4"/>
        </w:numPr>
        <w:spacing w:after="120" w:afterAutospacing="0"/>
        <w:ind w:left="284" w:firstLine="0"/>
        <w:jc w:val="both"/>
        <w:rPr>
          <w:rStyle w:val="Strong"/>
          <w:b w:val="0"/>
          <w:sz w:val="28"/>
          <w:szCs w:val="28"/>
        </w:rPr>
      </w:pPr>
      <w:r w:rsidRPr="002579CA">
        <w:rPr>
          <w:rStyle w:val="Strong"/>
          <w:b w:val="0"/>
          <w:sz w:val="28"/>
          <w:szCs w:val="28"/>
        </w:rPr>
        <w:t>informācijas saņemšan</w:t>
      </w:r>
      <w:r w:rsidR="006632E6" w:rsidRPr="002579CA">
        <w:rPr>
          <w:rStyle w:val="Strong"/>
          <w:b w:val="0"/>
          <w:sz w:val="28"/>
          <w:szCs w:val="28"/>
        </w:rPr>
        <w:t>u</w:t>
      </w:r>
      <w:r w:rsidRPr="002579CA">
        <w:rPr>
          <w:rStyle w:val="Strong"/>
          <w:b w:val="0"/>
          <w:sz w:val="28"/>
          <w:szCs w:val="28"/>
        </w:rPr>
        <w:t xml:space="preserve"> par iespējamajiem problēmu risinājumi</w:t>
      </w:r>
      <w:r w:rsidR="006632E6" w:rsidRPr="002579CA">
        <w:rPr>
          <w:rStyle w:val="Strong"/>
          <w:b w:val="0"/>
          <w:sz w:val="28"/>
          <w:szCs w:val="28"/>
        </w:rPr>
        <w:t>em un kompetentajām institūcijā</w:t>
      </w:r>
      <w:r w:rsidR="00150996" w:rsidRPr="002579CA">
        <w:rPr>
          <w:rStyle w:val="Strong"/>
          <w:b w:val="0"/>
          <w:sz w:val="28"/>
          <w:szCs w:val="28"/>
        </w:rPr>
        <w:t>m</w:t>
      </w:r>
      <w:r w:rsidRPr="002579CA">
        <w:rPr>
          <w:rStyle w:val="Strong"/>
          <w:b w:val="0"/>
          <w:sz w:val="28"/>
          <w:szCs w:val="28"/>
        </w:rPr>
        <w:t>.</w:t>
      </w:r>
    </w:p>
    <w:p w:rsidR="00447EA4" w:rsidRPr="002579CA" w:rsidRDefault="00447EA4" w:rsidP="00447EA4">
      <w:pPr>
        <w:pStyle w:val="NormalWeb"/>
        <w:numPr>
          <w:ilvl w:val="0"/>
          <w:numId w:val="4"/>
        </w:numPr>
        <w:spacing w:after="0" w:afterAutospacing="0"/>
        <w:ind w:left="0" w:firstLine="0"/>
        <w:jc w:val="both"/>
        <w:rPr>
          <w:rStyle w:val="Strong"/>
          <w:b w:val="0"/>
          <w:sz w:val="28"/>
          <w:szCs w:val="28"/>
        </w:rPr>
      </w:pPr>
      <w:r w:rsidRPr="002579CA">
        <w:rPr>
          <w:rStyle w:val="Strong"/>
          <w:b w:val="0"/>
          <w:sz w:val="28"/>
          <w:szCs w:val="28"/>
        </w:rPr>
        <w:t>Patversme</w:t>
      </w:r>
      <w:r w:rsidR="006632E6" w:rsidRPr="002579CA">
        <w:rPr>
          <w:rStyle w:val="Strong"/>
          <w:b w:val="0"/>
          <w:sz w:val="28"/>
          <w:szCs w:val="28"/>
        </w:rPr>
        <w:t>s pakalpojuma sniedzējs</w:t>
      </w:r>
      <w:r w:rsidRPr="002579CA">
        <w:rPr>
          <w:rStyle w:val="Strong"/>
          <w:b w:val="0"/>
          <w:sz w:val="28"/>
          <w:szCs w:val="28"/>
        </w:rPr>
        <w:t xml:space="preserve"> klientam nodrošina:</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dezinficētus gultas piederumus;</w:t>
      </w:r>
    </w:p>
    <w:p w:rsidR="00447EA4" w:rsidRPr="002579CA" w:rsidRDefault="00447EA4" w:rsidP="002C753D">
      <w:pPr>
        <w:pStyle w:val="NormalWeb"/>
        <w:numPr>
          <w:ilvl w:val="1"/>
          <w:numId w:val="4"/>
        </w:numPr>
        <w:spacing w:after="120" w:afterAutospacing="0"/>
        <w:ind w:left="284" w:firstLine="0"/>
        <w:jc w:val="both"/>
        <w:rPr>
          <w:rStyle w:val="Strong"/>
          <w:b w:val="0"/>
          <w:sz w:val="28"/>
          <w:szCs w:val="28"/>
        </w:rPr>
      </w:pPr>
      <w:r w:rsidRPr="002579CA">
        <w:rPr>
          <w:rStyle w:val="Strong"/>
          <w:b w:val="0"/>
          <w:sz w:val="28"/>
          <w:szCs w:val="28"/>
        </w:rPr>
        <w:t>vakariņas un brokastis.</w:t>
      </w:r>
    </w:p>
    <w:p w:rsidR="00447EA4" w:rsidRPr="002579CA" w:rsidRDefault="00447EA4" w:rsidP="00447EA4">
      <w:pPr>
        <w:pStyle w:val="NormalWeb"/>
        <w:numPr>
          <w:ilvl w:val="0"/>
          <w:numId w:val="4"/>
        </w:numPr>
        <w:spacing w:after="0" w:afterAutospacing="0"/>
        <w:ind w:left="0" w:firstLine="0"/>
        <w:jc w:val="both"/>
        <w:rPr>
          <w:rStyle w:val="Strong"/>
          <w:b w:val="0"/>
          <w:sz w:val="28"/>
          <w:szCs w:val="28"/>
        </w:rPr>
      </w:pPr>
      <w:r w:rsidRPr="002579CA">
        <w:rPr>
          <w:rStyle w:val="Strong"/>
          <w:b w:val="0"/>
          <w:sz w:val="28"/>
          <w:szCs w:val="28"/>
        </w:rPr>
        <w:t>Naktspatversme</w:t>
      </w:r>
      <w:r w:rsidR="006632E6" w:rsidRPr="002579CA">
        <w:rPr>
          <w:rStyle w:val="Strong"/>
          <w:b w:val="0"/>
          <w:sz w:val="28"/>
          <w:szCs w:val="28"/>
        </w:rPr>
        <w:t>s pakalpojuma sniedzējs</w:t>
      </w:r>
      <w:r w:rsidRPr="002579CA">
        <w:rPr>
          <w:rStyle w:val="Strong"/>
          <w:b w:val="0"/>
          <w:sz w:val="28"/>
          <w:szCs w:val="28"/>
        </w:rPr>
        <w:t xml:space="preserve"> klientam nodrošina:</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lastRenderedPageBreak/>
        <w:t>iespēju pārnakšņot apkurināmās telpās:</w:t>
      </w:r>
    </w:p>
    <w:p w:rsidR="00447EA4" w:rsidRPr="002579CA" w:rsidRDefault="00447EA4" w:rsidP="00447EA4">
      <w:pPr>
        <w:pStyle w:val="NormalWeb"/>
        <w:numPr>
          <w:ilvl w:val="2"/>
          <w:numId w:val="4"/>
        </w:numPr>
        <w:spacing w:after="0" w:afterAutospacing="0"/>
        <w:ind w:left="0" w:firstLine="0"/>
        <w:jc w:val="both"/>
        <w:rPr>
          <w:rStyle w:val="Strong"/>
          <w:b w:val="0"/>
          <w:sz w:val="28"/>
          <w:szCs w:val="28"/>
        </w:rPr>
      </w:pPr>
      <w:r w:rsidRPr="002579CA">
        <w:rPr>
          <w:rStyle w:val="Strong"/>
          <w:b w:val="0"/>
          <w:sz w:val="28"/>
          <w:szCs w:val="28"/>
        </w:rPr>
        <w:t>ziemas periodā no plkst.18.00 līdz 8.00,</w:t>
      </w:r>
    </w:p>
    <w:p w:rsidR="00447EA4" w:rsidRPr="002579CA" w:rsidRDefault="00447EA4" w:rsidP="00447EA4">
      <w:pPr>
        <w:pStyle w:val="NormalWeb"/>
        <w:numPr>
          <w:ilvl w:val="2"/>
          <w:numId w:val="4"/>
        </w:numPr>
        <w:spacing w:after="0" w:afterAutospacing="0"/>
        <w:ind w:left="0" w:firstLine="0"/>
        <w:jc w:val="both"/>
        <w:rPr>
          <w:rStyle w:val="Strong"/>
          <w:b w:val="0"/>
          <w:sz w:val="28"/>
          <w:szCs w:val="28"/>
        </w:rPr>
      </w:pPr>
      <w:r w:rsidRPr="002579CA">
        <w:rPr>
          <w:rStyle w:val="Strong"/>
          <w:b w:val="0"/>
          <w:sz w:val="28"/>
          <w:szCs w:val="28"/>
        </w:rPr>
        <w:t>vasaras periodā no plkst.20.00 līdz 7.00;</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uzņemšanu telpās visu naktspatversmes darba laiku, ja gaisa temperatūra ārā ir zemāka par 0° C;</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dezinficētus gultas piederumus;</w:t>
      </w:r>
    </w:p>
    <w:p w:rsidR="00447EA4" w:rsidRPr="002579CA" w:rsidRDefault="00447EA4" w:rsidP="002C753D">
      <w:pPr>
        <w:pStyle w:val="NormalWeb"/>
        <w:numPr>
          <w:ilvl w:val="1"/>
          <w:numId w:val="4"/>
        </w:numPr>
        <w:spacing w:after="120" w:afterAutospacing="0"/>
        <w:ind w:left="284" w:firstLine="0"/>
        <w:jc w:val="both"/>
        <w:rPr>
          <w:rStyle w:val="Strong"/>
          <w:b w:val="0"/>
          <w:sz w:val="28"/>
          <w:szCs w:val="28"/>
        </w:rPr>
      </w:pPr>
      <w:r w:rsidRPr="002579CA">
        <w:rPr>
          <w:rStyle w:val="Strong"/>
          <w:b w:val="0"/>
          <w:sz w:val="28"/>
          <w:szCs w:val="28"/>
        </w:rPr>
        <w:t>vakariņas.</w:t>
      </w:r>
    </w:p>
    <w:p w:rsidR="00447EA4" w:rsidRPr="002579CA" w:rsidRDefault="00447EA4" w:rsidP="00447EA4">
      <w:pPr>
        <w:numPr>
          <w:ilvl w:val="0"/>
          <w:numId w:val="4"/>
        </w:numPr>
        <w:spacing w:after="120"/>
        <w:ind w:left="0" w:firstLine="0"/>
        <w:jc w:val="both"/>
        <w:rPr>
          <w:rStyle w:val="Strong"/>
          <w:b w:val="0"/>
          <w:sz w:val="28"/>
          <w:szCs w:val="28"/>
        </w:rPr>
      </w:pPr>
      <w:r w:rsidRPr="002579CA">
        <w:rPr>
          <w:rStyle w:val="Strong"/>
          <w:b w:val="0"/>
          <w:sz w:val="28"/>
          <w:szCs w:val="28"/>
        </w:rPr>
        <w:t>Uz patversmes un naktspatversmes pakalpojuma sniedzēju neattiecas šo noteikumu 5.4. apakšpunktā noteiktās prasības</w:t>
      </w:r>
      <w:r w:rsidR="00873B41" w:rsidRPr="002579CA">
        <w:rPr>
          <w:rStyle w:val="Strong"/>
          <w:b w:val="0"/>
          <w:sz w:val="28"/>
          <w:szCs w:val="28"/>
        </w:rPr>
        <w:t xml:space="preserve">, </w:t>
      </w:r>
      <w:proofErr w:type="gramStart"/>
      <w:r w:rsidR="00873B41" w:rsidRPr="002579CA">
        <w:rPr>
          <w:sz w:val="28"/>
          <w:szCs w:val="28"/>
        </w:rPr>
        <w:t>ja šīs prasības izpildi</w:t>
      </w:r>
      <w:proofErr w:type="gramEnd"/>
      <w:r w:rsidR="00873B41" w:rsidRPr="002579CA">
        <w:rPr>
          <w:sz w:val="28"/>
          <w:szCs w:val="28"/>
        </w:rPr>
        <w:t xml:space="preserve"> nodrošina sociālais dienests</w:t>
      </w:r>
      <w:r w:rsidRPr="002579CA">
        <w:rPr>
          <w:rStyle w:val="Strong"/>
          <w:b w:val="0"/>
          <w:sz w:val="28"/>
          <w:szCs w:val="28"/>
        </w:rPr>
        <w:t>.</w:t>
      </w:r>
    </w:p>
    <w:p w:rsidR="00447EA4" w:rsidRPr="002579CA" w:rsidRDefault="00150996" w:rsidP="00447EA4">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Nakts</w:t>
      </w:r>
      <w:r w:rsidR="006632E6" w:rsidRPr="002579CA">
        <w:rPr>
          <w:rStyle w:val="Strong"/>
          <w:b w:val="0"/>
          <w:sz w:val="28"/>
          <w:szCs w:val="28"/>
        </w:rPr>
        <w:t>patversmes pakalpojuma</w:t>
      </w:r>
      <w:r w:rsidR="00447EA4" w:rsidRPr="002579CA">
        <w:rPr>
          <w:rStyle w:val="Strong"/>
          <w:b w:val="0"/>
          <w:sz w:val="28"/>
          <w:szCs w:val="28"/>
        </w:rPr>
        <w:t xml:space="preserve"> sniedzējs var neslē</w:t>
      </w:r>
      <w:r w:rsidR="00A3397A" w:rsidRPr="002579CA">
        <w:rPr>
          <w:rStyle w:val="Strong"/>
          <w:b w:val="0"/>
          <w:sz w:val="28"/>
          <w:szCs w:val="28"/>
        </w:rPr>
        <w:t>gt ar klientu šo noteikumu 6.2.5</w:t>
      </w:r>
      <w:r w:rsidR="00447EA4" w:rsidRPr="002579CA">
        <w:rPr>
          <w:rStyle w:val="Strong"/>
          <w:b w:val="0"/>
          <w:sz w:val="28"/>
          <w:szCs w:val="28"/>
        </w:rPr>
        <w:t>.</w:t>
      </w:r>
      <w:r w:rsidR="00F41180">
        <w:rPr>
          <w:rStyle w:val="Strong"/>
          <w:b w:val="0"/>
          <w:sz w:val="28"/>
          <w:szCs w:val="28"/>
        </w:rPr>
        <w:t xml:space="preserve"> </w:t>
      </w:r>
      <w:r w:rsidR="00447EA4" w:rsidRPr="002579CA">
        <w:rPr>
          <w:rStyle w:val="Strong"/>
          <w:b w:val="0"/>
          <w:sz w:val="28"/>
          <w:szCs w:val="28"/>
        </w:rPr>
        <w:t xml:space="preserve">apakšpunktā </w:t>
      </w:r>
      <w:r w:rsidR="00F809EA">
        <w:rPr>
          <w:rStyle w:val="Strong"/>
          <w:b w:val="0"/>
          <w:sz w:val="28"/>
          <w:szCs w:val="28"/>
        </w:rPr>
        <w:t>minē</w:t>
      </w:r>
      <w:r w:rsidR="00447EA4" w:rsidRPr="002579CA">
        <w:rPr>
          <w:rStyle w:val="Strong"/>
          <w:b w:val="0"/>
          <w:sz w:val="28"/>
          <w:szCs w:val="28"/>
        </w:rPr>
        <w:t xml:space="preserve">to līgumu, ja klients izmanto </w:t>
      </w:r>
      <w:r w:rsidR="00D838B3">
        <w:rPr>
          <w:rStyle w:val="Strong"/>
          <w:b w:val="0"/>
          <w:sz w:val="28"/>
          <w:szCs w:val="28"/>
        </w:rPr>
        <w:t xml:space="preserve">naktspatversmes </w:t>
      </w:r>
      <w:r w:rsidR="00447EA4" w:rsidRPr="002579CA">
        <w:rPr>
          <w:rStyle w:val="Strong"/>
          <w:b w:val="0"/>
          <w:sz w:val="28"/>
          <w:szCs w:val="28"/>
        </w:rPr>
        <w:t xml:space="preserve">pakalpojumus mazāk par diviem mēnešiem </w:t>
      </w:r>
      <w:r w:rsidR="00A752C8" w:rsidRPr="002579CA">
        <w:rPr>
          <w:rStyle w:val="Strong"/>
          <w:b w:val="0"/>
          <w:sz w:val="28"/>
          <w:szCs w:val="28"/>
        </w:rPr>
        <w:t>un</w:t>
      </w:r>
      <w:r w:rsidR="00447EA4" w:rsidRPr="002579CA">
        <w:rPr>
          <w:rStyle w:val="Strong"/>
          <w:b w:val="0"/>
          <w:sz w:val="28"/>
          <w:szCs w:val="28"/>
        </w:rPr>
        <w:t xml:space="preserve"> klientam nav jāveic līdzmaksājums par </w:t>
      </w:r>
      <w:r w:rsidR="00D838B3">
        <w:rPr>
          <w:rStyle w:val="Strong"/>
          <w:b w:val="0"/>
          <w:sz w:val="28"/>
          <w:szCs w:val="28"/>
        </w:rPr>
        <w:t xml:space="preserve">naktspatversmes </w:t>
      </w:r>
      <w:r w:rsidR="00447EA4" w:rsidRPr="002579CA">
        <w:rPr>
          <w:rStyle w:val="Strong"/>
          <w:b w:val="0"/>
          <w:sz w:val="28"/>
          <w:szCs w:val="28"/>
        </w:rPr>
        <w:t>pakalpojuma saņemšanu.</w:t>
      </w:r>
    </w:p>
    <w:p w:rsidR="00447EA4" w:rsidRPr="002579CA" w:rsidRDefault="00447EA4" w:rsidP="00447EA4">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 xml:space="preserve">Patversmes un naktspatversmes pakalpojuma sniedzējs izstrādā iekšējās kārtības noteikumus un iepazīstina ar tiem klientu, kurš </w:t>
      </w:r>
      <w:r w:rsidR="00C05C31" w:rsidRPr="002579CA">
        <w:rPr>
          <w:rStyle w:val="Strong"/>
          <w:b w:val="0"/>
          <w:sz w:val="28"/>
          <w:szCs w:val="28"/>
        </w:rPr>
        <w:t xml:space="preserve">attiecīgi </w:t>
      </w:r>
      <w:r w:rsidRPr="002579CA">
        <w:rPr>
          <w:rStyle w:val="Strong"/>
          <w:b w:val="0"/>
          <w:sz w:val="28"/>
          <w:szCs w:val="28"/>
        </w:rPr>
        <w:t>parakstās par iepazīšanos.</w:t>
      </w:r>
    </w:p>
    <w:p w:rsidR="00447EA4" w:rsidRPr="002579CA" w:rsidRDefault="00447EA4" w:rsidP="00447EA4">
      <w:pPr>
        <w:pStyle w:val="NormalWeb"/>
        <w:spacing w:after="120" w:afterAutospacing="0"/>
        <w:jc w:val="both"/>
        <w:rPr>
          <w:rStyle w:val="Strong"/>
          <w:sz w:val="28"/>
          <w:szCs w:val="28"/>
        </w:rPr>
      </w:pPr>
    </w:p>
    <w:p w:rsidR="00447EA4" w:rsidRPr="002579CA" w:rsidRDefault="00447EA4" w:rsidP="00447EA4">
      <w:pPr>
        <w:pStyle w:val="NormalWeb"/>
        <w:spacing w:after="120" w:afterAutospacing="0"/>
        <w:jc w:val="center"/>
        <w:rPr>
          <w:rStyle w:val="Strong"/>
          <w:sz w:val="28"/>
          <w:szCs w:val="28"/>
        </w:rPr>
      </w:pPr>
      <w:r w:rsidRPr="002579CA">
        <w:rPr>
          <w:rStyle w:val="Strong"/>
          <w:sz w:val="28"/>
          <w:szCs w:val="28"/>
        </w:rPr>
        <w:t>XXV</w:t>
      </w:r>
      <w:r w:rsidR="009041A7" w:rsidRPr="002579CA">
        <w:rPr>
          <w:rStyle w:val="Strong"/>
          <w:sz w:val="28"/>
          <w:szCs w:val="28"/>
        </w:rPr>
        <w:t>.</w:t>
      </w:r>
      <w:r w:rsidRPr="002579CA">
        <w:rPr>
          <w:rStyle w:val="Strong"/>
          <w:sz w:val="28"/>
          <w:szCs w:val="28"/>
        </w:rPr>
        <w:t xml:space="preserve"> Prasības specializētās darbnīcas pakalpojuma sniedzējiem</w:t>
      </w:r>
    </w:p>
    <w:p w:rsidR="0021589C" w:rsidRPr="000B120E" w:rsidRDefault="00447EA4" w:rsidP="0021589C">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 xml:space="preserve">Specializētās darbnīcas pakalpojuma sniedzējs nodrošina </w:t>
      </w:r>
      <w:r w:rsidR="00622D11" w:rsidRPr="002579CA">
        <w:rPr>
          <w:rStyle w:val="Strong"/>
          <w:b w:val="0"/>
          <w:sz w:val="28"/>
          <w:szCs w:val="28"/>
        </w:rPr>
        <w:t xml:space="preserve">prasmes veicinošas aktivitātes un speciālistu </w:t>
      </w:r>
      <w:r w:rsidRPr="002579CA">
        <w:rPr>
          <w:rStyle w:val="Strong"/>
          <w:b w:val="0"/>
          <w:sz w:val="28"/>
          <w:szCs w:val="28"/>
        </w:rPr>
        <w:t xml:space="preserve">atbalstu personām ar funkcionāliem </w:t>
      </w:r>
      <w:r w:rsidRPr="000B120E">
        <w:rPr>
          <w:rStyle w:val="Strong"/>
          <w:b w:val="0"/>
          <w:sz w:val="28"/>
          <w:szCs w:val="28"/>
        </w:rPr>
        <w:t>traucējumiem.</w:t>
      </w:r>
    </w:p>
    <w:p w:rsidR="00447EA4" w:rsidRPr="000B120E" w:rsidRDefault="0021589C" w:rsidP="0021589C">
      <w:pPr>
        <w:pStyle w:val="NormalWeb"/>
        <w:numPr>
          <w:ilvl w:val="0"/>
          <w:numId w:val="4"/>
        </w:numPr>
        <w:spacing w:after="120" w:afterAutospacing="0"/>
        <w:ind w:left="0" w:firstLine="0"/>
        <w:jc w:val="both"/>
        <w:rPr>
          <w:rStyle w:val="Strong"/>
          <w:b w:val="0"/>
          <w:sz w:val="28"/>
          <w:szCs w:val="28"/>
        </w:rPr>
      </w:pPr>
      <w:r w:rsidRPr="000B120E">
        <w:rPr>
          <w:rStyle w:val="Strong"/>
          <w:b w:val="0"/>
          <w:sz w:val="28"/>
          <w:szCs w:val="28"/>
        </w:rPr>
        <w:t xml:space="preserve">Specializētās darbnīcas pakalpojuma sniedzējs </w:t>
      </w:r>
      <w:r w:rsidR="00D838B3" w:rsidRPr="000B120E">
        <w:rPr>
          <w:rStyle w:val="Strong"/>
          <w:b w:val="0"/>
          <w:sz w:val="28"/>
          <w:szCs w:val="28"/>
        </w:rPr>
        <w:t xml:space="preserve">sociālo pakalpojumu sniegšanā </w:t>
      </w:r>
      <w:r w:rsidRPr="000B120E">
        <w:rPr>
          <w:rStyle w:val="Strong"/>
          <w:b w:val="0"/>
          <w:sz w:val="28"/>
          <w:szCs w:val="28"/>
        </w:rPr>
        <w:t xml:space="preserve">nodrošina specializētās darbnīcas profilam atbilstošu speciālistu, sociālā darbinieka un sociālā rehabilitētāja, iesaisti. Ja </w:t>
      </w:r>
      <w:r w:rsidR="00D838B3" w:rsidRPr="000B120E">
        <w:rPr>
          <w:rStyle w:val="Strong"/>
          <w:b w:val="0"/>
          <w:sz w:val="28"/>
          <w:szCs w:val="28"/>
        </w:rPr>
        <w:t xml:space="preserve">specializētās darbnīcas </w:t>
      </w:r>
      <w:r w:rsidRPr="000B120E">
        <w:rPr>
          <w:rStyle w:val="Strong"/>
          <w:b w:val="0"/>
          <w:sz w:val="28"/>
          <w:szCs w:val="28"/>
        </w:rPr>
        <w:t xml:space="preserve">pakalpojumu saņem nedzirdīga persona, kas lieto zīmju valodu, specializētās darbnīcas pakalpojuma sniedzējs </w:t>
      </w:r>
      <w:r w:rsidR="00D838B3" w:rsidRPr="000B120E">
        <w:rPr>
          <w:rStyle w:val="Strong"/>
          <w:b w:val="0"/>
          <w:sz w:val="28"/>
          <w:szCs w:val="28"/>
        </w:rPr>
        <w:t xml:space="preserve">sociālo pakalpojumu sniegšanā </w:t>
      </w:r>
      <w:r w:rsidRPr="000B120E">
        <w:rPr>
          <w:rStyle w:val="Strong"/>
          <w:b w:val="0"/>
          <w:sz w:val="28"/>
          <w:szCs w:val="28"/>
        </w:rPr>
        <w:t>nodrošina speciālista, kas lieto zīmju valodu, iesaisti.</w:t>
      </w:r>
    </w:p>
    <w:p w:rsidR="00447EA4" w:rsidRPr="002579CA" w:rsidRDefault="006632E6" w:rsidP="00447EA4">
      <w:pPr>
        <w:pStyle w:val="NormalWeb"/>
        <w:numPr>
          <w:ilvl w:val="0"/>
          <w:numId w:val="4"/>
        </w:numPr>
        <w:spacing w:after="120" w:afterAutospacing="0"/>
        <w:ind w:left="0" w:firstLine="0"/>
        <w:jc w:val="both"/>
        <w:rPr>
          <w:rStyle w:val="Strong"/>
          <w:b w:val="0"/>
          <w:sz w:val="28"/>
          <w:szCs w:val="28"/>
        </w:rPr>
      </w:pPr>
      <w:r w:rsidRPr="000B120E">
        <w:rPr>
          <w:rStyle w:val="Strong"/>
          <w:b w:val="0"/>
          <w:sz w:val="28"/>
          <w:szCs w:val="28"/>
        </w:rPr>
        <w:t>Specializētās darbnīcas</w:t>
      </w:r>
      <w:r w:rsidRPr="002579CA">
        <w:rPr>
          <w:rStyle w:val="Strong"/>
          <w:b w:val="0"/>
          <w:sz w:val="28"/>
          <w:szCs w:val="28"/>
        </w:rPr>
        <w:t xml:space="preserve"> pakalpojuma sniedzējs, atbilstoši klientu grupai, izstrādā darba drošības noteikumus</w:t>
      </w:r>
      <w:r w:rsidR="00447EA4" w:rsidRPr="002579CA">
        <w:rPr>
          <w:rStyle w:val="Strong"/>
          <w:b w:val="0"/>
          <w:sz w:val="28"/>
          <w:szCs w:val="28"/>
        </w:rPr>
        <w:t xml:space="preserve"> viegli uztveramā valodā, </w:t>
      </w:r>
      <w:proofErr w:type="spellStart"/>
      <w:r w:rsidR="00447EA4" w:rsidRPr="002579CA">
        <w:rPr>
          <w:rStyle w:val="Strong"/>
          <w:b w:val="0"/>
          <w:sz w:val="28"/>
          <w:szCs w:val="28"/>
        </w:rPr>
        <w:t>Braila</w:t>
      </w:r>
      <w:proofErr w:type="spellEnd"/>
      <w:r w:rsidR="00447EA4" w:rsidRPr="002579CA">
        <w:rPr>
          <w:rStyle w:val="Strong"/>
          <w:b w:val="0"/>
          <w:sz w:val="28"/>
          <w:szCs w:val="28"/>
        </w:rPr>
        <w:t xml:space="preserve"> rakstā vai audioierakstā.</w:t>
      </w:r>
    </w:p>
    <w:p w:rsidR="00447EA4" w:rsidRPr="002579CA" w:rsidRDefault="006632E6" w:rsidP="00447EA4">
      <w:pPr>
        <w:pStyle w:val="NormalWeb"/>
        <w:numPr>
          <w:ilvl w:val="0"/>
          <w:numId w:val="4"/>
        </w:numPr>
        <w:spacing w:after="0" w:afterAutospacing="0"/>
        <w:ind w:left="0" w:firstLine="0"/>
        <w:jc w:val="both"/>
        <w:rPr>
          <w:rStyle w:val="Strong"/>
          <w:b w:val="0"/>
          <w:sz w:val="28"/>
          <w:szCs w:val="28"/>
        </w:rPr>
      </w:pPr>
      <w:r w:rsidRPr="002579CA">
        <w:rPr>
          <w:rStyle w:val="Strong"/>
          <w:b w:val="0"/>
          <w:sz w:val="28"/>
          <w:szCs w:val="28"/>
        </w:rPr>
        <w:t xml:space="preserve">Specializētās darbnīcas pakalpojuma sniedzējs </w:t>
      </w:r>
      <w:r w:rsidR="00447EA4" w:rsidRPr="002579CA">
        <w:rPr>
          <w:rStyle w:val="Strong"/>
          <w:b w:val="0"/>
          <w:sz w:val="28"/>
          <w:szCs w:val="28"/>
        </w:rPr>
        <w:t>klientiem nodrošina:</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klienta nodarbinātības interešu un iemaņu novērtēšanu – atbilstoši vajadzībai;</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darba iemaņu apguvi;</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individuālās vai grupu nodarbības sociālā rehabilitētāja vadībā;</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sociālā darbinieka individuālās konsultācijas;</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klientu informēšanas un izglītošanas pasākumus atbilstoši nepieciešamībai;</w:t>
      </w:r>
    </w:p>
    <w:p w:rsidR="00447EA4" w:rsidRPr="002579CA" w:rsidRDefault="00447EA4" w:rsidP="002C753D">
      <w:pPr>
        <w:pStyle w:val="NormalWeb"/>
        <w:numPr>
          <w:ilvl w:val="1"/>
          <w:numId w:val="4"/>
        </w:numPr>
        <w:spacing w:after="120" w:afterAutospacing="0"/>
        <w:ind w:left="284" w:firstLine="0"/>
        <w:jc w:val="both"/>
        <w:rPr>
          <w:rStyle w:val="Strong"/>
          <w:b w:val="0"/>
          <w:sz w:val="28"/>
          <w:szCs w:val="28"/>
        </w:rPr>
      </w:pPr>
      <w:r w:rsidRPr="002579CA">
        <w:rPr>
          <w:rStyle w:val="Strong"/>
          <w:b w:val="0"/>
          <w:sz w:val="28"/>
          <w:szCs w:val="28"/>
        </w:rPr>
        <w:t>brīvā laika pasākumus.</w:t>
      </w:r>
    </w:p>
    <w:p w:rsidR="00447EA4" w:rsidRPr="002579CA" w:rsidRDefault="006632E6" w:rsidP="00447EA4">
      <w:pPr>
        <w:pStyle w:val="NormalWeb"/>
        <w:numPr>
          <w:ilvl w:val="0"/>
          <w:numId w:val="4"/>
        </w:numPr>
        <w:spacing w:after="0" w:afterAutospacing="0"/>
        <w:ind w:left="0" w:firstLine="0"/>
        <w:jc w:val="both"/>
        <w:rPr>
          <w:rStyle w:val="Strong"/>
          <w:b w:val="0"/>
          <w:sz w:val="28"/>
          <w:szCs w:val="28"/>
        </w:rPr>
      </w:pPr>
      <w:r w:rsidRPr="002579CA">
        <w:rPr>
          <w:rStyle w:val="Strong"/>
          <w:b w:val="0"/>
          <w:sz w:val="28"/>
          <w:szCs w:val="28"/>
        </w:rPr>
        <w:lastRenderedPageBreak/>
        <w:t xml:space="preserve">Specializētās darbnīcas pakalpojuma sniedzējs </w:t>
      </w:r>
      <w:r w:rsidR="00447EA4" w:rsidRPr="002579CA">
        <w:rPr>
          <w:rStyle w:val="Strong"/>
          <w:b w:val="0"/>
          <w:sz w:val="28"/>
          <w:szCs w:val="28"/>
        </w:rPr>
        <w:t>ierīko:</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darba telp</w:t>
      </w:r>
      <w:r w:rsidR="006632E6" w:rsidRPr="002579CA">
        <w:rPr>
          <w:rStyle w:val="Strong"/>
          <w:b w:val="0"/>
          <w:sz w:val="28"/>
          <w:szCs w:val="28"/>
        </w:rPr>
        <w:t>u</w:t>
      </w:r>
      <w:r w:rsidRPr="002579CA">
        <w:rPr>
          <w:rStyle w:val="Strong"/>
          <w:b w:val="0"/>
          <w:sz w:val="28"/>
          <w:szCs w:val="28"/>
        </w:rPr>
        <w:t xml:space="preserve"> ar aprīkojumu atbilstoši profilam, darba aizsardzības noteikumiem un higiēnas prasībām;</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duš</w:t>
      </w:r>
      <w:r w:rsidR="006632E6" w:rsidRPr="002579CA">
        <w:rPr>
          <w:rStyle w:val="Strong"/>
          <w:b w:val="0"/>
          <w:sz w:val="28"/>
          <w:szCs w:val="28"/>
        </w:rPr>
        <w:t>u</w:t>
      </w:r>
      <w:r w:rsidRPr="002579CA">
        <w:rPr>
          <w:rStyle w:val="Strong"/>
          <w:b w:val="0"/>
          <w:sz w:val="28"/>
          <w:szCs w:val="28"/>
        </w:rPr>
        <w:t xml:space="preserve"> (izņemot darbnīcas, kuras izve</w:t>
      </w:r>
      <w:r w:rsidR="00E81745">
        <w:rPr>
          <w:rStyle w:val="Strong"/>
          <w:b w:val="0"/>
          <w:sz w:val="28"/>
          <w:szCs w:val="28"/>
        </w:rPr>
        <w:t xml:space="preserve">idotas kā cita </w:t>
      </w:r>
      <w:r w:rsidRPr="002579CA">
        <w:rPr>
          <w:rStyle w:val="Strong"/>
          <w:b w:val="0"/>
          <w:sz w:val="28"/>
          <w:szCs w:val="28"/>
        </w:rPr>
        <w:t>pakalpojuma struktūrvienība, kurā jau ir pieejama duša);</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garderob</w:t>
      </w:r>
      <w:r w:rsidR="006632E6" w:rsidRPr="002579CA">
        <w:rPr>
          <w:rStyle w:val="Strong"/>
          <w:b w:val="0"/>
          <w:sz w:val="28"/>
          <w:szCs w:val="28"/>
        </w:rPr>
        <w:t>i</w:t>
      </w:r>
      <w:r w:rsidRPr="002579CA">
        <w:rPr>
          <w:rStyle w:val="Strong"/>
          <w:b w:val="0"/>
          <w:sz w:val="28"/>
          <w:szCs w:val="28"/>
        </w:rPr>
        <w:t xml:space="preserve"> vai pārģērbšanās viet</w:t>
      </w:r>
      <w:r w:rsidR="006632E6" w:rsidRPr="002579CA">
        <w:rPr>
          <w:rStyle w:val="Strong"/>
          <w:b w:val="0"/>
          <w:sz w:val="28"/>
          <w:szCs w:val="28"/>
        </w:rPr>
        <w:t>u</w:t>
      </w:r>
      <w:r w:rsidR="00481F62" w:rsidRPr="002579CA">
        <w:rPr>
          <w:rStyle w:val="Strong"/>
          <w:b w:val="0"/>
          <w:sz w:val="28"/>
          <w:szCs w:val="28"/>
        </w:rPr>
        <w:t xml:space="preserve"> klientiem</w:t>
      </w:r>
      <w:r w:rsidRPr="002579CA">
        <w:rPr>
          <w:rStyle w:val="Strong"/>
          <w:b w:val="0"/>
          <w:sz w:val="28"/>
          <w:szCs w:val="28"/>
        </w:rPr>
        <w:t>;</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atpūtas telp</w:t>
      </w:r>
      <w:r w:rsidR="006632E6" w:rsidRPr="002579CA">
        <w:rPr>
          <w:rStyle w:val="Strong"/>
          <w:b w:val="0"/>
          <w:sz w:val="28"/>
          <w:szCs w:val="28"/>
        </w:rPr>
        <w:t>u</w:t>
      </w:r>
      <w:r w:rsidRPr="002579CA">
        <w:rPr>
          <w:rStyle w:val="Strong"/>
          <w:b w:val="0"/>
          <w:sz w:val="28"/>
          <w:szCs w:val="28"/>
        </w:rPr>
        <w:t xml:space="preserve"> klientiem;</w:t>
      </w:r>
    </w:p>
    <w:p w:rsidR="00447EA4" w:rsidRPr="002579CA" w:rsidRDefault="00447EA4" w:rsidP="002C753D">
      <w:pPr>
        <w:pStyle w:val="NormalWeb"/>
        <w:numPr>
          <w:ilvl w:val="1"/>
          <w:numId w:val="4"/>
        </w:numPr>
        <w:spacing w:after="120" w:afterAutospacing="0"/>
        <w:ind w:left="284" w:firstLine="0"/>
        <w:jc w:val="both"/>
        <w:rPr>
          <w:rStyle w:val="Strong"/>
          <w:b w:val="0"/>
          <w:sz w:val="28"/>
          <w:szCs w:val="28"/>
        </w:rPr>
      </w:pPr>
      <w:r w:rsidRPr="002579CA">
        <w:rPr>
          <w:rStyle w:val="Strong"/>
          <w:b w:val="0"/>
          <w:sz w:val="28"/>
          <w:szCs w:val="28"/>
        </w:rPr>
        <w:t>telp</w:t>
      </w:r>
      <w:r w:rsidR="006632E6" w:rsidRPr="002579CA">
        <w:rPr>
          <w:rStyle w:val="Strong"/>
          <w:b w:val="0"/>
          <w:sz w:val="28"/>
          <w:szCs w:val="28"/>
        </w:rPr>
        <w:t>u</w:t>
      </w:r>
      <w:r w:rsidRPr="002579CA">
        <w:rPr>
          <w:rStyle w:val="Strong"/>
          <w:b w:val="0"/>
          <w:sz w:val="28"/>
          <w:szCs w:val="28"/>
        </w:rPr>
        <w:t xml:space="preserve"> personālam.</w:t>
      </w:r>
    </w:p>
    <w:p w:rsidR="00447EA4" w:rsidRPr="002579CA" w:rsidRDefault="006632E6" w:rsidP="00447EA4">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 xml:space="preserve">Specializētās darbnīcas pakalpojuma sniedzējs </w:t>
      </w:r>
      <w:r w:rsidR="00481F62" w:rsidRPr="002579CA">
        <w:rPr>
          <w:rStyle w:val="Strong"/>
          <w:b w:val="0"/>
          <w:sz w:val="28"/>
          <w:szCs w:val="28"/>
        </w:rPr>
        <w:t xml:space="preserve">klientiem </w:t>
      </w:r>
      <w:r w:rsidR="00447EA4" w:rsidRPr="002579CA">
        <w:rPr>
          <w:rStyle w:val="Strong"/>
          <w:b w:val="0"/>
          <w:sz w:val="28"/>
          <w:szCs w:val="28"/>
        </w:rPr>
        <w:t>var nodrošināt ēdināšanu, ja tā netiek nodrošināta no citiem (</w:t>
      </w:r>
      <w:r w:rsidR="00847289" w:rsidRPr="002579CA">
        <w:rPr>
          <w:rStyle w:val="Strong"/>
          <w:b w:val="0"/>
          <w:sz w:val="28"/>
          <w:szCs w:val="28"/>
        </w:rPr>
        <w:t xml:space="preserve">piemēram, </w:t>
      </w:r>
      <w:r w:rsidR="00447EA4" w:rsidRPr="002579CA">
        <w:rPr>
          <w:rStyle w:val="Strong"/>
          <w:b w:val="0"/>
          <w:sz w:val="28"/>
          <w:szCs w:val="28"/>
        </w:rPr>
        <w:t>klienta, publiskā sektora, realizējamo projektu) līdzekļiem.</w:t>
      </w:r>
    </w:p>
    <w:p w:rsidR="00447EA4" w:rsidRPr="002579CA" w:rsidRDefault="00447EA4" w:rsidP="00447EA4">
      <w:pPr>
        <w:pStyle w:val="NormalWeb"/>
        <w:spacing w:after="120" w:afterAutospacing="0"/>
        <w:jc w:val="both"/>
        <w:rPr>
          <w:rStyle w:val="Strong"/>
          <w:b w:val="0"/>
          <w:sz w:val="28"/>
          <w:szCs w:val="28"/>
        </w:rPr>
      </w:pPr>
    </w:p>
    <w:p w:rsidR="00447EA4" w:rsidRPr="002579CA" w:rsidRDefault="00447EA4" w:rsidP="00447EA4">
      <w:pPr>
        <w:pStyle w:val="NormalWeb"/>
        <w:spacing w:after="120" w:afterAutospacing="0"/>
        <w:jc w:val="center"/>
        <w:rPr>
          <w:rStyle w:val="Strong"/>
          <w:sz w:val="28"/>
          <w:szCs w:val="28"/>
        </w:rPr>
      </w:pPr>
      <w:r w:rsidRPr="002579CA">
        <w:rPr>
          <w:rStyle w:val="Strong"/>
          <w:sz w:val="28"/>
          <w:szCs w:val="28"/>
        </w:rPr>
        <w:t>XXVI</w:t>
      </w:r>
      <w:r w:rsidR="009041A7" w:rsidRPr="002579CA">
        <w:rPr>
          <w:rStyle w:val="Strong"/>
          <w:sz w:val="28"/>
          <w:szCs w:val="28"/>
        </w:rPr>
        <w:t>.</w:t>
      </w:r>
      <w:r w:rsidRPr="002579CA">
        <w:rPr>
          <w:rStyle w:val="Strong"/>
          <w:sz w:val="28"/>
          <w:szCs w:val="28"/>
        </w:rPr>
        <w:t xml:space="preserve"> Prasības sociālā darba kopien</w:t>
      </w:r>
      <w:r w:rsidR="002F136B" w:rsidRPr="002579CA">
        <w:rPr>
          <w:rStyle w:val="Strong"/>
          <w:sz w:val="28"/>
          <w:szCs w:val="28"/>
        </w:rPr>
        <w:t>ā</w:t>
      </w:r>
      <w:r w:rsidRPr="002579CA">
        <w:rPr>
          <w:rStyle w:val="Strong"/>
          <w:sz w:val="28"/>
          <w:szCs w:val="28"/>
        </w:rPr>
        <w:t xml:space="preserve"> pakalpojuma sniedzējiem</w:t>
      </w:r>
    </w:p>
    <w:p w:rsidR="00447EA4" w:rsidRPr="002579CA" w:rsidRDefault="00986569" w:rsidP="00447EA4">
      <w:pPr>
        <w:pStyle w:val="NormalWeb"/>
        <w:numPr>
          <w:ilvl w:val="0"/>
          <w:numId w:val="4"/>
        </w:numPr>
        <w:spacing w:after="120" w:afterAutospacing="0"/>
        <w:ind w:left="0" w:firstLine="0"/>
        <w:jc w:val="both"/>
        <w:rPr>
          <w:rStyle w:val="Strong"/>
          <w:b w:val="0"/>
          <w:sz w:val="28"/>
          <w:szCs w:val="28"/>
        </w:rPr>
      </w:pPr>
      <w:r w:rsidRPr="002579CA">
        <w:rPr>
          <w:rStyle w:val="Strong"/>
          <w:b w:val="0"/>
          <w:bCs w:val="0"/>
          <w:sz w:val="28"/>
          <w:szCs w:val="28"/>
        </w:rPr>
        <w:t>Sociālā darba kopienā pakalpojuma sniedzējs (turpmāk šajā nodaļā –</w:t>
      </w:r>
      <w:r w:rsidR="00AC3C09" w:rsidRPr="002579CA">
        <w:rPr>
          <w:rStyle w:val="Strong"/>
          <w:b w:val="0"/>
          <w:bCs w:val="0"/>
          <w:sz w:val="28"/>
          <w:szCs w:val="28"/>
        </w:rPr>
        <w:t xml:space="preserve"> </w:t>
      </w:r>
      <w:r w:rsidRPr="002579CA">
        <w:rPr>
          <w:rStyle w:val="Strong"/>
          <w:b w:val="0"/>
          <w:bCs w:val="0"/>
          <w:sz w:val="28"/>
          <w:szCs w:val="28"/>
        </w:rPr>
        <w:t xml:space="preserve">pakalpojumu kopienā sniedzējs) </w:t>
      </w:r>
      <w:r w:rsidRPr="002579CA">
        <w:rPr>
          <w:rStyle w:val="Strong"/>
          <w:b w:val="0"/>
          <w:sz w:val="28"/>
          <w:szCs w:val="28"/>
        </w:rPr>
        <w:t>veic sociālo darbu</w:t>
      </w:r>
      <w:r w:rsidR="00447EA4" w:rsidRPr="002579CA">
        <w:rPr>
          <w:rStyle w:val="Strong"/>
          <w:b w:val="0"/>
          <w:bCs w:val="0"/>
          <w:sz w:val="28"/>
          <w:szCs w:val="28"/>
        </w:rPr>
        <w:t>,</w:t>
      </w:r>
      <w:r w:rsidR="00C74E13" w:rsidRPr="002579CA">
        <w:rPr>
          <w:rStyle w:val="Strong"/>
          <w:b w:val="0"/>
          <w:bCs w:val="0"/>
          <w:sz w:val="28"/>
          <w:szCs w:val="28"/>
        </w:rPr>
        <w:t xml:space="preserve"> </w:t>
      </w:r>
      <w:r w:rsidR="00C74E13" w:rsidRPr="002579CA">
        <w:rPr>
          <w:rStyle w:val="Strong"/>
          <w:b w:val="0"/>
          <w:sz w:val="28"/>
          <w:szCs w:val="28"/>
        </w:rPr>
        <w:t xml:space="preserve">nodrošinot </w:t>
      </w:r>
      <w:r w:rsidR="00447EA4" w:rsidRPr="002579CA">
        <w:rPr>
          <w:rStyle w:val="Strong"/>
          <w:b w:val="0"/>
          <w:sz w:val="28"/>
          <w:szCs w:val="28"/>
        </w:rPr>
        <w:t>sociālo resursu sistēmu piesaisti indivīdu, ģimeņu vai sociālo grupu ar kopīgām interesēm vai dzīvojošām vienā</w:t>
      </w:r>
      <w:r w:rsidR="004079AF" w:rsidRPr="002579CA">
        <w:rPr>
          <w:rStyle w:val="Strong"/>
          <w:b w:val="0"/>
          <w:sz w:val="28"/>
          <w:szCs w:val="28"/>
        </w:rPr>
        <w:t xml:space="preserve"> teritoriālajā vienībā </w:t>
      </w:r>
      <w:r w:rsidR="00447EA4" w:rsidRPr="002579CA">
        <w:rPr>
          <w:rStyle w:val="Strong"/>
          <w:b w:val="0"/>
          <w:sz w:val="28"/>
          <w:szCs w:val="28"/>
        </w:rPr>
        <w:t xml:space="preserve">(turpmāk </w:t>
      </w:r>
      <w:r w:rsidR="00AC3C09" w:rsidRPr="002579CA">
        <w:rPr>
          <w:rStyle w:val="Strong"/>
          <w:b w:val="0"/>
          <w:sz w:val="28"/>
          <w:szCs w:val="28"/>
        </w:rPr>
        <w:t xml:space="preserve">šajā nodaļā </w:t>
      </w:r>
      <w:r w:rsidR="00447EA4" w:rsidRPr="002579CA">
        <w:rPr>
          <w:rStyle w:val="Strong"/>
          <w:b w:val="0"/>
          <w:sz w:val="28"/>
          <w:szCs w:val="28"/>
        </w:rPr>
        <w:t>– kopiena) sociālo problēmu risināšanai.</w:t>
      </w:r>
    </w:p>
    <w:p w:rsidR="00447EA4" w:rsidRPr="002579CA" w:rsidRDefault="00986569" w:rsidP="00447EA4">
      <w:pPr>
        <w:pStyle w:val="NormalWeb"/>
        <w:numPr>
          <w:ilvl w:val="0"/>
          <w:numId w:val="4"/>
        </w:numPr>
        <w:spacing w:after="120" w:afterAutospacing="0"/>
        <w:ind w:left="0" w:firstLine="0"/>
        <w:jc w:val="both"/>
        <w:rPr>
          <w:rStyle w:val="Strong"/>
          <w:b w:val="0"/>
          <w:sz w:val="28"/>
          <w:szCs w:val="28"/>
        </w:rPr>
      </w:pPr>
      <w:r w:rsidRPr="002579CA">
        <w:rPr>
          <w:rStyle w:val="Strong"/>
          <w:b w:val="0"/>
          <w:bCs w:val="0"/>
          <w:sz w:val="28"/>
          <w:szCs w:val="28"/>
        </w:rPr>
        <w:t xml:space="preserve">Pakalpojumu </w:t>
      </w:r>
      <w:r w:rsidRPr="000B120E">
        <w:rPr>
          <w:rStyle w:val="Strong"/>
          <w:b w:val="0"/>
          <w:bCs w:val="0"/>
          <w:sz w:val="28"/>
          <w:szCs w:val="28"/>
        </w:rPr>
        <w:t xml:space="preserve">kopienā </w:t>
      </w:r>
      <w:r w:rsidR="002F136B" w:rsidRPr="000B120E">
        <w:rPr>
          <w:rStyle w:val="Strong"/>
          <w:b w:val="0"/>
          <w:sz w:val="28"/>
          <w:szCs w:val="28"/>
        </w:rPr>
        <w:t>sniedzējs</w:t>
      </w:r>
      <w:r w:rsidR="00447EA4" w:rsidRPr="000B120E">
        <w:rPr>
          <w:rStyle w:val="Strong"/>
          <w:b w:val="0"/>
          <w:sz w:val="28"/>
          <w:szCs w:val="28"/>
        </w:rPr>
        <w:t xml:space="preserve"> </w:t>
      </w:r>
      <w:r w:rsidR="00E81745" w:rsidRPr="000B120E">
        <w:rPr>
          <w:rStyle w:val="Strong"/>
          <w:b w:val="0"/>
          <w:sz w:val="28"/>
          <w:szCs w:val="28"/>
        </w:rPr>
        <w:t xml:space="preserve">sociālo pakalpojumu sniegšanā </w:t>
      </w:r>
      <w:r w:rsidR="00447EA4" w:rsidRPr="000B120E">
        <w:rPr>
          <w:rStyle w:val="Strong"/>
          <w:b w:val="0"/>
          <w:sz w:val="28"/>
          <w:szCs w:val="28"/>
        </w:rPr>
        <w:t xml:space="preserve">nodrošina </w:t>
      </w:r>
      <w:r w:rsidR="00405DAF" w:rsidRPr="000B120E">
        <w:rPr>
          <w:rStyle w:val="Strong"/>
          <w:b w:val="0"/>
          <w:sz w:val="28"/>
          <w:szCs w:val="28"/>
        </w:rPr>
        <w:t>soci</w:t>
      </w:r>
      <w:r w:rsidR="00E81745" w:rsidRPr="000B120E">
        <w:rPr>
          <w:rStyle w:val="Strong"/>
          <w:b w:val="0"/>
          <w:sz w:val="28"/>
          <w:szCs w:val="28"/>
        </w:rPr>
        <w:t xml:space="preserve">ālā </w:t>
      </w:r>
      <w:r w:rsidR="00FE3078" w:rsidRPr="000B120E">
        <w:rPr>
          <w:rStyle w:val="Strong"/>
          <w:b w:val="0"/>
          <w:sz w:val="28"/>
          <w:szCs w:val="28"/>
        </w:rPr>
        <w:t>pakalpojuma</w:t>
      </w:r>
      <w:r w:rsidR="00FE3078" w:rsidRPr="002579CA">
        <w:rPr>
          <w:rStyle w:val="Strong"/>
          <w:b w:val="0"/>
          <w:sz w:val="28"/>
          <w:szCs w:val="28"/>
        </w:rPr>
        <w:t xml:space="preserve"> specifikai atbilstošu speciālistu un </w:t>
      </w:r>
      <w:r w:rsidR="00447EA4" w:rsidRPr="002579CA">
        <w:rPr>
          <w:rStyle w:val="Strong"/>
          <w:b w:val="0"/>
          <w:sz w:val="28"/>
          <w:szCs w:val="28"/>
        </w:rPr>
        <w:t>sociālā darbinieka iesaisti.</w:t>
      </w:r>
    </w:p>
    <w:p w:rsidR="00447EA4" w:rsidRPr="002579CA" w:rsidRDefault="002F136B" w:rsidP="00447EA4">
      <w:pPr>
        <w:pStyle w:val="NormalWeb"/>
        <w:numPr>
          <w:ilvl w:val="0"/>
          <w:numId w:val="4"/>
        </w:numPr>
        <w:spacing w:after="0" w:afterAutospacing="0"/>
        <w:ind w:left="0" w:firstLine="0"/>
        <w:jc w:val="both"/>
        <w:rPr>
          <w:rStyle w:val="Strong"/>
          <w:b w:val="0"/>
          <w:sz w:val="28"/>
          <w:szCs w:val="28"/>
        </w:rPr>
      </w:pPr>
      <w:r w:rsidRPr="002579CA">
        <w:rPr>
          <w:rStyle w:val="Strong"/>
          <w:b w:val="0"/>
          <w:sz w:val="28"/>
          <w:szCs w:val="28"/>
        </w:rPr>
        <w:t xml:space="preserve">Pakalpojumu </w:t>
      </w:r>
      <w:r w:rsidR="00986569" w:rsidRPr="002579CA">
        <w:rPr>
          <w:rStyle w:val="Strong"/>
          <w:b w:val="0"/>
          <w:bCs w:val="0"/>
          <w:sz w:val="28"/>
          <w:szCs w:val="28"/>
        </w:rPr>
        <w:t xml:space="preserve">kopienā </w:t>
      </w:r>
      <w:r w:rsidRPr="002579CA">
        <w:rPr>
          <w:rStyle w:val="Strong"/>
          <w:b w:val="0"/>
          <w:sz w:val="28"/>
          <w:szCs w:val="28"/>
        </w:rPr>
        <w:t xml:space="preserve">sniedzējs </w:t>
      </w:r>
      <w:r w:rsidR="00447EA4" w:rsidRPr="002579CA">
        <w:rPr>
          <w:rStyle w:val="Strong"/>
          <w:b w:val="0"/>
          <w:sz w:val="28"/>
          <w:szCs w:val="28"/>
        </w:rPr>
        <w:t xml:space="preserve">nodrošina: </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kopienā esošo problēmu no</w:t>
      </w:r>
      <w:r w:rsidR="00C74E13" w:rsidRPr="002579CA">
        <w:rPr>
          <w:rStyle w:val="Strong"/>
          <w:b w:val="0"/>
          <w:sz w:val="28"/>
          <w:szCs w:val="28"/>
        </w:rPr>
        <w:t>vērtēšanu un no</w:t>
      </w:r>
      <w:r w:rsidRPr="002579CA">
        <w:rPr>
          <w:rStyle w:val="Strong"/>
          <w:b w:val="0"/>
          <w:sz w:val="28"/>
          <w:szCs w:val="28"/>
        </w:rPr>
        <w:t>teikšanu;</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problēmu cēloņu analīzi;</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sasniedzamo mērķu un veicamo uzdevumu formulēšanu un īstenošanu;</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nepieciešamo resursu piesaisti;</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kopienas līderu iesaistīšanu veicamo uzdevumu īstenošanā;</w:t>
      </w:r>
    </w:p>
    <w:p w:rsidR="00447EA4"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kopienas iedzīvotāju iniciatīvas veicināšanu;</w:t>
      </w:r>
    </w:p>
    <w:p w:rsidR="00C74E13" w:rsidRPr="002579CA" w:rsidRDefault="00447EA4"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iedzīvotāju attiecību uzlabošanu kopienā</w:t>
      </w:r>
      <w:r w:rsidR="00C74E13" w:rsidRPr="002579CA">
        <w:rPr>
          <w:rStyle w:val="Strong"/>
          <w:b w:val="0"/>
          <w:sz w:val="28"/>
          <w:szCs w:val="28"/>
        </w:rPr>
        <w:t>;</w:t>
      </w:r>
    </w:p>
    <w:p w:rsidR="00C74E13" w:rsidRPr="002579CA" w:rsidRDefault="00C74E13"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darbības organizēšanu, ņemot vērā kopienas iedzīvotāju vajadzības, intereses un nepieciešamību pēc</w:t>
      </w:r>
      <w:r w:rsidR="00E81745">
        <w:rPr>
          <w:rStyle w:val="Strong"/>
          <w:b w:val="0"/>
          <w:sz w:val="28"/>
          <w:szCs w:val="28"/>
        </w:rPr>
        <w:t xml:space="preserve"> sociālajiem </w:t>
      </w:r>
      <w:r w:rsidRPr="002579CA">
        <w:rPr>
          <w:rStyle w:val="Strong"/>
          <w:b w:val="0"/>
          <w:sz w:val="28"/>
          <w:szCs w:val="28"/>
        </w:rPr>
        <w:t>pakalpojumiem;</w:t>
      </w:r>
    </w:p>
    <w:p w:rsidR="00C74E13" w:rsidRPr="002579CA" w:rsidRDefault="00C74E13"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pasākumu organizēšanu iedzīvotāju sociālo prasmju uzlabošanai;</w:t>
      </w:r>
    </w:p>
    <w:p w:rsidR="00C74E13" w:rsidRPr="002579CA" w:rsidRDefault="00C74E13"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kopienas iedzīvotāju sociālo kontaktu uzlabošanos veicināšanas aktivitātes;</w:t>
      </w:r>
    </w:p>
    <w:p w:rsidR="00C74E13" w:rsidRPr="002579CA" w:rsidRDefault="00C74E13"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atbalsta sniegšanu kopienas iedzīvotājiem;</w:t>
      </w:r>
    </w:p>
    <w:p w:rsidR="00C74E13" w:rsidRPr="002579CA" w:rsidRDefault="00C74E13"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kopienas iedzīvotāju iesaistīšanu dažādās individuālās, grupas un kopienas aktivitātēs;</w:t>
      </w:r>
    </w:p>
    <w:p w:rsidR="00C74E13" w:rsidRPr="002579CA" w:rsidRDefault="00C74E13"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kopienas iedzīvotāju motivēšanu izglītoties;</w:t>
      </w:r>
    </w:p>
    <w:p w:rsidR="00C74E13" w:rsidRPr="002579CA" w:rsidRDefault="00C74E13" w:rsidP="002C753D">
      <w:pPr>
        <w:pStyle w:val="NormalWeb"/>
        <w:numPr>
          <w:ilvl w:val="1"/>
          <w:numId w:val="4"/>
        </w:numPr>
        <w:spacing w:after="0" w:afterAutospacing="0"/>
        <w:ind w:left="284" w:firstLine="0"/>
        <w:jc w:val="both"/>
        <w:rPr>
          <w:rStyle w:val="Strong"/>
          <w:b w:val="0"/>
          <w:sz w:val="28"/>
          <w:szCs w:val="28"/>
        </w:rPr>
      </w:pPr>
      <w:r w:rsidRPr="002579CA">
        <w:rPr>
          <w:rStyle w:val="Strong"/>
          <w:b w:val="0"/>
          <w:sz w:val="28"/>
          <w:szCs w:val="28"/>
        </w:rPr>
        <w:t>brīvā laika aktivitāšu organizēšanu;</w:t>
      </w:r>
    </w:p>
    <w:p w:rsidR="00C74E13" w:rsidRPr="002579CA" w:rsidRDefault="00C74E13" w:rsidP="002C753D">
      <w:pPr>
        <w:pStyle w:val="NormalWeb"/>
        <w:numPr>
          <w:ilvl w:val="1"/>
          <w:numId w:val="4"/>
        </w:numPr>
        <w:spacing w:after="120" w:afterAutospacing="0"/>
        <w:ind w:left="284" w:firstLine="0"/>
        <w:jc w:val="both"/>
        <w:rPr>
          <w:rStyle w:val="Strong"/>
          <w:b w:val="0"/>
          <w:sz w:val="28"/>
          <w:szCs w:val="28"/>
        </w:rPr>
      </w:pPr>
      <w:r w:rsidRPr="002579CA">
        <w:rPr>
          <w:rStyle w:val="Strong"/>
          <w:b w:val="0"/>
          <w:sz w:val="28"/>
          <w:szCs w:val="28"/>
        </w:rPr>
        <w:lastRenderedPageBreak/>
        <w:t>sadarbības un atbalsta sniegšanas aktivitāšu organizēšanu kopienas nevalstiskajām organizācijām (</w:t>
      </w:r>
      <w:r w:rsidR="007B735E" w:rsidRPr="002579CA">
        <w:rPr>
          <w:rStyle w:val="Strong"/>
          <w:b w:val="0"/>
          <w:sz w:val="28"/>
          <w:szCs w:val="28"/>
        </w:rPr>
        <w:t xml:space="preserve">piemēra, </w:t>
      </w:r>
      <w:r w:rsidRPr="002579CA">
        <w:rPr>
          <w:rStyle w:val="Strong"/>
          <w:b w:val="0"/>
          <w:sz w:val="28"/>
          <w:szCs w:val="28"/>
        </w:rPr>
        <w:t>iespēj</w:t>
      </w:r>
      <w:r w:rsidR="007B735E" w:rsidRPr="002579CA">
        <w:rPr>
          <w:rStyle w:val="Strong"/>
          <w:b w:val="0"/>
          <w:sz w:val="28"/>
          <w:szCs w:val="28"/>
        </w:rPr>
        <w:t>a</w:t>
      </w:r>
      <w:r w:rsidRPr="002579CA">
        <w:rPr>
          <w:rStyle w:val="Strong"/>
          <w:b w:val="0"/>
          <w:sz w:val="28"/>
          <w:szCs w:val="28"/>
        </w:rPr>
        <w:t xml:space="preserve"> izma</w:t>
      </w:r>
      <w:r w:rsidR="007B735E" w:rsidRPr="002579CA">
        <w:rPr>
          <w:rStyle w:val="Strong"/>
          <w:b w:val="0"/>
          <w:sz w:val="28"/>
          <w:szCs w:val="28"/>
        </w:rPr>
        <w:t>ntot kopienas centra telpas</w:t>
      </w:r>
      <w:r w:rsidRPr="002579CA">
        <w:rPr>
          <w:rStyle w:val="Strong"/>
          <w:b w:val="0"/>
          <w:sz w:val="28"/>
          <w:szCs w:val="28"/>
        </w:rPr>
        <w:t>).</w:t>
      </w:r>
    </w:p>
    <w:p w:rsidR="00447EA4" w:rsidRPr="002579CA" w:rsidRDefault="00C74E13" w:rsidP="00447EA4">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Pakalpojum</w:t>
      </w:r>
      <w:r w:rsidR="00AC3C09" w:rsidRPr="002579CA">
        <w:rPr>
          <w:rStyle w:val="Strong"/>
          <w:b w:val="0"/>
          <w:sz w:val="28"/>
          <w:szCs w:val="28"/>
        </w:rPr>
        <w:t>u</w:t>
      </w:r>
      <w:r w:rsidRPr="002579CA">
        <w:rPr>
          <w:rStyle w:val="Strong"/>
          <w:b w:val="0"/>
          <w:sz w:val="28"/>
          <w:szCs w:val="28"/>
        </w:rPr>
        <w:t xml:space="preserve"> </w:t>
      </w:r>
      <w:r w:rsidR="00986569" w:rsidRPr="002579CA">
        <w:rPr>
          <w:rStyle w:val="Strong"/>
          <w:b w:val="0"/>
          <w:bCs w:val="0"/>
          <w:sz w:val="28"/>
          <w:szCs w:val="28"/>
        </w:rPr>
        <w:t xml:space="preserve">kopienā </w:t>
      </w:r>
      <w:r w:rsidRPr="002579CA">
        <w:rPr>
          <w:rStyle w:val="Strong"/>
          <w:b w:val="0"/>
          <w:sz w:val="28"/>
          <w:szCs w:val="28"/>
        </w:rPr>
        <w:t xml:space="preserve">sniedzējs </w:t>
      </w:r>
      <w:r w:rsidR="004A2AB9" w:rsidRPr="002579CA">
        <w:rPr>
          <w:rStyle w:val="Strong"/>
          <w:b w:val="0"/>
          <w:sz w:val="28"/>
          <w:szCs w:val="28"/>
        </w:rPr>
        <w:t>veido klientu reģistrācijas žurnālu, kurā a</w:t>
      </w:r>
      <w:r w:rsidR="00AC3C09" w:rsidRPr="002579CA">
        <w:rPr>
          <w:rStyle w:val="Strong"/>
          <w:b w:val="0"/>
          <w:sz w:val="28"/>
          <w:szCs w:val="28"/>
        </w:rPr>
        <w:t xml:space="preserve">tzīmē klientu dalību pakalpojumu </w:t>
      </w:r>
      <w:r w:rsidR="00AC3C09" w:rsidRPr="002579CA">
        <w:rPr>
          <w:rStyle w:val="Strong"/>
          <w:b w:val="0"/>
          <w:bCs w:val="0"/>
          <w:sz w:val="28"/>
          <w:szCs w:val="28"/>
        </w:rPr>
        <w:t>kopienā</w:t>
      </w:r>
      <w:r w:rsidR="004A2AB9" w:rsidRPr="002579CA">
        <w:rPr>
          <w:rStyle w:val="Strong"/>
          <w:b w:val="0"/>
          <w:sz w:val="28"/>
          <w:szCs w:val="28"/>
        </w:rPr>
        <w:t xml:space="preserve"> sniedzēja </w:t>
      </w:r>
      <w:r w:rsidRPr="002579CA">
        <w:rPr>
          <w:rStyle w:val="Strong"/>
          <w:b w:val="0"/>
          <w:sz w:val="28"/>
          <w:szCs w:val="28"/>
        </w:rPr>
        <w:t>organizēt</w:t>
      </w:r>
      <w:r w:rsidR="004A2AB9" w:rsidRPr="002579CA">
        <w:rPr>
          <w:rStyle w:val="Strong"/>
          <w:b w:val="0"/>
          <w:sz w:val="28"/>
          <w:szCs w:val="28"/>
        </w:rPr>
        <w:t>aj</w:t>
      </w:r>
      <w:r w:rsidRPr="002579CA">
        <w:rPr>
          <w:rStyle w:val="Strong"/>
          <w:b w:val="0"/>
          <w:sz w:val="28"/>
          <w:szCs w:val="28"/>
        </w:rPr>
        <w:t>o</w:t>
      </w:r>
      <w:r w:rsidR="004A2AB9" w:rsidRPr="002579CA">
        <w:rPr>
          <w:rStyle w:val="Strong"/>
          <w:b w:val="0"/>
          <w:sz w:val="28"/>
          <w:szCs w:val="28"/>
        </w:rPr>
        <w:t>s</w:t>
      </w:r>
      <w:r w:rsidRPr="002579CA">
        <w:rPr>
          <w:rStyle w:val="Strong"/>
          <w:b w:val="0"/>
          <w:sz w:val="28"/>
          <w:szCs w:val="28"/>
        </w:rPr>
        <w:t xml:space="preserve"> pasākumu</w:t>
      </w:r>
      <w:r w:rsidR="004A2AB9" w:rsidRPr="002579CA">
        <w:rPr>
          <w:rStyle w:val="Strong"/>
          <w:b w:val="0"/>
          <w:sz w:val="28"/>
          <w:szCs w:val="28"/>
        </w:rPr>
        <w:t>s</w:t>
      </w:r>
      <w:r w:rsidRPr="002579CA">
        <w:rPr>
          <w:rStyle w:val="Strong"/>
          <w:b w:val="0"/>
          <w:sz w:val="28"/>
          <w:szCs w:val="28"/>
        </w:rPr>
        <w:t xml:space="preserve"> un aktivitā</w:t>
      </w:r>
      <w:r w:rsidR="004A2AB9" w:rsidRPr="002579CA">
        <w:rPr>
          <w:rStyle w:val="Strong"/>
          <w:b w:val="0"/>
          <w:sz w:val="28"/>
          <w:szCs w:val="28"/>
        </w:rPr>
        <w:t>tēs</w:t>
      </w:r>
      <w:r w:rsidRPr="002579CA">
        <w:rPr>
          <w:rStyle w:val="Strong"/>
          <w:b w:val="0"/>
          <w:sz w:val="28"/>
          <w:szCs w:val="28"/>
        </w:rPr>
        <w:t xml:space="preserve">, ja </w:t>
      </w:r>
      <w:r w:rsidR="004A2AB9" w:rsidRPr="002579CA">
        <w:rPr>
          <w:rStyle w:val="Strong"/>
          <w:b w:val="0"/>
          <w:sz w:val="28"/>
          <w:szCs w:val="28"/>
        </w:rPr>
        <w:t xml:space="preserve">klients </w:t>
      </w:r>
      <w:r w:rsidRPr="002579CA">
        <w:rPr>
          <w:rStyle w:val="Strong"/>
          <w:b w:val="0"/>
          <w:sz w:val="28"/>
          <w:szCs w:val="28"/>
        </w:rPr>
        <w:t>ir identificējam</w:t>
      </w:r>
      <w:r w:rsidR="004A2AB9" w:rsidRPr="002579CA">
        <w:rPr>
          <w:rStyle w:val="Strong"/>
          <w:b w:val="0"/>
          <w:sz w:val="28"/>
          <w:szCs w:val="28"/>
        </w:rPr>
        <w:t>s</w:t>
      </w:r>
      <w:r w:rsidRPr="002579CA">
        <w:rPr>
          <w:rStyle w:val="Strong"/>
          <w:b w:val="0"/>
          <w:sz w:val="28"/>
          <w:szCs w:val="28"/>
        </w:rPr>
        <w:t xml:space="preserve">. Ja </w:t>
      </w:r>
      <w:r w:rsidR="004A2AB9" w:rsidRPr="002579CA">
        <w:rPr>
          <w:rStyle w:val="Strong"/>
          <w:b w:val="0"/>
          <w:sz w:val="28"/>
          <w:szCs w:val="28"/>
        </w:rPr>
        <w:t xml:space="preserve">klients </w:t>
      </w:r>
      <w:r w:rsidRPr="002579CA">
        <w:rPr>
          <w:rStyle w:val="Strong"/>
          <w:b w:val="0"/>
          <w:sz w:val="28"/>
          <w:szCs w:val="28"/>
        </w:rPr>
        <w:t>nav identificējam</w:t>
      </w:r>
      <w:r w:rsidR="004A2AB9" w:rsidRPr="002579CA">
        <w:rPr>
          <w:rStyle w:val="Strong"/>
          <w:b w:val="0"/>
          <w:sz w:val="28"/>
          <w:szCs w:val="28"/>
        </w:rPr>
        <w:t>s</w:t>
      </w:r>
      <w:r w:rsidRPr="002579CA">
        <w:rPr>
          <w:rStyle w:val="Strong"/>
          <w:b w:val="0"/>
          <w:sz w:val="28"/>
          <w:szCs w:val="28"/>
        </w:rPr>
        <w:t xml:space="preserve">, </w:t>
      </w:r>
      <w:r w:rsidR="004A2AB9" w:rsidRPr="002579CA">
        <w:rPr>
          <w:rStyle w:val="Strong"/>
          <w:b w:val="0"/>
          <w:sz w:val="28"/>
          <w:szCs w:val="28"/>
        </w:rPr>
        <w:t xml:space="preserve">pakalpojumu </w:t>
      </w:r>
      <w:r w:rsidR="00AC3C09" w:rsidRPr="002579CA">
        <w:rPr>
          <w:rStyle w:val="Strong"/>
          <w:b w:val="0"/>
          <w:bCs w:val="0"/>
          <w:sz w:val="28"/>
          <w:szCs w:val="28"/>
        </w:rPr>
        <w:t>kopienā</w:t>
      </w:r>
      <w:r w:rsidR="00AC3C09" w:rsidRPr="002579CA">
        <w:rPr>
          <w:rStyle w:val="Strong"/>
          <w:b w:val="0"/>
          <w:sz w:val="28"/>
          <w:szCs w:val="28"/>
        </w:rPr>
        <w:t xml:space="preserve"> </w:t>
      </w:r>
      <w:r w:rsidR="004A2AB9" w:rsidRPr="002579CA">
        <w:rPr>
          <w:rStyle w:val="Strong"/>
          <w:b w:val="0"/>
          <w:sz w:val="28"/>
          <w:szCs w:val="28"/>
        </w:rPr>
        <w:t>sniedzējs uzskaita organizētos pasākumus, laiku, vietu un aptuveno dalībnieku skaitu</w:t>
      </w:r>
      <w:r w:rsidR="00447EA4" w:rsidRPr="002579CA">
        <w:rPr>
          <w:rStyle w:val="Strong"/>
          <w:b w:val="0"/>
          <w:sz w:val="28"/>
          <w:szCs w:val="28"/>
        </w:rPr>
        <w:t xml:space="preserve">. </w:t>
      </w:r>
    </w:p>
    <w:p w:rsidR="00447EA4" w:rsidRPr="002579CA" w:rsidRDefault="00447EA4" w:rsidP="00447EA4">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 xml:space="preserve">Uz </w:t>
      </w:r>
      <w:r w:rsidR="002F136B" w:rsidRPr="002579CA">
        <w:rPr>
          <w:rStyle w:val="Strong"/>
          <w:b w:val="0"/>
          <w:sz w:val="28"/>
          <w:szCs w:val="28"/>
        </w:rPr>
        <w:t xml:space="preserve">pakalpojumu </w:t>
      </w:r>
      <w:r w:rsidR="00986569" w:rsidRPr="002579CA">
        <w:rPr>
          <w:rStyle w:val="Strong"/>
          <w:b w:val="0"/>
          <w:bCs w:val="0"/>
          <w:sz w:val="28"/>
          <w:szCs w:val="28"/>
        </w:rPr>
        <w:t xml:space="preserve">kopienā </w:t>
      </w:r>
      <w:r w:rsidR="002F136B" w:rsidRPr="002579CA">
        <w:rPr>
          <w:rStyle w:val="Strong"/>
          <w:b w:val="0"/>
          <w:sz w:val="28"/>
          <w:szCs w:val="28"/>
        </w:rPr>
        <w:t xml:space="preserve">sniedzēju </w:t>
      </w:r>
      <w:r w:rsidR="005D58C3" w:rsidRPr="002579CA">
        <w:rPr>
          <w:rStyle w:val="Strong"/>
          <w:b w:val="0"/>
          <w:sz w:val="28"/>
          <w:szCs w:val="28"/>
        </w:rPr>
        <w:t>neattiecas šo noteikumu 5.</w:t>
      </w:r>
      <w:r w:rsidR="00F41180">
        <w:rPr>
          <w:rStyle w:val="Strong"/>
          <w:b w:val="0"/>
          <w:sz w:val="28"/>
          <w:szCs w:val="28"/>
        </w:rPr>
        <w:t xml:space="preserve"> </w:t>
      </w:r>
      <w:r w:rsidR="00F809EA">
        <w:rPr>
          <w:rStyle w:val="Strong"/>
          <w:b w:val="0"/>
          <w:sz w:val="28"/>
          <w:szCs w:val="28"/>
        </w:rPr>
        <w:t xml:space="preserve">punktā </w:t>
      </w:r>
      <w:r w:rsidR="005D58C3" w:rsidRPr="002579CA">
        <w:rPr>
          <w:rStyle w:val="Strong"/>
          <w:b w:val="0"/>
          <w:sz w:val="28"/>
          <w:szCs w:val="28"/>
        </w:rPr>
        <w:t>un 6.2.</w:t>
      </w:r>
      <w:r w:rsidR="00F41180">
        <w:rPr>
          <w:rStyle w:val="Strong"/>
          <w:b w:val="0"/>
          <w:sz w:val="28"/>
          <w:szCs w:val="28"/>
        </w:rPr>
        <w:t xml:space="preserve"> </w:t>
      </w:r>
      <w:r w:rsidRPr="002579CA">
        <w:rPr>
          <w:rStyle w:val="Strong"/>
          <w:b w:val="0"/>
          <w:sz w:val="28"/>
          <w:szCs w:val="28"/>
        </w:rPr>
        <w:t>apakšpunktā noteiktās vispārīgās prasības.</w:t>
      </w:r>
    </w:p>
    <w:p w:rsidR="00447EA4" w:rsidRPr="002579CA" w:rsidRDefault="00447EA4" w:rsidP="00447EA4">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 xml:space="preserve">Ja </w:t>
      </w:r>
      <w:r w:rsidR="002F136B" w:rsidRPr="002579CA">
        <w:rPr>
          <w:rStyle w:val="Strong"/>
          <w:b w:val="0"/>
          <w:sz w:val="28"/>
          <w:szCs w:val="28"/>
        </w:rPr>
        <w:t xml:space="preserve">pakalpojumu </w:t>
      </w:r>
      <w:r w:rsidR="00986569" w:rsidRPr="002579CA">
        <w:rPr>
          <w:rStyle w:val="Strong"/>
          <w:b w:val="0"/>
          <w:bCs w:val="0"/>
          <w:sz w:val="28"/>
          <w:szCs w:val="28"/>
        </w:rPr>
        <w:t xml:space="preserve">kopienā </w:t>
      </w:r>
      <w:r w:rsidR="002F136B" w:rsidRPr="002579CA">
        <w:rPr>
          <w:rStyle w:val="Strong"/>
          <w:b w:val="0"/>
          <w:sz w:val="28"/>
          <w:szCs w:val="28"/>
        </w:rPr>
        <w:t xml:space="preserve">sniedzējs </w:t>
      </w:r>
      <w:r w:rsidRPr="002579CA">
        <w:rPr>
          <w:rStyle w:val="Strong"/>
          <w:b w:val="0"/>
          <w:sz w:val="28"/>
          <w:szCs w:val="28"/>
        </w:rPr>
        <w:t xml:space="preserve">pasākumus organizē, izmantojot vispārēji pieejamas publiskās telpas, un tam nav patstāvīgu nodarbību telpu, uz </w:t>
      </w:r>
      <w:r w:rsidR="002F136B" w:rsidRPr="002579CA">
        <w:rPr>
          <w:rStyle w:val="Strong"/>
          <w:b w:val="0"/>
          <w:sz w:val="28"/>
          <w:szCs w:val="28"/>
        </w:rPr>
        <w:t xml:space="preserve">pakalpojumu </w:t>
      </w:r>
      <w:r w:rsidR="00AC3C09" w:rsidRPr="002579CA">
        <w:rPr>
          <w:rStyle w:val="Strong"/>
          <w:b w:val="0"/>
          <w:bCs w:val="0"/>
          <w:sz w:val="28"/>
          <w:szCs w:val="28"/>
        </w:rPr>
        <w:t>kopienā</w:t>
      </w:r>
      <w:r w:rsidR="00AC3C09" w:rsidRPr="002579CA">
        <w:rPr>
          <w:rStyle w:val="Strong"/>
          <w:b w:val="0"/>
          <w:sz w:val="28"/>
          <w:szCs w:val="28"/>
        </w:rPr>
        <w:t xml:space="preserve"> </w:t>
      </w:r>
      <w:r w:rsidR="002F136B" w:rsidRPr="002579CA">
        <w:rPr>
          <w:rStyle w:val="Strong"/>
          <w:b w:val="0"/>
          <w:sz w:val="28"/>
          <w:szCs w:val="28"/>
        </w:rPr>
        <w:t xml:space="preserve">sniedzēju </w:t>
      </w:r>
      <w:r w:rsidRPr="002579CA">
        <w:rPr>
          <w:rStyle w:val="Strong"/>
          <w:b w:val="0"/>
          <w:sz w:val="28"/>
          <w:szCs w:val="28"/>
        </w:rPr>
        <w:t>nav attiecināmas šo noteikumu 10.</w:t>
      </w:r>
      <w:r w:rsidR="00F41180">
        <w:rPr>
          <w:rStyle w:val="Strong"/>
          <w:b w:val="0"/>
          <w:sz w:val="28"/>
          <w:szCs w:val="28"/>
        </w:rPr>
        <w:t xml:space="preserve"> </w:t>
      </w:r>
      <w:r w:rsidRPr="002579CA">
        <w:rPr>
          <w:rStyle w:val="Strong"/>
          <w:b w:val="0"/>
          <w:sz w:val="28"/>
          <w:szCs w:val="28"/>
        </w:rPr>
        <w:t xml:space="preserve">punkta prasības. </w:t>
      </w:r>
    </w:p>
    <w:p w:rsidR="00032BAB" w:rsidRPr="002579CA" w:rsidRDefault="00032BAB" w:rsidP="00032BAB">
      <w:pPr>
        <w:pStyle w:val="NormalWeb"/>
        <w:spacing w:after="120" w:afterAutospacing="0"/>
        <w:jc w:val="both"/>
        <w:rPr>
          <w:rStyle w:val="Strong"/>
          <w:b w:val="0"/>
          <w:sz w:val="28"/>
          <w:szCs w:val="28"/>
        </w:rPr>
      </w:pPr>
    </w:p>
    <w:p w:rsidR="00447EA4" w:rsidRPr="002579CA" w:rsidRDefault="00447EA4" w:rsidP="00447EA4">
      <w:pPr>
        <w:pStyle w:val="NormalWeb"/>
        <w:spacing w:after="120" w:afterAutospacing="0"/>
        <w:jc w:val="center"/>
        <w:rPr>
          <w:rStyle w:val="Strong"/>
          <w:bCs w:val="0"/>
          <w:sz w:val="28"/>
          <w:szCs w:val="28"/>
        </w:rPr>
      </w:pPr>
      <w:r w:rsidRPr="002579CA">
        <w:rPr>
          <w:rStyle w:val="Strong"/>
          <w:bCs w:val="0"/>
          <w:sz w:val="28"/>
          <w:szCs w:val="28"/>
        </w:rPr>
        <w:t>XXVII. Noslēguma jautājumi</w:t>
      </w:r>
    </w:p>
    <w:p w:rsidR="00F809EA" w:rsidRPr="002579CA" w:rsidRDefault="00F41180" w:rsidP="00F809EA">
      <w:pPr>
        <w:numPr>
          <w:ilvl w:val="0"/>
          <w:numId w:val="4"/>
        </w:numPr>
        <w:spacing w:after="120"/>
        <w:ind w:left="0" w:firstLine="0"/>
        <w:jc w:val="both"/>
        <w:rPr>
          <w:bCs/>
          <w:sz w:val="28"/>
          <w:szCs w:val="28"/>
        </w:rPr>
      </w:pPr>
      <w:r>
        <w:rPr>
          <w:iCs/>
          <w:sz w:val="28"/>
          <w:szCs w:val="28"/>
        </w:rPr>
        <w:t xml:space="preserve">Noteikumi stājas spēkā </w:t>
      </w:r>
      <w:proofErr w:type="gramStart"/>
      <w:r>
        <w:rPr>
          <w:iCs/>
          <w:sz w:val="28"/>
          <w:szCs w:val="28"/>
        </w:rPr>
        <w:t>2017.</w:t>
      </w:r>
      <w:r w:rsidR="00F809EA" w:rsidRPr="002579CA">
        <w:rPr>
          <w:iCs/>
          <w:sz w:val="28"/>
          <w:szCs w:val="28"/>
        </w:rPr>
        <w:t>gada</w:t>
      </w:r>
      <w:proofErr w:type="gramEnd"/>
      <w:r w:rsidR="00F809EA" w:rsidRPr="002579CA">
        <w:rPr>
          <w:iCs/>
          <w:sz w:val="28"/>
          <w:szCs w:val="28"/>
        </w:rPr>
        <w:t xml:space="preserve"> 1.jūlijā. </w:t>
      </w:r>
    </w:p>
    <w:p w:rsidR="00AE1D2F" w:rsidRPr="000D08BB" w:rsidRDefault="00AE1D2F" w:rsidP="00C317B0">
      <w:pPr>
        <w:pStyle w:val="NormalWeb"/>
        <w:numPr>
          <w:ilvl w:val="0"/>
          <w:numId w:val="4"/>
        </w:numPr>
        <w:spacing w:after="120" w:afterAutospacing="0"/>
        <w:ind w:left="0" w:firstLine="0"/>
        <w:jc w:val="both"/>
        <w:rPr>
          <w:rStyle w:val="Strong"/>
          <w:b w:val="0"/>
          <w:sz w:val="28"/>
          <w:szCs w:val="28"/>
        </w:rPr>
      </w:pPr>
      <w:r w:rsidRPr="002579CA">
        <w:rPr>
          <w:rStyle w:val="Strong"/>
          <w:b w:val="0"/>
          <w:sz w:val="28"/>
          <w:szCs w:val="28"/>
        </w:rPr>
        <w:t>Šo noteikumu</w:t>
      </w:r>
      <w:r>
        <w:rPr>
          <w:rStyle w:val="Strong"/>
          <w:b w:val="0"/>
          <w:sz w:val="28"/>
          <w:szCs w:val="28"/>
        </w:rPr>
        <w:t xml:space="preserve"> 9.2.1.</w:t>
      </w:r>
      <w:r w:rsidR="00F41180">
        <w:rPr>
          <w:rStyle w:val="Strong"/>
          <w:b w:val="0"/>
          <w:sz w:val="28"/>
          <w:szCs w:val="28"/>
        </w:rPr>
        <w:t xml:space="preserve"> </w:t>
      </w:r>
      <w:r w:rsidRPr="000D08BB">
        <w:rPr>
          <w:rStyle w:val="Strong"/>
          <w:b w:val="0"/>
          <w:sz w:val="28"/>
          <w:szCs w:val="28"/>
        </w:rPr>
        <w:t>apakšpunkt</w:t>
      </w:r>
      <w:r w:rsidR="00B1523F" w:rsidRPr="000D08BB">
        <w:rPr>
          <w:rStyle w:val="Strong"/>
          <w:b w:val="0"/>
          <w:sz w:val="28"/>
          <w:szCs w:val="28"/>
        </w:rPr>
        <w:t xml:space="preserve">u piemēro no </w:t>
      </w:r>
      <w:proofErr w:type="gramStart"/>
      <w:r w:rsidRPr="000D08BB">
        <w:rPr>
          <w:rStyle w:val="Strong"/>
          <w:b w:val="0"/>
          <w:sz w:val="28"/>
          <w:szCs w:val="28"/>
        </w:rPr>
        <w:t>2018.gada</w:t>
      </w:r>
      <w:proofErr w:type="gramEnd"/>
      <w:r w:rsidRPr="000D08BB">
        <w:rPr>
          <w:rStyle w:val="Strong"/>
          <w:b w:val="0"/>
          <w:sz w:val="28"/>
          <w:szCs w:val="28"/>
        </w:rPr>
        <w:t xml:space="preserve"> 1.janvār</w:t>
      </w:r>
      <w:r w:rsidR="00B1523F" w:rsidRPr="000D08BB">
        <w:rPr>
          <w:rStyle w:val="Strong"/>
          <w:b w:val="0"/>
          <w:sz w:val="28"/>
          <w:szCs w:val="28"/>
        </w:rPr>
        <w:t>a</w:t>
      </w:r>
      <w:r w:rsidRPr="000D08BB">
        <w:rPr>
          <w:rStyle w:val="Strong"/>
          <w:b w:val="0"/>
          <w:sz w:val="28"/>
          <w:szCs w:val="28"/>
        </w:rPr>
        <w:t xml:space="preserve">. Līdz </w:t>
      </w:r>
      <w:proofErr w:type="gramStart"/>
      <w:r w:rsidRPr="000D08BB">
        <w:rPr>
          <w:rStyle w:val="Strong"/>
          <w:b w:val="0"/>
          <w:sz w:val="28"/>
          <w:szCs w:val="28"/>
        </w:rPr>
        <w:t>2017.gada</w:t>
      </w:r>
      <w:proofErr w:type="gramEnd"/>
      <w:r w:rsidRPr="000D08BB">
        <w:rPr>
          <w:rStyle w:val="Strong"/>
          <w:b w:val="0"/>
          <w:sz w:val="28"/>
          <w:szCs w:val="28"/>
        </w:rPr>
        <w:t xml:space="preserve"> 31.decembrim </w:t>
      </w:r>
      <w:r w:rsidR="00E65CEA" w:rsidRPr="000D08BB">
        <w:rPr>
          <w:rStyle w:val="Strong"/>
          <w:b w:val="0"/>
          <w:sz w:val="28"/>
          <w:szCs w:val="28"/>
        </w:rPr>
        <w:t xml:space="preserve">sociālais dienests nodrošina sociālo dienestu un pašvaldību izveidoto sociālo pakalpojumu sniedzēju sociālā darba speciālistiem individuālo </w:t>
      </w:r>
      <w:proofErr w:type="spellStart"/>
      <w:r w:rsidR="00E65CEA" w:rsidRPr="000D08BB">
        <w:rPr>
          <w:rStyle w:val="Strong"/>
          <w:b w:val="0"/>
          <w:sz w:val="28"/>
          <w:szCs w:val="28"/>
        </w:rPr>
        <w:t>supervīziju</w:t>
      </w:r>
      <w:proofErr w:type="spellEnd"/>
      <w:r w:rsidR="00E65CEA" w:rsidRPr="000D08BB">
        <w:rPr>
          <w:rStyle w:val="Strong"/>
          <w:b w:val="0"/>
          <w:sz w:val="28"/>
          <w:szCs w:val="28"/>
        </w:rPr>
        <w:t xml:space="preserve"> vismaz deviņas stundas gadā vai grupu </w:t>
      </w:r>
      <w:proofErr w:type="spellStart"/>
      <w:r w:rsidR="00E65CEA" w:rsidRPr="000D08BB">
        <w:rPr>
          <w:rStyle w:val="Strong"/>
          <w:b w:val="0"/>
          <w:sz w:val="28"/>
          <w:szCs w:val="28"/>
        </w:rPr>
        <w:t>supervīziju</w:t>
      </w:r>
      <w:proofErr w:type="spellEnd"/>
      <w:r w:rsidR="00E65CEA" w:rsidRPr="000D08BB">
        <w:rPr>
          <w:rStyle w:val="Strong"/>
          <w:b w:val="0"/>
          <w:sz w:val="28"/>
          <w:szCs w:val="28"/>
        </w:rPr>
        <w:t xml:space="preserve"> </w:t>
      </w:r>
      <w:r w:rsidR="003156CA" w:rsidRPr="000D08BB">
        <w:rPr>
          <w:rStyle w:val="Strong"/>
          <w:b w:val="0"/>
          <w:sz w:val="28"/>
          <w:szCs w:val="28"/>
        </w:rPr>
        <w:t>vismaz 18 stundas</w:t>
      </w:r>
      <w:r w:rsidR="00E65CEA" w:rsidRPr="000D08BB">
        <w:rPr>
          <w:rStyle w:val="Strong"/>
          <w:b w:val="0"/>
          <w:sz w:val="28"/>
          <w:szCs w:val="28"/>
        </w:rPr>
        <w:t xml:space="preserve"> gadā.</w:t>
      </w:r>
    </w:p>
    <w:p w:rsidR="00447EA4" w:rsidRPr="000D08BB" w:rsidRDefault="008412EA" w:rsidP="009A3698">
      <w:pPr>
        <w:pStyle w:val="NormalWeb"/>
        <w:numPr>
          <w:ilvl w:val="0"/>
          <w:numId w:val="4"/>
        </w:numPr>
        <w:spacing w:after="120" w:afterAutospacing="0"/>
        <w:ind w:left="0" w:firstLine="0"/>
        <w:jc w:val="both"/>
        <w:rPr>
          <w:rStyle w:val="Strong"/>
          <w:b w:val="0"/>
          <w:sz w:val="28"/>
          <w:szCs w:val="28"/>
        </w:rPr>
      </w:pPr>
      <w:r w:rsidRPr="000D08BB">
        <w:rPr>
          <w:rStyle w:val="Strong"/>
          <w:b w:val="0"/>
          <w:sz w:val="28"/>
          <w:szCs w:val="28"/>
        </w:rPr>
        <w:t xml:space="preserve">Šo noteikumu </w:t>
      </w:r>
      <w:r w:rsidR="00810F69" w:rsidRPr="000D08BB">
        <w:rPr>
          <w:rStyle w:val="Strong"/>
          <w:b w:val="0"/>
          <w:sz w:val="28"/>
          <w:szCs w:val="28"/>
        </w:rPr>
        <w:t xml:space="preserve">27., </w:t>
      </w:r>
      <w:r w:rsidRPr="000D08BB">
        <w:rPr>
          <w:rStyle w:val="Strong"/>
          <w:b w:val="0"/>
          <w:sz w:val="28"/>
          <w:szCs w:val="28"/>
        </w:rPr>
        <w:t>39</w:t>
      </w:r>
      <w:r w:rsidR="00447EA4" w:rsidRPr="000D08BB">
        <w:rPr>
          <w:rStyle w:val="Strong"/>
          <w:b w:val="0"/>
          <w:sz w:val="28"/>
          <w:szCs w:val="28"/>
        </w:rPr>
        <w:t xml:space="preserve">., </w:t>
      </w:r>
      <w:r w:rsidR="0016408E" w:rsidRPr="000D08BB">
        <w:rPr>
          <w:rStyle w:val="Strong"/>
          <w:b w:val="0"/>
          <w:sz w:val="28"/>
          <w:szCs w:val="28"/>
        </w:rPr>
        <w:t>4</w:t>
      </w:r>
      <w:r w:rsidRPr="000D08BB">
        <w:rPr>
          <w:rStyle w:val="Strong"/>
          <w:b w:val="0"/>
          <w:sz w:val="28"/>
          <w:szCs w:val="28"/>
        </w:rPr>
        <w:t>0</w:t>
      </w:r>
      <w:r w:rsidR="0016408E" w:rsidRPr="000D08BB">
        <w:rPr>
          <w:rStyle w:val="Strong"/>
          <w:b w:val="0"/>
          <w:sz w:val="28"/>
          <w:szCs w:val="28"/>
        </w:rPr>
        <w:t xml:space="preserve">., </w:t>
      </w:r>
      <w:r w:rsidR="00447EA4" w:rsidRPr="000D08BB">
        <w:rPr>
          <w:rStyle w:val="Strong"/>
          <w:b w:val="0"/>
          <w:sz w:val="28"/>
          <w:szCs w:val="28"/>
        </w:rPr>
        <w:t>4</w:t>
      </w:r>
      <w:r w:rsidRPr="000D08BB">
        <w:rPr>
          <w:rStyle w:val="Strong"/>
          <w:b w:val="0"/>
          <w:sz w:val="28"/>
          <w:szCs w:val="28"/>
        </w:rPr>
        <w:t>2</w:t>
      </w:r>
      <w:r w:rsidR="00447EA4" w:rsidRPr="000D08BB">
        <w:rPr>
          <w:rStyle w:val="Strong"/>
          <w:b w:val="0"/>
          <w:sz w:val="28"/>
          <w:szCs w:val="28"/>
        </w:rPr>
        <w:t>., un 4</w:t>
      </w:r>
      <w:r w:rsidRPr="000D08BB">
        <w:rPr>
          <w:rStyle w:val="Strong"/>
          <w:b w:val="0"/>
          <w:sz w:val="28"/>
          <w:szCs w:val="28"/>
        </w:rPr>
        <w:t>4</w:t>
      </w:r>
      <w:r w:rsidR="00447EA4" w:rsidRPr="000D08BB">
        <w:rPr>
          <w:rStyle w:val="Strong"/>
          <w:b w:val="0"/>
          <w:sz w:val="28"/>
          <w:szCs w:val="28"/>
        </w:rPr>
        <w:t>.</w:t>
      </w:r>
      <w:r w:rsidR="00F41180" w:rsidRPr="000D08BB">
        <w:rPr>
          <w:rStyle w:val="Strong"/>
          <w:b w:val="0"/>
          <w:sz w:val="28"/>
          <w:szCs w:val="28"/>
        </w:rPr>
        <w:t xml:space="preserve"> </w:t>
      </w:r>
      <w:r w:rsidR="00447EA4" w:rsidRPr="000D08BB">
        <w:rPr>
          <w:rStyle w:val="Strong"/>
          <w:b w:val="0"/>
          <w:sz w:val="28"/>
          <w:szCs w:val="28"/>
        </w:rPr>
        <w:t>punkt</w:t>
      </w:r>
      <w:r w:rsidR="002F136B" w:rsidRPr="000D08BB">
        <w:rPr>
          <w:rStyle w:val="Strong"/>
          <w:b w:val="0"/>
          <w:sz w:val="28"/>
          <w:szCs w:val="28"/>
        </w:rPr>
        <w:t>a</w:t>
      </w:r>
      <w:r w:rsidR="00447EA4" w:rsidRPr="000D08BB">
        <w:rPr>
          <w:rStyle w:val="Strong"/>
          <w:b w:val="0"/>
          <w:sz w:val="28"/>
          <w:szCs w:val="28"/>
        </w:rPr>
        <w:t xml:space="preserve"> </w:t>
      </w:r>
      <w:r w:rsidR="002F136B" w:rsidRPr="000D08BB">
        <w:rPr>
          <w:sz w:val="28"/>
          <w:szCs w:val="28"/>
        </w:rPr>
        <w:t>pilnīga ieviešana</w:t>
      </w:r>
      <w:r w:rsidR="00E81745" w:rsidRPr="000D08BB">
        <w:rPr>
          <w:sz w:val="28"/>
          <w:szCs w:val="28"/>
        </w:rPr>
        <w:t xml:space="preserve"> sociālo </w:t>
      </w:r>
      <w:r w:rsidR="002F136B" w:rsidRPr="000D08BB">
        <w:rPr>
          <w:sz w:val="28"/>
          <w:szCs w:val="28"/>
        </w:rPr>
        <w:t xml:space="preserve">pakalpojumu sniedzējiem jānodrošina </w:t>
      </w:r>
      <w:r w:rsidR="002F136B" w:rsidRPr="000D08BB">
        <w:rPr>
          <w:rStyle w:val="Strong"/>
          <w:b w:val="0"/>
          <w:sz w:val="28"/>
          <w:szCs w:val="28"/>
        </w:rPr>
        <w:t>līdz</w:t>
      </w:r>
      <w:r w:rsidR="00447EA4" w:rsidRPr="000D08BB">
        <w:rPr>
          <w:rStyle w:val="Strong"/>
          <w:b w:val="0"/>
          <w:sz w:val="28"/>
          <w:szCs w:val="28"/>
        </w:rPr>
        <w:t xml:space="preserve"> </w:t>
      </w:r>
      <w:proofErr w:type="gramStart"/>
      <w:r w:rsidR="00447EA4" w:rsidRPr="000D08BB">
        <w:rPr>
          <w:rStyle w:val="Strong"/>
          <w:b w:val="0"/>
          <w:sz w:val="28"/>
          <w:szCs w:val="28"/>
        </w:rPr>
        <w:t>202</w:t>
      </w:r>
      <w:r w:rsidR="00BA150C" w:rsidRPr="000D08BB">
        <w:rPr>
          <w:rStyle w:val="Strong"/>
          <w:b w:val="0"/>
          <w:sz w:val="28"/>
          <w:szCs w:val="28"/>
        </w:rPr>
        <w:t>3</w:t>
      </w:r>
      <w:r w:rsidR="002F136B" w:rsidRPr="000D08BB">
        <w:rPr>
          <w:rStyle w:val="Strong"/>
          <w:b w:val="0"/>
          <w:sz w:val="28"/>
          <w:szCs w:val="28"/>
        </w:rPr>
        <w:t>.gada</w:t>
      </w:r>
      <w:proofErr w:type="gramEnd"/>
      <w:r w:rsidR="002F136B" w:rsidRPr="000D08BB">
        <w:rPr>
          <w:rStyle w:val="Strong"/>
          <w:b w:val="0"/>
          <w:sz w:val="28"/>
          <w:szCs w:val="28"/>
        </w:rPr>
        <w:t xml:space="preserve"> 1.janvārim</w:t>
      </w:r>
      <w:r w:rsidR="00447EA4" w:rsidRPr="000D08BB">
        <w:rPr>
          <w:rStyle w:val="Strong"/>
          <w:b w:val="0"/>
          <w:sz w:val="28"/>
          <w:szCs w:val="28"/>
        </w:rPr>
        <w:t>.</w:t>
      </w:r>
    </w:p>
    <w:p w:rsidR="003B06F0" w:rsidRPr="000D08BB" w:rsidRDefault="008A6F00" w:rsidP="009A3698">
      <w:pPr>
        <w:pStyle w:val="NormalWeb"/>
        <w:numPr>
          <w:ilvl w:val="0"/>
          <w:numId w:val="4"/>
        </w:numPr>
        <w:spacing w:after="120" w:afterAutospacing="0"/>
        <w:ind w:left="0" w:firstLine="0"/>
        <w:jc w:val="both"/>
        <w:rPr>
          <w:rStyle w:val="Strong"/>
          <w:b w:val="0"/>
          <w:sz w:val="28"/>
          <w:szCs w:val="28"/>
        </w:rPr>
      </w:pPr>
      <w:r w:rsidRPr="000D08BB">
        <w:rPr>
          <w:rStyle w:val="Strong"/>
          <w:b w:val="0"/>
          <w:sz w:val="28"/>
          <w:szCs w:val="28"/>
        </w:rPr>
        <w:t>P</w:t>
      </w:r>
      <w:r w:rsidR="009A3698" w:rsidRPr="000D08BB">
        <w:rPr>
          <w:rStyle w:val="Strong"/>
          <w:b w:val="0"/>
          <w:sz w:val="28"/>
          <w:szCs w:val="28"/>
        </w:rPr>
        <w:t xml:space="preserve">ilngadību sasniegušais </w:t>
      </w:r>
      <w:r w:rsidRPr="000D08BB">
        <w:rPr>
          <w:rStyle w:val="Strong"/>
          <w:b w:val="0"/>
          <w:sz w:val="28"/>
          <w:szCs w:val="28"/>
        </w:rPr>
        <w:t>aprūp</w:t>
      </w:r>
      <w:r w:rsidR="00DB203A" w:rsidRPr="000D08BB">
        <w:rPr>
          <w:rStyle w:val="Strong"/>
          <w:b w:val="0"/>
          <w:sz w:val="28"/>
          <w:szCs w:val="28"/>
        </w:rPr>
        <w:t>ē</w:t>
      </w:r>
      <w:r w:rsidRPr="000D08BB">
        <w:rPr>
          <w:rStyle w:val="Strong"/>
          <w:b w:val="0"/>
          <w:sz w:val="28"/>
          <w:szCs w:val="28"/>
        </w:rPr>
        <w:t xml:space="preserve"> esošais</w:t>
      </w:r>
      <w:r w:rsidR="009A3698" w:rsidRPr="000D08BB">
        <w:rPr>
          <w:rStyle w:val="Strong"/>
          <w:b w:val="0"/>
          <w:sz w:val="28"/>
          <w:szCs w:val="28"/>
        </w:rPr>
        <w:t xml:space="preserve"> bērns</w:t>
      </w:r>
      <w:r w:rsidRPr="000D08BB">
        <w:rPr>
          <w:rStyle w:val="Strong"/>
          <w:b w:val="0"/>
          <w:sz w:val="28"/>
          <w:szCs w:val="28"/>
        </w:rPr>
        <w:t>,</w:t>
      </w:r>
      <w:r w:rsidR="009A3698" w:rsidRPr="000D08BB">
        <w:rPr>
          <w:rStyle w:val="Strong"/>
          <w:b w:val="0"/>
          <w:sz w:val="28"/>
          <w:szCs w:val="28"/>
        </w:rPr>
        <w:t xml:space="preserve"> </w:t>
      </w:r>
      <w:r w:rsidRPr="000D08BB">
        <w:rPr>
          <w:rStyle w:val="Strong"/>
          <w:b w:val="0"/>
          <w:sz w:val="28"/>
          <w:szCs w:val="28"/>
        </w:rPr>
        <w:t xml:space="preserve">ar kuru noslēgts pašvaldības sociālo pakalpojumu sniegšanas līgums līdz šo noteikumu spēkā stāšanās dienai, </w:t>
      </w:r>
      <w:r w:rsidR="009A3698" w:rsidRPr="000D08BB">
        <w:rPr>
          <w:rStyle w:val="Strong"/>
          <w:b w:val="0"/>
          <w:sz w:val="28"/>
          <w:szCs w:val="28"/>
        </w:rPr>
        <w:t xml:space="preserve">var </w:t>
      </w:r>
      <w:r w:rsidRPr="000D08BB">
        <w:rPr>
          <w:rStyle w:val="Strong"/>
          <w:b w:val="0"/>
          <w:sz w:val="28"/>
          <w:szCs w:val="28"/>
        </w:rPr>
        <w:t xml:space="preserve">turpināt </w:t>
      </w:r>
      <w:r w:rsidR="009A3698" w:rsidRPr="000D08BB">
        <w:rPr>
          <w:rStyle w:val="Strong"/>
          <w:b w:val="0"/>
          <w:sz w:val="28"/>
          <w:szCs w:val="28"/>
        </w:rPr>
        <w:t>uzturēties</w:t>
      </w:r>
      <w:r w:rsidRPr="000D08BB">
        <w:rPr>
          <w:rStyle w:val="Strong"/>
          <w:b w:val="0"/>
          <w:sz w:val="28"/>
          <w:szCs w:val="28"/>
        </w:rPr>
        <w:t xml:space="preserve"> jauniešu mājā</w:t>
      </w:r>
      <w:r w:rsidR="009A3698" w:rsidRPr="000D08BB">
        <w:rPr>
          <w:rStyle w:val="Strong"/>
          <w:b w:val="0"/>
          <w:sz w:val="28"/>
          <w:szCs w:val="28"/>
        </w:rPr>
        <w:t>, ja</w:t>
      </w:r>
      <w:r w:rsidRPr="000D08BB">
        <w:rPr>
          <w:rStyle w:val="Strong"/>
          <w:b w:val="0"/>
          <w:sz w:val="28"/>
          <w:szCs w:val="28"/>
        </w:rPr>
        <w:t xml:space="preserve"> viņš</w:t>
      </w:r>
      <w:r w:rsidR="009A3698" w:rsidRPr="000D08BB">
        <w:rPr>
          <w:rStyle w:val="Strong"/>
          <w:b w:val="0"/>
          <w:sz w:val="28"/>
          <w:szCs w:val="28"/>
        </w:rPr>
        <w:t xml:space="preserve"> turpina iegūt izglītību un nav sasniedzis 24 gadu vecumu, bet ne ilgāk kā līdz </w:t>
      </w:r>
      <w:proofErr w:type="gramStart"/>
      <w:r w:rsidR="009A3698" w:rsidRPr="000D08BB">
        <w:rPr>
          <w:rStyle w:val="Strong"/>
          <w:b w:val="0"/>
          <w:sz w:val="28"/>
          <w:szCs w:val="28"/>
        </w:rPr>
        <w:t>201</w:t>
      </w:r>
      <w:r w:rsidR="00C249DC" w:rsidRPr="000D08BB">
        <w:rPr>
          <w:rStyle w:val="Strong"/>
          <w:b w:val="0"/>
          <w:sz w:val="28"/>
          <w:szCs w:val="28"/>
        </w:rPr>
        <w:t>9</w:t>
      </w:r>
      <w:r w:rsidR="009A3698" w:rsidRPr="000D08BB">
        <w:rPr>
          <w:rStyle w:val="Strong"/>
          <w:b w:val="0"/>
          <w:sz w:val="28"/>
          <w:szCs w:val="28"/>
        </w:rPr>
        <w:t>.gada</w:t>
      </w:r>
      <w:proofErr w:type="gramEnd"/>
      <w:r w:rsidR="009A3698" w:rsidRPr="000D08BB">
        <w:rPr>
          <w:rStyle w:val="Strong"/>
          <w:b w:val="0"/>
          <w:sz w:val="28"/>
          <w:szCs w:val="28"/>
        </w:rPr>
        <w:t xml:space="preserve"> 1.</w:t>
      </w:r>
      <w:r w:rsidR="001D5429" w:rsidRPr="000D08BB">
        <w:rPr>
          <w:rStyle w:val="Strong"/>
          <w:b w:val="0"/>
          <w:sz w:val="28"/>
          <w:szCs w:val="28"/>
        </w:rPr>
        <w:t>septembrim</w:t>
      </w:r>
      <w:r w:rsidR="009A3698" w:rsidRPr="000D08BB">
        <w:rPr>
          <w:rStyle w:val="Strong"/>
          <w:b w:val="0"/>
          <w:sz w:val="28"/>
          <w:szCs w:val="28"/>
        </w:rPr>
        <w:t>.</w:t>
      </w:r>
      <w:r w:rsidR="00DF0E0A" w:rsidRPr="000D08BB">
        <w:rPr>
          <w:rStyle w:val="Strong"/>
          <w:b w:val="0"/>
          <w:sz w:val="28"/>
          <w:szCs w:val="28"/>
        </w:rPr>
        <w:t xml:space="preserve"> </w:t>
      </w:r>
    </w:p>
    <w:p w:rsidR="00F82923" w:rsidRPr="002579CA" w:rsidRDefault="0016408E" w:rsidP="00F82923">
      <w:pPr>
        <w:numPr>
          <w:ilvl w:val="0"/>
          <w:numId w:val="4"/>
        </w:numPr>
        <w:spacing w:after="120"/>
        <w:ind w:left="0" w:firstLine="0"/>
        <w:jc w:val="both"/>
        <w:rPr>
          <w:rStyle w:val="Strong"/>
          <w:b w:val="0"/>
          <w:sz w:val="28"/>
          <w:szCs w:val="28"/>
        </w:rPr>
      </w:pPr>
      <w:r w:rsidRPr="000D08BB">
        <w:rPr>
          <w:rStyle w:val="Strong"/>
          <w:b w:val="0"/>
          <w:sz w:val="28"/>
          <w:szCs w:val="28"/>
        </w:rPr>
        <w:t xml:space="preserve">Šo noteikumu </w:t>
      </w:r>
      <w:r w:rsidR="007B5FB9" w:rsidRPr="000D08BB">
        <w:rPr>
          <w:rStyle w:val="Strong"/>
          <w:b w:val="0"/>
          <w:sz w:val="28"/>
          <w:szCs w:val="28"/>
        </w:rPr>
        <w:t>8</w:t>
      </w:r>
      <w:r w:rsidR="008412EA" w:rsidRPr="000D08BB">
        <w:rPr>
          <w:rStyle w:val="Strong"/>
          <w:b w:val="0"/>
          <w:sz w:val="28"/>
          <w:szCs w:val="28"/>
        </w:rPr>
        <w:t>7</w:t>
      </w:r>
      <w:r w:rsidRPr="000D08BB">
        <w:rPr>
          <w:rStyle w:val="Strong"/>
          <w:b w:val="0"/>
          <w:sz w:val="28"/>
          <w:szCs w:val="28"/>
        </w:rPr>
        <w:t>.</w:t>
      </w:r>
      <w:r w:rsidR="00F41180" w:rsidRPr="000D08BB">
        <w:rPr>
          <w:rStyle w:val="Strong"/>
          <w:b w:val="0"/>
          <w:sz w:val="28"/>
          <w:szCs w:val="28"/>
        </w:rPr>
        <w:t xml:space="preserve"> </w:t>
      </w:r>
      <w:r w:rsidRPr="000D08BB">
        <w:rPr>
          <w:rStyle w:val="Strong"/>
          <w:b w:val="0"/>
          <w:sz w:val="28"/>
          <w:szCs w:val="28"/>
        </w:rPr>
        <w:t xml:space="preserve">punktā noteiktais klientu skaits neattiecas uz tām grupu mājām, kuras izveidotas līdz šo noteikumu spēkā stāšanās dienai. Minētās </w:t>
      </w:r>
      <w:r w:rsidRPr="002579CA">
        <w:rPr>
          <w:rStyle w:val="Strong"/>
          <w:b w:val="0"/>
          <w:sz w:val="28"/>
          <w:szCs w:val="28"/>
        </w:rPr>
        <w:t>grupu mājas klientu skaita samazināšanu līdz 16 klientiem nodrošina līdz 202</w:t>
      </w:r>
      <w:r w:rsidR="00BA150C" w:rsidRPr="002579CA">
        <w:rPr>
          <w:rStyle w:val="Strong"/>
          <w:b w:val="0"/>
          <w:sz w:val="28"/>
          <w:szCs w:val="28"/>
        </w:rPr>
        <w:t>3</w:t>
      </w:r>
      <w:r w:rsidRPr="002579CA">
        <w:rPr>
          <w:rStyle w:val="Strong"/>
          <w:b w:val="0"/>
          <w:sz w:val="28"/>
          <w:szCs w:val="28"/>
        </w:rPr>
        <w:t xml:space="preserve">. gada </w:t>
      </w:r>
      <w:proofErr w:type="gramStart"/>
      <w:r w:rsidRPr="002579CA">
        <w:rPr>
          <w:rStyle w:val="Strong"/>
          <w:b w:val="0"/>
          <w:sz w:val="28"/>
          <w:szCs w:val="28"/>
        </w:rPr>
        <w:t>1.janvārim</w:t>
      </w:r>
      <w:proofErr w:type="gramEnd"/>
      <w:r w:rsidRPr="002579CA">
        <w:rPr>
          <w:rStyle w:val="Strong"/>
          <w:b w:val="0"/>
          <w:sz w:val="28"/>
          <w:szCs w:val="28"/>
        </w:rPr>
        <w:t xml:space="preserve">. </w:t>
      </w:r>
    </w:p>
    <w:p w:rsidR="00C605E2" w:rsidRPr="002579CA" w:rsidRDefault="00C605E2" w:rsidP="00C605E2">
      <w:pPr>
        <w:numPr>
          <w:ilvl w:val="0"/>
          <w:numId w:val="4"/>
        </w:numPr>
        <w:spacing w:after="120"/>
        <w:ind w:left="0" w:firstLine="0"/>
        <w:jc w:val="both"/>
        <w:rPr>
          <w:bCs/>
          <w:sz w:val="28"/>
          <w:szCs w:val="28"/>
        </w:rPr>
      </w:pPr>
      <w:r w:rsidRPr="002579CA">
        <w:rPr>
          <w:iCs/>
          <w:sz w:val="28"/>
          <w:szCs w:val="28"/>
        </w:rPr>
        <w:t xml:space="preserve">Atzīt par spēku zaudējušiem Ministru kabineta </w:t>
      </w:r>
      <w:proofErr w:type="gramStart"/>
      <w:r w:rsidRPr="002579CA">
        <w:rPr>
          <w:iCs/>
          <w:sz w:val="28"/>
          <w:szCs w:val="28"/>
        </w:rPr>
        <w:t>2003.gada</w:t>
      </w:r>
      <w:proofErr w:type="gramEnd"/>
      <w:r w:rsidRPr="002579CA">
        <w:rPr>
          <w:iCs/>
          <w:sz w:val="28"/>
          <w:szCs w:val="28"/>
        </w:rPr>
        <w:t xml:space="preserve"> 3.jūnija noteikumus Nr. 291 „Prasības sociālo pakalpojumu sniedzējiem” (Latvijas Vēstnesis, 2003, 85.nr.; 2005, 210.nr.; 2007, 50.nr.; 2008, 63.nr.; 2009, 98., 129.nr.; 2010, 49.nr.; 2011, 40.nr.; 2012, 197.nr.) un Ministru kabineta 2000.gada 4.aprīļa noteikumus Nr. 135 „Noteikumi par kvalificēta personāla skaitu un nepieciešamo aprīkojumu vispārējās bērnu aprūpes un audzināšanas iestādēs” (Latvijas Vēstnesis, 2000, 133./135. Nr., 2016, 140.nr.)</w:t>
      </w:r>
      <w:r w:rsidR="00785369" w:rsidRPr="002579CA">
        <w:rPr>
          <w:iCs/>
          <w:sz w:val="28"/>
          <w:szCs w:val="28"/>
        </w:rPr>
        <w:t>”</w:t>
      </w:r>
      <w:r w:rsidR="00EE42B0" w:rsidRPr="002579CA">
        <w:rPr>
          <w:iCs/>
          <w:sz w:val="28"/>
          <w:szCs w:val="28"/>
        </w:rPr>
        <w:t>.</w:t>
      </w:r>
      <w:r w:rsidRPr="002579CA">
        <w:rPr>
          <w:iCs/>
          <w:sz w:val="28"/>
          <w:szCs w:val="28"/>
        </w:rPr>
        <w:t xml:space="preserve"> </w:t>
      </w:r>
    </w:p>
    <w:p w:rsidR="00447EA4" w:rsidRPr="002579CA" w:rsidRDefault="00447EA4" w:rsidP="0016408E">
      <w:pPr>
        <w:spacing w:after="120"/>
        <w:jc w:val="both"/>
        <w:rPr>
          <w:rStyle w:val="Strong"/>
          <w:b w:val="0"/>
          <w:sz w:val="28"/>
          <w:szCs w:val="28"/>
        </w:rPr>
      </w:pPr>
    </w:p>
    <w:p w:rsidR="00447EA4" w:rsidRPr="002579CA" w:rsidRDefault="00447EA4" w:rsidP="00447EA4">
      <w:pPr>
        <w:pStyle w:val="NormalWeb"/>
        <w:spacing w:after="120" w:afterAutospacing="0"/>
        <w:jc w:val="center"/>
        <w:rPr>
          <w:rStyle w:val="Strong"/>
          <w:sz w:val="28"/>
          <w:szCs w:val="28"/>
        </w:rPr>
      </w:pPr>
      <w:r w:rsidRPr="002579CA">
        <w:rPr>
          <w:rStyle w:val="Strong"/>
          <w:sz w:val="28"/>
          <w:szCs w:val="28"/>
        </w:rPr>
        <w:t>Informatīva atsauce uz Eiropas Savienības direktīvu</w:t>
      </w:r>
    </w:p>
    <w:p w:rsidR="00447EA4" w:rsidRPr="002579CA" w:rsidRDefault="00AC3C09" w:rsidP="00447EA4">
      <w:pPr>
        <w:pStyle w:val="NormalWeb"/>
        <w:spacing w:after="120" w:afterAutospacing="0"/>
        <w:jc w:val="both"/>
        <w:rPr>
          <w:rStyle w:val="Strong"/>
          <w:b w:val="0"/>
          <w:sz w:val="28"/>
          <w:szCs w:val="28"/>
        </w:rPr>
      </w:pPr>
      <w:r w:rsidRPr="002579CA">
        <w:rPr>
          <w:rStyle w:val="Strong"/>
          <w:b w:val="0"/>
          <w:sz w:val="28"/>
          <w:szCs w:val="28"/>
        </w:rPr>
        <w:t>Šajos n</w:t>
      </w:r>
      <w:r w:rsidR="00447EA4" w:rsidRPr="002579CA">
        <w:rPr>
          <w:rStyle w:val="Strong"/>
          <w:b w:val="0"/>
          <w:sz w:val="28"/>
          <w:szCs w:val="28"/>
        </w:rPr>
        <w:t xml:space="preserve">oteikumos iekļautas tiesību normas, kas izriet no Eiropas Parlamenta un Padomes </w:t>
      </w:r>
      <w:proofErr w:type="gramStart"/>
      <w:r w:rsidR="00447EA4" w:rsidRPr="002579CA">
        <w:rPr>
          <w:rStyle w:val="Strong"/>
          <w:b w:val="0"/>
          <w:sz w:val="28"/>
          <w:szCs w:val="28"/>
        </w:rPr>
        <w:t>2011.gada</w:t>
      </w:r>
      <w:proofErr w:type="gramEnd"/>
      <w:r w:rsidR="00447EA4" w:rsidRPr="002579CA">
        <w:rPr>
          <w:rStyle w:val="Strong"/>
          <w:b w:val="0"/>
          <w:sz w:val="28"/>
          <w:szCs w:val="28"/>
        </w:rPr>
        <w:t xml:space="preserve"> 5.aprīļa Direktīvas 2011/36/ES par cilvēku tirdzniecības novēršanu un apkarošanu un cietušo aizsardzību, ar kuru aizstāj Padomes Pamatlēmumu 2002/629/TI.</w:t>
      </w:r>
    </w:p>
    <w:p w:rsidR="00447EA4" w:rsidRPr="002579CA" w:rsidRDefault="00447EA4" w:rsidP="00447EA4">
      <w:pPr>
        <w:pStyle w:val="NormalWeb"/>
        <w:spacing w:after="120" w:afterAutospacing="0"/>
        <w:jc w:val="both"/>
        <w:rPr>
          <w:rStyle w:val="Strong"/>
          <w:b w:val="0"/>
          <w:sz w:val="28"/>
          <w:szCs w:val="28"/>
        </w:rPr>
      </w:pPr>
    </w:p>
    <w:p w:rsidR="00447EA4" w:rsidRPr="002579CA" w:rsidRDefault="00447EA4" w:rsidP="00447EA4">
      <w:pPr>
        <w:pStyle w:val="NormalWeb"/>
        <w:spacing w:after="120" w:afterAutospacing="0"/>
        <w:jc w:val="both"/>
        <w:rPr>
          <w:rStyle w:val="Strong"/>
          <w:b w:val="0"/>
          <w:sz w:val="28"/>
          <w:szCs w:val="28"/>
        </w:rPr>
      </w:pPr>
      <w:r w:rsidRPr="002579CA">
        <w:rPr>
          <w:rStyle w:val="Strong"/>
          <w:b w:val="0"/>
          <w:sz w:val="28"/>
          <w:szCs w:val="28"/>
        </w:rPr>
        <w:t>Ministru prezidents</w:t>
      </w:r>
      <w:r w:rsidRPr="002579CA">
        <w:rPr>
          <w:rStyle w:val="Strong"/>
          <w:b w:val="0"/>
          <w:sz w:val="28"/>
          <w:szCs w:val="28"/>
        </w:rPr>
        <w:tab/>
      </w:r>
      <w:r w:rsidRPr="002579CA">
        <w:rPr>
          <w:rStyle w:val="Strong"/>
          <w:b w:val="0"/>
          <w:sz w:val="28"/>
          <w:szCs w:val="28"/>
        </w:rPr>
        <w:tab/>
      </w:r>
      <w:r w:rsidRPr="002579CA">
        <w:rPr>
          <w:rStyle w:val="Strong"/>
          <w:b w:val="0"/>
          <w:sz w:val="28"/>
          <w:szCs w:val="28"/>
        </w:rPr>
        <w:tab/>
      </w:r>
      <w:r w:rsidRPr="002579CA">
        <w:rPr>
          <w:rStyle w:val="Strong"/>
          <w:b w:val="0"/>
          <w:sz w:val="28"/>
          <w:szCs w:val="28"/>
        </w:rPr>
        <w:tab/>
      </w:r>
      <w:r w:rsidRPr="002579CA">
        <w:rPr>
          <w:rStyle w:val="Strong"/>
          <w:b w:val="0"/>
          <w:sz w:val="28"/>
          <w:szCs w:val="28"/>
        </w:rPr>
        <w:tab/>
      </w:r>
      <w:r w:rsidRPr="002579CA">
        <w:rPr>
          <w:rStyle w:val="Strong"/>
          <w:b w:val="0"/>
          <w:sz w:val="28"/>
          <w:szCs w:val="28"/>
        </w:rPr>
        <w:tab/>
      </w:r>
      <w:r w:rsidRPr="002579CA">
        <w:rPr>
          <w:rStyle w:val="Strong"/>
          <w:b w:val="0"/>
          <w:sz w:val="28"/>
          <w:szCs w:val="28"/>
        </w:rPr>
        <w:tab/>
        <w:t xml:space="preserve">M.Kučinskis </w:t>
      </w:r>
    </w:p>
    <w:p w:rsidR="00447EA4" w:rsidRPr="002579CA" w:rsidRDefault="00447EA4" w:rsidP="00447EA4">
      <w:pPr>
        <w:pStyle w:val="NormalWeb"/>
        <w:spacing w:after="120" w:afterAutospacing="0"/>
        <w:jc w:val="both"/>
        <w:rPr>
          <w:rStyle w:val="Strong"/>
          <w:b w:val="0"/>
          <w:sz w:val="28"/>
          <w:szCs w:val="28"/>
        </w:rPr>
      </w:pPr>
      <w:r w:rsidRPr="002579CA">
        <w:rPr>
          <w:rStyle w:val="Strong"/>
          <w:b w:val="0"/>
          <w:sz w:val="28"/>
          <w:szCs w:val="28"/>
        </w:rPr>
        <w:t xml:space="preserve">Labklājības ministrs </w:t>
      </w:r>
      <w:r w:rsidRPr="002579CA">
        <w:rPr>
          <w:rStyle w:val="Strong"/>
          <w:b w:val="0"/>
          <w:sz w:val="28"/>
          <w:szCs w:val="28"/>
        </w:rPr>
        <w:tab/>
      </w:r>
      <w:r w:rsidRPr="002579CA">
        <w:rPr>
          <w:rStyle w:val="Strong"/>
          <w:b w:val="0"/>
          <w:sz w:val="28"/>
          <w:szCs w:val="28"/>
        </w:rPr>
        <w:tab/>
      </w:r>
      <w:r w:rsidRPr="002579CA">
        <w:rPr>
          <w:rStyle w:val="Strong"/>
          <w:b w:val="0"/>
          <w:sz w:val="28"/>
          <w:szCs w:val="28"/>
        </w:rPr>
        <w:tab/>
      </w:r>
      <w:r w:rsidRPr="002579CA">
        <w:rPr>
          <w:rStyle w:val="Strong"/>
          <w:b w:val="0"/>
          <w:sz w:val="28"/>
          <w:szCs w:val="28"/>
        </w:rPr>
        <w:tab/>
      </w:r>
      <w:r w:rsidRPr="002579CA">
        <w:rPr>
          <w:rStyle w:val="Strong"/>
          <w:b w:val="0"/>
          <w:sz w:val="28"/>
          <w:szCs w:val="28"/>
        </w:rPr>
        <w:tab/>
      </w:r>
      <w:r w:rsidRPr="002579CA">
        <w:rPr>
          <w:rStyle w:val="Strong"/>
          <w:b w:val="0"/>
          <w:sz w:val="28"/>
          <w:szCs w:val="28"/>
        </w:rPr>
        <w:tab/>
      </w:r>
      <w:r w:rsidRPr="002579CA">
        <w:rPr>
          <w:rStyle w:val="Strong"/>
          <w:b w:val="0"/>
          <w:sz w:val="28"/>
          <w:szCs w:val="28"/>
        </w:rPr>
        <w:tab/>
        <w:t>J.Reirs</w:t>
      </w:r>
    </w:p>
    <w:p w:rsidR="00447EA4" w:rsidRPr="002579CA" w:rsidRDefault="00447EA4" w:rsidP="00447EA4">
      <w:pPr>
        <w:pStyle w:val="NormalWeb"/>
        <w:spacing w:after="120" w:afterAutospacing="0"/>
        <w:jc w:val="both"/>
        <w:rPr>
          <w:rStyle w:val="Strong"/>
          <w:b w:val="0"/>
        </w:rPr>
      </w:pPr>
    </w:p>
    <w:p w:rsidR="006A6585" w:rsidRPr="002579CA" w:rsidRDefault="002301B6" w:rsidP="00447EA4">
      <w:pPr>
        <w:pStyle w:val="BodyText"/>
        <w:jc w:val="both"/>
        <w:rPr>
          <w:sz w:val="24"/>
        </w:rPr>
      </w:pPr>
      <w:r>
        <w:rPr>
          <w:sz w:val="24"/>
        </w:rPr>
        <w:t>19</w:t>
      </w:r>
      <w:r w:rsidR="00447EA4" w:rsidRPr="002579CA">
        <w:rPr>
          <w:sz w:val="24"/>
        </w:rPr>
        <w:t>.</w:t>
      </w:r>
      <w:r w:rsidR="00F710E8">
        <w:rPr>
          <w:sz w:val="24"/>
        </w:rPr>
        <w:t>0</w:t>
      </w:r>
      <w:r w:rsidR="0020245C">
        <w:rPr>
          <w:sz w:val="24"/>
        </w:rPr>
        <w:t>4</w:t>
      </w:r>
      <w:r w:rsidR="00447EA4" w:rsidRPr="002579CA">
        <w:rPr>
          <w:sz w:val="24"/>
        </w:rPr>
        <w:t>.201</w:t>
      </w:r>
      <w:r w:rsidR="0080483F" w:rsidRPr="002579CA">
        <w:rPr>
          <w:sz w:val="24"/>
        </w:rPr>
        <w:t>7</w:t>
      </w:r>
      <w:r w:rsidR="00447EA4" w:rsidRPr="002579CA">
        <w:rPr>
          <w:sz w:val="24"/>
        </w:rPr>
        <w:t xml:space="preserve">., </w:t>
      </w:r>
      <w:r w:rsidR="00274321">
        <w:rPr>
          <w:sz w:val="24"/>
        </w:rPr>
        <w:t>1</w:t>
      </w:r>
      <w:r>
        <w:rPr>
          <w:sz w:val="24"/>
        </w:rPr>
        <w:t>6</w:t>
      </w:r>
      <w:r w:rsidR="008C6035" w:rsidRPr="002579CA">
        <w:rPr>
          <w:sz w:val="24"/>
        </w:rPr>
        <w:t>:</w:t>
      </w:r>
      <w:r>
        <w:rPr>
          <w:sz w:val="24"/>
        </w:rPr>
        <w:t>17</w:t>
      </w:r>
      <w:bookmarkStart w:id="0" w:name="_GoBack"/>
      <w:bookmarkEnd w:id="0"/>
    </w:p>
    <w:p w:rsidR="00447EA4" w:rsidRPr="002579CA" w:rsidRDefault="00447EA4" w:rsidP="00447EA4">
      <w:pPr>
        <w:pStyle w:val="BodyText"/>
        <w:jc w:val="both"/>
        <w:rPr>
          <w:sz w:val="24"/>
        </w:rPr>
      </w:pPr>
      <w:r w:rsidRPr="002579CA">
        <w:rPr>
          <w:sz w:val="24"/>
        </w:rPr>
        <w:t>1</w:t>
      </w:r>
      <w:r w:rsidR="00BE044F" w:rsidRPr="002579CA">
        <w:rPr>
          <w:sz w:val="24"/>
        </w:rPr>
        <w:t>1</w:t>
      </w:r>
      <w:r w:rsidR="000D6AA2" w:rsidRPr="002579CA">
        <w:rPr>
          <w:sz w:val="24"/>
        </w:rPr>
        <w:t xml:space="preserve"> </w:t>
      </w:r>
      <w:r w:rsidR="00B54B06">
        <w:rPr>
          <w:sz w:val="24"/>
        </w:rPr>
        <w:t>2</w:t>
      </w:r>
      <w:r w:rsidR="002301B6">
        <w:rPr>
          <w:sz w:val="24"/>
        </w:rPr>
        <w:t>82</w:t>
      </w:r>
      <w:r w:rsidRPr="002579CA">
        <w:rPr>
          <w:sz w:val="24"/>
        </w:rPr>
        <w:t xml:space="preserve">, </w:t>
      </w:r>
    </w:p>
    <w:p w:rsidR="00447EA4" w:rsidRPr="002579CA" w:rsidRDefault="00447EA4" w:rsidP="00447EA4">
      <w:pPr>
        <w:pStyle w:val="BodyText"/>
        <w:jc w:val="both"/>
        <w:rPr>
          <w:sz w:val="24"/>
        </w:rPr>
      </w:pPr>
      <w:r w:rsidRPr="002579CA">
        <w:rPr>
          <w:sz w:val="24"/>
        </w:rPr>
        <w:t>E.Grabovska 67021671</w:t>
      </w:r>
    </w:p>
    <w:p w:rsidR="00FA0454" w:rsidRPr="002579CA" w:rsidRDefault="002301B6" w:rsidP="008C6035">
      <w:pPr>
        <w:pStyle w:val="BodyText"/>
        <w:jc w:val="both"/>
        <w:rPr>
          <w:szCs w:val="28"/>
        </w:rPr>
      </w:pPr>
      <w:hyperlink r:id="rId9" w:history="1">
        <w:r w:rsidR="00447EA4" w:rsidRPr="002579CA">
          <w:rPr>
            <w:rStyle w:val="Hyperlink"/>
            <w:color w:val="auto"/>
            <w:sz w:val="24"/>
          </w:rPr>
          <w:t>Elvira.Grabovska@lm.gov.lv</w:t>
        </w:r>
      </w:hyperlink>
    </w:p>
    <w:sectPr w:rsidR="00FA0454" w:rsidRPr="002579CA" w:rsidSect="00D509C4">
      <w:headerReference w:type="even" r:id="rId10"/>
      <w:headerReference w:type="default" r:id="rId11"/>
      <w:footerReference w:type="even"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010" w:rsidRDefault="004D2010">
      <w:r>
        <w:separator/>
      </w:r>
    </w:p>
  </w:endnote>
  <w:endnote w:type="continuationSeparator" w:id="0">
    <w:p w:rsidR="004D2010" w:rsidRDefault="004D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10" w:rsidRDefault="004D2010" w:rsidP="00D509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2010" w:rsidRDefault="004D2010" w:rsidP="00D509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10" w:rsidRDefault="004D2010" w:rsidP="00D509C4">
    <w:pPr>
      <w:pStyle w:val="Footer"/>
      <w:framePr w:wrap="around" w:vAnchor="text" w:hAnchor="margin" w:xAlign="right" w:y="1"/>
      <w:rPr>
        <w:rStyle w:val="PageNumber"/>
      </w:rPr>
    </w:pPr>
  </w:p>
  <w:p w:rsidR="004D2010" w:rsidRPr="00305C79" w:rsidRDefault="002301B6" w:rsidP="00D509C4">
    <w:pPr>
      <w:ind w:right="360"/>
      <w:jc w:val="both"/>
      <w:rPr>
        <w:sz w:val="20"/>
        <w:szCs w:val="20"/>
      </w:rPr>
    </w:pPr>
    <w:r>
      <w:rPr>
        <w:sz w:val="20"/>
        <w:szCs w:val="20"/>
      </w:rPr>
      <w:t>LMNot_19</w:t>
    </w:r>
    <w:r w:rsidR="004D2010">
      <w:rPr>
        <w:sz w:val="20"/>
        <w:szCs w:val="20"/>
      </w:rPr>
      <w:t xml:space="preserve">0417; </w:t>
    </w:r>
    <w:r w:rsidR="004D2010" w:rsidRPr="00D127FD">
      <w:rPr>
        <w:sz w:val="20"/>
        <w:szCs w:val="20"/>
      </w:rPr>
      <w:t xml:space="preserve">Ministru kabineta </w:t>
    </w:r>
    <w:r w:rsidR="004D2010">
      <w:rPr>
        <w:sz w:val="20"/>
        <w:szCs w:val="20"/>
      </w:rPr>
      <w:t>noteikumi</w:t>
    </w:r>
    <w:r w:rsidR="004D2010" w:rsidRPr="00D127FD">
      <w:rPr>
        <w:sz w:val="20"/>
        <w:szCs w:val="20"/>
      </w:rPr>
      <w:t xml:space="preserve"> „Prasības </w:t>
    </w:r>
    <w:r w:rsidR="004D2010">
      <w:rPr>
        <w:sz w:val="20"/>
        <w:szCs w:val="20"/>
      </w:rPr>
      <w:t>sociālo pakalpojumu sniedzējiem”</w:t>
    </w:r>
  </w:p>
  <w:p w:rsidR="004D2010" w:rsidRPr="00D127FD" w:rsidRDefault="004D2010">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10" w:rsidRDefault="002301B6" w:rsidP="00D509C4">
    <w:pPr>
      <w:ind w:right="360"/>
      <w:jc w:val="both"/>
      <w:rPr>
        <w:b/>
      </w:rPr>
    </w:pPr>
    <w:r>
      <w:rPr>
        <w:sz w:val="20"/>
        <w:szCs w:val="20"/>
      </w:rPr>
      <w:t>LMNot_19</w:t>
    </w:r>
    <w:r w:rsidR="004D2010">
      <w:rPr>
        <w:sz w:val="20"/>
        <w:szCs w:val="20"/>
      </w:rPr>
      <w:t xml:space="preserve">0417; </w:t>
    </w:r>
    <w:r w:rsidR="004D2010" w:rsidRPr="00D127FD">
      <w:rPr>
        <w:sz w:val="20"/>
        <w:szCs w:val="20"/>
      </w:rPr>
      <w:t xml:space="preserve">Ministru kabineta </w:t>
    </w:r>
    <w:r w:rsidR="004D2010">
      <w:rPr>
        <w:sz w:val="20"/>
        <w:szCs w:val="20"/>
      </w:rPr>
      <w:t xml:space="preserve">noteikumi </w:t>
    </w:r>
    <w:r w:rsidR="004D2010" w:rsidRPr="00D127FD">
      <w:rPr>
        <w:sz w:val="20"/>
        <w:szCs w:val="20"/>
      </w:rPr>
      <w:t xml:space="preserve">„Prasības </w:t>
    </w:r>
    <w:r w:rsidR="004D2010">
      <w:rPr>
        <w:sz w:val="20"/>
        <w:szCs w:val="20"/>
      </w:rPr>
      <w:t>sociālo pakalpojumu sniedzējiem”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010" w:rsidRDefault="004D2010">
      <w:r>
        <w:separator/>
      </w:r>
    </w:p>
  </w:footnote>
  <w:footnote w:type="continuationSeparator" w:id="0">
    <w:p w:rsidR="004D2010" w:rsidRDefault="004D2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10" w:rsidRDefault="004D2010" w:rsidP="00D509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2010" w:rsidRDefault="004D20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10" w:rsidRDefault="004D2010" w:rsidP="00D509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01B6">
      <w:rPr>
        <w:rStyle w:val="PageNumber"/>
        <w:noProof/>
      </w:rPr>
      <w:t>40</w:t>
    </w:r>
    <w:r>
      <w:rPr>
        <w:rStyle w:val="PageNumber"/>
      </w:rPr>
      <w:fldChar w:fldCharType="end"/>
    </w:r>
  </w:p>
  <w:p w:rsidR="004D2010" w:rsidRDefault="004D2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CB2"/>
    <w:multiLevelType w:val="hybridMultilevel"/>
    <w:tmpl w:val="94E0C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457D41"/>
    <w:multiLevelType w:val="multilevel"/>
    <w:tmpl w:val="F2C4CCE8"/>
    <w:lvl w:ilvl="0">
      <w:start w:val="7"/>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
    <w:nsid w:val="1E037EEB"/>
    <w:multiLevelType w:val="multilevel"/>
    <w:tmpl w:val="CBF40D82"/>
    <w:lvl w:ilvl="0">
      <w:start w:val="1"/>
      <w:numFmt w:val="decimal"/>
      <w:lvlText w:val="%1."/>
      <w:lvlJc w:val="left"/>
      <w:pPr>
        <w:ind w:left="704" w:hanging="4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41252AC"/>
    <w:multiLevelType w:val="multilevel"/>
    <w:tmpl w:val="F2C4CCE8"/>
    <w:lvl w:ilvl="0">
      <w:start w:val="7"/>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4">
    <w:nsid w:val="345563CB"/>
    <w:multiLevelType w:val="hybridMultilevel"/>
    <w:tmpl w:val="036C8758"/>
    <w:lvl w:ilvl="0" w:tplc="2AD2026A">
      <w:start w:val="4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52041EE"/>
    <w:multiLevelType w:val="multilevel"/>
    <w:tmpl w:val="F0D82196"/>
    <w:lvl w:ilvl="0">
      <w:start w:val="28"/>
      <w:numFmt w:val="decimal"/>
      <w:lvlText w:val="%1."/>
      <w:lvlJc w:val="left"/>
      <w:pPr>
        <w:tabs>
          <w:tab w:val="num" w:pos="945"/>
        </w:tabs>
        <w:ind w:left="945" w:hanging="945"/>
      </w:pPr>
      <w:rPr>
        <w:rFonts w:hint="default"/>
      </w:rPr>
    </w:lvl>
    <w:lvl w:ilvl="1">
      <w:start w:val="5"/>
      <w:numFmt w:val="decimalZero"/>
      <w:lvlText w:val="%1.%2."/>
      <w:lvlJc w:val="left"/>
      <w:pPr>
        <w:tabs>
          <w:tab w:val="num" w:pos="945"/>
        </w:tabs>
        <w:ind w:left="945" w:hanging="945"/>
      </w:pPr>
      <w:rPr>
        <w:rFonts w:hint="default"/>
      </w:rPr>
    </w:lvl>
    <w:lvl w:ilvl="2">
      <w:start w:val="2009"/>
      <w:numFmt w:val="decimal"/>
      <w:lvlText w:val="%1.%2.%3."/>
      <w:lvlJc w:val="left"/>
      <w:pPr>
        <w:tabs>
          <w:tab w:val="num" w:pos="945"/>
        </w:tabs>
        <w:ind w:left="945" w:hanging="945"/>
      </w:pPr>
      <w:rPr>
        <w:rFonts w:hint="default"/>
      </w:rPr>
    </w:lvl>
    <w:lvl w:ilvl="3">
      <w:start w:val="1"/>
      <w:numFmt w:val="decimal"/>
      <w:lvlText w:val="%1.%2.%3.%4."/>
      <w:lvlJc w:val="left"/>
      <w:pPr>
        <w:tabs>
          <w:tab w:val="num" w:pos="945"/>
        </w:tabs>
        <w:ind w:left="945" w:hanging="945"/>
      </w:pPr>
      <w:rPr>
        <w:rFonts w:hint="default"/>
      </w:rPr>
    </w:lvl>
    <w:lvl w:ilvl="4">
      <w:start w:val="1"/>
      <w:numFmt w:val="decimal"/>
      <w:lvlText w:val="%1.%2.%3.%4.%5."/>
      <w:lvlJc w:val="left"/>
      <w:pPr>
        <w:tabs>
          <w:tab w:val="num" w:pos="945"/>
        </w:tabs>
        <w:ind w:left="945" w:hanging="94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38526E32"/>
    <w:multiLevelType w:val="multilevel"/>
    <w:tmpl w:val="CBF40D82"/>
    <w:lvl w:ilvl="0">
      <w:start w:val="1"/>
      <w:numFmt w:val="decimal"/>
      <w:lvlText w:val="%1."/>
      <w:lvlJc w:val="left"/>
      <w:pPr>
        <w:ind w:left="780" w:hanging="4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92B7544"/>
    <w:multiLevelType w:val="multilevel"/>
    <w:tmpl w:val="CBF40D82"/>
    <w:lvl w:ilvl="0">
      <w:start w:val="1"/>
      <w:numFmt w:val="decimal"/>
      <w:lvlText w:val="%1."/>
      <w:lvlJc w:val="left"/>
      <w:pPr>
        <w:ind w:left="780" w:hanging="4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BDC2971"/>
    <w:multiLevelType w:val="multilevel"/>
    <w:tmpl w:val="CBF40D82"/>
    <w:lvl w:ilvl="0">
      <w:start w:val="1"/>
      <w:numFmt w:val="decimal"/>
      <w:lvlText w:val="%1."/>
      <w:lvlJc w:val="left"/>
      <w:pPr>
        <w:ind w:left="780" w:hanging="4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E8A702A"/>
    <w:multiLevelType w:val="multilevel"/>
    <w:tmpl w:val="241EEAC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A1F526F"/>
    <w:multiLevelType w:val="multilevel"/>
    <w:tmpl w:val="F2C4CCE8"/>
    <w:lvl w:ilvl="0">
      <w:start w:val="7"/>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1">
    <w:nsid w:val="5BEE15B8"/>
    <w:multiLevelType w:val="hybridMultilevel"/>
    <w:tmpl w:val="DE6EE7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D22387B"/>
    <w:multiLevelType w:val="multilevel"/>
    <w:tmpl w:val="7AFA62EC"/>
    <w:lvl w:ilvl="0">
      <w:start w:val="1"/>
      <w:numFmt w:val="decimal"/>
      <w:lvlText w:val="%1."/>
      <w:lvlJc w:val="left"/>
      <w:pPr>
        <w:ind w:left="3681" w:hanging="42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621A5820"/>
    <w:multiLevelType w:val="hybridMultilevel"/>
    <w:tmpl w:val="F42276F6"/>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14">
    <w:nsid w:val="6E2830A6"/>
    <w:multiLevelType w:val="hybridMultilevel"/>
    <w:tmpl w:val="0896D7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29754AB"/>
    <w:multiLevelType w:val="hybridMultilevel"/>
    <w:tmpl w:val="D6FE62A8"/>
    <w:lvl w:ilvl="0" w:tplc="0426000F">
      <w:start w:val="1"/>
      <w:numFmt w:val="decimal"/>
      <w:lvlText w:val="%1."/>
      <w:lvlJc w:val="left"/>
      <w:pPr>
        <w:ind w:left="1424" w:hanging="360"/>
      </w:pPr>
    </w:lvl>
    <w:lvl w:ilvl="1" w:tplc="04260019" w:tentative="1">
      <w:start w:val="1"/>
      <w:numFmt w:val="lowerLetter"/>
      <w:lvlText w:val="%2."/>
      <w:lvlJc w:val="left"/>
      <w:pPr>
        <w:ind w:left="2144" w:hanging="360"/>
      </w:pPr>
    </w:lvl>
    <w:lvl w:ilvl="2" w:tplc="0426001B" w:tentative="1">
      <w:start w:val="1"/>
      <w:numFmt w:val="lowerRoman"/>
      <w:lvlText w:val="%3."/>
      <w:lvlJc w:val="right"/>
      <w:pPr>
        <w:ind w:left="2864" w:hanging="180"/>
      </w:pPr>
    </w:lvl>
    <w:lvl w:ilvl="3" w:tplc="0426000F" w:tentative="1">
      <w:start w:val="1"/>
      <w:numFmt w:val="decimal"/>
      <w:lvlText w:val="%4."/>
      <w:lvlJc w:val="left"/>
      <w:pPr>
        <w:ind w:left="3584" w:hanging="360"/>
      </w:pPr>
    </w:lvl>
    <w:lvl w:ilvl="4" w:tplc="04260019" w:tentative="1">
      <w:start w:val="1"/>
      <w:numFmt w:val="lowerLetter"/>
      <w:lvlText w:val="%5."/>
      <w:lvlJc w:val="left"/>
      <w:pPr>
        <w:ind w:left="4304" w:hanging="360"/>
      </w:pPr>
    </w:lvl>
    <w:lvl w:ilvl="5" w:tplc="0426001B" w:tentative="1">
      <w:start w:val="1"/>
      <w:numFmt w:val="lowerRoman"/>
      <w:lvlText w:val="%6."/>
      <w:lvlJc w:val="right"/>
      <w:pPr>
        <w:ind w:left="5024" w:hanging="180"/>
      </w:pPr>
    </w:lvl>
    <w:lvl w:ilvl="6" w:tplc="0426000F" w:tentative="1">
      <w:start w:val="1"/>
      <w:numFmt w:val="decimal"/>
      <w:lvlText w:val="%7."/>
      <w:lvlJc w:val="left"/>
      <w:pPr>
        <w:ind w:left="5744" w:hanging="360"/>
      </w:pPr>
    </w:lvl>
    <w:lvl w:ilvl="7" w:tplc="04260019" w:tentative="1">
      <w:start w:val="1"/>
      <w:numFmt w:val="lowerLetter"/>
      <w:lvlText w:val="%8."/>
      <w:lvlJc w:val="left"/>
      <w:pPr>
        <w:ind w:left="6464" w:hanging="360"/>
      </w:pPr>
    </w:lvl>
    <w:lvl w:ilvl="8" w:tplc="0426001B" w:tentative="1">
      <w:start w:val="1"/>
      <w:numFmt w:val="lowerRoman"/>
      <w:lvlText w:val="%9."/>
      <w:lvlJc w:val="right"/>
      <w:pPr>
        <w:ind w:left="7184" w:hanging="180"/>
      </w:pPr>
    </w:lvl>
  </w:abstractNum>
  <w:abstractNum w:abstractNumId="16">
    <w:nsid w:val="7F164D4D"/>
    <w:multiLevelType w:val="hybridMultilevel"/>
    <w:tmpl w:val="911EBD38"/>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num w:numId="1">
    <w:abstractNumId w:val="16"/>
  </w:num>
  <w:num w:numId="2">
    <w:abstractNumId w:val="5"/>
  </w:num>
  <w:num w:numId="3">
    <w:abstractNumId w:val="9"/>
  </w:num>
  <w:num w:numId="4">
    <w:abstractNumId w:val="12"/>
  </w:num>
  <w:num w:numId="5">
    <w:abstractNumId w:val="6"/>
  </w:num>
  <w:num w:numId="6">
    <w:abstractNumId w:val="7"/>
  </w:num>
  <w:num w:numId="7">
    <w:abstractNumId w:val="8"/>
  </w:num>
  <w:num w:numId="8">
    <w:abstractNumId w:val="3"/>
  </w:num>
  <w:num w:numId="9">
    <w:abstractNumId w:val="13"/>
  </w:num>
  <w:num w:numId="10">
    <w:abstractNumId w:val="10"/>
  </w:num>
  <w:num w:numId="11">
    <w:abstractNumId w:val="1"/>
  </w:num>
  <w:num w:numId="12">
    <w:abstractNumId w:val="15"/>
  </w:num>
  <w:num w:numId="13">
    <w:abstractNumId w:val="14"/>
  </w:num>
  <w:num w:numId="14">
    <w:abstractNumId w:val="11"/>
  </w:num>
  <w:num w:numId="15">
    <w:abstractNumId w:val="0"/>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A4"/>
    <w:rsid w:val="000044B8"/>
    <w:rsid w:val="00012DF6"/>
    <w:rsid w:val="00015C40"/>
    <w:rsid w:val="000321E9"/>
    <w:rsid w:val="00032BAB"/>
    <w:rsid w:val="000413B6"/>
    <w:rsid w:val="00061017"/>
    <w:rsid w:val="00080131"/>
    <w:rsid w:val="0009660A"/>
    <w:rsid w:val="000B120E"/>
    <w:rsid w:val="000B2C96"/>
    <w:rsid w:val="000B3542"/>
    <w:rsid w:val="000B444F"/>
    <w:rsid w:val="000D08BB"/>
    <w:rsid w:val="000D1777"/>
    <w:rsid w:val="000D6AA2"/>
    <w:rsid w:val="000D6E35"/>
    <w:rsid w:val="000E0010"/>
    <w:rsid w:val="000E0F05"/>
    <w:rsid w:val="000E48F6"/>
    <w:rsid w:val="000F18BF"/>
    <w:rsid w:val="000F2605"/>
    <w:rsid w:val="000F61DD"/>
    <w:rsid w:val="00103A13"/>
    <w:rsid w:val="0011264F"/>
    <w:rsid w:val="00117642"/>
    <w:rsid w:val="0012202D"/>
    <w:rsid w:val="0012651C"/>
    <w:rsid w:val="00127877"/>
    <w:rsid w:val="0013138F"/>
    <w:rsid w:val="00133CB1"/>
    <w:rsid w:val="00142FF6"/>
    <w:rsid w:val="00150996"/>
    <w:rsid w:val="001559C3"/>
    <w:rsid w:val="00161A8F"/>
    <w:rsid w:val="00163C43"/>
    <w:rsid w:val="0016408E"/>
    <w:rsid w:val="00165E77"/>
    <w:rsid w:val="00171E55"/>
    <w:rsid w:val="00185F04"/>
    <w:rsid w:val="001A3197"/>
    <w:rsid w:val="001A4B4E"/>
    <w:rsid w:val="001A62CC"/>
    <w:rsid w:val="001B2B60"/>
    <w:rsid w:val="001B4CC2"/>
    <w:rsid w:val="001B4EB2"/>
    <w:rsid w:val="001B7C2C"/>
    <w:rsid w:val="001C36E4"/>
    <w:rsid w:val="001D5429"/>
    <w:rsid w:val="001E34F7"/>
    <w:rsid w:val="001E5D5E"/>
    <w:rsid w:val="001E6129"/>
    <w:rsid w:val="001E732E"/>
    <w:rsid w:val="001F5BEC"/>
    <w:rsid w:val="0020211B"/>
    <w:rsid w:val="0020245C"/>
    <w:rsid w:val="00205AC2"/>
    <w:rsid w:val="00206165"/>
    <w:rsid w:val="00211322"/>
    <w:rsid w:val="0021589C"/>
    <w:rsid w:val="00217BBE"/>
    <w:rsid w:val="00221108"/>
    <w:rsid w:val="002301B6"/>
    <w:rsid w:val="00237506"/>
    <w:rsid w:val="002410E6"/>
    <w:rsid w:val="002420CD"/>
    <w:rsid w:val="00250131"/>
    <w:rsid w:val="002504F5"/>
    <w:rsid w:val="002574D3"/>
    <w:rsid w:val="002579CA"/>
    <w:rsid w:val="00260DC3"/>
    <w:rsid w:val="00274321"/>
    <w:rsid w:val="002811F4"/>
    <w:rsid w:val="00282AF8"/>
    <w:rsid w:val="00283CF0"/>
    <w:rsid w:val="0028425A"/>
    <w:rsid w:val="00287CB6"/>
    <w:rsid w:val="00292A4C"/>
    <w:rsid w:val="00297FAC"/>
    <w:rsid w:val="002A5E22"/>
    <w:rsid w:val="002A62C5"/>
    <w:rsid w:val="002A77D3"/>
    <w:rsid w:val="002B5D87"/>
    <w:rsid w:val="002C1209"/>
    <w:rsid w:val="002C753D"/>
    <w:rsid w:val="002D48C0"/>
    <w:rsid w:val="002E3D91"/>
    <w:rsid w:val="002E6529"/>
    <w:rsid w:val="002F136B"/>
    <w:rsid w:val="002F2931"/>
    <w:rsid w:val="002F5244"/>
    <w:rsid w:val="00307F07"/>
    <w:rsid w:val="00311217"/>
    <w:rsid w:val="00314BA9"/>
    <w:rsid w:val="003156CA"/>
    <w:rsid w:val="003168D4"/>
    <w:rsid w:val="00323060"/>
    <w:rsid w:val="00343BC5"/>
    <w:rsid w:val="00355612"/>
    <w:rsid w:val="00355CE1"/>
    <w:rsid w:val="00364E4E"/>
    <w:rsid w:val="00370E52"/>
    <w:rsid w:val="003721D8"/>
    <w:rsid w:val="00375744"/>
    <w:rsid w:val="0038402A"/>
    <w:rsid w:val="00385B9E"/>
    <w:rsid w:val="00387FBB"/>
    <w:rsid w:val="00392208"/>
    <w:rsid w:val="00392AC4"/>
    <w:rsid w:val="00395DFA"/>
    <w:rsid w:val="003A30BC"/>
    <w:rsid w:val="003A41D0"/>
    <w:rsid w:val="003A5BF5"/>
    <w:rsid w:val="003B06F0"/>
    <w:rsid w:val="003B0DA2"/>
    <w:rsid w:val="003B1CC0"/>
    <w:rsid w:val="003C0112"/>
    <w:rsid w:val="003D0CA6"/>
    <w:rsid w:val="003E17E7"/>
    <w:rsid w:val="003E1D76"/>
    <w:rsid w:val="003E5DFD"/>
    <w:rsid w:val="003E691D"/>
    <w:rsid w:val="003F4323"/>
    <w:rsid w:val="003F441A"/>
    <w:rsid w:val="003F5DC6"/>
    <w:rsid w:val="0040461D"/>
    <w:rsid w:val="00405164"/>
    <w:rsid w:val="00405DAF"/>
    <w:rsid w:val="004079AF"/>
    <w:rsid w:val="00422417"/>
    <w:rsid w:val="0043161A"/>
    <w:rsid w:val="00433C15"/>
    <w:rsid w:val="00435071"/>
    <w:rsid w:val="00437F9D"/>
    <w:rsid w:val="00447EA4"/>
    <w:rsid w:val="004544AF"/>
    <w:rsid w:val="004560B9"/>
    <w:rsid w:val="00461AB6"/>
    <w:rsid w:val="00462AD1"/>
    <w:rsid w:val="00462DAD"/>
    <w:rsid w:val="00463045"/>
    <w:rsid w:val="00466FD8"/>
    <w:rsid w:val="00467521"/>
    <w:rsid w:val="00470D06"/>
    <w:rsid w:val="004712DC"/>
    <w:rsid w:val="0048102A"/>
    <w:rsid w:val="00481F62"/>
    <w:rsid w:val="00484664"/>
    <w:rsid w:val="004846DC"/>
    <w:rsid w:val="00484869"/>
    <w:rsid w:val="004906B7"/>
    <w:rsid w:val="004912E8"/>
    <w:rsid w:val="004A2AB9"/>
    <w:rsid w:val="004B3FAD"/>
    <w:rsid w:val="004C3393"/>
    <w:rsid w:val="004D115D"/>
    <w:rsid w:val="004D2010"/>
    <w:rsid w:val="004D61EC"/>
    <w:rsid w:val="004E1505"/>
    <w:rsid w:val="004E7517"/>
    <w:rsid w:val="004E7AFD"/>
    <w:rsid w:val="004F2AB2"/>
    <w:rsid w:val="00505B35"/>
    <w:rsid w:val="005067B4"/>
    <w:rsid w:val="005133B2"/>
    <w:rsid w:val="00515590"/>
    <w:rsid w:val="00517FF9"/>
    <w:rsid w:val="00521451"/>
    <w:rsid w:val="00523863"/>
    <w:rsid w:val="00540DF7"/>
    <w:rsid w:val="00551E02"/>
    <w:rsid w:val="00563DFE"/>
    <w:rsid w:val="005662E1"/>
    <w:rsid w:val="0057183D"/>
    <w:rsid w:val="00574768"/>
    <w:rsid w:val="00583268"/>
    <w:rsid w:val="0058475C"/>
    <w:rsid w:val="0059298E"/>
    <w:rsid w:val="00593A74"/>
    <w:rsid w:val="005A1F7C"/>
    <w:rsid w:val="005A3B13"/>
    <w:rsid w:val="005B1182"/>
    <w:rsid w:val="005C1F61"/>
    <w:rsid w:val="005C27B0"/>
    <w:rsid w:val="005C45E6"/>
    <w:rsid w:val="005C745D"/>
    <w:rsid w:val="005C75C6"/>
    <w:rsid w:val="005D0D40"/>
    <w:rsid w:val="005D3BCA"/>
    <w:rsid w:val="005D58C3"/>
    <w:rsid w:val="005D7EFE"/>
    <w:rsid w:val="005E1A23"/>
    <w:rsid w:val="005E5EEA"/>
    <w:rsid w:val="005E700A"/>
    <w:rsid w:val="0060713B"/>
    <w:rsid w:val="006101C2"/>
    <w:rsid w:val="00611C56"/>
    <w:rsid w:val="00622159"/>
    <w:rsid w:val="00622D11"/>
    <w:rsid w:val="00642CCE"/>
    <w:rsid w:val="006454A8"/>
    <w:rsid w:val="0064722A"/>
    <w:rsid w:val="00650716"/>
    <w:rsid w:val="00653BC4"/>
    <w:rsid w:val="0065595F"/>
    <w:rsid w:val="006566A5"/>
    <w:rsid w:val="00662305"/>
    <w:rsid w:val="00663282"/>
    <w:rsid w:val="006632E6"/>
    <w:rsid w:val="00664882"/>
    <w:rsid w:val="00665DD4"/>
    <w:rsid w:val="006704EC"/>
    <w:rsid w:val="0067341D"/>
    <w:rsid w:val="00673DEE"/>
    <w:rsid w:val="0067713B"/>
    <w:rsid w:val="00677E43"/>
    <w:rsid w:val="006855FE"/>
    <w:rsid w:val="00686FD3"/>
    <w:rsid w:val="006A15C2"/>
    <w:rsid w:val="006A1C4B"/>
    <w:rsid w:val="006A2389"/>
    <w:rsid w:val="006A64C2"/>
    <w:rsid w:val="006A6585"/>
    <w:rsid w:val="006A69E7"/>
    <w:rsid w:val="006B5F4E"/>
    <w:rsid w:val="006B7EFD"/>
    <w:rsid w:val="006C2B19"/>
    <w:rsid w:val="006D0E00"/>
    <w:rsid w:val="006D2658"/>
    <w:rsid w:val="006E1E2A"/>
    <w:rsid w:val="006F0902"/>
    <w:rsid w:val="006F150D"/>
    <w:rsid w:val="006F1E90"/>
    <w:rsid w:val="006F3272"/>
    <w:rsid w:val="00703063"/>
    <w:rsid w:val="007061F7"/>
    <w:rsid w:val="00706B65"/>
    <w:rsid w:val="00711528"/>
    <w:rsid w:val="0072156E"/>
    <w:rsid w:val="007222C0"/>
    <w:rsid w:val="0072262A"/>
    <w:rsid w:val="007238A1"/>
    <w:rsid w:val="00733060"/>
    <w:rsid w:val="00735289"/>
    <w:rsid w:val="00742675"/>
    <w:rsid w:val="00742E1D"/>
    <w:rsid w:val="00744A77"/>
    <w:rsid w:val="00744FFD"/>
    <w:rsid w:val="00750286"/>
    <w:rsid w:val="00750CC7"/>
    <w:rsid w:val="0076075C"/>
    <w:rsid w:val="0077213C"/>
    <w:rsid w:val="00775E37"/>
    <w:rsid w:val="00783769"/>
    <w:rsid w:val="00783A44"/>
    <w:rsid w:val="00785369"/>
    <w:rsid w:val="00786FCA"/>
    <w:rsid w:val="007928F6"/>
    <w:rsid w:val="00795DD3"/>
    <w:rsid w:val="0079695D"/>
    <w:rsid w:val="007A01D2"/>
    <w:rsid w:val="007A0F00"/>
    <w:rsid w:val="007A24DC"/>
    <w:rsid w:val="007A549D"/>
    <w:rsid w:val="007B4E19"/>
    <w:rsid w:val="007B5FB9"/>
    <w:rsid w:val="007B5FBA"/>
    <w:rsid w:val="007B6EDA"/>
    <w:rsid w:val="007B735E"/>
    <w:rsid w:val="007C19A3"/>
    <w:rsid w:val="007C2553"/>
    <w:rsid w:val="007C41A4"/>
    <w:rsid w:val="007C668B"/>
    <w:rsid w:val="007D02A0"/>
    <w:rsid w:val="007D2E76"/>
    <w:rsid w:val="007D3644"/>
    <w:rsid w:val="007E2448"/>
    <w:rsid w:val="007F029E"/>
    <w:rsid w:val="007F278C"/>
    <w:rsid w:val="007F3023"/>
    <w:rsid w:val="007F6607"/>
    <w:rsid w:val="007F6CCA"/>
    <w:rsid w:val="008001F9"/>
    <w:rsid w:val="00800C1D"/>
    <w:rsid w:val="0080483F"/>
    <w:rsid w:val="00807282"/>
    <w:rsid w:val="00810F69"/>
    <w:rsid w:val="00817739"/>
    <w:rsid w:val="008241EA"/>
    <w:rsid w:val="00833BB1"/>
    <w:rsid w:val="00834502"/>
    <w:rsid w:val="00835B42"/>
    <w:rsid w:val="008412EA"/>
    <w:rsid w:val="00847289"/>
    <w:rsid w:val="008520F7"/>
    <w:rsid w:val="008542FD"/>
    <w:rsid w:val="0085516C"/>
    <w:rsid w:val="008718DB"/>
    <w:rsid w:val="00873B41"/>
    <w:rsid w:val="0088479D"/>
    <w:rsid w:val="00885FD0"/>
    <w:rsid w:val="008861AB"/>
    <w:rsid w:val="00890532"/>
    <w:rsid w:val="008930EE"/>
    <w:rsid w:val="008973CB"/>
    <w:rsid w:val="008A43B7"/>
    <w:rsid w:val="008A6457"/>
    <w:rsid w:val="008A6F00"/>
    <w:rsid w:val="008B1B54"/>
    <w:rsid w:val="008B3EAA"/>
    <w:rsid w:val="008C2476"/>
    <w:rsid w:val="008C6035"/>
    <w:rsid w:val="008C7E6E"/>
    <w:rsid w:val="008D2FC0"/>
    <w:rsid w:val="008D4A37"/>
    <w:rsid w:val="008E16C6"/>
    <w:rsid w:val="008E1DE7"/>
    <w:rsid w:val="008E39E6"/>
    <w:rsid w:val="008E3DCB"/>
    <w:rsid w:val="008E6E92"/>
    <w:rsid w:val="008F302E"/>
    <w:rsid w:val="00900F2D"/>
    <w:rsid w:val="009015B7"/>
    <w:rsid w:val="0090231F"/>
    <w:rsid w:val="009041A7"/>
    <w:rsid w:val="00910DA8"/>
    <w:rsid w:val="00913115"/>
    <w:rsid w:val="00924146"/>
    <w:rsid w:val="009309D3"/>
    <w:rsid w:val="00935C33"/>
    <w:rsid w:val="00940C22"/>
    <w:rsid w:val="009448F6"/>
    <w:rsid w:val="009479F7"/>
    <w:rsid w:val="00961D4D"/>
    <w:rsid w:val="009668E9"/>
    <w:rsid w:val="00967B31"/>
    <w:rsid w:val="00976676"/>
    <w:rsid w:val="00976D36"/>
    <w:rsid w:val="00981309"/>
    <w:rsid w:val="00982AAF"/>
    <w:rsid w:val="009836B0"/>
    <w:rsid w:val="00984131"/>
    <w:rsid w:val="00986569"/>
    <w:rsid w:val="009868B4"/>
    <w:rsid w:val="00986DF4"/>
    <w:rsid w:val="00991C89"/>
    <w:rsid w:val="00991DFC"/>
    <w:rsid w:val="009933F3"/>
    <w:rsid w:val="00996D5A"/>
    <w:rsid w:val="009A3698"/>
    <w:rsid w:val="009A41E2"/>
    <w:rsid w:val="009A59F7"/>
    <w:rsid w:val="009A6EA2"/>
    <w:rsid w:val="009A7425"/>
    <w:rsid w:val="009B0EB6"/>
    <w:rsid w:val="009B2ABA"/>
    <w:rsid w:val="009C4CDB"/>
    <w:rsid w:val="009C5046"/>
    <w:rsid w:val="009F2514"/>
    <w:rsid w:val="009F3917"/>
    <w:rsid w:val="009F4FD2"/>
    <w:rsid w:val="009F5B87"/>
    <w:rsid w:val="00A00B07"/>
    <w:rsid w:val="00A0136B"/>
    <w:rsid w:val="00A07816"/>
    <w:rsid w:val="00A14893"/>
    <w:rsid w:val="00A15BAA"/>
    <w:rsid w:val="00A1799F"/>
    <w:rsid w:val="00A21107"/>
    <w:rsid w:val="00A219DC"/>
    <w:rsid w:val="00A247C5"/>
    <w:rsid w:val="00A25612"/>
    <w:rsid w:val="00A30792"/>
    <w:rsid w:val="00A3397A"/>
    <w:rsid w:val="00A36CFE"/>
    <w:rsid w:val="00A37AA6"/>
    <w:rsid w:val="00A4298C"/>
    <w:rsid w:val="00A437CB"/>
    <w:rsid w:val="00A54843"/>
    <w:rsid w:val="00A60823"/>
    <w:rsid w:val="00A62A36"/>
    <w:rsid w:val="00A675B4"/>
    <w:rsid w:val="00A752C8"/>
    <w:rsid w:val="00A8504B"/>
    <w:rsid w:val="00A93661"/>
    <w:rsid w:val="00A94191"/>
    <w:rsid w:val="00AA017E"/>
    <w:rsid w:val="00AB6325"/>
    <w:rsid w:val="00AB7F31"/>
    <w:rsid w:val="00AC154B"/>
    <w:rsid w:val="00AC3C09"/>
    <w:rsid w:val="00AC51FE"/>
    <w:rsid w:val="00AC5A33"/>
    <w:rsid w:val="00AC794B"/>
    <w:rsid w:val="00AE1D2F"/>
    <w:rsid w:val="00B0183E"/>
    <w:rsid w:val="00B0652F"/>
    <w:rsid w:val="00B1523F"/>
    <w:rsid w:val="00B21D86"/>
    <w:rsid w:val="00B2711C"/>
    <w:rsid w:val="00B32961"/>
    <w:rsid w:val="00B426C6"/>
    <w:rsid w:val="00B435A6"/>
    <w:rsid w:val="00B47F37"/>
    <w:rsid w:val="00B50DA2"/>
    <w:rsid w:val="00B51996"/>
    <w:rsid w:val="00B53B39"/>
    <w:rsid w:val="00B54B06"/>
    <w:rsid w:val="00B67005"/>
    <w:rsid w:val="00B70433"/>
    <w:rsid w:val="00B74E57"/>
    <w:rsid w:val="00B92CEC"/>
    <w:rsid w:val="00BA150C"/>
    <w:rsid w:val="00BB509D"/>
    <w:rsid w:val="00BB7E4B"/>
    <w:rsid w:val="00BD37D9"/>
    <w:rsid w:val="00BD55D9"/>
    <w:rsid w:val="00BE01A3"/>
    <w:rsid w:val="00BE044F"/>
    <w:rsid w:val="00BE55AB"/>
    <w:rsid w:val="00BE6AEE"/>
    <w:rsid w:val="00BF0B58"/>
    <w:rsid w:val="00BF537A"/>
    <w:rsid w:val="00BF7FD0"/>
    <w:rsid w:val="00C05C31"/>
    <w:rsid w:val="00C06CCE"/>
    <w:rsid w:val="00C127DC"/>
    <w:rsid w:val="00C13FB2"/>
    <w:rsid w:val="00C14CFD"/>
    <w:rsid w:val="00C229DD"/>
    <w:rsid w:val="00C249DC"/>
    <w:rsid w:val="00C24EBC"/>
    <w:rsid w:val="00C317B0"/>
    <w:rsid w:val="00C31F9C"/>
    <w:rsid w:val="00C34ACC"/>
    <w:rsid w:val="00C37A18"/>
    <w:rsid w:val="00C44928"/>
    <w:rsid w:val="00C605E2"/>
    <w:rsid w:val="00C62416"/>
    <w:rsid w:val="00C64AED"/>
    <w:rsid w:val="00C74186"/>
    <w:rsid w:val="00C74E13"/>
    <w:rsid w:val="00C80617"/>
    <w:rsid w:val="00C9398C"/>
    <w:rsid w:val="00C97288"/>
    <w:rsid w:val="00CA4F2B"/>
    <w:rsid w:val="00CB1A39"/>
    <w:rsid w:val="00CB2725"/>
    <w:rsid w:val="00CB293E"/>
    <w:rsid w:val="00CB79D6"/>
    <w:rsid w:val="00CC3F06"/>
    <w:rsid w:val="00CC4423"/>
    <w:rsid w:val="00CD3B90"/>
    <w:rsid w:val="00CD564D"/>
    <w:rsid w:val="00CE358C"/>
    <w:rsid w:val="00CE56F9"/>
    <w:rsid w:val="00CF668C"/>
    <w:rsid w:val="00CF70EF"/>
    <w:rsid w:val="00D2131B"/>
    <w:rsid w:val="00D2306E"/>
    <w:rsid w:val="00D23D6D"/>
    <w:rsid w:val="00D2484B"/>
    <w:rsid w:val="00D26A3E"/>
    <w:rsid w:val="00D26D6A"/>
    <w:rsid w:val="00D33190"/>
    <w:rsid w:val="00D35AC0"/>
    <w:rsid w:val="00D36DB1"/>
    <w:rsid w:val="00D416B3"/>
    <w:rsid w:val="00D45638"/>
    <w:rsid w:val="00D462F5"/>
    <w:rsid w:val="00D509C4"/>
    <w:rsid w:val="00D522F3"/>
    <w:rsid w:val="00D56424"/>
    <w:rsid w:val="00D703D4"/>
    <w:rsid w:val="00D7598E"/>
    <w:rsid w:val="00D7633F"/>
    <w:rsid w:val="00D838B3"/>
    <w:rsid w:val="00D8729B"/>
    <w:rsid w:val="00D946B6"/>
    <w:rsid w:val="00D9635E"/>
    <w:rsid w:val="00D969BA"/>
    <w:rsid w:val="00DA6047"/>
    <w:rsid w:val="00DA7FF6"/>
    <w:rsid w:val="00DB203A"/>
    <w:rsid w:val="00DB4A7B"/>
    <w:rsid w:val="00DB4E53"/>
    <w:rsid w:val="00DB7220"/>
    <w:rsid w:val="00DC62C3"/>
    <w:rsid w:val="00DD524B"/>
    <w:rsid w:val="00DE1D6D"/>
    <w:rsid w:val="00DE2A75"/>
    <w:rsid w:val="00DE2B31"/>
    <w:rsid w:val="00DF0E0A"/>
    <w:rsid w:val="00DF1D1D"/>
    <w:rsid w:val="00DF2976"/>
    <w:rsid w:val="00E07023"/>
    <w:rsid w:val="00E21640"/>
    <w:rsid w:val="00E31570"/>
    <w:rsid w:val="00E37456"/>
    <w:rsid w:val="00E3776B"/>
    <w:rsid w:val="00E43CDE"/>
    <w:rsid w:val="00E46D11"/>
    <w:rsid w:val="00E47C68"/>
    <w:rsid w:val="00E5647A"/>
    <w:rsid w:val="00E6545C"/>
    <w:rsid w:val="00E65CEA"/>
    <w:rsid w:val="00E70A8E"/>
    <w:rsid w:val="00E75727"/>
    <w:rsid w:val="00E81745"/>
    <w:rsid w:val="00E81F2D"/>
    <w:rsid w:val="00E863DB"/>
    <w:rsid w:val="00E91285"/>
    <w:rsid w:val="00E9144F"/>
    <w:rsid w:val="00E91489"/>
    <w:rsid w:val="00E93142"/>
    <w:rsid w:val="00E95C75"/>
    <w:rsid w:val="00EA190B"/>
    <w:rsid w:val="00EA691D"/>
    <w:rsid w:val="00EB2636"/>
    <w:rsid w:val="00EB61E6"/>
    <w:rsid w:val="00EB63EB"/>
    <w:rsid w:val="00ED386F"/>
    <w:rsid w:val="00ED49F3"/>
    <w:rsid w:val="00EE03B2"/>
    <w:rsid w:val="00EE1C88"/>
    <w:rsid w:val="00EE42B0"/>
    <w:rsid w:val="00EE7CF3"/>
    <w:rsid w:val="00EF2F9F"/>
    <w:rsid w:val="00F026D1"/>
    <w:rsid w:val="00F03D51"/>
    <w:rsid w:val="00F04C17"/>
    <w:rsid w:val="00F13DCA"/>
    <w:rsid w:val="00F35193"/>
    <w:rsid w:val="00F41180"/>
    <w:rsid w:val="00F4153F"/>
    <w:rsid w:val="00F43E9D"/>
    <w:rsid w:val="00F50874"/>
    <w:rsid w:val="00F5224B"/>
    <w:rsid w:val="00F576AF"/>
    <w:rsid w:val="00F64CA3"/>
    <w:rsid w:val="00F65D26"/>
    <w:rsid w:val="00F710E8"/>
    <w:rsid w:val="00F77B0E"/>
    <w:rsid w:val="00F809EA"/>
    <w:rsid w:val="00F81793"/>
    <w:rsid w:val="00F82923"/>
    <w:rsid w:val="00F8625F"/>
    <w:rsid w:val="00F86834"/>
    <w:rsid w:val="00FA0454"/>
    <w:rsid w:val="00FA566E"/>
    <w:rsid w:val="00FB22E9"/>
    <w:rsid w:val="00FC2E73"/>
    <w:rsid w:val="00FD0F72"/>
    <w:rsid w:val="00FD1D4B"/>
    <w:rsid w:val="00FE3078"/>
    <w:rsid w:val="00FE63F5"/>
    <w:rsid w:val="00FF581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A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447EA4"/>
    <w:pPr>
      <w:keepNext/>
      <w:jc w:val="righ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7EA4"/>
    <w:rPr>
      <w:rFonts w:ascii="Times New Roman" w:eastAsia="Times New Roman" w:hAnsi="Times New Roman" w:cs="Times New Roman"/>
      <w:sz w:val="28"/>
      <w:szCs w:val="24"/>
    </w:rPr>
  </w:style>
  <w:style w:type="paragraph" w:styleId="BodyText">
    <w:name w:val="Body Text"/>
    <w:basedOn w:val="Normal"/>
    <w:link w:val="BodyTextChar"/>
    <w:rsid w:val="00447EA4"/>
    <w:rPr>
      <w:sz w:val="28"/>
      <w:lang w:eastAsia="en-US"/>
    </w:rPr>
  </w:style>
  <w:style w:type="character" w:customStyle="1" w:styleId="BodyTextChar">
    <w:name w:val="Body Text Char"/>
    <w:basedOn w:val="DefaultParagraphFont"/>
    <w:link w:val="BodyText"/>
    <w:rsid w:val="00447EA4"/>
    <w:rPr>
      <w:rFonts w:ascii="Times New Roman" w:eastAsia="Times New Roman" w:hAnsi="Times New Roman" w:cs="Times New Roman"/>
      <w:sz w:val="28"/>
      <w:szCs w:val="24"/>
    </w:rPr>
  </w:style>
  <w:style w:type="paragraph" w:styleId="NormalWeb">
    <w:name w:val="Normal (Web)"/>
    <w:basedOn w:val="Normal"/>
    <w:rsid w:val="00447EA4"/>
    <w:pPr>
      <w:spacing w:before="100" w:beforeAutospacing="1" w:after="100" w:afterAutospacing="1"/>
    </w:pPr>
  </w:style>
  <w:style w:type="character" w:styleId="Strong">
    <w:name w:val="Strong"/>
    <w:uiPriority w:val="22"/>
    <w:qFormat/>
    <w:rsid w:val="00447EA4"/>
    <w:rPr>
      <w:b/>
      <w:bCs/>
    </w:rPr>
  </w:style>
  <w:style w:type="paragraph" w:styleId="Footer">
    <w:name w:val="footer"/>
    <w:basedOn w:val="Normal"/>
    <w:link w:val="FooterChar"/>
    <w:rsid w:val="00447EA4"/>
    <w:pPr>
      <w:tabs>
        <w:tab w:val="center" w:pos="4153"/>
        <w:tab w:val="right" w:pos="8306"/>
      </w:tabs>
    </w:pPr>
  </w:style>
  <w:style w:type="character" w:customStyle="1" w:styleId="FooterChar">
    <w:name w:val="Footer Char"/>
    <w:basedOn w:val="DefaultParagraphFont"/>
    <w:link w:val="Footer"/>
    <w:rsid w:val="00447EA4"/>
    <w:rPr>
      <w:rFonts w:ascii="Times New Roman" w:eastAsia="Times New Roman" w:hAnsi="Times New Roman" w:cs="Times New Roman"/>
      <w:sz w:val="24"/>
      <w:szCs w:val="24"/>
      <w:lang w:eastAsia="lv-LV"/>
    </w:rPr>
  </w:style>
  <w:style w:type="paragraph" w:customStyle="1" w:styleId="naisf">
    <w:name w:val="naisf"/>
    <w:basedOn w:val="Normal"/>
    <w:rsid w:val="00447EA4"/>
    <w:pPr>
      <w:spacing w:before="100" w:beforeAutospacing="1" w:after="100" w:afterAutospacing="1"/>
    </w:pPr>
  </w:style>
  <w:style w:type="character" w:styleId="PageNumber">
    <w:name w:val="page number"/>
    <w:basedOn w:val="DefaultParagraphFont"/>
    <w:rsid w:val="00447EA4"/>
  </w:style>
  <w:style w:type="paragraph" w:styleId="Header">
    <w:name w:val="header"/>
    <w:basedOn w:val="Normal"/>
    <w:link w:val="HeaderChar"/>
    <w:rsid w:val="00447EA4"/>
    <w:pPr>
      <w:tabs>
        <w:tab w:val="center" w:pos="4153"/>
        <w:tab w:val="right" w:pos="8306"/>
      </w:tabs>
    </w:pPr>
  </w:style>
  <w:style w:type="character" w:customStyle="1" w:styleId="HeaderChar">
    <w:name w:val="Header Char"/>
    <w:basedOn w:val="DefaultParagraphFont"/>
    <w:link w:val="Header"/>
    <w:rsid w:val="00447EA4"/>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447EA4"/>
    <w:pPr>
      <w:spacing w:after="120"/>
      <w:ind w:left="283"/>
    </w:pPr>
  </w:style>
  <w:style w:type="character" w:customStyle="1" w:styleId="BodyTextIndentChar">
    <w:name w:val="Body Text Indent Char"/>
    <w:basedOn w:val="DefaultParagraphFont"/>
    <w:link w:val="BodyTextIndent"/>
    <w:rsid w:val="00447EA4"/>
    <w:rPr>
      <w:rFonts w:ascii="Times New Roman" w:eastAsia="Times New Roman" w:hAnsi="Times New Roman" w:cs="Times New Roman"/>
      <w:sz w:val="24"/>
      <w:szCs w:val="24"/>
      <w:lang w:eastAsia="lv-LV"/>
    </w:rPr>
  </w:style>
  <w:style w:type="character" w:styleId="CommentReference">
    <w:name w:val="annotation reference"/>
    <w:rsid w:val="00447EA4"/>
    <w:rPr>
      <w:sz w:val="16"/>
      <w:szCs w:val="16"/>
    </w:rPr>
  </w:style>
  <w:style w:type="paragraph" w:styleId="CommentText">
    <w:name w:val="annotation text"/>
    <w:basedOn w:val="Normal"/>
    <w:link w:val="CommentTextChar"/>
    <w:rsid w:val="00447EA4"/>
    <w:rPr>
      <w:sz w:val="20"/>
      <w:szCs w:val="20"/>
    </w:rPr>
  </w:style>
  <w:style w:type="character" w:customStyle="1" w:styleId="CommentTextChar">
    <w:name w:val="Comment Text Char"/>
    <w:basedOn w:val="DefaultParagraphFont"/>
    <w:link w:val="CommentText"/>
    <w:rsid w:val="00447EA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447EA4"/>
    <w:rPr>
      <w:b/>
      <w:bCs/>
    </w:rPr>
  </w:style>
  <w:style w:type="character" w:customStyle="1" w:styleId="CommentSubjectChar">
    <w:name w:val="Comment Subject Char"/>
    <w:basedOn w:val="CommentTextChar"/>
    <w:link w:val="CommentSubject"/>
    <w:rsid w:val="00447EA4"/>
    <w:rPr>
      <w:rFonts w:ascii="Times New Roman" w:eastAsia="Times New Roman" w:hAnsi="Times New Roman" w:cs="Times New Roman"/>
      <w:b/>
      <w:bCs/>
      <w:sz w:val="20"/>
      <w:szCs w:val="20"/>
      <w:lang w:eastAsia="lv-LV"/>
    </w:rPr>
  </w:style>
  <w:style w:type="paragraph" w:styleId="BalloonText">
    <w:name w:val="Balloon Text"/>
    <w:basedOn w:val="Normal"/>
    <w:link w:val="BalloonTextChar"/>
    <w:rsid w:val="00447EA4"/>
    <w:rPr>
      <w:rFonts w:ascii="Tahoma" w:hAnsi="Tahoma" w:cs="Tahoma"/>
      <w:sz w:val="16"/>
      <w:szCs w:val="16"/>
    </w:rPr>
  </w:style>
  <w:style w:type="character" w:customStyle="1" w:styleId="BalloonTextChar">
    <w:name w:val="Balloon Text Char"/>
    <w:basedOn w:val="DefaultParagraphFont"/>
    <w:link w:val="BalloonText"/>
    <w:rsid w:val="00447EA4"/>
    <w:rPr>
      <w:rFonts w:ascii="Tahoma" w:eastAsia="Times New Roman" w:hAnsi="Tahoma" w:cs="Tahoma"/>
      <w:sz w:val="16"/>
      <w:szCs w:val="16"/>
      <w:lang w:eastAsia="lv-LV"/>
    </w:rPr>
  </w:style>
  <w:style w:type="character" w:styleId="Hyperlink">
    <w:name w:val="Hyperlink"/>
    <w:rsid w:val="00447EA4"/>
    <w:rPr>
      <w:color w:val="0000FF"/>
      <w:u w:val="single"/>
    </w:rPr>
  </w:style>
  <w:style w:type="paragraph" w:styleId="ListParagraph">
    <w:name w:val="List Paragraph"/>
    <w:basedOn w:val="Normal"/>
    <w:uiPriority w:val="34"/>
    <w:qFormat/>
    <w:rsid w:val="00C74E13"/>
    <w:pPr>
      <w:ind w:left="720"/>
      <w:contextualSpacing/>
    </w:pPr>
  </w:style>
  <w:style w:type="paragraph" w:customStyle="1" w:styleId="tv213">
    <w:name w:val="tv213"/>
    <w:basedOn w:val="Normal"/>
    <w:rsid w:val="008B1B54"/>
    <w:pPr>
      <w:spacing w:before="100" w:beforeAutospacing="1" w:after="100" w:afterAutospacing="1"/>
    </w:pPr>
    <w:rPr>
      <w:lang w:bidi="lo-LA"/>
    </w:rPr>
  </w:style>
  <w:style w:type="character" w:customStyle="1" w:styleId="apple-converted-space">
    <w:name w:val="apple-converted-space"/>
    <w:basedOn w:val="DefaultParagraphFont"/>
    <w:rsid w:val="008B1B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A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447EA4"/>
    <w:pPr>
      <w:keepNext/>
      <w:jc w:val="righ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7EA4"/>
    <w:rPr>
      <w:rFonts w:ascii="Times New Roman" w:eastAsia="Times New Roman" w:hAnsi="Times New Roman" w:cs="Times New Roman"/>
      <w:sz w:val="28"/>
      <w:szCs w:val="24"/>
    </w:rPr>
  </w:style>
  <w:style w:type="paragraph" w:styleId="BodyText">
    <w:name w:val="Body Text"/>
    <w:basedOn w:val="Normal"/>
    <w:link w:val="BodyTextChar"/>
    <w:rsid w:val="00447EA4"/>
    <w:rPr>
      <w:sz w:val="28"/>
      <w:lang w:eastAsia="en-US"/>
    </w:rPr>
  </w:style>
  <w:style w:type="character" w:customStyle="1" w:styleId="BodyTextChar">
    <w:name w:val="Body Text Char"/>
    <w:basedOn w:val="DefaultParagraphFont"/>
    <w:link w:val="BodyText"/>
    <w:rsid w:val="00447EA4"/>
    <w:rPr>
      <w:rFonts w:ascii="Times New Roman" w:eastAsia="Times New Roman" w:hAnsi="Times New Roman" w:cs="Times New Roman"/>
      <w:sz w:val="28"/>
      <w:szCs w:val="24"/>
    </w:rPr>
  </w:style>
  <w:style w:type="paragraph" w:styleId="NormalWeb">
    <w:name w:val="Normal (Web)"/>
    <w:basedOn w:val="Normal"/>
    <w:rsid w:val="00447EA4"/>
    <w:pPr>
      <w:spacing w:before="100" w:beforeAutospacing="1" w:after="100" w:afterAutospacing="1"/>
    </w:pPr>
  </w:style>
  <w:style w:type="character" w:styleId="Strong">
    <w:name w:val="Strong"/>
    <w:uiPriority w:val="22"/>
    <w:qFormat/>
    <w:rsid w:val="00447EA4"/>
    <w:rPr>
      <w:b/>
      <w:bCs/>
    </w:rPr>
  </w:style>
  <w:style w:type="paragraph" w:styleId="Footer">
    <w:name w:val="footer"/>
    <w:basedOn w:val="Normal"/>
    <w:link w:val="FooterChar"/>
    <w:rsid w:val="00447EA4"/>
    <w:pPr>
      <w:tabs>
        <w:tab w:val="center" w:pos="4153"/>
        <w:tab w:val="right" w:pos="8306"/>
      </w:tabs>
    </w:pPr>
  </w:style>
  <w:style w:type="character" w:customStyle="1" w:styleId="FooterChar">
    <w:name w:val="Footer Char"/>
    <w:basedOn w:val="DefaultParagraphFont"/>
    <w:link w:val="Footer"/>
    <w:rsid w:val="00447EA4"/>
    <w:rPr>
      <w:rFonts w:ascii="Times New Roman" w:eastAsia="Times New Roman" w:hAnsi="Times New Roman" w:cs="Times New Roman"/>
      <w:sz w:val="24"/>
      <w:szCs w:val="24"/>
      <w:lang w:eastAsia="lv-LV"/>
    </w:rPr>
  </w:style>
  <w:style w:type="paragraph" w:customStyle="1" w:styleId="naisf">
    <w:name w:val="naisf"/>
    <w:basedOn w:val="Normal"/>
    <w:rsid w:val="00447EA4"/>
    <w:pPr>
      <w:spacing w:before="100" w:beforeAutospacing="1" w:after="100" w:afterAutospacing="1"/>
    </w:pPr>
  </w:style>
  <w:style w:type="character" w:styleId="PageNumber">
    <w:name w:val="page number"/>
    <w:basedOn w:val="DefaultParagraphFont"/>
    <w:rsid w:val="00447EA4"/>
  </w:style>
  <w:style w:type="paragraph" w:styleId="Header">
    <w:name w:val="header"/>
    <w:basedOn w:val="Normal"/>
    <w:link w:val="HeaderChar"/>
    <w:rsid w:val="00447EA4"/>
    <w:pPr>
      <w:tabs>
        <w:tab w:val="center" w:pos="4153"/>
        <w:tab w:val="right" w:pos="8306"/>
      </w:tabs>
    </w:pPr>
  </w:style>
  <w:style w:type="character" w:customStyle="1" w:styleId="HeaderChar">
    <w:name w:val="Header Char"/>
    <w:basedOn w:val="DefaultParagraphFont"/>
    <w:link w:val="Header"/>
    <w:rsid w:val="00447EA4"/>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447EA4"/>
    <w:pPr>
      <w:spacing w:after="120"/>
      <w:ind w:left="283"/>
    </w:pPr>
  </w:style>
  <w:style w:type="character" w:customStyle="1" w:styleId="BodyTextIndentChar">
    <w:name w:val="Body Text Indent Char"/>
    <w:basedOn w:val="DefaultParagraphFont"/>
    <w:link w:val="BodyTextIndent"/>
    <w:rsid w:val="00447EA4"/>
    <w:rPr>
      <w:rFonts w:ascii="Times New Roman" w:eastAsia="Times New Roman" w:hAnsi="Times New Roman" w:cs="Times New Roman"/>
      <w:sz w:val="24"/>
      <w:szCs w:val="24"/>
      <w:lang w:eastAsia="lv-LV"/>
    </w:rPr>
  </w:style>
  <w:style w:type="character" w:styleId="CommentReference">
    <w:name w:val="annotation reference"/>
    <w:rsid w:val="00447EA4"/>
    <w:rPr>
      <w:sz w:val="16"/>
      <w:szCs w:val="16"/>
    </w:rPr>
  </w:style>
  <w:style w:type="paragraph" w:styleId="CommentText">
    <w:name w:val="annotation text"/>
    <w:basedOn w:val="Normal"/>
    <w:link w:val="CommentTextChar"/>
    <w:rsid w:val="00447EA4"/>
    <w:rPr>
      <w:sz w:val="20"/>
      <w:szCs w:val="20"/>
    </w:rPr>
  </w:style>
  <w:style w:type="character" w:customStyle="1" w:styleId="CommentTextChar">
    <w:name w:val="Comment Text Char"/>
    <w:basedOn w:val="DefaultParagraphFont"/>
    <w:link w:val="CommentText"/>
    <w:rsid w:val="00447EA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447EA4"/>
    <w:rPr>
      <w:b/>
      <w:bCs/>
    </w:rPr>
  </w:style>
  <w:style w:type="character" w:customStyle="1" w:styleId="CommentSubjectChar">
    <w:name w:val="Comment Subject Char"/>
    <w:basedOn w:val="CommentTextChar"/>
    <w:link w:val="CommentSubject"/>
    <w:rsid w:val="00447EA4"/>
    <w:rPr>
      <w:rFonts w:ascii="Times New Roman" w:eastAsia="Times New Roman" w:hAnsi="Times New Roman" w:cs="Times New Roman"/>
      <w:b/>
      <w:bCs/>
      <w:sz w:val="20"/>
      <w:szCs w:val="20"/>
      <w:lang w:eastAsia="lv-LV"/>
    </w:rPr>
  </w:style>
  <w:style w:type="paragraph" w:styleId="BalloonText">
    <w:name w:val="Balloon Text"/>
    <w:basedOn w:val="Normal"/>
    <w:link w:val="BalloonTextChar"/>
    <w:rsid w:val="00447EA4"/>
    <w:rPr>
      <w:rFonts w:ascii="Tahoma" w:hAnsi="Tahoma" w:cs="Tahoma"/>
      <w:sz w:val="16"/>
      <w:szCs w:val="16"/>
    </w:rPr>
  </w:style>
  <w:style w:type="character" w:customStyle="1" w:styleId="BalloonTextChar">
    <w:name w:val="Balloon Text Char"/>
    <w:basedOn w:val="DefaultParagraphFont"/>
    <w:link w:val="BalloonText"/>
    <w:rsid w:val="00447EA4"/>
    <w:rPr>
      <w:rFonts w:ascii="Tahoma" w:eastAsia="Times New Roman" w:hAnsi="Tahoma" w:cs="Tahoma"/>
      <w:sz w:val="16"/>
      <w:szCs w:val="16"/>
      <w:lang w:eastAsia="lv-LV"/>
    </w:rPr>
  </w:style>
  <w:style w:type="character" w:styleId="Hyperlink">
    <w:name w:val="Hyperlink"/>
    <w:rsid w:val="00447EA4"/>
    <w:rPr>
      <w:color w:val="0000FF"/>
      <w:u w:val="single"/>
    </w:rPr>
  </w:style>
  <w:style w:type="paragraph" w:styleId="ListParagraph">
    <w:name w:val="List Paragraph"/>
    <w:basedOn w:val="Normal"/>
    <w:uiPriority w:val="34"/>
    <w:qFormat/>
    <w:rsid w:val="00C74E13"/>
    <w:pPr>
      <w:ind w:left="720"/>
      <w:contextualSpacing/>
    </w:pPr>
  </w:style>
  <w:style w:type="paragraph" w:customStyle="1" w:styleId="tv213">
    <w:name w:val="tv213"/>
    <w:basedOn w:val="Normal"/>
    <w:rsid w:val="008B1B54"/>
    <w:pPr>
      <w:spacing w:before="100" w:beforeAutospacing="1" w:after="100" w:afterAutospacing="1"/>
    </w:pPr>
    <w:rPr>
      <w:lang w:bidi="lo-LA"/>
    </w:rPr>
  </w:style>
  <w:style w:type="character" w:customStyle="1" w:styleId="apple-converted-space">
    <w:name w:val="apple-converted-space"/>
    <w:basedOn w:val="DefaultParagraphFont"/>
    <w:rsid w:val="008B1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0314">
      <w:bodyDiv w:val="1"/>
      <w:marLeft w:val="0"/>
      <w:marRight w:val="0"/>
      <w:marTop w:val="0"/>
      <w:marBottom w:val="0"/>
      <w:divBdr>
        <w:top w:val="none" w:sz="0" w:space="0" w:color="auto"/>
        <w:left w:val="none" w:sz="0" w:space="0" w:color="auto"/>
        <w:bottom w:val="none" w:sz="0" w:space="0" w:color="auto"/>
        <w:right w:val="none" w:sz="0" w:space="0" w:color="auto"/>
      </w:divBdr>
    </w:div>
    <w:div w:id="149448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lvira.Grabovska@l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1E971-9293-4EC9-8EE6-EB02B5625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57442</Words>
  <Characters>32742</Characters>
  <Application>Microsoft Office Word</Application>
  <DocSecurity>0</DocSecurity>
  <Lines>272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 Grabovska</dc:creator>
  <cp:lastModifiedBy>Elvira Grabovska</cp:lastModifiedBy>
  <cp:revision>3</cp:revision>
  <cp:lastPrinted>2017-02-27T14:09:00Z</cp:lastPrinted>
  <dcterms:created xsi:type="dcterms:W3CDTF">2017-04-19T13:13:00Z</dcterms:created>
  <dcterms:modified xsi:type="dcterms:W3CDTF">2017-04-19T13:17:00Z</dcterms:modified>
</cp:coreProperties>
</file>