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31080" w:rsidR="006C4615" w:rsidP="006C4615" w:rsidRDefault="006C4615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F31080">
        <w:rPr>
          <w:rFonts w:ascii="Times New Roman" w:hAnsi="Times New Roman"/>
          <w:b w:val="0"/>
          <w:sz w:val="24"/>
          <w:szCs w:val="24"/>
        </w:rPr>
        <w:t>pielikums</w:t>
      </w:r>
    </w:p>
    <w:p w:rsidRPr="00F31080" w:rsidR="006C4615" w:rsidP="006C4615" w:rsidRDefault="006C4615">
      <w:pPr>
        <w:jc w:val="right"/>
      </w:pPr>
      <w:r w:rsidRPr="00F31080">
        <w:t>Ministru kabineta</w:t>
      </w:r>
    </w:p>
    <w:p w:rsidRPr="00F31080" w:rsidR="006C4615" w:rsidP="006C4615" w:rsidRDefault="006C4615">
      <w:pPr>
        <w:jc w:val="right"/>
      </w:pPr>
      <w:r>
        <w:t>201</w:t>
      </w:r>
      <w:r w:rsidR="00305ED6">
        <w:t>7</w:t>
      </w:r>
      <w:r w:rsidRPr="00F31080">
        <w:t>.gada ___</w:t>
      </w:r>
      <w:r>
        <w:t>.</w:t>
      </w:r>
      <w:r w:rsidR="00BB497A">
        <w:t>______</w:t>
      </w:r>
    </w:p>
    <w:p w:rsidRPr="00F31080" w:rsidR="006C4615" w:rsidP="006C4615" w:rsidRDefault="006C4615">
      <w:pPr>
        <w:jc w:val="right"/>
      </w:pPr>
      <w:r w:rsidRPr="00F31080">
        <w:t>noteikumu Nr. ______</w:t>
      </w:r>
    </w:p>
    <w:p w:rsidRPr="00F31080" w:rsidR="006C4615" w:rsidP="006C4615" w:rsidRDefault="006C4615">
      <w:pPr>
        <w:jc w:val="right"/>
      </w:pPr>
      <w:r w:rsidRPr="00F31080">
        <w:t>projekta anotācijai</w:t>
      </w:r>
    </w:p>
    <w:p w:rsidRPr="002165E5" w:rsidR="006C4615" w:rsidP="002165E5" w:rsidRDefault="006C4615">
      <w:pPr>
        <w:outlineLvl w:val="0"/>
      </w:pPr>
    </w:p>
    <w:p w:rsidRPr="006625B9" w:rsidR="006C4615" w:rsidP="006C4615" w:rsidRDefault="006C4615">
      <w:pPr>
        <w:jc w:val="center"/>
        <w:outlineLvl w:val="0"/>
        <w:rPr>
          <w:b/>
        </w:rPr>
      </w:pPr>
      <w:r>
        <w:rPr>
          <w:b/>
        </w:rPr>
        <w:t>Rīgas vēstures un kuģniecības muzeja</w:t>
      </w:r>
      <w:r w:rsidRPr="006625B9">
        <w:rPr>
          <w:b/>
        </w:rPr>
        <w:t xml:space="preserve"> publisko maksas pakalpojumu sniegšanā</w:t>
      </w:r>
    </w:p>
    <w:p w:rsidRPr="006625B9" w:rsidR="006C4615" w:rsidP="006C4615" w:rsidRDefault="006C4615">
      <w:pPr>
        <w:jc w:val="center"/>
        <w:outlineLvl w:val="0"/>
        <w:rPr>
          <w:b/>
        </w:rPr>
      </w:pPr>
      <w:r w:rsidRPr="006625B9">
        <w:rPr>
          <w:b/>
        </w:rPr>
        <w:t>iesaistīto darbinieku izlietotais darba laiks un atalgojums</w:t>
      </w:r>
    </w:p>
    <w:p w:rsidR="00F04504" w:rsidRDefault="00F0450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544"/>
        <w:gridCol w:w="3260"/>
        <w:gridCol w:w="2131"/>
        <w:gridCol w:w="2268"/>
        <w:gridCol w:w="1985"/>
      </w:tblGrid>
      <w:tr w:rsidRPr="001B2480" w:rsidR="006C4615" w:rsidTr="004C327A">
        <w:trPr>
          <w:trHeight w:val="929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6C4615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Nr.p.k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6C4615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Maksas pakalpojuma nosaukums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6C4615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Publiskā pakalpojuma sniegšanā  iesaistītie darbinieki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2301A9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Darbinieku</w:t>
            </w:r>
          </w:p>
          <w:p w:rsidRPr="001B2480" w:rsidR="002301A9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izlietotais darba</w:t>
            </w:r>
          </w:p>
          <w:p w:rsidRPr="001B2480" w:rsidR="006C4615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laiks (stundas)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187FBC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Darba </w:t>
            </w:r>
          </w:p>
          <w:p w:rsidRPr="001B2480" w:rsidR="00187FBC" w:rsidP="004C327A" w:rsidRDefault="00187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1B2480" w:rsidR="006C4615">
              <w:rPr>
                <w:rFonts w:eastAsiaTheme="minorHAnsi"/>
                <w:sz w:val="22"/>
                <w:szCs w:val="22"/>
                <w:lang w:eastAsia="en-US"/>
              </w:rPr>
              <w:t>amaksa</w:t>
            </w:r>
          </w:p>
          <w:p w:rsidRPr="001B2480" w:rsidR="00187FBC" w:rsidP="004C327A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(stundu likme)</w:t>
            </w:r>
          </w:p>
          <w:p w:rsidRPr="001B2480" w:rsidR="006C4615" w:rsidP="004C327A" w:rsidRDefault="00C31B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1B2480" w:rsidR="003332EA">
              <w:rPr>
                <w:rFonts w:eastAsiaTheme="minorHAnsi"/>
                <w:i/>
                <w:sz w:val="22"/>
                <w:szCs w:val="22"/>
                <w:lang w:val="de-DE" w:eastAsia="en-US"/>
              </w:rPr>
              <w:t>euro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B2480" w:rsidR="006C4615" w:rsidP="00652197" w:rsidRDefault="006C4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1100</w:t>
            </w:r>
            <w:r w:rsidRPr="001B2480" w:rsidR="006521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Atalgojums (</w:t>
            </w:r>
            <w:r w:rsidRPr="001B2480" w:rsidR="003332EA">
              <w:rPr>
                <w:rFonts w:eastAsiaTheme="minorHAnsi"/>
                <w:i/>
                <w:sz w:val="22"/>
                <w:szCs w:val="22"/>
                <w:lang w:val="en-US" w:eastAsia="en-US"/>
              </w:rPr>
              <w:t>euro</w:t>
            </w: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Pr="001B2480" w:rsidR="00ED1BB2" w:rsidTr="00D7315D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1B2480" w:rsidR="00ED1BB2" w:rsidP="005E4F91" w:rsidRDefault="00ED1B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1B2480" w:rsidR="00ED1BB2" w:rsidRDefault="00ED1B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B248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un izstāžu apskate</w:t>
            </w:r>
          </w:p>
        </w:tc>
      </w:tr>
      <w:tr w:rsidRPr="00BD651C" w:rsidR="00DE0446" w:rsidTr="00D7315D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D651C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D65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D651C" w:rsidR="00DE0446" w:rsidP="00DE0446" w:rsidRDefault="00BD6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D651C">
              <w:rPr>
                <w:b/>
                <w:bCs/>
                <w:sz w:val="22"/>
                <w:szCs w:val="22"/>
              </w:rPr>
              <w:t>Pastāvīgo ekspozīciju apskate pamatizglītības vai vispārējās vidējās izglītības iestāžu izglītojamiem, kā arī profesionālās pamatizglītības vai profesionālās vidējās izglītības iestāžu izglītojamiem (turpmāk visā pielikuma tekstā kopā - izglītojamais)</w:t>
            </w:r>
          </w:p>
        </w:tc>
      </w:tr>
      <w:tr w:rsidRPr="001B2480" w:rsidR="00DE0446" w:rsidTr="005E4F91">
        <w:trPr>
          <w:trHeight w:val="11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1B2480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1B2480" w:rsidR="00DE0446" w:rsidP="00BF1439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 </w:t>
            </w: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nams</w:t>
            </w:r>
            <w:r w:rsidR="00BF1439">
              <w:rPr>
                <w:rFonts w:eastAsiaTheme="minorHAnsi"/>
                <w:sz w:val="22"/>
                <w:szCs w:val="22"/>
                <w:lang w:eastAsia="en-US"/>
              </w:rPr>
              <w:t xml:space="preserve"> - Rīdzinieku māja</w:t>
            </w: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– muzejs (turpmāk – </w:t>
            </w:r>
            <w:proofErr w:type="spellStart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 nams), Latvijas Fotogrāfijas muzejs,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B2480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B2480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B2480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2480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B2480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</w:tr>
      <w:tr w:rsidRPr="003A0AA5" w:rsidR="00DE0446" w:rsidTr="005E4F91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5E4F91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</w:tr>
      <w:tr w:rsidRPr="003A0AA5" w:rsidR="00DE0446" w:rsidTr="005E4F91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5E4F91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</w:tr>
      <w:tr w:rsidRPr="003A0AA5" w:rsidR="00DE0446" w:rsidTr="005E4F91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0.40</w:t>
            </w:r>
          </w:p>
        </w:tc>
      </w:tr>
      <w:tr w:rsidRPr="003A0AA5" w:rsidR="00DE0446" w:rsidTr="00D7315D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CA14C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14CA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CA14CA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CA14CA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A14C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14CA">
              <w:rPr>
                <w:rFonts w:eastAsiaTheme="minorHAnsi"/>
                <w:sz w:val="22"/>
                <w:szCs w:val="22"/>
                <w:lang w:eastAsia="en-US"/>
              </w:rPr>
              <w:t>Struktūrvienības</w:t>
            </w:r>
            <w:r w:rsidRPr="00CA14CA" w:rsidR="00DE0446">
              <w:rPr>
                <w:rFonts w:eastAsiaTheme="minorHAnsi"/>
                <w:sz w:val="22"/>
                <w:szCs w:val="22"/>
                <w:lang w:eastAsia="en-US"/>
              </w:rPr>
              <w:t xml:space="preserve">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2030F7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98</w:t>
            </w:r>
          </w:p>
        </w:tc>
      </w:tr>
      <w:tr w:rsidRPr="003A0AA5" w:rsidR="00DE0446" w:rsidTr="00D7315D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apskate studentiem, pensionāriem</w:t>
            </w:r>
          </w:p>
        </w:tc>
      </w:tr>
      <w:tr w:rsidRPr="003A0AA5" w:rsidR="00DE0446" w:rsidTr="00FF3959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1,83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</w:tr>
      <w:tr w:rsidRPr="003A0AA5" w:rsidR="00D7315D" w:rsidTr="00D7315D">
        <w:trPr>
          <w:trHeight w:val="19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7315D" w:rsidP="00DE0446" w:rsidRDefault="00D731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7315D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7315D" w:rsidP="00DE0446" w:rsidRDefault="00D731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7315D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7315D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7315D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1,95</w:t>
            </w:r>
          </w:p>
        </w:tc>
      </w:tr>
      <w:tr w:rsidRPr="003A0AA5" w:rsidR="00DE0446" w:rsidTr="00FF3959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B6F2A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7B6F2A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1,15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</w:tr>
      <w:tr w:rsidRPr="003A0AA5" w:rsidR="00DE0446" w:rsidTr="00FF3959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B6F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2030F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37</w:t>
            </w:r>
          </w:p>
        </w:tc>
      </w:tr>
      <w:tr w:rsidRPr="003A0AA5" w:rsidR="00DE0446" w:rsidTr="00D7315D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7B6F2A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7B6F2A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B6F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2,94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1.2.4.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B6F2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F2A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030F7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2030F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0,84</w:t>
            </w:r>
          </w:p>
        </w:tc>
      </w:tr>
      <w:tr w:rsidRPr="003A0AA5" w:rsidR="00DE0446" w:rsidTr="00D7315D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Pastāvīgo ekspozīciju apskate pārējiem apmeklētājiem</w:t>
            </w:r>
          </w:p>
        </w:tc>
      </w:tr>
      <w:tr w:rsidRPr="003A0AA5" w:rsidR="00DE0446" w:rsidTr="00E75607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2,64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256CB3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256CB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56CB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2,77</w:t>
            </w:r>
          </w:p>
        </w:tc>
      </w:tr>
      <w:tr w:rsidRPr="003A0AA5" w:rsidR="00DE0446" w:rsidTr="00D7315D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A751EB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Ģimenes biļete Rīgas vēstures un kuģniecības </w:t>
            </w:r>
            <w:r w:rsidRPr="00A751EB">
              <w:rPr>
                <w:rFonts w:eastAsiaTheme="minorHAnsi"/>
                <w:sz w:val="22"/>
                <w:szCs w:val="22"/>
                <w:lang w:eastAsia="en-US"/>
              </w:rPr>
              <w:t>muzejā (1 – 2 pieaugušie un 1 un vairāk</w:t>
            </w:r>
            <w:r w:rsidR="00A751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51EB" w:rsidR="008D1145">
              <w:t>bērni līdz 18 gadu vecumam)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E7560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4,18</w:t>
            </w:r>
          </w:p>
        </w:tc>
      </w:tr>
      <w:tr w:rsidRPr="003A0AA5" w:rsidR="00DE0446" w:rsidTr="00D7315D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0,79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1,50</w:t>
            </w:r>
          </w:p>
        </w:tc>
      </w:tr>
      <w:tr w:rsidRPr="003A0AA5" w:rsidR="00DE0446" w:rsidTr="00230024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171395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Ģimenes biļete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</w:t>
            </w:r>
            <w:r w:rsidRPr="00171395">
              <w:rPr>
                <w:rFonts w:eastAsiaTheme="minorHAnsi"/>
                <w:sz w:val="22"/>
                <w:szCs w:val="22"/>
                <w:lang w:eastAsia="en-US"/>
              </w:rPr>
              <w:t xml:space="preserve">Fotogrāfijas muzejā (1 – 2 pieaugušie un 1 un vairāk </w:t>
            </w:r>
            <w:r w:rsidRPr="00171395" w:rsidR="008D1145">
              <w:t>bērni līdz 18 gadu vecumam)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1,16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1,83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3,43</w:t>
            </w:r>
          </w:p>
        </w:tc>
      </w:tr>
      <w:tr w:rsidRPr="003A0AA5" w:rsidR="00DE0446" w:rsidTr="00871974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1.3.5.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Kompleksā 24 stundu biļete 3 muzeju apmeklējumam: 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0079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079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4338F2">
              <w:rPr>
                <w:rFonts w:eastAsiaTheme="minorHAnsi"/>
                <w:sz w:val="22"/>
                <w:szCs w:val="22"/>
                <w:lang w:eastAsia="en-US"/>
              </w:rPr>
              <w:t>,22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1,16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2,09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3,72</w:t>
            </w:r>
          </w:p>
        </w:tc>
      </w:tr>
      <w:tr w:rsidRPr="003A0AA5" w:rsidR="00DE0446" w:rsidTr="00585773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1.3.6.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731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1,01</w:t>
            </w:r>
          </w:p>
        </w:tc>
      </w:tr>
      <w:tr w:rsidRPr="003A0AA5" w:rsidR="00DE0446" w:rsidTr="00BB6FB4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1.3.7.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F50CA9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Ģimenes biļete Ainažu jūrskolas muzejā (1 – 2 </w:t>
            </w:r>
            <w:r w:rsidRPr="00F50CA9">
              <w:rPr>
                <w:rFonts w:eastAsiaTheme="minorHAnsi"/>
                <w:sz w:val="22"/>
                <w:szCs w:val="22"/>
                <w:lang w:eastAsia="en-US"/>
              </w:rPr>
              <w:t>pieaugušie un 1 un vairāk bērni</w:t>
            </w:r>
            <w:r w:rsidRPr="00F50CA9" w:rsidR="008D1145">
              <w:rPr>
                <w:rFonts w:eastAsiaTheme="minorHAnsi"/>
                <w:sz w:val="22"/>
                <w:szCs w:val="22"/>
                <w:lang w:eastAsia="en-US"/>
              </w:rPr>
              <w:t xml:space="preserve"> līdz 18 gadu vecumam</w:t>
            </w:r>
            <w:r w:rsidRPr="00F50CA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</w:tr>
      <w:tr w:rsidRPr="003A0AA5" w:rsidR="00DE0446" w:rsidTr="00BB6FB4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E5054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5054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8F0DFB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</w:t>
            </w:r>
            <w:r w:rsidRPr="003A0AA5" w:rsidR="008F0DF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F0DF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1,40</w:t>
            </w:r>
          </w:p>
        </w:tc>
      </w:tr>
      <w:tr w:rsidRPr="003A0AA5" w:rsidR="00DE0446" w:rsidTr="00BB6FB4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</w:tr>
      <w:tr w:rsidRPr="003A0AA5" w:rsidR="00DE0446" w:rsidTr="00BB6FB4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BB6FB4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0,18</w:t>
            </w:r>
          </w:p>
        </w:tc>
      </w:tr>
      <w:tr w:rsidRPr="003A0AA5" w:rsidR="00DE0446" w:rsidTr="00BB6FB4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2,18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Izstādes apskate izglītojamiem</w:t>
            </w:r>
          </w:p>
        </w:tc>
      </w:tr>
      <w:tr w:rsidRPr="003A0AA5" w:rsidR="00DE0446" w:rsidTr="00BB6FB4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1.4.1.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0,33</w:t>
            </w:r>
          </w:p>
        </w:tc>
      </w:tr>
      <w:tr w:rsidRPr="003A0AA5" w:rsidR="00DE0446" w:rsidTr="004619EF">
        <w:trPr>
          <w:trHeight w:val="62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1.4.2.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0,26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0,38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D68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Izstādes apskate studentiem, pensionāriem</w:t>
            </w:r>
          </w:p>
        </w:tc>
      </w:tr>
      <w:tr w:rsidRPr="003A0AA5" w:rsidR="00DE0446" w:rsidTr="00080C18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20332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2,</w:t>
            </w:r>
            <w:r w:rsidRPr="00ED6832" w:rsidR="00D20332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20332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ED6832" w:rsidR="00A91D4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ED6832" w:rsidR="00D2033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ED683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0,41</w:t>
            </w:r>
          </w:p>
        </w:tc>
      </w:tr>
      <w:tr w:rsidRPr="003A0AA5" w:rsidR="00DE0446" w:rsidTr="00972125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B4C5A" w:rsidR="00DE0446" w:rsidP="00DE0446" w:rsidRDefault="008D11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4C5A">
              <w:rPr>
                <w:rFonts w:eastAsiaTheme="minorHAnsi"/>
                <w:sz w:val="22"/>
                <w:szCs w:val="22"/>
                <w:lang w:eastAsia="en-US"/>
              </w:rPr>
              <w:t>Struktūrvienības vadītājs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0,71</w:t>
            </w:r>
          </w:p>
        </w:tc>
      </w:tr>
      <w:tr w:rsidRPr="003A0AA5" w:rsidR="00DE0446" w:rsidTr="009B15B5">
        <w:trPr>
          <w:trHeight w:val="62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1.5.3.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1,32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1,48</w:t>
            </w:r>
          </w:p>
        </w:tc>
      </w:tr>
      <w:tr w:rsidRPr="003A0AA5" w:rsidR="00DE0446" w:rsidTr="00A552AF">
        <w:trPr>
          <w:trHeight w:val="254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Izstādes apskate pārējiem apmeklētājiem </w:t>
            </w:r>
          </w:p>
        </w:tc>
      </w:tr>
      <w:tr w:rsidRPr="003A0AA5" w:rsidR="00DE0446" w:rsidTr="00F629F6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1.6.1.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Rīgas vēstures un kuģniecības muzejs,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0,26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0,38</w:t>
            </w:r>
          </w:p>
        </w:tc>
      </w:tr>
      <w:tr w:rsidRPr="003A0AA5" w:rsidR="00DE0446" w:rsidTr="00BD20C7">
        <w:trPr>
          <w:trHeight w:val="62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1.6.2.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Speciālā izstāde Rīgas vēstures un kuģniecības muzejā,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namā, Latvijas Fotogrāfijas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3,28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4338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3,44</w:t>
            </w:r>
          </w:p>
        </w:tc>
      </w:tr>
      <w:tr w:rsidRPr="003A0AA5" w:rsidR="00DE0446" w:rsidTr="00551BFE">
        <w:trPr>
          <w:trHeight w:val="406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Gida pakalpojumi muzeja ekspozīcijās un izstādēs latviešu valodā un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 xml:space="preserve">9.klašu </w:t>
            </w:r>
            <w:r>
              <w:rPr>
                <w:b/>
                <w:bCs/>
                <w:sz w:val="22"/>
                <w:szCs w:val="22"/>
              </w:rPr>
              <w:t>izglītojamiem</w:t>
            </w:r>
            <w:r w:rsidRPr="003A0AA5">
              <w:rPr>
                <w:b/>
                <w:bCs/>
                <w:sz w:val="22"/>
                <w:szCs w:val="22"/>
              </w:rPr>
              <w:t xml:space="preserve"> krievu valodā (grupā ne vairāk kā</w:t>
            </w: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A0AA5">
              <w:rPr>
                <w:b/>
                <w:bCs/>
                <w:sz w:val="22"/>
                <w:szCs w:val="22"/>
              </w:rPr>
              <w:t xml:space="preserve"> 25 personas) </w:t>
            </w:r>
          </w:p>
        </w:tc>
      </w:tr>
      <w:tr w:rsidRPr="003A0AA5" w:rsidR="00DE0446" w:rsidTr="00114DFB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5,13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5,29</w:t>
            </w:r>
          </w:p>
        </w:tc>
      </w:tr>
      <w:tr w:rsidRPr="003A0AA5" w:rsidR="00DE0446" w:rsidTr="00CF5F4F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3,49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3,62</w:t>
            </w:r>
          </w:p>
        </w:tc>
      </w:tr>
      <w:tr w:rsidRPr="003A0AA5" w:rsidR="00DE0446" w:rsidTr="0065578F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3,10</w:t>
            </w:r>
          </w:p>
        </w:tc>
      </w:tr>
      <w:tr w:rsidRPr="003A0AA5" w:rsidR="00DE0446" w:rsidTr="0098580B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1.7.4.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7,92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10,19</w:t>
            </w:r>
          </w:p>
        </w:tc>
      </w:tr>
      <w:tr w:rsidRPr="003A0AA5" w:rsidR="00DE0446" w:rsidTr="00631002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Gida pakalpojumi svešvalodā</w:t>
            </w:r>
            <w:r>
              <w:rPr>
                <w:b/>
                <w:bCs/>
                <w:sz w:val="22"/>
                <w:szCs w:val="22"/>
              </w:rPr>
              <w:t xml:space="preserve"> (angļu, krievu, vācu)</w:t>
            </w:r>
            <w:r w:rsidRPr="003A0AA5">
              <w:rPr>
                <w:b/>
                <w:bCs/>
                <w:sz w:val="22"/>
                <w:szCs w:val="22"/>
              </w:rPr>
              <w:t xml:space="preserve"> muzeja ekspozīcijās un izstādēs, izņemot 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 xml:space="preserve">9.klašu </w:t>
            </w:r>
            <w:r>
              <w:rPr>
                <w:b/>
                <w:bCs/>
                <w:sz w:val="22"/>
                <w:szCs w:val="22"/>
              </w:rPr>
              <w:t>izglītojamiem</w:t>
            </w:r>
            <w:r w:rsidRPr="003A0AA5">
              <w:rPr>
                <w:b/>
                <w:bCs/>
                <w:sz w:val="22"/>
                <w:szCs w:val="22"/>
              </w:rPr>
              <w:t xml:space="preserve"> krievu valodā (grupā ne vairāk kā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b/>
                <w:bCs/>
                <w:sz w:val="22"/>
                <w:szCs w:val="22"/>
              </w:rPr>
              <w:t>25 personas)</w:t>
            </w:r>
          </w:p>
        </w:tc>
      </w:tr>
      <w:tr w:rsidRPr="003A0AA5" w:rsidR="00DE0446" w:rsidTr="00AB2B62">
        <w:trPr>
          <w:trHeight w:val="411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5,53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6C18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5,67</w:t>
            </w:r>
          </w:p>
        </w:tc>
      </w:tr>
      <w:tr w:rsidRPr="003A0AA5" w:rsidR="00DE0446" w:rsidTr="00056FD5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Gida pakalpojumi vienā muzejā: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1,64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6,99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7,12</w:t>
            </w:r>
          </w:p>
        </w:tc>
      </w:tr>
      <w:tr w:rsidRPr="003A0AA5" w:rsidR="00DE0446" w:rsidTr="00F74617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3,79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DE0446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3,87</w:t>
            </w:r>
          </w:p>
        </w:tc>
      </w:tr>
      <w:tr w:rsidRPr="003A0AA5" w:rsidR="00DE0446" w:rsidTr="0000539F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1.8.4.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9,12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DE0446" w:rsidTr="0000539F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DE0446" w:rsidP="00DE0446" w:rsidRDefault="00DE0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Pr="0029658E" w:rsidR="00434AED" w:rsidTr="00D17492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9658E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9658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9658E" w:rsidR="00434AED" w:rsidP="00933A05" w:rsidRDefault="00434A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9658E">
              <w:rPr>
                <w:b/>
                <w:bCs/>
                <w:sz w:val="22"/>
                <w:szCs w:val="22"/>
              </w:rPr>
              <w:t xml:space="preserve">Tematiska ekskursija grupai (muzeja ekspozīcijā – grupā ne vairāk kā 25 personas, </w:t>
            </w:r>
            <w:r w:rsidR="00933A05">
              <w:rPr>
                <w:b/>
                <w:bCs/>
                <w:sz w:val="22"/>
                <w:szCs w:val="22"/>
              </w:rPr>
              <w:t xml:space="preserve">muzeja </w:t>
            </w:r>
            <w:r w:rsidRPr="0029658E">
              <w:rPr>
                <w:b/>
                <w:bCs/>
                <w:sz w:val="22"/>
                <w:szCs w:val="22"/>
              </w:rPr>
              <w:t>krājuma glabātavā – grupā ne vairāk kā 10 personas)</w:t>
            </w:r>
          </w:p>
        </w:tc>
      </w:tr>
      <w:tr w:rsidRPr="003A0AA5" w:rsidR="00434AED" w:rsidTr="00D7315D">
        <w:trPr>
          <w:trHeight w:val="125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ekskursijas vadīšana muzeja ekspozīcijā </w:t>
            </w:r>
            <w:r w:rsidRPr="00EC079A">
              <w:rPr>
                <w:sz w:val="22"/>
                <w:szCs w:val="22"/>
              </w:rPr>
              <w:t xml:space="preserve">vai </w:t>
            </w:r>
            <w:r w:rsidRPr="00EC079A" w:rsidR="008D1145">
              <w:rPr>
                <w:sz w:val="22"/>
                <w:szCs w:val="22"/>
              </w:rPr>
              <w:t xml:space="preserve">muzeja </w:t>
            </w:r>
            <w:r w:rsidRPr="00EC079A">
              <w:rPr>
                <w:sz w:val="22"/>
                <w:szCs w:val="22"/>
              </w:rPr>
              <w:t>krājuma glabātavā:</w:t>
            </w:r>
            <w:r w:rsidRPr="00EC079A">
              <w:rPr>
                <w:sz w:val="22"/>
                <w:szCs w:val="22"/>
                <w:u w:val="single"/>
              </w:rPr>
              <w:t xml:space="preserve"> </w:t>
            </w:r>
            <w:r w:rsidRPr="00EC079A">
              <w:rPr>
                <w:sz w:val="22"/>
                <w:szCs w:val="22"/>
              </w:rPr>
              <w:t xml:space="preserve">Rīgas vēstures un kuģniecības muzejs, </w:t>
            </w:r>
            <w:proofErr w:type="spellStart"/>
            <w:r w:rsidRPr="00EC079A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latviešu valodā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7,92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10,19</w:t>
            </w:r>
          </w:p>
        </w:tc>
      </w:tr>
      <w:tr w:rsidRPr="003A0AA5" w:rsidR="00434AED" w:rsidTr="002F7555">
        <w:trPr>
          <w:trHeight w:val="125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ekskursijas vadīšana muzeja </w:t>
            </w:r>
            <w:r w:rsidRPr="000F54DC">
              <w:rPr>
                <w:sz w:val="22"/>
                <w:szCs w:val="22"/>
              </w:rPr>
              <w:t xml:space="preserve">ekspozīcijā vai </w:t>
            </w:r>
            <w:r w:rsidRPr="000F54DC" w:rsidR="008D1145">
              <w:rPr>
                <w:sz w:val="22"/>
                <w:szCs w:val="22"/>
              </w:rPr>
              <w:t xml:space="preserve">muzeja </w:t>
            </w:r>
            <w:r w:rsidRPr="000F54DC">
              <w:rPr>
                <w:sz w:val="22"/>
                <w:szCs w:val="22"/>
              </w:rPr>
              <w:t>krājuma glabātavā: Rīgas vēstures</w:t>
            </w:r>
            <w:r w:rsidRPr="003A0AA5">
              <w:rPr>
                <w:sz w:val="22"/>
                <w:szCs w:val="22"/>
              </w:rPr>
              <w:t xml:space="preserve">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muzejs,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9,12</w:t>
            </w:r>
          </w:p>
        </w:tc>
      </w:tr>
      <w:tr w:rsidRPr="003A0AA5" w:rsidR="00434AED" w:rsidTr="00D7315D">
        <w:trPr>
          <w:trHeight w:val="290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434AED" w:rsidTr="00D7315D">
        <w:trPr>
          <w:trHeight w:val="266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66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66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66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66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78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54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Pr="003A0AA5" w:rsidR="00434AED" w:rsidTr="00CD3035">
        <w:trPr>
          <w:trHeight w:val="638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teatralizētas ekskursijas ar </w:t>
            </w:r>
            <w:proofErr w:type="spellStart"/>
            <w:r w:rsidRPr="003A0AA5">
              <w:rPr>
                <w:sz w:val="22"/>
                <w:szCs w:val="22"/>
              </w:rPr>
              <w:t>papildpiedāvājumu</w:t>
            </w:r>
            <w:proofErr w:type="spellEnd"/>
            <w:r w:rsidRPr="003A0AA5">
              <w:rPr>
                <w:sz w:val="22"/>
                <w:szCs w:val="22"/>
              </w:rPr>
              <w:t xml:space="preserve">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namā apmeklējums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2,90</w:t>
            </w:r>
          </w:p>
        </w:tc>
      </w:tr>
      <w:tr w:rsidRPr="003A0AA5" w:rsidR="00434AED" w:rsidTr="00D7315D">
        <w:trPr>
          <w:trHeight w:val="197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197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434AED" w:rsidTr="00D7315D">
        <w:trPr>
          <w:trHeight w:val="197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54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3,03</w:t>
            </w:r>
          </w:p>
        </w:tc>
      </w:tr>
      <w:tr w:rsidRPr="003A0AA5" w:rsidR="00434AED" w:rsidTr="00DE5275">
        <w:trPr>
          <w:trHeight w:val="638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</w:t>
            </w:r>
            <w:r w:rsidRPr="00BF4275">
              <w:rPr>
                <w:sz w:val="22"/>
                <w:szCs w:val="22"/>
              </w:rPr>
              <w:t xml:space="preserve">ekskursijas </w:t>
            </w:r>
            <w:r w:rsidRPr="00BF4275" w:rsidR="008D1145">
              <w:rPr>
                <w:sz w:val="22"/>
                <w:szCs w:val="22"/>
              </w:rPr>
              <w:t xml:space="preserve">muzeja </w:t>
            </w:r>
            <w:r w:rsidRPr="00BF4275">
              <w:rPr>
                <w:sz w:val="22"/>
                <w:szCs w:val="22"/>
              </w:rPr>
              <w:t>krājuma glabātavā Rīgas</w:t>
            </w:r>
            <w:r w:rsidRPr="003A0AA5">
              <w:rPr>
                <w:sz w:val="22"/>
                <w:szCs w:val="22"/>
              </w:rPr>
              <w:t xml:space="preserve"> vēstures un kuģniecības muzejā apmeklējums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2,64</w:t>
            </w:r>
          </w:p>
        </w:tc>
      </w:tr>
      <w:tr w:rsidRPr="003A0AA5" w:rsidR="00434AED" w:rsidTr="00D7315D">
        <w:trPr>
          <w:trHeight w:val="254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2,79</w:t>
            </w:r>
          </w:p>
        </w:tc>
      </w:tr>
      <w:tr w:rsidRPr="003A0AA5" w:rsidR="00434AED" w:rsidTr="00AF4864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1.9.5.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Tematiskas </w:t>
            </w:r>
            <w:r w:rsidRPr="003E677D">
              <w:rPr>
                <w:sz w:val="22"/>
                <w:szCs w:val="22"/>
              </w:rPr>
              <w:t xml:space="preserve">ekskursijas </w:t>
            </w:r>
            <w:r w:rsidRPr="003E677D" w:rsidR="008D1145">
              <w:rPr>
                <w:sz w:val="22"/>
                <w:szCs w:val="22"/>
              </w:rPr>
              <w:t xml:space="preserve">muzeja </w:t>
            </w:r>
            <w:r w:rsidRPr="003E677D">
              <w:rPr>
                <w:sz w:val="22"/>
                <w:szCs w:val="22"/>
              </w:rPr>
              <w:t>krājuma glabātavā apmeklējums</w:t>
            </w:r>
            <w:r w:rsidRPr="003A0AA5">
              <w:rPr>
                <w:sz w:val="22"/>
                <w:szCs w:val="22"/>
              </w:rPr>
              <w:t xml:space="preserve">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Ainažu jūrskolas muzejs,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Vēsturnieks-krājuma glabātājs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0,72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0,81</w:t>
            </w:r>
          </w:p>
        </w:tc>
      </w:tr>
      <w:tr w:rsidRPr="003A0AA5" w:rsidR="00434AED" w:rsidTr="008E7005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b/>
                <w:bCs/>
                <w:sz w:val="22"/>
                <w:szCs w:val="22"/>
              </w:rPr>
              <w:t>Muzeja izglītojošā programma</w:t>
            </w:r>
            <w:r w:rsidR="00F66AD7">
              <w:rPr>
                <w:b/>
                <w:bCs/>
                <w:sz w:val="22"/>
                <w:szCs w:val="22"/>
              </w:rPr>
              <w:t>s nodarbība</w:t>
            </w:r>
            <w:r w:rsidRPr="003A0AA5">
              <w:rPr>
                <w:b/>
                <w:bCs/>
                <w:sz w:val="22"/>
                <w:szCs w:val="22"/>
              </w:rPr>
              <w:t xml:space="preserve"> grupai (grupā ne vairāk kā 25 personas)</w:t>
            </w:r>
          </w:p>
        </w:tc>
      </w:tr>
      <w:tr w:rsidRPr="003A0AA5" w:rsidR="00434AED" w:rsidTr="003D1C14">
        <w:trPr>
          <w:trHeight w:val="11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F60DB9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60DB9">
              <w:rPr>
                <w:sz w:val="22"/>
                <w:szCs w:val="22"/>
              </w:rPr>
              <w:t>Muzejpedagoģiskās</w:t>
            </w:r>
            <w:proofErr w:type="spellEnd"/>
            <w:r w:rsidRPr="00F60DB9">
              <w:rPr>
                <w:sz w:val="22"/>
                <w:szCs w:val="22"/>
              </w:rPr>
              <w:t xml:space="preserve"> programmas </w:t>
            </w:r>
            <w:r w:rsidRPr="00F60DB9" w:rsidR="00F66AD7">
              <w:rPr>
                <w:sz w:val="22"/>
                <w:szCs w:val="22"/>
              </w:rPr>
              <w:t xml:space="preserve">nodarbības </w:t>
            </w:r>
            <w:r w:rsidRPr="00F60DB9">
              <w:rPr>
                <w:sz w:val="22"/>
                <w:szCs w:val="22"/>
              </w:rPr>
              <w:t>vadīšana bērniem</w:t>
            </w:r>
            <w:r w:rsidRPr="00F60DB9" w:rsidR="008D1145">
              <w:rPr>
                <w:sz w:val="22"/>
                <w:szCs w:val="22"/>
              </w:rPr>
              <w:t xml:space="preserve"> līdz septiņu gadu vecumam</w:t>
            </w:r>
            <w:r w:rsidRPr="00F60DB9">
              <w:rPr>
                <w:sz w:val="22"/>
                <w:szCs w:val="22"/>
              </w:rPr>
              <w:t>: Rīgas</w:t>
            </w:r>
            <w:r w:rsidRPr="003A0AA5">
              <w:rPr>
                <w:sz w:val="22"/>
                <w:szCs w:val="22"/>
              </w:rPr>
              <w:t xml:space="preserve">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3,25</w:t>
            </w:r>
          </w:p>
        </w:tc>
      </w:tr>
      <w:tr w:rsidRPr="003A0AA5" w:rsidR="00434AED" w:rsidTr="00026E25">
        <w:trPr>
          <w:trHeight w:val="1579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434AED" w:rsidP="00434AED" w:rsidRDefault="00434AED">
            <w:pPr>
              <w:autoSpaceDE w:val="0"/>
              <w:autoSpaceDN w:val="0"/>
              <w:adjustRightInd w:val="0"/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izglītojamiem un studentiem: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latviešu valodā,</w:t>
            </w:r>
          </w:p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1. -9.klases</w:t>
            </w:r>
            <w:r>
              <w:rPr>
                <w:sz w:val="22"/>
                <w:szCs w:val="22"/>
              </w:rPr>
              <w:t xml:space="preserve"> izglītojamiem</w:t>
            </w:r>
            <w:r w:rsidRPr="003A0AA5">
              <w:rPr>
                <w:sz w:val="22"/>
                <w:szCs w:val="22"/>
              </w:rPr>
              <w:t xml:space="preserve"> krievu valodā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4,14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5,38</w:t>
            </w:r>
          </w:p>
        </w:tc>
      </w:tr>
      <w:tr w:rsidRPr="003A0AA5" w:rsidR="00434AED" w:rsidTr="00FA4A3A">
        <w:trPr>
          <w:trHeight w:val="11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izglītojamiem un studentiem: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</w:t>
            </w:r>
            <w:r>
              <w:rPr>
                <w:sz w:val="22"/>
                <w:szCs w:val="22"/>
              </w:rPr>
              <w:t>s – svešvalodā (angļu, krievu, vācu), izņemot 1. – 9.</w:t>
            </w:r>
            <w:r w:rsidRPr="003A0AA5">
              <w:rPr>
                <w:sz w:val="22"/>
                <w:szCs w:val="22"/>
              </w:rPr>
              <w:t xml:space="preserve">klases </w:t>
            </w:r>
            <w:r>
              <w:rPr>
                <w:sz w:val="22"/>
                <w:szCs w:val="22"/>
              </w:rPr>
              <w:t>izglītojamiem</w:t>
            </w:r>
            <w:r w:rsidRPr="003A0AA5">
              <w:rPr>
                <w:sz w:val="22"/>
                <w:szCs w:val="22"/>
              </w:rPr>
              <w:t xml:space="preserve"> krievu valodā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7,08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8,34</w:t>
            </w:r>
          </w:p>
        </w:tc>
      </w:tr>
      <w:tr w:rsidRPr="003A0AA5" w:rsidR="00434AED" w:rsidTr="006C2C5A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izglītojamiem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0,48</w:t>
            </w:r>
          </w:p>
        </w:tc>
      </w:tr>
      <w:tr w:rsidRPr="003A0AA5" w:rsidR="00434AED" w:rsidTr="002F344A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1.10.5.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sz w:val="22"/>
                <w:szCs w:val="22"/>
              </w:rPr>
              <w:t>Muzejpedagoģiskās</w:t>
            </w:r>
            <w:proofErr w:type="spellEnd"/>
            <w:r w:rsidRPr="003A0AA5">
              <w:rPr>
                <w:sz w:val="22"/>
                <w:szCs w:val="22"/>
              </w:rPr>
              <w:t xml:space="preserve"> programmas studentiem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1,19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1,51</w:t>
            </w:r>
          </w:p>
        </w:tc>
      </w:tr>
      <w:tr w:rsidRPr="003A0AA5" w:rsidR="00434AED" w:rsidTr="0055167F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1.10.6.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latviešu valodā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0,98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7,08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8,34</w:t>
            </w:r>
          </w:p>
        </w:tc>
      </w:tr>
      <w:tr w:rsidRPr="003A0AA5" w:rsidR="00434AED" w:rsidTr="006E344B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1.10.7.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9,12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11,39</w:t>
            </w:r>
          </w:p>
        </w:tc>
      </w:tr>
      <w:tr w:rsidRPr="003A0AA5" w:rsidR="00434AED" w:rsidTr="00506799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1.10.8.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F66AD7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Mūžizglītības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apmeklējums: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Muzejpedagogs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1,19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1,51</w:t>
            </w:r>
          </w:p>
        </w:tc>
      </w:tr>
      <w:tr w:rsidRPr="003A0AA5" w:rsidR="00434AED" w:rsidTr="00073FF8">
        <w:trPr>
          <w:trHeight w:val="1382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1.10.9.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85327C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jaunlaulātajiem, kāzu un dzīves </w:t>
            </w:r>
            <w:r w:rsidRPr="0040426F">
              <w:rPr>
                <w:sz w:val="22"/>
                <w:szCs w:val="22"/>
              </w:rPr>
              <w:t xml:space="preserve">jubileju </w:t>
            </w:r>
            <w:r w:rsidRPr="0040426F" w:rsidR="008D1145">
              <w:t>vai citu svētku</w:t>
            </w:r>
            <w:r w:rsidRPr="0040426F" w:rsidR="0085327C">
              <w:t xml:space="preserve"> </w:t>
            </w:r>
            <w:r w:rsidRPr="0040426F" w:rsidR="0085327C">
              <w:rPr>
                <w:sz w:val="22"/>
                <w:szCs w:val="22"/>
              </w:rPr>
              <w:t>dalībniekiem</w:t>
            </w:r>
            <w:r w:rsidRPr="0040426F">
              <w:rPr>
                <w:sz w:val="22"/>
                <w:szCs w:val="22"/>
              </w:rPr>
              <w:t>:</w:t>
            </w:r>
            <w:r w:rsidRPr="003A0AA5">
              <w:rPr>
                <w:sz w:val="22"/>
                <w:szCs w:val="22"/>
              </w:rPr>
              <w:t xml:space="preserve">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latviešu valodā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4,50</w:t>
            </w:r>
          </w:p>
        </w:tc>
      </w:tr>
      <w:tr w:rsidRPr="003A0AA5" w:rsidR="00434AED" w:rsidTr="00814CFA">
        <w:trPr>
          <w:trHeight w:val="124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1.10.10.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9F36EF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 xml:space="preserve">vadīšana </w:t>
            </w:r>
            <w:r w:rsidRPr="000F293F">
              <w:rPr>
                <w:sz w:val="22"/>
                <w:szCs w:val="22"/>
              </w:rPr>
              <w:t xml:space="preserve">jaunlaulātajiem, kāzu un dzīves jubileju </w:t>
            </w:r>
            <w:r w:rsidRPr="000F293F" w:rsidR="008D1145">
              <w:t>vai citu svētku</w:t>
            </w:r>
            <w:r w:rsidRPr="000F293F" w:rsidR="009F36EF">
              <w:rPr>
                <w:sz w:val="22"/>
                <w:szCs w:val="22"/>
              </w:rPr>
              <w:t xml:space="preserve"> dalībniekiem</w:t>
            </w:r>
            <w:r w:rsidRPr="000F293F">
              <w:rPr>
                <w:sz w:val="22"/>
                <w:szCs w:val="22"/>
              </w:rPr>
              <w:t>: Rīgas</w:t>
            </w:r>
            <w:r w:rsidRPr="003A0AA5">
              <w:rPr>
                <w:sz w:val="22"/>
                <w:szCs w:val="22"/>
              </w:rPr>
              <w:t xml:space="preserve">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</w:t>
            </w:r>
            <w:r w:rsidRPr="003A0AA5">
              <w:rPr>
                <w:b/>
                <w:bCs/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Ainažu jūrskolas muzejs – svešvalodā</w:t>
            </w:r>
            <w:r>
              <w:rPr>
                <w:sz w:val="22"/>
                <w:szCs w:val="22"/>
              </w:rPr>
              <w:t xml:space="preserve"> (angļu, krievu, vācu)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287E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4,50</w:t>
            </w:r>
          </w:p>
        </w:tc>
      </w:tr>
      <w:tr w:rsidRPr="003A0AA5" w:rsidR="00434AED" w:rsidTr="00F14D47">
        <w:trPr>
          <w:trHeight w:val="1382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C78F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640BAB">
              <w:rPr>
                <w:sz w:val="22"/>
                <w:szCs w:val="22"/>
              </w:rPr>
              <w:t xml:space="preserve">apmeklējums jaunlaulātajiem, kāzu un dzīves jubileju </w:t>
            </w:r>
            <w:r w:rsidRPr="00640BAB" w:rsidR="008D1145">
              <w:t>vai citu svētku</w:t>
            </w:r>
            <w:r w:rsidRPr="00640BAB" w:rsidR="004C78FD">
              <w:rPr>
                <w:sz w:val="22"/>
                <w:szCs w:val="22"/>
              </w:rPr>
              <w:t xml:space="preserve"> dalībniekiem</w:t>
            </w:r>
            <w:r w:rsidRPr="003A0AA5">
              <w:rPr>
                <w:sz w:val="22"/>
                <w:szCs w:val="22"/>
              </w:rPr>
              <w:t xml:space="preserve">: Rīgas vēstures un kuģniecības muzejs,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0,60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0,92</w:t>
            </w:r>
          </w:p>
        </w:tc>
      </w:tr>
      <w:tr w:rsidRPr="003A0AA5" w:rsidR="00434AED" w:rsidTr="00AD2595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Kultūrizglītojošās programmas </w:t>
            </w:r>
            <w:r w:rsidR="00F66AD7">
              <w:rPr>
                <w:sz w:val="22"/>
                <w:szCs w:val="22"/>
              </w:rPr>
              <w:t xml:space="preserve">nodarbības </w:t>
            </w:r>
            <w:r w:rsidRPr="003A0AA5">
              <w:rPr>
                <w:sz w:val="22"/>
                <w:szCs w:val="22"/>
              </w:rPr>
              <w:t>vadīšana Latvijas Fotogrāfijas muzejā "Fotografēšanās 1930. gadu salonā"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4,86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5,01</w:t>
            </w:r>
          </w:p>
        </w:tc>
      </w:tr>
      <w:tr w:rsidRPr="003A0AA5" w:rsidR="00434AED" w:rsidTr="00F31995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1.10.13.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Meistardarbnīca fotogrāfiem Latvijas Fotogrāfijas muzejā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4,86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5,01</w:t>
            </w:r>
          </w:p>
        </w:tc>
      </w:tr>
      <w:tr w:rsidRPr="003A0AA5" w:rsidR="00434AED" w:rsidTr="0072338F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krājuma izmantošana</w:t>
            </w:r>
          </w:p>
        </w:tc>
      </w:tr>
      <w:tr w:rsidRPr="003A0AA5" w:rsidR="00434AED" w:rsidTr="0072338F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krājuma izmantošana publicēšanai</w:t>
            </w:r>
          </w:p>
        </w:tc>
      </w:tr>
      <w:tr w:rsidRPr="003A0AA5" w:rsidR="00434AED" w:rsidTr="00D7315D">
        <w:trPr>
          <w:trHeight w:val="1382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EA6C65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2BB">
              <w:rPr>
                <w:rFonts w:eastAsiaTheme="minorHAnsi"/>
                <w:sz w:val="22"/>
                <w:szCs w:val="22"/>
                <w:lang w:eastAsia="en-US"/>
              </w:rPr>
              <w:t>Muzeja priekšmetu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1,32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1,32</w:t>
            </w:r>
          </w:p>
        </w:tc>
      </w:tr>
      <w:tr w:rsidRPr="003A0AA5" w:rsidR="00434AED" w:rsidTr="00D7315D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FF5202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679A">
              <w:rPr>
                <w:rFonts w:eastAsiaTheme="minorHAnsi"/>
                <w:sz w:val="22"/>
                <w:szCs w:val="22"/>
                <w:lang w:eastAsia="en-US"/>
              </w:rPr>
              <w:t>Muzeja priekšmetu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4,73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4,73</w:t>
            </w:r>
          </w:p>
        </w:tc>
      </w:tr>
      <w:tr w:rsidRPr="003A0AA5" w:rsidR="00434AED" w:rsidTr="00D7315D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241EA1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643A">
              <w:rPr>
                <w:rFonts w:eastAsiaTheme="minorHAnsi"/>
                <w:sz w:val="22"/>
                <w:szCs w:val="22"/>
                <w:lang w:eastAsia="en-US"/>
              </w:rPr>
              <w:t>Muzeja priekšmetu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reklāmai un citiem ar muzeja pamatdarbību nesaistītiem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komercpasākumiem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4,73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4,73</w:t>
            </w:r>
          </w:p>
        </w:tc>
      </w:tr>
      <w:tr w:rsidRPr="003A0AA5" w:rsidR="00434AED" w:rsidTr="00D7315D">
        <w:trPr>
          <w:trHeight w:val="1231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2.1.4.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AA0A6A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F15">
              <w:rPr>
                <w:rFonts w:eastAsiaTheme="minorHAnsi"/>
                <w:sz w:val="22"/>
                <w:szCs w:val="22"/>
                <w:lang w:eastAsia="en-US"/>
              </w:rPr>
              <w:t>Unikālu muzeja priekšmetu</w:t>
            </w:r>
            <w:r w:rsidRPr="002F5F1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6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12,48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53,16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53,16</w:t>
            </w:r>
          </w:p>
        </w:tc>
      </w:tr>
      <w:tr w:rsidRPr="003A0AA5" w:rsidR="00434AED" w:rsidTr="00D7315D">
        <w:trPr>
          <w:trHeight w:val="835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2.1.5.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A43CE8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392F">
              <w:rPr>
                <w:rFonts w:eastAsiaTheme="minorHAnsi"/>
                <w:sz w:val="22"/>
                <w:szCs w:val="22"/>
                <w:lang w:eastAsia="en-US"/>
              </w:rPr>
              <w:t xml:space="preserve">Unikālu </w:t>
            </w:r>
            <w:r w:rsidRPr="00C8392F" w:rsidR="00C15BCC">
              <w:rPr>
                <w:rFonts w:eastAsiaTheme="minorHAnsi"/>
                <w:sz w:val="22"/>
                <w:szCs w:val="22"/>
                <w:lang w:eastAsia="en-US"/>
              </w:rPr>
              <w:t xml:space="preserve">muzeja </w:t>
            </w:r>
            <w:r w:rsidRPr="00C8392F">
              <w:rPr>
                <w:rFonts w:eastAsiaTheme="minorHAnsi"/>
                <w:sz w:val="22"/>
                <w:szCs w:val="22"/>
                <w:lang w:eastAsia="en-US"/>
              </w:rPr>
              <w:t>priekšmetu</w:t>
            </w:r>
            <w:r w:rsidRPr="00C8392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6</w:t>
            </w:r>
            <w:r w:rsidRPr="00C8392F">
              <w:rPr>
                <w:rFonts w:eastAsiaTheme="minorHAnsi"/>
                <w:sz w:val="22"/>
                <w:szCs w:val="22"/>
                <w:lang w:eastAsia="en-US"/>
              </w:rPr>
              <w:t xml:space="preserve"> izmantošana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reklāmai un citiem ar muzeja pamatdarbību nesaistītiem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komercpasākumiem</w:t>
            </w:r>
            <w:proofErr w:type="spellEnd"/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12,48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53,16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53,16</w:t>
            </w:r>
          </w:p>
        </w:tc>
      </w:tr>
      <w:tr w:rsidRPr="003A0AA5" w:rsidR="00434AED" w:rsidTr="00632D37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354CB4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D5AB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priekšmetu fotografēšana</w:t>
            </w: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un skenēšana muzejā</w:t>
            </w:r>
          </w:p>
        </w:tc>
      </w:tr>
      <w:tr w:rsidRPr="003A0AA5" w:rsidR="00434AED" w:rsidTr="00D7315D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EC50B2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F0A">
              <w:rPr>
                <w:rFonts w:eastAsiaTheme="minorHAnsi"/>
                <w:sz w:val="22"/>
                <w:szCs w:val="22"/>
                <w:lang w:eastAsia="en-US"/>
              </w:rPr>
              <w:t xml:space="preserve">Muzeja 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priekšmeta fotografēšana muzejā pēc klienta pasūtījuma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8,01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8,01</w:t>
            </w:r>
          </w:p>
        </w:tc>
      </w:tr>
      <w:tr w:rsidRPr="003A0AA5" w:rsidR="00434AED" w:rsidTr="00D7315D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2.2.2.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376315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36AF">
              <w:rPr>
                <w:rFonts w:eastAsiaTheme="minorHAnsi"/>
                <w:sz w:val="22"/>
                <w:szCs w:val="22"/>
                <w:lang w:eastAsia="en-US"/>
              </w:rPr>
              <w:t>Muzeja priekšmeta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fotografēšana ar neprofesionālu klienta aparatūru muzeja glabātavās to topogrāfiskajās vietās bez tiesībām publicēt (izņemot mācību un studiju darbus)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434AED" w:rsidTr="00D7315D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2.2.3.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EF4CE3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367F">
              <w:rPr>
                <w:rFonts w:eastAsiaTheme="minorHAnsi"/>
                <w:sz w:val="22"/>
                <w:szCs w:val="22"/>
                <w:lang w:eastAsia="en-US"/>
              </w:rPr>
              <w:t>Muzeja priekšmeta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skenēšana (lielāka par muzeja saglabāto arhīva datni) pēc klienta pasūtījuma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6,18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6,18</w:t>
            </w:r>
          </w:p>
        </w:tc>
      </w:tr>
      <w:tr w:rsidRPr="003A0AA5" w:rsidR="00434AED" w:rsidTr="00D7315D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2.2.4.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EF4CE3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D04">
              <w:rPr>
                <w:rFonts w:eastAsiaTheme="minorHAnsi"/>
                <w:sz w:val="22"/>
                <w:szCs w:val="22"/>
                <w:lang w:eastAsia="en-US"/>
              </w:rPr>
              <w:t>Muzeja priekšmeta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attēla datnes sagatavošana (garākā mala 800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px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, 72 rezolūcija) pēc klienta pasūtījuma bez tiesībām publicēt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0,51</w:t>
            </w:r>
          </w:p>
        </w:tc>
      </w:tr>
      <w:tr w:rsidRPr="003A0AA5" w:rsidR="00434AED" w:rsidTr="00D73717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arhīva un bibliotēkas materiālu izmantošana</w:t>
            </w:r>
          </w:p>
        </w:tc>
      </w:tr>
      <w:tr w:rsidRPr="003A0AA5" w:rsidR="00434AED" w:rsidTr="00D7315D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un bibliotēkas materiālu kopēšana, ko veic muzeja speciālists uz vietas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0,20</w:t>
            </w:r>
          </w:p>
        </w:tc>
      </w:tr>
      <w:tr w:rsidRPr="003A0AA5" w:rsidR="00434AED" w:rsidTr="00D7315D">
        <w:trPr>
          <w:trHeight w:val="245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Vecākais bibliotekārs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0,36</w:t>
            </w:r>
          </w:p>
        </w:tc>
      </w:tr>
      <w:tr w:rsidRPr="003A0AA5" w:rsidR="00434AED" w:rsidTr="00D7315D">
        <w:trPr>
          <w:trHeight w:val="82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un bibliotēkas materiālu (izmērs nepārsniedz A4 formātu) skenēšana, ko veic muzeja speciālists uz vietas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Vecākais bibliotekārs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0,36</w:t>
            </w:r>
          </w:p>
        </w:tc>
      </w:tr>
      <w:tr w:rsidRPr="003A0AA5" w:rsidR="00434AED" w:rsidTr="00EC12A6">
        <w:trPr>
          <w:trHeight w:val="1382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materiālu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514B1C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514B1C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514B1C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</w:t>
            </w:r>
            <w:r w:rsidR="00514B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37</w:t>
            </w:r>
          </w:p>
        </w:tc>
      </w:tr>
      <w:tr w:rsidRPr="003A0AA5" w:rsidR="00434AED" w:rsidTr="00A33558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2.3.4.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arhīva materiālu izmantošana publikācijām, televīzijā, kino un citur, izņemot raidījumus un publikācijas tiešā muzeja popularizēšanas nolūkā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0,78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3,10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6,17</w:t>
            </w:r>
          </w:p>
        </w:tc>
      </w:tr>
      <w:tr w:rsidRPr="003A0AA5" w:rsidR="00434AED" w:rsidTr="00DE67A0">
        <w:trPr>
          <w:trHeight w:val="5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8068C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51CD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</w:t>
            </w:r>
            <w:r w:rsidR="00351CD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1CD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priekšmetu vai</w:t>
            </w: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arhīva materiālu tematiskā atlase pēc klienta pieprasījuma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Krājuma darba speciālists - arhivārs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0,25</w:t>
            </w:r>
          </w:p>
        </w:tc>
      </w:tr>
      <w:tr w:rsidRPr="003A0AA5" w:rsidR="00434AED" w:rsidTr="004D67B6">
        <w:trPr>
          <w:trHeight w:val="49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9672C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647F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priekšmetu</w:t>
            </w: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izdošana (deponēšana) neakreditētajiem muzejiem un citām institūcijām uz līgumā noteiktu laiku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Izglītojošā darba un konsultāciju pakalpojumi</w:t>
            </w:r>
          </w:p>
        </w:tc>
      </w:tr>
      <w:tr w:rsidRPr="003A0AA5" w:rsidR="00434AED" w:rsidTr="00D7315D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Pasākums vai lekcija vai nodarbība Rīgas vēstures un kuģniecības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1,79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1,94</w:t>
            </w:r>
          </w:p>
        </w:tc>
      </w:tr>
      <w:tr w:rsidRPr="003A0AA5" w:rsidR="00434AED" w:rsidTr="00D7315D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 xml:space="preserve">Pasākums vai  lekcija vai nodarbība: </w:t>
            </w:r>
            <w:proofErr w:type="spellStart"/>
            <w:r w:rsidRPr="003A0AA5">
              <w:rPr>
                <w:sz w:val="22"/>
                <w:szCs w:val="22"/>
              </w:rPr>
              <w:t>Mencendorfa</w:t>
            </w:r>
            <w:proofErr w:type="spellEnd"/>
            <w:r w:rsidRPr="003A0AA5">
              <w:rPr>
                <w:sz w:val="22"/>
                <w:szCs w:val="22"/>
              </w:rPr>
              <w:t xml:space="preserve"> nams, Latvijas Fotogrāfijas muzejs un Ainažu jūrskolas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3,40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1,36</w:t>
            </w:r>
          </w:p>
        </w:tc>
      </w:tr>
      <w:tr w:rsidRPr="003A0AA5" w:rsidR="00434AED" w:rsidTr="00F61C6E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Lekciju cikls gidiem Rīgas vēstures un kuģniecības muzejā (9 lekcijas, katra 90</w:t>
            </w:r>
            <w:r>
              <w:rPr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A0AA5">
              <w:rPr>
                <w:sz w:val="22"/>
                <w:szCs w:val="22"/>
              </w:rPr>
              <w:t>120 min.)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7,97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1,95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D41D1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D41D1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41D1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10,10</w:t>
            </w:r>
          </w:p>
        </w:tc>
      </w:tr>
      <w:tr w:rsidRPr="003A0AA5" w:rsidR="00434AED" w:rsidTr="0043142C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sz w:val="22"/>
                <w:szCs w:val="22"/>
              </w:rPr>
              <w:t>Lekciju cikla gidiem lekcija Rīgas vēstures un kuģniecības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2,22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Sabiedrisko attiecību speciālists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1,79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4,18</w:t>
            </w:r>
          </w:p>
        </w:tc>
      </w:tr>
      <w:tr w:rsidRPr="003A0AA5" w:rsidR="00434AED" w:rsidTr="009A7DAB">
        <w:trPr>
          <w:trHeight w:val="427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speciālista sagatavota lekcija ārpus muzeja telpām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9,07</w:t>
            </w:r>
          </w:p>
        </w:tc>
      </w:tr>
      <w:tr w:rsidRPr="003A0AA5" w:rsidR="00434AED" w:rsidTr="00D7315D">
        <w:trPr>
          <w:trHeight w:val="790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6,39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6,39</w:t>
            </w:r>
          </w:p>
        </w:tc>
      </w:tr>
      <w:tr w:rsidRPr="003A0AA5" w:rsidR="00434AED" w:rsidTr="00D7315D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C15BCC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93E">
              <w:rPr>
                <w:rFonts w:eastAsiaTheme="minorHAnsi"/>
                <w:sz w:val="22"/>
                <w:szCs w:val="22"/>
                <w:lang w:eastAsia="en-US"/>
              </w:rPr>
              <w:t>Rakst</w:t>
            </w:r>
            <w:r w:rsidRPr="00CF193E" w:rsidR="00C15BCC">
              <w:rPr>
                <w:rFonts w:eastAsiaTheme="minorHAnsi"/>
                <w:sz w:val="22"/>
                <w:szCs w:val="22"/>
                <w:lang w:eastAsia="en-US"/>
              </w:rPr>
              <w:t>veida</w:t>
            </w:r>
            <w:r w:rsidRPr="00CF193E">
              <w:rPr>
                <w:rFonts w:eastAsiaTheme="minorHAnsi"/>
                <w:sz w:val="22"/>
                <w:szCs w:val="22"/>
                <w:lang w:eastAsia="en-US"/>
              </w:rPr>
              <w:t xml:space="preserve"> konsultācija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par muzeja krājumu un muzeja profilam atbilstošām tēmām (izņemot konsultācijas tiešā muzeja popularizēšanas nolūkā)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12,78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12,78</w:t>
            </w:r>
          </w:p>
        </w:tc>
      </w:tr>
      <w:tr w:rsidRPr="003A0AA5" w:rsidR="00434AED" w:rsidTr="00D7315D">
        <w:trPr>
          <w:trHeight w:val="67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Muzejisku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priekšmetu ekspertīze pēc klientu pieprasījuma ar izbraukšanu ārpus muzeja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12,78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12,78</w:t>
            </w:r>
          </w:p>
        </w:tc>
      </w:tr>
      <w:tr w:rsidRPr="003A0AA5" w:rsidR="00434AED" w:rsidTr="00D7315D">
        <w:trPr>
          <w:trHeight w:val="62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3.9.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Muzejisku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priekšmetu ekspertīze</w:t>
            </w:r>
            <w:r w:rsidRPr="003A0AA5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9 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pēc klientu pieprasījuma uz vietas muzejā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9,07</w:t>
            </w:r>
          </w:p>
        </w:tc>
      </w:tr>
      <w:tr w:rsidRPr="003A0AA5" w:rsidR="00434AED" w:rsidTr="00CE1D6E">
        <w:trPr>
          <w:trHeight w:val="62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3.10.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Muzeja veidotas izstādes – pārvietojamo stendu eksponēšana ārpus muzeja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Krājuma darba speciālists 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4,26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5,92</w:t>
            </w:r>
          </w:p>
        </w:tc>
      </w:tr>
      <w:tr w:rsidRPr="003A0AA5" w:rsidR="00434AED" w:rsidTr="00CE1D6E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0,30</w:t>
            </w:r>
          </w:p>
        </w:tc>
      </w:tr>
      <w:tr w:rsidRPr="003A0AA5" w:rsidR="00434AED" w:rsidTr="00CE1D6E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6,22</w:t>
            </w:r>
          </w:p>
        </w:tc>
      </w:tr>
      <w:tr w:rsidRPr="003A0AA5" w:rsidR="00434AED" w:rsidTr="00657094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telpu un teritorijas izmantošana</w:t>
            </w:r>
          </w:p>
        </w:tc>
      </w:tr>
      <w:tr w:rsidRPr="003A0AA5" w:rsidR="00434AED" w:rsidTr="00657094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Muzeja telpu un teritorijas iznomāšana</w:t>
            </w:r>
          </w:p>
        </w:tc>
      </w:tr>
      <w:tr w:rsidRPr="003A0AA5" w:rsidR="00434AED" w:rsidTr="00945CD4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Rīgas vēstures un kuģniecības muzejā</w:t>
            </w:r>
          </w:p>
        </w:tc>
      </w:tr>
      <w:tr w:rsidRPr="003A0AA5" w:rsidR="00434AED" w:rsidTr="00CE1D6E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3.stāvā (5 zāles, 374 m²)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D41D1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D41D1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41D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5,67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22,57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26,89</w:t>
            </w:r>
          </w:p>
        </w:tc>
      </w:tr>
      <w:tr w:rsidRPr="003A0AA5" w:rsidR="00434AED" w:rsidTr="00137F32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2.stāvā (7 zāles, 657 m²)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D41D1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D41D1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41D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5,67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22,57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26,89</w:t>
            </w:r>
          </w:p>
        </w:tc>
      </w:tr>
      <w:tr w:rsidRPr="003A0AA5" w:rsidR="00434AED" w:rsidTr="00807FC3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Ekspozīcijas zāles 2. un 3.stāvā (12 zāles, 1031 m²)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D41D1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D41D1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41D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39,92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45EA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52,04</w:t>
            </w:r>
          </w:p>
        </w:tc>
      </w:tr>
      <w:tr w:rsidRPr="003A0AA5" w:rsidR="00434AED" w:rsidTr="004467EE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4.1.1.4.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Kolonnu zāle (balkons – 118 m2, zāle – 224 m²)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D41D1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D41D1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D41D1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9,55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38,01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50,13</w:t>
            </w:r>
          </w:p>
        </w:tc>
      </w:tr>
      <w:tr w:rsidRPr="003A0AA5" w:rsidR="00434AED" w:rsidTr="00A26368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Mencendorfa</w:t>
            </w:r>
            <w:proofErr w:type="spellEnd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namā (ekspozīcijas zāles)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14,02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8,05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22,25</w:t>
            </w:r>
          </w:p>
        </w:tc>
      </w:tr>
      <w:tr w:rsidRPr="003A0AA5" w:rsidR="00434AED" w:rsidTr="00E67925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4.1.3.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Ainažu jūrskolas muzejā (ekspozīcijas zāles un teritorija)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11,24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 - kurinātājs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Labiekārtošanas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0,11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11,53</w:t>
            </w:r>
          </w:p>
        </w:tc>
      </w:tr>
      <w:tr w:rsidRPr="003A0AA5" w:rsidR="00434AED" w:rsidTr="00DB3C66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4.1.4.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Latvijas Fotogrāfijas muzejā (ekspozīcijas zāles)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Filiāles vadītāja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2,14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5,25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11,24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7B1E75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A0AA5" w:rsidR="007B1E75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7B1E7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7B1E75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7B1E7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7B1E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7B1E75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="007B1E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11,53</w:t>
            </w:r>
          </w:p>
        </w:tc>
      </w:tr>
      <w:tr w:rsidRPr="003A0AA5" w:rsidR="00434AED" w:rsidTr="00A819E7">
        <w:trPr>
          <w:trHeight w:val="986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rPr>
                <w:b/>
                <w:bCs/>
              </w:rPr>
            </w:pPr>
            <w:r w:rsidRPr="003A0AA5">
              <w:rPr>
                <w:b/>
                <w:bCs/>
                <w:sz w:val="22"/>
                <w:szCs w:val="22"/>
              </w:rPr>
              <w:t xml:space="preserve">Muzeja telpu noma komercizstādēm vienā muzejā: Rīgas vēstures un kuģniecības muzejs, </w:t>
            </w:r>
            <w:proofErr w:type="spellStart"/>
            <w:r w:rsidRPr="003A0AA5">
              <w:rPr>
                <w:b/>
                <w:bCs/>
                <w:sz w:val="22"/>
                <w:szCs w:val="22"/>
              </w:rPr>
              <w:t>Mencendorfa</w:t>
            </w:r>
            <w:proofErr w:type="spellEnd"/>
            <w:r w:rsidRPr="003A0AA5">
              <w:rPr>
                <w:b/>
                <w:bCs/>
                <w:sz w:val="22"/>
                <w:szCs w:val="22"/>
              </w:rPr>
              <w:t xml:space="preserve"> nams, Latvijas Fotogrāfijas muzejs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0,47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1,00</w:t>
            </w:r>
          </w:p>
        </w:tc>
      </w:tr>
      <w:tr w:rsidRPr="003A0AA5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ED6832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434AED" w:rsidP="00A91D46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ED6832" w:rsidR="00A91D46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D6832" w:rsidR="00434AED" w:rsidP="00A91D46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D6832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ED6832" w:rsidR="00A91D46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</w:tr>
      <w:tr w:rsidRPr="003A0AA5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39,92</w:t>
            </w:r>
          </w:p>
        </w:tc>
      </w:tr>
      <w:tr w:rsidRPr="003A0AA5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10,02</w:t>
            </w:r>
          </w:p>
        </w:tc>
      </w:tr>
      <w:tr w:rsidRPr="000046E4" w:rsidR="00434AED" w:rsidTr="00A819E7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046E4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0046E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52,04</w:t>
            </w:r>
          </w:p>
        </w:tc>
      </w:tr>
      <w:tr w:rsidRPr="003A0AA5" w:rsidR="00434AED" w:rsidTr="003313E1">
        <w:trPr>
          <w:trHeight w:val="245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Prezentācijas tehnikas un inventāra noma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4.3.1.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Prezentācijas tehnikas noma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Informācijas </w:t>
            </w:r>
            <w:proofErr w:type="spellStart"/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sistēmienženieris</w:t>
            </w:r>
            <w:proofErr w:type="spellEnd"/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12,61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3,88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16,49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4..3.2.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Mūzikas instrumenta</w:t>
            </w:r>
            <w:r w:rsidR="00642530">
              <w:rPr>
                <w:rFonts w:eastAsiaTheme="minorHAnsi"/>
                <w:sz w:val="22"/>
                <w:szCs w:val="22"/>
                <w:lang w:eastAsia="en-US"/>
              </w:rPr>
              <w:t xml:space="preserve"> - flīģeļa</w:t>
            </w:r>
            <w:r w:rsidRPr="003A0AA5">
              <w:rPr>
                <w:rFonts w:eastAsiaTheme="minorHAnsi"/>
                <w:sz w:val="22"/>
                <w:szCs w:val="22"/>
                <w:lang w:eastAsia="en-US"/>
              </w:rPr>
              <w:t xml:space="preserve"> noma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12,06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Tehniskais strādnieks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3,01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3,88</w:t>
            </w:r>
          </w:p>
        </w:tc>
      </w:tr>
      <w:tr w:rsidRPr="003A0AA5" w:rsidR="00434AED" w:rsidTr="00031EE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15,94</w:t>
            </w:r>
          </w:p>
        </w:tc>
      </w:tr>
      <w:tr w:rsidRPr="00D857C6" w:rsidR="00434AED" w:rsidTr="00081559">
        <w:trPr>
          <w:trHeight w:val="233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857C6" w:rsidR="00434AED" w:rsidP="00434AED" w:rsidRDefault="00434A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857C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131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857C6" w:rsidR="00434AED" w:rsidP="00B87C3D" w:rsidRDefault="00434A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57C6">
              <w:rPr>
                <w:b/>
                <w:bCs/>
                <w:sz w:val="22"/>
                <w:szCs w:val="22"/>
              </w:rPr>
              <w:t xml:space="preserve">Fotografēšanās </w:t>
            </w:r>
            <w:r w:rsidRPr="00A866DB">
              <w:rPr>
                <w:b/>
                <w:bCs/>
                <w:sz w:val="22"/>
                <w:szCs w:val="22"/>
              </w:rPr>
              <w:t>muzeja interjeros</w:t>
            </w:r>
            <w:r w:rsidRPr="00D857C6">
              <w:rPr>
                <w:b/>
                <w:bCs/>
                <w:sz w:val="22"/>
                <w:szCs w:val="22"/>
              </w:rPr>
              <w:t xml:space="preserve"> un teritorijā, izmantojot profesionālo kameru</w:t>
            </w:r>
          </w:p>
        </w:tc>
      </w:tr>
      <w:tr w:rsidRPr="003A0AA5" w:rsidR="00434AED" w:rsidTr="00031EED">
        <w:trPr>
          <w:trHeight w:val="394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jc w:val="center"/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>4.4.1.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rPr>
                <w:b/>
                <w:bCs/>
              </w:rPr>
            </w:pPr>
            <w:proofErr w:type="spellStart"/>
            <w:r w:rsidRPr="003A0AA5">
              <w:rPr>
                <w:bCs/>
                <w:sz w:val="22"/>
                <w:szCs w:val="22"/>
              </w:rPr>
              <w:t>Fotosesija</w:t>
            </w:r>
            <w:proofErr w:type="spellEnd"/>
            <w:r w:rsidRPr="003A0AA5">
              <w:rPr>
                <w:bCs/>
                <w:sz w:val="22"/>
                <w:szCs w:val="22"/>
              </w:rPr>
              <w:t xml:space="preserve"> grupai līdz 6 personām 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2,21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8,80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9,07</w:t>
            </w:r>
          </w:p>
        </w:tc>
      </w:tr>
      <w:tr w:rsidRPr="003A0AA5" w:rsidR="00434AED" w:rsidTr="00C8156D">
        <w:trPr>
          <w:trHeight w:val="233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3A0AA5" w:rsidR="00434AED" w:rsidP="00434AED" w:rsidRDefault="00434AED">
            <w:pPr>
              <w:jc w:val="center"/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>4.4.2.</w:t>
            </w:r>
          </w:p>
        </w:tc>
        <w:tc>
          <w:tcPr>
            <w:tcW w:w="35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rPr>
                <w:b/>
                <w:bCs/>
              </w:rPr>
            </w:pPr>
            <w:r w:rsidRPr="003A0AA5">
              <w:rPr>
                <w:bCs/>
                <w:sz w:val="22"/>
                <w:szCs w:val="22"/>
              </w:rPr>
              <w:t xml:space="preserve">Piedalīšanās </w:t>
            </w:r>
            <w:proofErr w:type="spellStart"/>
            <w:r w:rsidRPr="003A0AA5">
              <w:rPr>
                <w:bCs/>
                <w:sz w:val="22"/>
                <w:szCs w:val="22"/>
              </w:rPr>
              <w:t>fotosesijā</w:t>
            </w:r>
            <w:proofErr w:type="spellEnd"/>
            <w:r w:rsidRPr="003A0AA5">
              <w:rPr>
                <w:bCs/>
                <w:sz w:val="22"/>
                <w:szCs w:val="22"/>
              </w:rPr>
              <w:t>, sākot ar 7. grupas dalībnieku (grupā ne vairāk kā 25 personas)</w:t>
            </w:r>
          </w:p>
        </w:tc>
        <w:tc>
          <w:tcPr>
            <w:tcW w:w="9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Biļešu kases kasieres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Apsardzes darbinieks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Eksponātu uzraugs - apkopēja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2,12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0,06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Garderobiste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Saimniecības pārzinis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A0AA5">
              <w:rPr>
                <w:rFonts w:eastAsiaTheme="minorHAnsi"/>
                <w:sz w:val="22"/>
                <w:szCs w:val="22"/>
                <w:lang w:eastAsia="en-US"/>
              </w:rPr>
              <w:t>3,98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0,28</w:t>
            </w:r>
          </w:p>
        </w:tc>
      </w:tr>
      <w:tr w:rsidRPr="003A0AA5" w:rsidR="00434AED" w:rsidTr="00D7315D">
        <w:trPr>
          <w:trHeight w:val="233"/>
        </w:trPr>
        <w:tc>
          <w:tcPr>
            <w:tcW w:w="73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3A0A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434A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0AA5" w:rsidR="00434AED" w:rsidP="00434AED" w:rsidRDefault="008442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0,55</w:t>
            </w:r>
          </w:p>
        </w:tc>
      </w:tr>
    </w:tbl>
    <w:p w:rsidR="006C4615" w:rsidRDefault="006C4615"/>
    <w:p w:rsidR="006C4615" w:rsidRDefault="006C4615"/>
    <w:p w:rsidRPr="003E6E1A" w:rsidR="006C4615" w:rsidP="006C4615" w:rsidRDefault="006C4615">
      <w:pPr>
        <w:ind w:firstLine="375"/>
      </w:pPr>
      <w:r w:rsidRPr="003E6E1A">
        <w:t>Kultūras ministre</w:t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</w:r>
      <w:r w:rsidRPr="003E6E1A">
        <w:tab/>
        <w:t>D.Melbārde</w:t>
      </w:r>
    </w:p>
    <w:p w:rsidRPr="003E6E1A" w:rsidR="006C4615" w:rsidP="006C4615" w:rsidRDefault="006C4615"/>
    <w:p w:rsidRPr="003E6E1A" w:rsidR="006C4615" w:rsidP="006C4615" w:rsidRDefault="006C4615">
      <w:pPr>
        <w:ind w:firstLine="375"/>
      </w:pPr>
      <w:r w:rsidRPr="003E6E1A">
        <w:t>Vīza: Valsts sekretār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S.Voldiņš</w:t>
      </w:r>
    </w:p>
    <w:p w:rsidR="006C4615" w:rsidRDefault="006C4615"/>
    <w:p w:rsidR="00E217E2" w:rsidRDefault="00E217E2"/>
    <w:p w:rsidR="00194D9D" w:rsidRDefault="00194D9D"/>
    <w:p w:rsidR="00E217E2" w:rsidRDefault="00E217E2"/>
    <w:p w:rsidR="00E217E2" w:rsidRDefault="00E217E2"/>
    <w:p w:rsidRPr="00363DB9" w:rsidR="00E217E2" w:rsidP="00E217E2" w:rsidRDefault="00E217E2">
      <w:pPr>
        <w:rPr>
          <w:sz w:val="20"/>
          <w:szCs w:val="20"/>
        </w:rPr>
      </w:pPr>
      <w:bookmarkStart w:name="OLE_LINK3" w:id="0"/>
      <w:bookmarkStart w:name="OLE_LINK4" w:id="1"/>
      <w:bookmarkStart w:name="OLE_LINK13" w:id="2"/>
      <w:bookmarkStart w:name="OLE_LINK14" w:id="3"/>
      <w:r w:rsidRPr="00363DB9">
        <w:rPr>
          <w:sz w:val="20"/>
          <w:szCs w:val="20"/>
        </w:rPr>
        <w:t>Radziņa 67211358</w:t>
      </w:r>
    </w:p>
    <w:p w:rsidRPr="00363DB9" w:rsidR="00E217E2" w:rsidRDefault="00705D2E">
      <w:pPr>
        <w:rPr>
          <w:sz w:val="20"/>
          <w:szCs w:val="20"/>
        </w:rPr>
      </w:pPr>
      <w:hyperlink w:history="1" r:id="rId7">
        <w:r w:rsidRPr="00363DB9" w:rsidR="00E217E2">
          <w:rPr>
            <w:rStyle w:val="Hipersaite"/>
            <w:sz w:val="20"/>
            <w:szCs w:val="20"/>
          </w:rPr>
          <w:t>direkt@rigamuz.lv</w:t>
        </w:r>
      </w:hyperlink>
      <w:bookmarkEnd w:id="0"/>
      <w:bookmarkEnd w:id="1"/>
      <w:bookmarkEnd w:id="2"/>
      <w:bookmarkEnd w:id="3"/>
    </w:p>
    <w:sectPr w:rsidRPr="00363DB9" w:rsidR="00E217E2" w:rsidSect="00BB497A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9" w:rsidRDefault="002E0369" w:rsidP="006C4615">
      <w:r>
        <w:separator/>
      </w:r>
    </w:p>
  </w:endnote>
  <w:endnote w:type="continuationSeparator" w:id="0">
    <w:p w:rsidR="002E0369" w:rsidRDefault="002E0369" w:rsidP="006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E4" w:rsidRPr="00305ED6" w:rsidRDefault="000046E4" w:rsidP="00305ED6">
    <w:pPr>
      <w:pStyle w:val="Kjene"/>
      <w:jc w:val="both"/>
    </w:pPr>
    <w:bookmarkStart w:id="4" w:name="OLE_LINK1"/>
    <w:bookmarkStart w:id="5" w:name="OLE_LINK2"/>
    <w:bookmarkStart w:id="6" w:name="_Hlk473274674"/>
    <w:r w:rsidRPr="00B07809">
      <w:rPr>
        <w:sz w:val="20"/>
        <w:szCs w:val="20"/>
      </w:rPr>
      <w:t>KMAnotp02_</w:t>
    </w:r>
    <w:r w:rsidR="00040253">
      <w:rPr>
        <w:sz w:val="20"/>
        <w:szCs w:val="20"/>
      </w:rPr>
      <w:t>2</w:t>
    </w:r>
    <w:r w:rsidR="00C2634E">
      <w:rPr>
        <w:sz w:val="20"/>
        <w:szCs w:val="20"/>
      </w:rPr>
      <w:t>2</w:t>
    </w:r>
    <w:r w:rsidR="00F15056">
      <w:rPr>
        <w:sz w:val="20"/>
        <w:szCs w:val="20"/>
      </w:rPr>
      <w:t>05</w:t>
    </w:r>
    <w:r>
      <w:rPr>
        <w:sz w:val="20"/>
        <w:szCs w:val="20"/>
      </w:rPr>
      <w:t>17</w:t>
    </w:r>
    <w:r w:rsidRPr="00B07809">
      <w:rPr>
        <w:sz w:val="20"/>
        <w:szCs w:val="20"/>
      </w:rPr>
      <w:t>_RVKM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E4" w:rsidRPr="00B07809" w:rsidRDefault="000046E4" w:rsidP="00225996">
    <w:pPr>
      <w:pStyle w:val="Kjene"/>
      <w:jc w:val="both"/>
      <w:rPr>
        <w:sz w:val="20"/>
        <w:szCs w:val="20"/>
      </w:rPr>
    </w:pPr>
    <w:r w:rsidRPr="00B07809">
      <w:rPr>
        <w:sz w:val="20"/>
        <w:szCs w:val="20"/>
      </w:rPr>
      <w:t>KMAnotp02_</w:t>
    </w:r>
    <w:r w:rsidR="00040253">
      <w:rPr>
        <w:sz w:val="20"/>
        <w:szCs w:val="20"/>
      </w:rPr>
      <w:t>2</w:t>
    </w:r>
    <w:r w:rsidR="00C2634E">
      <w:rPr>
        <w:sz w:val="20"/>
        <w:szCs w:val="20"/>
      </w:rPr>
      <w:t>2</w:t>
    </w:r>
    <w:r w:rsidR="00F15056">
      <w:rPr>
        <w:sz w:val="20"/>
        <w:szCs w:val="20"/>
      </w:rPr>
      <w:t>05</w:t>
    </w:r>
    <w:r>
      <w:rPr>
        <w:sz w:val="20"/>
        <w:szCs w:val="20"/>
      </w:rPr>
      <w:t>17</w:t>
    </w:r>
    <w:r w:rsidRPr="00B07809">
      <w:rPr>
        <w:sz w:val="20"/>
        <w:szCs w:val="20"/>
      </w:rPr>
      <w:t>_RVKM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9" w:rsidRDefault="002E0369" w:rsidP="006C4615">
      <w:r>
        <w:separator/>
      </w:r>
    </w:p>
  </w:footnote>
  <w:footnote w:type="continuationSeparator" w:id="0">
    <w:p w:rsidR="002E0369" w:rsidRDefault="002E0369" w:rsidP="006C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8515476"/>
      <w:docPartObj>
        <w:docPartGallery w:val="Page Numbers (Top of Page)"/>
        <w:docPartUnique/>
      </w:docPartObj>
    </w:sdtPr>
    <w:sdtContent>
      <w:p w:rsidRPr="00F25F23" w:rsidR="000046E4" w:rsidRDefault="00705D2E">
        <w:pPr>
          <w:pStyle w:val="Galvene"/>
          <w:jc w:val="center"/>
          <w:rPr>
            <w:sz w:val="22"/>
            <w:szCs w:val="22"/>
          </w:rPr>
        </w:pPr>
        <w:r w:rsidRPr="00F25F23">
          <w:rPr>
            <w:sz w:val="22"/>
            <w:szCs w:val="22"/>
          </w:rPr>
          <w:fldChar w:fldCharType="begin"/>
        </w:r>
        <w:r w:rsidRPr="00F25F23" w:rsidR="000046E4">
          <w:rPr>
            <w:sz w:val="22"/>
            <w:szCs w:val="22"/>
          </w:rPr>
          <w:instrText xml:space="preserve"> PAGE   \* MERGEFORMAT </w:instrText>
        </w:r>
        <w:r w:rsidRPr="00F25F23">
          <w:rPr>
            <w:sz w:val="22"/>
            <w:szCs w:val="22"/>
          </w:rPr>
          <w:fldChar w:fldCharType="separate"/>
        </w:r>
        <w:r w:rsidR="00C2634E">
          <w:rPr>
            <w:noProof/>
            <w:sz w:val="22"/>
            <w:szCs w:val="22"/>
          </w:rPr>
          <w:t>2</w:t>
        </w:r>
        <w:r w:rsidRPr="00F25F23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615"/>
    <w:rsid w:val="000046E4"/>
    <w:rsid w:val="0000539F"/>
    <w:rsid w:val="00006877"/>
    <w:rsid w:val="0001319F"/>
    <w:rsid w:val="00015ECA"/>
    <w:rsid w:val="00023FF7"/>
    <w:rsid w:val="00026E25"/>
    <w:rsid w:val="00031EED"/>
    <w:rsid w:val="0003593A"/>
    <w:rsid w:val="00040253"/>
    <w:rsid w:val="000451B8"/>
    <w:rsid w:val="00046220"/>
    <w:rsid w:val="00056FD5"/>
    <w:rsid w:val="00062B8F"/>
    <w:rsid w:val="00073FF8"/>
    <w:rsid w:val="00075EA5"/>
    <w:rsid w:val="00080C18"/>
    <w:rsid w:val="00081559"/>
    <w:rsid w:val="00085ECA"/>
    <w:rsid w:val="000959C9"/>
    <w:rsid w:val="0009666F"/>
    <w:rsid w:val="000A5917"/>
    <w:rsid w:val="000B5CA4"/>
    <w:rsid w:val="000C613F"/>
    <w:rsid w:val="000D20E6"/>
    <w:rsid w:val="000D466C"/>
    <w:rsid w:val="000E0224"/>
    <w:rsid w:val="000E26A8"/>
    <w:rsid w:val="000E7C4C"/>
    <w:rsid w:val="000F293F"/>
    <w:rsid w:val="000F54DC"/>
    <w:rsid w:val="0010000F"/>
    <w:rsid w:val="00114DFB"/>
    <w:rsid w:val="00116693"/>
    <w:rsid w:val="0013224A"/>
    <w:rsid w:val="00136BB4"/>
    <w:rsid w:val="00137F32"/>
    <w:rsid w:val="00153157"/>
    <w:rsid w:val="001657DD"/>
    <w:rsid w:val="00166ABD"/>
    <w:rsid w:val="00171395"/>
    <w:rsid w:val="0017386E"/>
    <w:rsid w:val="00182489"/>
    <w:rsid w:val="001865AE"/>
    <w:rsid w:val="00187FBC"/>
    <w:rsid w:val="00194D9D"/>
    <w:rsid w:val="001B2480"/>
    <w:rsid w:val="001B7DCF"/>
    <w:rsid w:val="001D241A"/>
    <w:rsid w:val="001D513B"/>
    <w:rsid w:val="001F2C92"/>
    <w:rsid w:val="002030F7"/>
    <w:rsid w:val="00205B2E"/>
    <w:rsid w:val="002070DB"/>
    <w:rsid w:val="002141B8"/>
    <w:rsid w:val="0021533A"/>
    <w:rsid w:val="002165E5"/>
    <w:rsid w:val="00225996"/>
    <w:rsid w:val="00230024"/>
    <w:rsid w:val="002301A9"/>
    <w:rsid w:val="00241EA1"/>
    <w:rsid w:val="002503C5"/>
    <w:rsid w:val="00256CB3"/>
    <w:rsid w:val="00280A4A"/>
    <w:rsid w:val="002827C1"/>
    <w:rsid w:val="00287E94"/>
    <w:rsid w:val="0029658E"/>
    <w:rsid w:val="002B05B0"/>
    <w:rsid w:val="002B679A"/>
    <w:rsid w:val="002D0089"/>
    <w:rsid w:val="002E0369"/>
    <w:rsid w:val="002F344A"/>
    <w:rsid w:val="002F5F15"/>
    <w:rsid w:val="002F6EA2"/>
    <w:rsid w:val="002F745F"/>
    <w:rsid w:val="002F7555"/>
    <w:rsid w:val="00302B82"/>
    <w:rsid w:val="00303A25"/>
    <w:rsid w:val="00305ED6"/>
    <w:rsid w:val="003132AA"/>
    <w:rsid w:val="00316312"/>
    <w:rsid w:val="00323066"/>
    <w:rsid w:val="003313E1"/>
    <w:rsid w:val="003332EA"/>
    <w:rsid w:val="003340C4"/>
    <w:rsid w:val="0034609E"/>
    <w:rsid w:val="00351CD8"/>
    <w:rsid w:val="00354CB4"/>
    <w:rsid w:val="00363DB9"/>
    <w:rsid w:val="00367061"/>
    <w:rsid w:val="003677C8"/>
    <w:rsid w:val="00370707"/>
    <w:rsid w:val="00371CFF"/>
    <w:rsid w:val="00374B74"/>
    <w:rsid w:val="00376315"/>
    <w:rsid w:val="003930FA"/>
    <w:rsid w:val="00395DF1"/>
    <w:rsid w:val="003A0AA5"/>
    <w:rsid w:val="003A35B1"/>
    <w:rsid w:val="003A5B32"/>
    <w:rsid w:val="003A64B9"/>
    <w:rsid w:val="003A7721"/>
    <w:rsid w:val="003B58E7"/>
    <w:rsid w:val="003B5E05"/>
    <w:rsid w:val="003D1C14"/>
    <w:rsid w:val="003D36A1"/>
    <w:rsid w:val="003D743B"/>
    <w:rsid w:val="003E677D"/>
    <w:rsid w:val="003E7452"/>
    <w:rsid w:val="003F0CE1"/>
    <w:rsid w:val="003F50FF"/>
    <w:rsid w:val="0040079A"/>
    <w:rsid w:val="00402417"/>
    <w:rsid w:val="0040426F"/>
    <w:rsid w:val="00406A62"/>
    <w:rsid w:val="00417C8A"/>
    <w:rsid w:val="0042311E"/>
    <w:rsid w:val="004240ED"/>
    <w:rsid w:val="004254AD"/>
    <w:rsid w:val="0043142C"/>
    <w:rsid w:val="004338F2"/>
    <w:rsid w:val="00434AED"/>
    <w:rsid w:val="00445EA5"/>
    <w:rsid w:val="004467EE"/>
    <w:rsid w:val="00446DE2"/>
    <w:rsid w:val="00452EC7"/>
    <w:rsid w:val="004619EF"/>
    <w:rsid w:val="004646B4"/>
    <w:rsid w:val="004666D9"/>
    <w:rsid w:val="00497319"/>
    <w:rsid w:val="0049785A"/>
    <w:rsid w:val="004A7E3C"/>
    <w:rsid w:val="004C0307"/>
    <w:rsid w:val="004C327A"/>
    <w:rsid w:val="004C495B"/>
    <w:rsid w:val="004C5EEE"/>
    <w:rsid w:val="004C78FD"/>
    <w:rsid w:val="004D224A"/>
    <w:rsid w:val="004D2BAB"/>
    <w:rsid w:val="004D67B6"/>
    <w:rsid w:val="004E4DB0"/>
    <w:rsid w:val="0050242E"/>
    <w:rsid w:val="00506799"/>
    <w:rsid w:val="00514B1C"/>
    <w:rsid w:val="00527A4A"/>
    <w:rsid w:val="00532302"/>
    <w:rsid w:val="005369B3"/>
    <w:rsid w:val="00537032"/>
    <w:rsid w:val="005408FD"/>
    <w:rsid w:val="005410AB"/>
    <w:rsid w:val="00547D7E"/>
    <w:rsid w:val="0055167F"/>
    <w:rsid w:val="00551BFE"/>
    <w:rsid w:val="00553935"/>
    <w:rsid w:val="005615F2"/>
    <w:rsid w:val="00565584"/>
    <w:rsid w:val="00574053"/>
    <w:rsid w:val="00585773"/>
    <w:rsid w:val="00590221"/>
    <w:rsid w:val="00594817"/>
    <w:rsid w:val="00596694"/>
    <w:rsid w:val="00597D0A"/>
    <w:rsid w:val="005A1D78"/>
    <w:rsid w:val="005A2CBE"/>
    <w:rsid w:val="005A3EC7"/>
    <w:rsid w:val="005B3640"/>
    <w:rsid w:val="005C56CA"/>
    <w:rsid w:val="005E4F91"/>
    <w:rsid w:val="006132D6"/>
    <w:rsid w:val="00624929"/>
    <w:rsid w:val="00631002"/>
    <w:rsid w:val="006315AF"/>
    <w:rsid w:val="00632D37"/>
    <w:rsid w:val="00632DE1"/>
    <w:rsid w:val="00634F36"/>
    <w:rsid w:val="00637D7A"/>
    <w:rsid w:val="00640BAB"/>
    <w:rsid w:val="00642530"/>
    <w:rsid w:val="00652197"/>
    <w:rsid w:val="0065578F"/>
    <w:rsid w:val="00657094"/>
    <w:rsid w:val="00662114"/>
    <w:rsid w:val="0069475A"/>
    <w:rsid w:val="00696A80"/>
    <w:rsid w:val="006A20E3"/>
    <w:rsid w:val="006B738F"/>
    <w:rsid w:val="006C08C9"/>
    <w:rsid w:val="006C18CD"/>
    <w:rsid w:val="006C2C5A"/>
    <w:rsid w:val="006C4615"/>
    <w:rsid w:val="006D5A3E"/>
    <w:rsid w:val="006D6CF8"/>
    <w:rsid w:val="006E344B"/>
    <w:rsid w:val="006E3B57"/>
    <w:rsid w:val="006E5AC8"/>
    <w:rsid w:val="006F415E"/>
    <w:rsid w:val="006F5F0A"/>
    <w:rsid w:val="007043BA"/>
    <w:rsid w:val="00705D2E"/>
    <w:rsid w:val="00710F90"/>
    <w:rsid w:val="00723030"/>
    <w:rsid w:val="0072338F"/>
    <w:rsid w:val="007513BC"/>
    <w:rsid w:val="007647FC"/>
    <w:rsid w:val="0076616E"/>
    <w:rsid w:val="007862AF"/>
    <w:rsid w:val="00790F4E"/>
    <w:rsid w:val="00797C54"/>
    <w:rsid w:val="007B1B16"/>
    <w:rsid w:val="007B1E75"/>
    <w:rsid w:val="007B6F2A"/>
    <w:rsid w:val="007C0396"/>
    <w:rsid w:val="007C23C3"/>
    <w:rsid w:val="007C443F"/>
    <w:rsid w:val="007D02AE"/>
    <w:rsid w:val="007D06A9"/>
    <w:rsid w:val="00800902"/>
    <w:rsid w:val="00802839"/>
    <w:rsid w:val="00806135"/>
    <w:rsid w:val="008068CD"/>
    <w:rsid w:val="00807FC3"/>
    <w:rsid w:val="00813A23"/>
    <w:rsid w:val="00814CFA"/>
    <w:rsid w:val="00815423"/>
    <w:rsid w:val="0082752D"/>
    <w:rsid w:val="00835539"/>
    <w:rsid w:val="008442C1"/>
    <w:rsid w:val="0085327C"/>
    <w:rsid w:val="00857F3E"/>
    <w:rsid w:val="00862DB0"/>
    <w:rsid w:val="00865A52"/>
    <w:rsid w:val="00871974"/>
    <w:rsid w:val="00874650"/>
    <w:rsid w:val="00885673"/>
    <w:rsid w:val="008874E3"/>
    <w:rsid w:val="00890D16"/>
    <w:rsid w:val="008A2502"/>
    <w:rsid w:val="008A3579"/>
    <w:rsid w:val="008B4C5A"/>
    <w:rsid w:val="008B58E3"/>
    <w:rsid w:val="008D1145"/>
    <w:rsid w:val="008D27AC"/>
    <w:rsid w:val="008E360A"/>
    <w:rsid w:val="008E3767"/>
    <w:rsid w:val="008E7005"/>
    <w:rsid w:val="008F0DFB"/>
    <w:rsid w:val="00901DB6"/>
    <w:rsid w:val="0091524D"/>
    <w:rsid w:val="00933A05"/>
    <w:rsid w:val="00944BB5"/>
    <w:rsid w:val="00945CD4"/>
    <w:rsid w:val="00951ACD"/>
    <w:rsid w:val="009672CD"/>
    <w:rsid w:val="00972125"/>
    <w:rsid w:val="009754FD"/>
    <w:rsid w:val="00975814"/>
    <w:rsid w:val="0098580B"/>
    <w:rsid w:val="00993952"/>
    <w:rsid w:val="009A367F"/>
    <w:rsid w:val="009A7DAB"/>
    <w:rsid w:val="009B15B5"/>
    <w:rsid w:val="009B23A3"/>
    <w:rsid w:val="009C176F"/>
    <w:rsid w:val="009C437F"/>
    <w:rsid w:val="009C4C41"/>
    <w:rsid w:val="009C690D"/>
    <w:rsid w:val="009D2B0B"/>
    <w:rsid w:val="009D5927"/>
    <w:rsid w:val="009D5C92"/>
    <w:rsid w:val="009E1C81"/>
    <w:rsid w:val="009F074B"/>
    <w:rsid w:val="009F36EF"/>
    <w:rsid w:val="00A04E1D"/>
    <w:rsid w:val="00A26368"/>
    <w:rsid w:val="00A31CCE"/>
    <w:rsid w:val="00A33558"/>
    <w:rsid w:val="00A42EA3"/>
    <w:rsid w:val="00A43CE8"/>
    <w:rsid w:val="00A53DE2"/>
    <w:rsid w:val="00A54D2C"/>
    <w:rsid w:val="00A552AF"/>
    <w:rsid w:val="00A60959"/>
    <w:rsid w:val="00A62529"/>
    <w:rsid w:val="00A751EB"/>
    <w:rsid w:val="00A819E7"/>
    <w:rsid w:val="00A86664"/>
    <w:rsid w:val="00A866DB"/>
    <w:rsid w:val="00A91D46"/>
    <w:rsid w:val="00A962CA"/>
    <w:rsid w:val="00AA0A6A"/>
    <w:rsid w:val="00AA18C2"/>
    <w:rsid w:val="00AB295C"/>
    <w:rsid w:val="00AB2B62"/>
    <w:rsid w:val="00AB4D2B"/>
    <w:rsid w:val="00AC643A"/>
    <w:rsid w:val="00AD2595"/>
    <w:rsid w:val="00AD2EBD"/>
    <w:rsid w:val="00AD5932"/>
    <w:rsid w:val="00AE0257"/>
    <w:rsid w:val="00AF4864"/>
    <w:rsid w:val="00AF536C"/>
    <w:rsid w:val="00B07809"/>
    <w:rsid w:val="00B11849"/>
    <w:rsid w:val="00B1448D"/>
    <w:rsid w:val="00B302EA"/>
    <w:rsid w:val="00B37DD9"/>
    <w:rsid w:val="00B66029"/>
    <w:rsid w:val="00B87C3D"/>
    <w:rsid w:val="00B91C25"/>
    <w:rsid w:val="00B95D2F"/>
    <w:rsid w:val="00BA22B0"/>
    <w:rsid w:val="00BA37DB"/>
    <w:rsid w:val="00BB4836"/>
    <w:rsid w:val="00BB497A"/>
    <w:rsid w:val="00BB6FB4"/>
    <w:rsid w:val="00BC3919"/>
    <w:rsid w:val="00BD20C7"/>
    <w:rsid w:val="00BD651C"/>
    <w:rsid w:val="00BD6A0D"/>
    <w:rsid w:val="00BE4B42"/>
    <w:rsid w:val="00BE7C10"/>
    <w:rsid w:val="00BF1439"/>
    <w:rsid w:val="00BF4275"/>
    <w:rsid w:val="00C15BCC"/>
    <w:rsid w:val="00C2634E"/>
    <w:rsid w:val="00C31BAA"/>
    <w:rsid w:val="00C32B18"/>
    <w:rsid w:val="00C42E71"/>
    <w:rsid w:val="00C574E4"/>
    <w:rsid w:val="00C628C6"/>
    <w:rsid w:val="00C63603"/>
    <w:rsid w:val="00C7488F"/>
    <w:rsid w:val="00C76740"/>
    <w:rsid w:val="00C7708A"/>
    <w:rsid w:val="00C80BC8"/>
    <w:rsid w:val="00C8156D"/>
    <w:rsid w:val="00C81A07"/>
    <w:rsid w:val="00C8392F"/>
    <w:rsid w:val="00C84C49"/>
    <w:rsid w:val="00C87DF8"/>
    <w:rsid w:val="00C90520"/>
    <w:rsid w:val="00C920CF"/>
    <w:rsid w:val="00CA05EB"/>
    <w:rsid w:val="00CA14CA"/>
    <w:rsid w:val="00CB3910"/>
    <w:rsid w:val="00CB6A7C"/>
    <w:rsid w:val="00CD3035"/>
    <w:rsid w:val="00CD36AF"/>
    <w:rsid w:val="00CE0727"/>
    <w:rsid w:val="00CE1D6E"/>
    <w:rsid w:val="00CE5CE9"/>
    <w:rsid w:val="00CF09D3"/>
    <w:rsid w:val="00CF193E"/>
    <w:rsid w:val="00CF5F4F"/>
    <w:rsid w:val="00D0051C"/>
    <w:rsid w:val="00D07104"/>
    <w:rsid w:val="00D17492"/>
    <w:rsid w:val="00D20332"/>
    <w:rsid w:val="00D27326"/>
    <w:rsid w:val="00D37745"/>
    <w:rsid w:val="00D37C9B"/>
    <w:rsid w:val="00D41D16"/>
    <w:rsid w:val="00D503E9"/>
    <w:rsid w:val="00D52B08"/>
    <w:rsid w:val="00D5689A"/>
    <w:rsid w:val="00D7315D"/>
    <w:rsid w:val="00D73717"/>
    <w:rsid w:val="00D857C6"/>
    <w:rsid w:val="00DA019B"/>
    <w:rsid w:val="00DA05B8"/>
    <w:rsid w:val="00DA1357"/>
    <w:rsid w:val="00DA38FF"/>
    <w:rsid w:val="00DA6B39"/>
    <w:rsid w:val="00DB3C66"/>
    <w:rsid w:val="00DD32BB"/>
    <w:rsid w:val="00DD497D"/>
    <w:rsid w:val="00DE0446"/>
    <w:rsid w:val="00DE5275"/>
    <w:rsid w:val="00DE67A0"/>
    <w:rsid w:val="00DF3DF3"/>
    <w:rsid w:val="00DF7CF5"/>
    <w:rsid w:val="00E02EB1"/>
    <w:rsid w:val="00E07578"/>
    <w:rsid w:val="00E147EE"/>
    <w:rsid w:val="00E217E2"/>
    <w:rsid w:val="00E355D7"/>
    <w:rsid w:val="00E40E9C"/>
    <w:rsid w:val="00E67925"/>
    <w:rsid w:val="00E75607"/>
    <w:rsid w:val="00E75A69"/>
    <w:rsid w:val="00E904EA"/>
    <w:rsid w:val="00E93A86"/>
    <w:rsid w:val="00EA6C65"/>
    <w:rsid w:val="00EB428A"/>
    <w:rsid w:val="00EC079A"/>
    <w:rsid w:val="00EC12A6"/>
    <w:rsid w:val="00EC50B2"/>
    <w:rsid w:val="00ED1BB2"/>
    <w:rsid w:val="00ED5ABF"/>
    <w:rsid w:val="00ED6832"/>
    <w:rsid w:val="00ED6E43"/>
    <w:rsid w:val="00EE5054"/>
    <w:rsid w:val="00EE632C"/>
    <w:rsid w:val="00EF0166"/>
    <w:rsid w:val="00EF4CE3"/>
    <w:rsid w:val="00F00BE6"/>
    <w:rsid w:val="00F04504"/>
    <w:rsid w:val="00F14D47"/>
    <w:rsid w:val="00F15056"/>
    <w:rsid w:val="00F25F23"/>
    <w:rsid w:val="00F31995"/>
    <w:rsid w:val="00F40D24"/>
    <w:rsid w:val="00F42086"/>
    <w:rsid w:val="00F508CB"/>
    <w:rsid w:val="00F50968"/>
    <w:rsid w:val="00F50CA9"/>
    <w:rsid w:val="00F55A43"/>
    <w:rsid w:val="00F57FE2"/>
    <w:rsid w:val="00F60DB9"/>
    <w:rsid w:val="00F61C6E"/>
    <w:rsid w:val="00F629F6"/>
    <w:rsid w:val="00F62DE1"/>
    <w:rsid w:val="00F66AD7"/>
    <w:rsid w:val="00F66F33"/>
    <w:rsid w:val="00F72C9C"/>
    <w:rsid w:val="00F74617"/>
    <w:rsid w:val="00FA4A3A"/>
    <w:rsid w:val="00FB0D04"/>
    <w:rsid w:val="00FB6DF3"/>
    <w:rsid w:val="00FB7A3C"/>
    <w:rsid w:val="00FB7FDC"/>
    <w:rsid w:val="00FC7B1C"/>
    <w:rsid w:val="00FD1CB7"/>
    <w:rsid w:val="00FD3A71"/>
    <w:rsid w:val="00FD7C14"/>
    <w:rsid w:val="00FF0202"/>
    <w:rsid w:val="00FF0EB3"/>
    <w:rsid w:val="00FF3959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next w:val="Parastais"/>
    <w:link w:val="NosaukumsRakstz"/>
    <w:qFormat/>
    <w:rsid w:val="006C4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C4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atstarpm">
    <w:name w:val="No Spacing"/>
    <w:uiPriority w:val="1"/>
    <w:qFormat/>
    <w:rsid w:val="006C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6C46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6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6C46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6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C46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4615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36A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D36A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36A1"/>
    <w:rPr>
      <w:sz w:val="20"/>
      <w:szCs w:val="20"/>
    </w:rPr>
  </w:style>
  <w:style w:type="character" w:styleId="Hipersaite">
    <w:name w:val="Hyperlink"/>
    <w:basedOn w:val="Noklusjumarindkopasfonts"/>
    <w:uiPriority w:val="99"/>
    <w:rsid w:val="00E217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nmm@lnm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7048-5442-4CB2-8305-A4D5884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18159</Words>
  <Characters>10351</Characters>
  <Application>Microsoft Office Word</Application>
  <DocSecurity>0</DocSecurity>
  <Lines>86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vēstures un kuģniecības muzeja publisko maksas pakalpojumu cenrādis</vt:lpstr>
      <vt:lpstr>Rīgas vēstures un kuģniecības muzeja publisko maksas pakalpojumu cenrādis</vt:lpstr>
    </vt:vector>
  </TitlesOfParts>
  <Company>Grizli777</Company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sākotnējās ietekmes novērtējuma ziņojuma (anotācijas) 2.pielikums</dc:subject>
  <dc:creator>K.Radziņa</dc:creator>
  <cp:keywords>KMAnotp02_030217_RVKM</cp:keywords>
  <dc:description>K.Radziņa
Tālr. 67211358; 
direkt@rigamuz.lv</dc:description>
  <cp:lastModifiedBy>LeldeP</cp:lastModifiedBy>
  <cp:revision>5</cp:revision>
  <dcterms:created xsi:type="dcterms:W3CDTF">2017-05-22T06:32:00Z</dcterms:created>
  <dcterms:modified xsi:type="dcterms:W3CDTF">2017-05-22T08:59:00Z</dcterms:modified>
</cp:coreProperties>
</file>